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>ПРОТОКОЛ</w:t>
      </w:r>
    </w:p>
    <w:p w:rsidR="006C3DA7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proofErr w:type="spellStart"/>
      <w:r w:rsidR="00496745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/>
          <w:b/>
          <w:sz w:val="28"/>
          <w:szCs w:val="28"/>
        </w:rPr>
        <w:t xml:space="preserve"> </w:t>
      </w:r>
    </w:p>
    <w:p w:rsidR="006C3DA7" w:rsidRDefault="006C3DA7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сельском поселении Богучарского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575FB3" w:rsidRPr="005244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457F8B" w:rsidRPr="0052444E" w:rsidRDefault="00457F8B" w:rsidP="00575FB3">
      <w:pPr>
        <w:rPr>
          <w:rFonts w:ascii="Times New Roman" w:hAnsi="Times New Roman"/>
          <w:b/>
          <w:sz w:val="28"/>
          <w:szCs w:val="28"/>
        </w:rPr>
      </w:pPr>
    </w:p>
    <w:p w:rsidR="00575FB3" w:rsidRDefault="00496745" w:rsidP="00575F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7BE5">
        <w:rPr>
          <w:rFonts w:ascii="Times New Roman" w:hAnsi="Times New Roman"/>
          <w:sz w:val="28"/>
          <w:szCs w:val="28"/>
        </w:rPr>
        <w:t>5</w:t>
      </w:r>
      <w:r w:rsidR="00E23B91">
        <w:rPr>
          <w:rFonts w:ascii="Times New Roman" w:hAnsi="Times New Roman"/>
          <w:sz w:val="28"/>
          <w:szCs w:val="28"/>
        </w:rPr>
        <w:t>.</w:t>
      </w:r>
      <w:r w:rsidR="00E82510">
        <w:rPr>
          <w:rFonts w:ascii="Times New Roman" w:hAnsi="Times New Roman"/>
          <w:sz w:val="28"/>
          <w:szCs w:val="28"/>
        </w:rPr>
        <w:t>0</w:t>
      </w:r>
      <w:r w:rsidR="00E15752">
        <w:rPr>
          <w:rFonts w:ascii="Times New Roman" w:hAnsi="Times New Roman"/>
          <w:sz w:val="28"/>
          <w:szCs w:val="28"/>
        </w:rPr>
        <w:t>5</w:t>
      </w:r>
      <w:r w:rsidR="007D7BE5">
        <w:rPr>
          <w:rFonts w:ascii="Times New Roman" w:hAnsi="Times New Roman"/>
          <w:sz w:val="28"/>
          <w:szCs w:val="28"/>
        </w:rPr>
        <w:t>.202</w:t>
      </w:r>
      <w:r w:rsidR="003D50B7">
        <w:rPr>
          <w:rFonts w:ascii="Times New Roman" w:hAnsi="Times New Roman"/>
          <w:sz w:val="28"/>
          <w:szCs w:val="28"/>
        </w:rPr>
        <w:t>3</w:t>
      </w:r>
      <w:r w:rsidR="00610C68">
        <w:rPr>
          <w:rFonts w:ascii="Times New Roman" w:hAnsi="Times New Roman"/>
          <w:sz w:val="28"/>
          <w:szCs w:val="28"/>
        </w:rPr>
        <w:t xml:space="preserve"> </w:t>
      </w:r>
      <w:r w:rsidR="00575FB3">
        <w:rPr>
          <w:rFonts w:ascii="Times New Roman" w:hAnsi="Times New Roman"/>
          <w:sz w:val="28"/>
          <w:szCs w:val="28"/>
        </w:rPr>
        <w:t>г.</w:t>
      </w:r>
    </w:p>
    <w:p w:rsidR="00575FB3" w:rsidRDefault="00575FB3" w:rsidP="00575FB3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C3DA7" w:rsidRPr="00827035" w:rsidRDefault="006C3DA7" w:rsidP="006C3D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8370FC" w:rsidRPr="00862B8B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Иванович</w:t>
      </w:r>
    </w:p>
    <w:p w:rsidR="008370FC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Беспалова Ольга Николаевна</w:t>
      </w:r>
    </w:p>
    <w:p w:rsidR="008370FC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Мардамшина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8370FC" w:rsidRDefault="00496745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Анатолий Павлович</w:t>
      </w:r>
    </w:p>
    <w:p w:rsidR="008370FC" w:rsidRPr="00D13973" w:rsidRDefault="003D50B7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Овчаров Алексей Иванович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proofErr w:type="spellStart"/>
      <w:r w:rsidR="00496745">
        <w:rPr>
          <w:rFonts w:ascii="Times New Roman" w:hAnsi="Times New Roman"/>
          <w:sz w:val="28"/>
          <w:szCs w:val="28"/>
        </w:rPr>
        <w:t>Сыкалов</w:t>
      </w:r>
      <w:proofErr w:type="spellEnd"/>
      <w:r w:rsidR="00496745">
        <w:rPr>
          <w:rFonts w:ascii="Times New Roman" w:hAnsi="Times New Roman"/>
          <w:sz w:val="28"/>
          <w:szCs w:val="28"/>
        </w:rPr>
        <w:t xml:space="preserve"> В</w:t>
      </w:r>
      <w:r w:rsidR="00B44BBD">
        <w:rPr>
          <w:rFonts w:ascii="Times New Roman" w:hAnsi="Times New Roman"/>
          <w:sz w:val="28"/>
          <w:szCs w:val="28"/>
        </w:rPr>
        <w:t>.</w:t>
      </w:r>
      <w:r w:rsidR="004967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49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</w:t>
      </w:r>
      <w:r w:rsidR="006C3DA7">
        <w:rPr>
          <w:rFonts w:ascii="Times New Roman" w:hAnsi="Times New Roman"/>
          <w:sz w:val="28"/>
          <w:szCs w:val="28"/>
        </w:rPr>
        <w:t>е</w:t>
      </w:r>
      <w:r w:rsidR="006C3DA7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района, председатель Совета по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водействию коррупции в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</w:t>
      </w:r>
      <w:r w:rsidR="00E15752">
        <w:rPr>
          <w:rFonts w:ascii="Times New Roman" w:hAnsi="Times New Roman"/>
          <w:sz w:val="28"/>
          <w:szCs w:val="28"/>
        </w:rPr>
        <w:t>с</w:t>
      </w:r>
      <w:r w:rsidR="006C3DA7">
        <w:rPr>
          <w:rFonts w:ascii="Times New Roman" w:hAnsi="Times New Roman"/>
          <w:sz w:val="28"/>
          <w:szCs w:val="28"/>
        </w:rPr>
        <w:t xml:space="preserve">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6C3DA7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6C3DA7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C3DA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</w:t>
      </w:r>
    </w:p>
    <w:p w:rsidR="00696091" w:rsidRPr="000A5AE1" w:rsidRDefault="00696091" w:rsidP="0069609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6091">
        <w:rPr>
          <w:rFonts w:ascii="Times New Roman" w:hAnsi="Times New Roman"/>
          <w:sz w:val="28"/>
          <w:szCs w:val="28"/>
        </w:rPr>
        <w:t>Скоморохин</w:t>
      </w:r>
      <w:proofErr w:type="spellEnd"/>
      <w:r w:rsidRPr="00696091">
        <w:rPr>
          <w:rFonts w:ascii="Times New Roman" w:hAnsi="Times New Roman"/>
          <w:sz w:val="28"/>
          <w:szCs w:val="28"/>
        </w:rPr>
        <w:t xml:space="preserve"> Руслан Александрович  - УУПО УУП и ПДН ОМВ России по  </w:t>
      </w:r>
      <w:proofErr w:type="spellStart"/>
      <w:r w:rsidRPr="00696091">
        <w:rPr>
          <w:rFonts w:ascii="Times New Roman" w:hAnsi="Times New Roman"/>
          <w:sz w:val="28"/>
          <w:szCs w:val="28"/>
        </w:rPr>
        <w:t>Богучарскому</w:t>
      </w:r>
      <w:proofErr w:type="spellEnd"/>
      <w:r w:rsidRPr="00696091">
        <w:rPr>
          <w:rFonts w:ascii="Times New Roman" w:hAnsi="Times New Roman"/>
          <w:sz w:val="28"/>
          <w:szCs w:val="28"/>
        </w:rPr>
        <w:t xml:space="preserve"> району</w:t>
      </w:r>
      <w:r w:rsidRPr="000A5AE1">
        <w:rPr>
          <w:rFonts w:ascii="Times New Roman" w:hAnsi="Times New Roman"/>
          <w:sz w:val="24"/>
          <w:szCs w:val="24"/>
        </w:rPr>
        <w:t>.</w:t>
      </w:r>
    </w:p>
    <w:p w:rsidR="00610C68" w:rsidRDefault="005B4B4C" w:rsidP="00610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610C68" w:rsidRPr="000622D7" w:rsidRDefault="00610C68" w:rsidP="00610C6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82510" w:rsidRPr="00E82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проверок сведений о доходах, 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расходах,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имуществе и обязательствах имущественного характера, представленных муниц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пальными служащими за 202</w:t>
      </w:r>
      <w:r w:rsidR="003D50B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370FC" w:rsidRDefault="00610C68" w:rsidP="00B44BBD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</w:t>
      </w:r>
      <w:r w:rsidR="00B44BBD" w:rsidRPr="00B44BBD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Беспалова О.Н</w:t>
      </w:r>
      <w:r w:rsidR="00B44BBD">
        <w:rPr>
          <w:rFonts w:ascii="Times New Roman" w:hAnsi="Times New Roman"/>
          <w:sz w:val="28"/>
          <w:szCs w:val="28"/>
        </w:rPr>
        <w:t>. –</w:t>
      </w:r>
      <w:r w:rsidR="00496745">
        <w:rPr>
          <w:rFonts w:ascii="Times New Roman" w:hAnsi="Times New Roman"/>
          <w:sz w:val="28"/>
          <w:szCs w:val="28"/>
        </w:rPr>
        <w:t xml:space="preserve"> ведущий специалист администрации </w:t>
      </w:r>
      <w:proofErr w:type="spellStart"/>
      <w:r w:rsidR="00496745">
        <w:rPr>
          <w:rFonts w:ascii="Times New Roman" w:hAnsi="Times New Roman"/>
          <w:sz w:val="28"/>
          <w:szCs w:val="28"/>
        </w:rPr>
        <w:t>Дь</w:t>
      </w:r>
      <w:r w:rsidR="00496745">
        <w:rPr>
          <w:rFonts w:ascii="Times New Roman" w:hAnsi="Times New Roman"/>
          <w:sz w:val="28"/>
          <w:szCs w:val="28"/>
        </w:rPr>
        <w:t>я</w:t>
      </w:r>
      <w:r w:rsidR="00496745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496745">
        <w:rPr>
          <w:rFonts w:ascii="Times New Roman" w:hAnsi="Times New Roman"/>
          <w:sz w:val="28"/>
          <w:szCs w:val="28"/>
        </w:rPr>
        <w:t>.</w:t>
      </w:r>
    </w:p>
    <w:p w:rsidR="00BF5141" w:rsidRPr="000622D7" w:rsidRDefault="00EF6892" w:rsidP="001F57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СЛУШАЛИ: 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Об итогах проверок сведений о доходах,</w:t>
      </w:r>
      <w:r w:rsidR="00597D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расходах,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имуществе и обязательствах имущественного характера, предста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ленных </w:t>
      </w:r>
      <w:r w:rsidR="0069609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муниципальными служащими за 202</w:t>
      </w:r>
      <w:r w:rsidR="003D50B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82510" w:rsidRPr="00E82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B05D9" w:rsidRDefault="00E82510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Беспалова О.Н. – ведущий специалист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/>
          <w:sz w:val="28"/>
          <w:szCs w:val="28"/>
        </w:rPr>
        <w:t>Дь</w:t>
      </w:r>
      <w:r w:rsidR="00496745">
        <w:rPr>
          <w:rFonts w:ascii="Times New Roman" w:hAnsi="Times New Roman"/>
          <w:sz w:val="28"/>
          <w:szCs w:val="28"/>
        </w:rPr>
        <w:t>я</w:t>
      </w:r>
      <w:r w:rsidR="00496745">
        <w:rPr>
          <w:rFonts w:ascii="Times New Roman" w:hAnsi="Times New Roman"/>
          <w:sz w:val="28"/>
          <w:szCs w:val="28"/>
        </w:rPr>
        <w:t>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6C3DA7">
        <w:rPr>
          <w:rFonts w:ascii="Times New Roman" w:hAnsi="Times New Roman"/>
          <w:sz w:val="28"/>
          <w:szCs w:val="28"/>
        </w:rPr>
        <w:t>.</w:t>
      </w:r>
      <w:r w:rsidR="00BB05D9" w:rsidRPr="00BB05D9">
        <w:rPr>
          <w:rFonts w:ascii="Times New Roman" w:hAnsi="Times New Roman"/>
          <w:sz w:val="28"/>
          <w:szCs w:val="28"/>
        </w:rPr>
        <w:t xml:space="preserve"> </w:t>
      </w:r>
    </w:p>
    <w:p w:rsidR="00BB05D9" w:rsidRDefault="00496745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Беспалова О.Н</w:t>
      </w:r>
      <w:r w:rsidR="00B44BBD">
        <w:rPr>
          <w:rFonts w:ascii="Times New Roman" w:hAnsi="Times New Roman"/>
          <w:sz w:val="28"/>
          <w:szCs w:val="28"/>
        </w:rPr>
        <w:t>. рассказала</w:t>
      </w:r>
      <w:r w:rsidR="00BB05D9">
        <w:rPr>
          <w:rFonts w:ascii="Times New Roman" w:hAnsi="Times New Roman"/>
          <w:sz w:val="28"/>
          <w:szCs w:val="28"/>
        </w:rPr>
        <w:t>, что необходимое предоставление сведений о доходах, расходах, об имуществе и обязательствах имущественного хара</w:t>
      </w:r>
      <w:r w:rsidR="00BB05D9">
        <w:rPr>
          <w:rFonts w:ascii="Times New Roman" w:hAnsi="Times New Roman"/>
          <w:sz w:val="28"/>
          <w:szCs w:val="28"/>
        </w:rPr>
        <w:t>к</w:t>
      </w:r>
      <w:r w:rsidR="00BB05D9">
        <w:rPr>
          <w:rFonts w:ascii="Times New Roman" w:hAnsi="Times New Roman"/>
          <w:sz w:val="28"/>
          <w:szCs w:val="28"/>
        </w:rPr>
        <w:t>тера муниципальными служащими и выборными должностными лицами об</w:t>
      </w:r>
      <w:r w:rsidR="00BB05D9">
        <w:rPr>
          <w:rFonts w:ascii="Times New Roman" w:hAnsi="Times New Roman"/>
          <w:sz w:val="28"/>
          <w:szCs w:val="28"/>
        </w:rPr>
        <w:t>у</w:t>
      </w:r>
      <w:r w:rsidR="00BB05D9">
        <w:rPr>
          <w:rFonts w:ascii="Times New Roman" w:hAnsi="Times New Roman"/>
          <w:sz w:val="28"/>
          <w:szCs w:val="28"/>
        </w:rPr>
        <w:t xml:space="preserve">словлено требованиями Федеральных законов: от 06.10.2003 № 131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 xml:space="preserve">дерации», от 25.12.2008 № 273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 xml:space="preserve">ФЗ «О противодействии коррупции», от 02.03.2007 № 25 </w:t>
      </w:r>
      <w:r w:rsidR="00A973D4">
        <w:rPr>
          <w:rFonts w:ascii="Times New Roman" w:hAnsi="Times New Roman"/>
          <w:sz w:val="28"/>
          <w:szCs w:val="28"/>
        </w:rPr>
        <w:t>-</w:t>
      </w:r>
      <w:r w:rsidR="00BB05D9">
        <w:rPr>
          <w:rFonts w:ascii="Times New Roman" w:hAnsi="Times New Roman"/>
          <w:sz w:val="28"/>
          <w:szCs w:val="28"/>
        </w:rPr>
        <w:t>ФЗ «О муниципальной службе в Российской Федерации».</w:t>
      </w:r>
      <w:proofErr w:type="gramEnd"/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</w:t>
      </w:r>
      <w:r w:rsidR="00B44BBD">
        <w:rPr>
          <w:rFonts w:ascii="Times New Roman" w:hAnsi="Times New Roman"/>
          <w:sz w:val="28"/>
          <w:szCs w:val="28"/>
        </w:rPr>
        <w:t>тавление сведений осуществляют муниципальный</w:t>
      </w:r>
      <w:r w:rsidR="007D7BE5">
        <w:rPr>
          <w:rFonts w:ascii="Times New Roman" w:hAnsi="Times New Roman"/>
          <w:sz w:val="28"/>
          <w:szCs w:val="28"/>
        </w:rPr>
        <w:t xml:space="preserve"> служащи</w:t>
      </w:r>
      <w:r w:rsidR="00B44BBD">
        <w:rPr>
          <w:rFonts w:ascii="Times New Roman" w:hAnsi="Times New Roman"/>
          <w:sz w:val="28"/>
          <w:szCs w:val="28"/>
        </w:rPr>
        <w:t>й и выборное должностное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B4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Это граждане, занимающие ведущие</w:t>
      </w:r>
      <w:r w:rsidR="00E15752">
        <w:rPr>
          <w:rFonts w:ascii="Times New Roman" w:hAnsi="Times New Roman"/>
          <w:sz w:val="28"/>
          <w:szCs w:val="28"/>
        </w:rPr>
        <w:t xml:space="preserve">, старшие и младшие </w:t>
      </w:r>
      <w:r>
        <w:rPr>
          <w:rFonts w:ascii="Times New Roman" w:hAnsi="Times New Roman"/>
          <w:sz w:val="28"/>
          <w:szCs w:val="28"/>
        </w:rPr>
        <w:t xml:space="preserve"> группы должностей в  администрации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</w:t>
      </w:r>
      <w:r w:rsidR="00A973D4">
        <w:rPr>
          <w:rFonts w:ascii="Times New Roman" w:hAnsi="Times New Roman"/>
          <w:sz w:val="28"/>
          <w:szCs w:val="28"/>
        </w:rPr>
        <w:t xml:space="preserve">чарского </w:t>
      </w:r>
      <w:proofErr w:type="gramStart"/>
      <w:r w:rsidR="00A973D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973D4">
        <w:rPr>
          <w:rFonts w:ascii="Times New Roman" w:hAnsi="Times New Roman"/>
          <w:sz w:val="28"/>
          <w:szCs w:val="28"/>
        </w:rPr>
        <w:t xml:space="preserve"> района.</w:t>
      </w:r>
    </w:p>
    <w:p w:rsidR="00BB05D9" w:rsidRDefault="00E15752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</w:t>
      </w:r>
      <w:r w:rsidR="007D7BE5">
        <w:rPr>
          <w:rFonts w:ascii="Times New Roman" w:hAnsi="Times New Roman"/>
          <w:sz w:val="28"/>
          <w:szCs w:val="28"/>
        </w:rPr>
        <w:t>гам 202</w:t>
      </w:r>
      <w:r w:rsidR="003D50B7">
        <w:rPr>
          <w:rFonts w:ascii="Times New Roman" w:hAnsi="Times New Roman"/>
          <w:sz w:val="28"/>
          <w:szCs w:val="28"/>
        </w:rPr>
        <w:t>3</w:t>
      </w:r>
      <w:r w:rsidR="00BB05D9">
        <w:rPr>
          <w:rFonts w:ascii="Times New Roman" w:hAnsi="Times New Roman"/>
          <w:sz w:val="28"/>
          <w:szCs w:val="28"/>
        </w:rPr>
        <w:t xml:space="preserve"> года всеми вышеназванными лицами сведения были предос</w:t>
      </w:r>
      <w:r w:rsidR="007D7BE5">
        <w:rPr>
          <w:rFonts w:ascii="Times New Roman" w:hAnsi="Times New Roman"/>
          <w:sz w:val="28"/>
          <w:szCs w:val="28"/>
        </w:rPr>
        <w:t>тавлены в срок до 30 апреля 202</w:t>
      </w:r>
      <w:r w:rsidR="003D50B7">
        <w:rPr>
          <w:rFonts w:ascii="Times New Roman" w:hAnsi="Times New Roman"/>
          <w:sz w:val="28"/>
          <w:szCs w:val="28"/>
        </w:rPr>
        <w:t>3</w:t>
      </w:r>
      <w:r w:rsidR="00BB05D9">
        <w:rPr>
          <w:rFonts w:ascii="Times New Roman" w:hAnsi="Times New Roman"/>
          <w:sz w:val="28"/>
          <w:szCs w:val="28"/>
        </w:rPr>
        <w:t xml:space="preserve"> года, </w:t>
      </w:r>
      <w:r w:rsidR="007D7BE5">
        <w:rPr>
          <w:rFonts w:ascii="Times New Roman" w:hAnsi="Times New Roman"/>
          <w:sz w:val="28"/>
          <w:szCs w:val="28"/>
        </w:rPr>
        <w:t>15 мая 202</w:t>
      </w:r>
      <w:r w:rsidR="003D50B7">
        <w:rPr>
          <w:rFonts w:ascii="Times New Roman" w:hAnsi="Times New Roman"/>
          <w:sz w:val="28"/>
          <w:szCs w:val="28"/>
        </w:rPr>
        <w:t>3</w:t>
      </w:r>
      <w:r w:rsidR="00BB05D9">
        <w:rPr>
          <w:rFonts w:ascii="Times New Roman" w:hAnsi="Times New Roman"/>
          <w:sz w:val="28"/>
          <w:szCs w:val="28"/>
        </w:rPr>
        <w:t xml:space="preserve"> года они были размещены на сайте администрации Богучарского муниципального района в разделе «Противодействие коррупции».</w:t>
      </w:r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период</w:t>
      </w:r>
      <w:r w:rsidR="007D7BE5">
        <w:rPr>
          <w:rFonts w:ascii="Times New Roman" w:hAnsi="Times New Roman"/>
          <w:sz w:val="28"/>
          <w:szCs w:val="28"/>
        </w:rPr>
        <w:t xml:space="preserve"> с 20 мая по 20 июня 202</w:t>
      </w:r>
      <w:r w:rsidR="003D50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адрес соответствующих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риториальных федеральных органов исполнительной власти, исполнител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органов государственной власти с целью проверки предоставленных сведений были направлены запросы. В ходе проведенной работы было выя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лено, что в основном сведения о доходах соответствуют у всех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служащих и выборных должностных лиц. </w:t>
      </w: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6892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F3472F" w:rsidRPr="006C3DA7" w:rsidRDefault="00496745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Ткачев А.П</w:t>
      </w:r>
      <w:r w:rsidR="00B44BBD">
        <w:rPr>
          <w:rFonts w:ascii="Times New Roman" w:hAnsi="Times New Roman"/>
          <w:sz w:val="28"/>
          <w:szCs w:val="28"/>
        </w:rPr>
        <w:t>.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6C3DA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457F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указал на нео</w:t>
      </w:r>
      <w:r w:rsidR="00457F8B" w:rsidRPr="006C3DA7">
        <w:rPr>
          <w:rFonts w:ascii="Times New Roman" w:hAnsi="Times New Roman"/>
          <w:sz w:val="28"/>
          <w:szCs w:val="28"/>
        </w:rPr>
        <w:t>б</w:t>
      </w:r>
      <w:r w:rsidR="00457F8B" w:rsidRPr="006C3DA7">
        <w:rPr>
          <w:rFonts w:ascii="Times New Roman" w:hAnsi="Times New Roman"/>
          <w:sz w:val="28"/>
          <w:szCs w:val="28"/>
        </w:rPr>
        <w:t>ходимость неуклонного выполнения норм действующего законодательства, разъяснения особенностей право</w:t>
      </w:r>
      <w:r w:rsidR="00A973D4">
        <w:rPr>
          <w:rFonts w:ascii="Times New Roman" w:hAnsi="Times New Roman"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применения норм антикоррупционного з</w:t>
      </w:r>
      <w:r w:rsidR="00457F8B" w:rsidRPr="006C3DA7"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>конодательства широкому кругу лиц.</w:t>
      </w:r>
    </w:p>
    <w:p w:rsidR="00F546A9" w:rsidRPr="00DF5E1A" w:rsidRDefault="00F546A9" w:rsidP="00EF689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57F8B">
        <w:rPr>
          <w:rFonts w:ascii="Times New Roman" w:hAnsi="Times New Roman"/>
          <w:sz w:val="28"/>
          <w:szCs w:val="28"/>
        </w:rPr>
        <w:t>5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FFF" w:rsidRPr="006C3DA7" w:rsidRDefault="00D40FFF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C3DA7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 w:rsidR="006C3DA7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6C3DA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F95ED0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21C82" w:rsidRDefault="00521C82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44BBD" w:rsidRDefault="00B44BBD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D47D27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D47D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496745">
        <w:rPr>
          <w:rFonts w:ascii="Times New Roman" w:hAnsi="Times New Roman"/>
          <w:b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Pr="00D47D27" w:rsidRDefault="008370FC" w:rsidP="00D47D27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7D7BE5">
        <w:rPr>
          <w:rStyle w:val="1"/>
          <w:rFonts w:eastAsia="Calibri"/>
          <w:sz w:val="28"/>
          <w:szCs w:val="28"/>
          <w:u w:val="none"/>
        </w:rPr>
        <w:t>5» мая 202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D47D27"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 w:rsidR="00D47D27" w:rsidRPr="00D47D27">
        <w:rPr>
          <w:rFonts w:ascii="Times New Roman" w:hAnsi="Times New Roman"/>
          <w:color w:val="000000"/>
          <w:sz w:val="28"/>
          <w:szCs w:val="28"/>
        </w:rPr>
        <w:t>№ 2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496745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496745">
        <w:rPr>
          <w:rFonts w:ascii="Times New Roman" w:hAnsi="Times New Roman"/>
          <w:color w:val="000000"/>
          <w:sz w:val="28"/>
          <w:szCs w:val="28"/>
        </w:rPr>
        <w:t>ьяченково</w:t>
      </w:r>
      <w:proofErr w:type="spellEnd"/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</w:t>
      </w:r>
    </w:p>
    <w:p w:rsidR="00D47D27" w:rsidRDefault="00D47D27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служащими 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D7BE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D50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44BBD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Заслушав информацию </w:t>
      </w:r>
      <w:r w:rsidR="00496745">
        <w:rPr>
          <w:rFonts w:ascii="Times New Roman" w:hAnsi="Times New Roman"/>
          <w:sz w:val="28"/>
          <w:szCs w:val="28"/>
        </w:rPr>
        <w:t>Беспаловой О.Н</w:t>
      </w:r>
      <w:r w:rsidR="00B44BBD">
        <w:rPr>
          <w:rFonts w:ascii="Times New Roman" w:hAnsi="Times New Roman"/>
          <w:sz w:val="28"/>
          <w:szCs w:val="28"/>
        </w:rPr>
        <w:t>. –</w:t>
      </w:r>
      <w:r w:rsidR="00496745">
        <w:rPr>
          <w:rFonts w:ascii="Times New Roman" w:hAnsi="Times New Roman"/>
          <w:sz w:val="28"/>
          <w:szCs w:val="28"/>
        </w:rPr>
        <w:t xml:space="preserve"> ведущего специалиста адм</w:t>
      </w:r>
      <w:r w:rsidR="00496745">
        <w:rPr>
          <w:rFonts w:ascii="Times New Roman" w:hAnsi="Times New Roman"/>
          <w:sz w:val="28"/>
          <w:szCs w:val="28"/>
        </w:rPr>
        <w:t>и</w:t>
      </w:r>
      <w:r w:rsidR="00496745">
        <w:rPr>
          <w:rFonts w:ascii="Times New Roman" w:hAnsi="Times New Roman"/>
          <w:sz w:val="28"/>
          <w:szCs w:val="28"/>
        </w:rPr>
        <w:t>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</w:t>
      </w:r>
      <w:r w:rsidR="00B44BBD">
        <w:rPr>
          <w:rFonts w:ascii="Times New Roman" w:hAnsi="Times New Roman"/>
          <w:sz w:val="28"/>
          <w:szCs w:val="28"/>
        </w:rPr>
        <w:t>ь</w:t>
      </w:r>
      <w:r w:rsidR="00B44BBD">
        <w:rPr>
          <w:rFonts w:ascii="Times New Roman" w:hAnsi="Times New Roman"/>
          <w:sz w:val="28"/>
          <w:szCs w:val="28"/>
        </w:rPr>
        <w:t>ного района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 и обязательствах имущественного характера, представленных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пальными служащи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за 202</w:t>
      </w:r>
      <w:r w:rsidR="003D50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proofErr w:type="spellStart"/>
      <w:r w:rsidR="00496745">
        <w:rPr>
          <w:rFonts w:ascii="Times New Roman" w:hAnsi="Times New Roman"/>
          <w:color w:val="000000"/>
          <w:sz w:val="28"/>
          <w:szCs w:val="28"/>
        </w:rPr>
        <w:t>Дьяченковском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Богучарского муниципального района Воронежской области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BBD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 </w:t>
      </w:r>
      <w:r w:rsidR="00496745">
        <w:rPr>
          <w:rFonts w:ascii="Times New Roman" w:hAnsi="Times New Roman"/>
          <w:sz w:val="28"/>
          <w:szCs w:val="28"/>
        </w:rPr>
        <w:t>Беспаловой О.Н</w:t>
      </w:r>
      <w:r w:rsidR="00B44BBD">
        <w:rPr>
          <w:rFonts w:ascii="Times New Roman" w:hAnsi="Times New Roman"/>
          <w:sz w:val="28"/>
          <w:szCs w:val="28"/>
        </w:rPr>
        <w:t xml:space="preserve">. </w:t>
      </w:r>
      <w:r w:rsidR="00496745">
        <w:rPr>
          <w:rFonts w:ascii="Times New Roman" w:hAnsi="Times New Roman"/>
          <w:sz w:val="28"/>
          <w:szCs w:val="28"/>
        </w:rPr>
        <w:t>–</w:t>
      </w:r>
      <w:r w:rsidR="008370FC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ведущего сп</w:t>
      </w:r>
      <w:r w:rsidR="00496745">
        <w:rPr>
          <w:rFonts w:ascii="Times New Roman" w:hAnsi="Times New Roman"/>
          <w:sz w:val="28"/>
          <w:szCs w:val="28"/>
        </w:rPr>
        <w:t>е</w:t>
      </w:r>
      <w:r w:rsidR="00496745">
        <w:rPr>
          <w:rFonts w:ascii="Times New Roman" w:hAnsi="Times New Roman"/>
          <w:sz w:val="28"/>
          <w:szCs w:val="28"/>
        </w:rPr>
        <w:t>циалиста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проверок сведений о доходах, расходах, об имуществе и обязательствах имущественного характера, представленных муниципальны</w:t>
      </w:r>
      <w:r w:rsidR="00696091">
        <w:rPr>
          <w:rFonts w:ascii="Times New Roman" w:eastAsia="Times New Roman" w:hAnsi="Times New Roman"/>
          <w:sz w:val="28"/>
          <w:szCs w:val="28"/>
          <w:lang w:eastAsia="ru-RU"/>
        </w:rPr>
        <w:t>ми служащими за 202</w:t>
      </w:r>
      <w:r w:rsidR="003D50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47D27" w:rsidRDefault="00D47D27" w:rsidP="00D47D27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оящего решения возложить на </w:t>
      </w:r>
      <w:r w:rsidR="00496745">
        <w:rPr>
          <w:rFonts w:ascii="Times New Roman" w:hAnsi="Times New Roman"/>
          <w:sz w:val="28"/>
          <w:szCs w:val="28"/>
        </w:rPr>
        <w:t>вед</w:t>
      </w:r>
      <w:r w:rsidR="00496745">
        <w:rPr>
          <w:rFonts w:ascii="Times New Roman" w:hAnsi="Times New Roman"/>
          <w:sz w:val="28"/>
          <w:szCs w:val="28"/>
        </w:rPr>
        <w:t>у</w:t>
      </w:r>
      <w:r w:rsidR="00496745">
        <w:rPr>
          <w:rFonts w:ascii="Times New Roman" w:hAnsi="Times New Roman"/>
          <w:sz w:val="28"/>
          <w:szCs w:val="28"/>
        </w:rPr>
        <w:t xml:space="preserve">щего специалиста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96745">
        <w:rPr>
          <w:rFonts w:ascii="Times New Roman" w:hAnsi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гучарского муниципального района Воронежской области </w:t>
      </w:r>
      <w:r w:rsidR="00496745">
        <w:rPr>
          <w:rFonts w:ascii="Times New Roman" w:hAnsi="Times New Roman"/>
          <w:sz w:val="28"/>
          <w:szCs w:val="28"/>
        </w:rPr>
        <w:t>Беспалову О.Н</w:t>
      </w:r>
      <w:r w:rsidR="00B44BBD">
        <w:rPr>
          <w:rFonts w:ascii="Times New Roman" w:hAnsi="Times New Roman"/>
          <w:sz w:val="28"/>
          <w:szCs w:val="28"/>
        </w:rPr>
        <w:t>.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D27" w:rsidRDefault="00D47D27" w:rsidP="00D47D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B44BBD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Дьяченковского</w:t>
      </w:r>
      <w:proofErr w:type="spellEnd"/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         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В.И. </w:t>
      </w:r>
      <w:proofErr w:type="spellStart"/>
      <w:r w:rsidR="00496745">
        <w:rPr>
          <w:rFonts w:ascii="Times New Roman" w:hAnsi="Times New Roman" w:cs="Times New Roman"/>
          <w:spacing w:val="0"/>
          <w:sz w:val="28"/>
          <w:szCs w:val="28"/>
        </w:rPr>
        <w:t>Сыкалов</w:t>
      </w:r>
      <w:proofErr w:type="spellEnd"/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95ED0" w:rsidRPr="00EF6892" w:rsidRDefault="00F95ED0" w:rsidP="00B44BBD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sectPr w:rsidR="00F95ED0" w:rsidRPr="00EF6892" w:rsidSect="001A1C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C0F72"/>
    <w:rsid w:val="000F629A"/>
    <w:rsid w:val="001462BA"/>
    <w:rsid w:val="001629F3"/>
    <w:rsid w:val="00172D09"/>
    <w:rsid w:val="00175438"/>
    <w:rsid w:val="001872B1"/>
    <w:rsid w:val="001A1C9B"/>
    <w:rsid w:val="001A1D0A"/>
    <w:rsid w:val="001D6E87"/>
    <w:rsid w:val="001F5724"/>
    <w:rsid w:val="002176F4"/>
    <w:rsid w:val="00295F5F"/>
    <w:rsid w:val="002A089C"/>
    <w:rsid w:val="002B4B42"/>
    <w:rsid w:val="002D3EB1"/>
    <w:rsid w:val="00332594"/>
    <w:rsid w:val="00356784"/>
    <w:rsid w:val="00396633"/>
    <w:rsid w:val="003D00CA"/>
    <w:rsid w:val="003D4EFD"/>
    <w:rsid w:val="003D50B7"/>
    <w:rsid w:val="003D538C"/>
    <w:rsid w:val="003E4E17"/>
    <w:rsid w:val="00417A8D"/>
    <w:rsid w:val="00457F8B"/>
    <w:rsid w:val="00496745"/>
    <w:rsid w:val="004A675F"/>
    <w:rsid w:val="004A734E"/>
    <w:rsid w:val="004D4A5F"/>
    <w:rsid w:val="004E2952"/>
    <w:rsid w:val="0050334D"/>
    <w:rsid w:val="00513E3F"/>
    <w:rsid w:val="00521C82"/>
    <w:rsid w:val="0052444E"/>
    <w:rsid w:val="00575FB3"/>
    <w:rsid w:val="005767C3"/>
    <w:rsid w:val="00597DEF"/>
    <w:rsid w:val="005A566A"/>
    <w:rsid w:val="005B2E5E"/>
    <w:rsid w:val="005B4B4C"/>
    <w:rsid w:val="005C2FB1"/>
    <w:rsid w:val="005C78A9"/>
    <w:rsid w:val="00610C68"/>
    <w:rsid w:val="0062442B"/>
    <w:rsid w:val="006778FA"/>
    <w:rsid w:val="00694DDF"/>
    <w:rsid w:val="00696091"/>
    <w:rsid w:val="006C3DA7"/>
    <w:rsid w:val="007662B0"/>
    <w:rsid w:val="007D7BE5"/>
    <w:rsid w:val="00802BBA"/>
    <w:rsid w:val="00806944"/>
    <w:rsid w:val="008113F7"/>
    <w:rsid w:val="008128C0"/>
    <w:rsid w:val="00833756"/>
    <w:rsid w:val="008370FC"/>
    <w:rsid w:val="008375B9"/>
    <w:rsid w:val="008C5EFA"/>
    <w:rsid w:val="008E268D"/>
    <w:rsid w:val="008F02D9"/>
    <w:rsid w:val="00925406"/>
    <w:rsid w:val="00942EF5"/>
    <w:rsid w:val="009602AD"/>
    <w:rsid w:val="0098032B"/>
    <w:rsid w:val="00985AF4"/>
    <w:rsid w:val="009B4718"/>
    <w:rsid w:val="009E58F7"/>
    <w:rsid w:val="009F3AA0"/>
    <w:rsid w:val="00A41953"/>
    <w:rsid w:val="00A90154"/>
    <w:rsid w:val="00A973D4"/>
    <w:rsid w:val="00AB648E"/>
    <w:rsid w:val="00AC08D0"/>
    <w:rsid w:val="00AC39F1"/>
    <w:rsid w:val="00B150B6"/>
    <w:rsid w:val="00B44BBD"/>
    <w:rsid w:val="00BB05D9"/>
    <w:rsid w:val="00BF400F"/>
    <w:rsid w:val="00BF5141"/>
    <w:rsid w:val="00C92BDD"/>
    <w:rsid w:val="00CA6D6D"/>
    <w:rsid w:val="00CB6182"/>
    <w:rsid w:val="00CE034B"/>
    <w:rsid w:val="00CF6777"/>
    <w:rsid w:val="00D35A8D"/>
    <w:rsid w:val="00D40FFF"/>
    <w:rsid w:val="00D47D27"/>
    <w:rsid w:val="00D750A4"/>
    <w:rsid w:val="00DA15C1"/>
    <w:rsid w:val="00DC3531"/>
    <w:rsid w:val="00DE20EC"/>
    <w:rsid w:val="00DE37A5"/>
    <w:rsid w:val="00DF5E1A"/>
    <w:rsid w:val="00E15752"/>
    <w:rsid w:val="00E23B91"/>
    <w:rsid w:val="00E41CAC"/>
    <w:rsid w:val="00E66459"/>
    <w:rsid w:val="00E70EC0"/>
    <w:rsid w:val="00E72523"/>
    <w:rsid w:val="00E82510"/>
    <w:rsid w:val="00EB4697"/>
    <w:rsid w:val="00EF6892"/>
    <w:rsid w:val="00F118BF"/>
    <w:rsid w:val="00F208E3"/>
    <w:rsid w:val="00F3472F"/>
    <w:rsid w:val="00F546A9"/>
    <w:rsid w:val="00F72E72"/>
    <w:rsid w:val="00F95ED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D27"/>
    <w:pPr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D47D27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Дьяченково</cp:lastModifiedBy>
  <cp:revision>31</cp:revision>
  <cp:lastPrinted>2024-08-27T11:12:00Z</cp:lastPrinted>
  <dcterms:created xsi:type="dcterms:W3CDTF">2017-03-14T09:46:00Z</dcterms:created>
  <dcterms:modified xsi:type="dcterms:W3CDTF">2024-08-29T08:08:00Z</dcterms:modified>
</cp:coreProperties>
</file>