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8312EB">
      <w:pPr>
        <w:spacing w:line="240" w:lineRule="auto"/>
        <w:contextualSpacing/>
        <w:jc w:val="center"/>
        <w:rPr>
          <w:rFonts w:ascii="Times New Roman" w:hAnsi="Times New Roman" w:cs="Times New Roman"/>
          <w:sz w:val="27"/>
          <w:szCs w:val="27"/>
        </w:rPr>
      </w:pPr>
      <w:r>
        <w:rPr>
          <w:rFonts w:ascii="Times New Roman" w:hAnsi="Times New Roman"/>
          <w:bCs/>
          <w:sz w:val="27"/>
          <w:szCs w:val="27"/>
          <w:lang w:eastAsia="ru-RU"/>
        </w:rPr>
        <w:drawing>
          <wp:inline distT="0" distB="0" distL="0" distR="0">
            <wp:extent cx="542290" cy="666115"/>
            <wp:effectExtent l="0" t="0" r="10160" b="635"/>
            <wp:docPr id="1" name="Рисунок 1" descr="ДьяченковсоеСП_ПП-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ДьяченковсоеСП_ПП-01"/>
                    <pic:cNvPicPr>
                      <a:picLocks noChangeAspect="1" noChangeArrowheads="1"/>
                    </pic:cNvPicPr>
                  </pic:nvPicPr>
                  <pic:blipFill>
                    <a:blip r:embed="rId7" cstate="print"/>
                    <a:srcRect/>
                    <a:stretch>
                      <a:fillRect/>
                    </a:stretch>
                  </pic:blipFill>
                  <pic:spPr>
                    <a:xfrm>
                      <a:off x="0" y="0"/>
                      <a:ext cx="542925" cy="666115"/>
                    </a:xfrm>
                    <a:prstGeom prst="rect">
                      <a:avLst/>
                    </a:prstGeom>
                    <a:solidFill>
                      <a:srgbClr val="FFFFFF"/>
                    </a:solidFill>
                    <a:ln w="9525">
                      <a:noFill/>
                      <a:miter lim="800000"/>
                      <a:headEnd/>
                      <a:tailEnd/>
                    </a:ln>
                  </pic:spPr>
                </pic:pic>
              </a:graphicData>
            </a:graphic>
          </wp:inline>
        </w:drawing>
      </w:r>
    </w:p>
    <w:p w14:paraId="427580BF">
      <w:pPr>
        <w:spacing w:line="240" w:lineRule="auto"/>
        <w:contextualSpacing/>
        <w:jc w:val="center"/>
        <w:rPr>
          <w:rFonts w:ascii="Times New Roman" w:hAnsi="Times New Roman" w:cs="Times New Roman"/>
          <w:b/>
          <w:bCs/>
          <w:sz w:val="27"/>
          <w:szCs w:val="27"/>
        </w:rPr>
      </w:pPr>
      <w:r>
        <w:rPr>
          <w:rFonts w:ascii="Times New Roman" w:hAnsi="Times New Roman" w:cs="Times New Roman"/>
          <w:b/>
          <w:bCs/>
          <w:sz w:val="27"/>
          <w:szCs w:val="27"/>
        </w:rPr>
        <w:t>СОВЕТ НАРОДНЫХ ДЕПУТАТОВ</w:t>
      </w:r>
    </w:p>
    <w:p w14:paraId="170D4061">
      <w:pPr>
        <w:spacing w:line="240" w:lineRule="auto"/>
        <w:contextualSpacing/>
        <w:jc w:val="center"/>
        <w:rPr>
          <w:rFonts w:ascii="Times New Roman" w:hAnsi="Times New Roman" w:cs="Times New Roman"/>
          <w:b/>
          <w:bCs/>
          <w:sz w:val="27"/>
          <w:szCs w:val="27"/>
        </w:rPr>
      </w:pPr>
      <w:r>
        <w:rPr>
          <w:rFonts w:ascii="Times New Roman" w:hAnsi="Times New Roman" w:cs="Times New Roman"/>
          <w:b/>
          <w:bCs/>
          <w:sz w:val="27"/>
          <w:szCs w:val="27"/>
        </w:rPr>
        <w:t>ДЬЯЧЕНКОВСКОГО СЕЛЬСКОГО ПОСЕЛЕНИЯ</w:t>
      </w:r>
    </w:p>
    <w:p w14:paraId="6F961ED9">
      <w:pPr>
        <w:spacing w:line="240" w:lineRule="auto"/>
        <w:contextualSpacing/>
        <w:jc w:val="center"/>
        <w:rPr>
          <w:rFonts w:ascii="Times New Roman" w:hAnsi="Times New Roman" w:cs="Times New Roman"/>
          <w:b/>
          <w:bCs/>
          <w:sz w:val="27"/>
          <w:szCs w:val="27"/>
        </w:rPr>
      </w:pPr>
      <w:r>
        <w:rPr>
          <w:rFonts w:ascii="Times New Roman" w:hAnsi="Times New Roman" w:cs="Times New Roman"/>
          <w:b/>
          <w:bCs/>
          <w:sz w:val="27"/>
          <w:szCs w:val="27"/>
        </w:rPr>
        <w:t>БОГУЧАРСКОГО МУНИЦИПАЛЬНОГО РАЙОНА</w:t>
      </w:r>
    </w:p>
    <w:p w14:paraId="2FDFFFB4">
      <w:pPr>
        <w:spacing w:line="240" w:lineRule="auto"/>
        <w:contextualSpacing/>
        <w:jc w:val="center"/>
        <w:rPr>
          <w:rFonts w:ascii="Times New Roman" w:hAnsi="Times New Roman" w:cs="Times New Roman"/>
          <w:sz w:val="27"/>
          <w:szCs w:val="27"/>
        </w:rPr>
      </w:pPr>
      <w:r>
        <w:rPr>
          <w:rFonts w:ascii="Times New Roman" w:hAnsi="Times New Roman" w:cs="Times New Roman"/>
          <w:b/>
          <w:bCs/>
          <w:sz w:val="27"/>
          <w:szCs w:val="27"/>
        </w:rPr>
        <w:t>ВОРОНЕЖСКОЙ ОБЛАСТИ</w:t>
      </w:r>
    </w:p>
    <w:p w14:paraId="3F67800B">
      <w:pPr>
        <w:spacing w:line="240" w:lineRule="auto"/>
        <w:contextualSpacing/>
        <w:jc w:val="center"/>
        <w:rPr>
          <w:rFonts w:ascii="Times New Roman" w:hAnsi="Times New Roman" w:cs="Times New Roman"/>
          <w:b/>
          <w:bCs/>
          <w:sz w:val="27"/>
          <w:szCs w:val="27"/>
        </w:rPr>
      </w:pPr>
      <w:r>
        <w:rPr>
          <w:rFonts w:ascii="Times New Roman" w:hAnsi="Times New Roman" w:cs="Times New Roman"/>
          <w:b/>
          <w:bCs/>
          <w:sz w:val="27"/>
          <w:szCs w:val="27"/>
        </w:rPr>
        <w:t>РЕШЕНИЕ</w:t>
      </w:r>
    </w:p>
    <w:p w14:paraId="317AFE75">
      <w:pPr>
        <w:spacing w:line="240" w:lineRule="auto"/>
        <w:contextualSpacing/>
        <w:jc w:val="center"/>
        <w:rPr>
          <w:rFonts w:ascii="Times New Roman" w:hAnsi="Times New Roman" w:cs="Times New Roman"/>
          <w:sz w:val="27"/>
          <w:szCs w:val="27"/>
        </w:rPr>
      </w:pPr>
    </w:p>
    <w:p w14:paraId="67832D72">
      <w:pPr>
        <w:tabs>
          <w:tab w:val="left" w:pos="1172"/>
        </w:tabs>
        <w:spacing w:after="0" w:line="240" w:lineRule="auto"/>
        <w:jc w:val="both"/>
        <w:rPr>
          <w:rFonts w:ascii="Times New Roman" w:hAnsi="Times New Roman" w:eastAsia="Times New Roman" w:cs="Times New Roman"/>
          <w:sz w:val="27"/>
          <w:szCs w:val="27"/>
          <w:lang w:eastAsia="ru-RU"/>
        </w:rPr>
      </w:pPr>
      <w:r>
        <w:rPr>
          <w:rFonts w:ascii="Times New Roman" w:hAnsi="Times New Roman" w:eastAsia="Times New Roman" w:cs="Times New Roman"/>
          <w:sz w:val="27"/>
          <w:szCs w:val="27"/>
          <w:lang w:eastAsia="ru-RU"/>
        </w:rPr>
        <w:t>«22» сентября 2025 г. № 4</w:t>
      </w:r>
    </w:p>
    <w:p w14:paraId="77B04B3B">
      <w:pPr>
        <w:spacing w:line="240" w:lineRule="auto"/>
        <w:contextualSpacing/>
        <w:jc w:val="both"/>
        <w:rPr>
          <w:rFonts w:ascii="Times New Roman" w:hAnsi="Times New Roman" w:cs="Times New Roman"/>
          <w:sz w:val="27"/>
          <w:szCs w:val="27"/>
        </w:rPr>
      </w:pPr>
      <w:r>
        <w:rPr>
          <w:rFonts w:ascii="Times New Roman" w:hAnsi="Times New Roman" w:cs="Times New Roman"/>
          <w:sz w:val="27"/>
          <w:szCs w:val="27"/>
        </w:rPr>
        <w:t>с.Дьяченково</w:t>
      </w:r>
    </w:p>
    <w:p w14:paraId="51869766">
      <w:pPr>
        <w:spacing w:line="240" w:lineRule="auto"/>
        <w:contextualSpacing/>
        <w:jc w:val="both"/>
        <w:rPr>
          <w:rFonts w:ascii="Times New Roman" w:hAnsi="Times New Roman" w:cs="Times New Roman"/>
          <w:sz w:val="27"/>
          <w:szCs w:val="27"/>
        </w:rPr>
      </w:pPr>
    </w:p>
    <w:p w14:paraId="47D26762">
      <w:pPr>
        <w:spacing w:line="240" w:lineRule="auto"/>
        <w:contextualSpacing/>
        <w:jc w:val="both"/>
        <w:rPr>
          <w:rFonts w:ascii="Times New Roman" w:hAnsi="Times New Roman" w:cs="Times New Roman"/>
          <w:b/>
          <w:bCs/>
          <w:sz w:val="27"/>
          <w:szCs w:val="27"/>
        </w:rPr>
      </w:pPr>
      <w:r>
        <w:rPr>
          <w:rFonts w:ascii="Times New Roman" w:hAnsi="Times New Roman" w:cs="Times New Roman"/>
          <w:b/>
          <w:bCs/>
          <w:sz w:val="27"/>
          <w:szCs w:val="27"/>
        </w:rPr>
        <w:t xml:space="preserve">Об утверждении Регламента </w:t>
      </w:r>
    </w:p>
    <w:p w14:paraId="38BBEBF6">
      <w:pPr>
        <w:spacing w:line="240" w:lineRule="auto"/>
        <w:contextualSpacing/>
        <w:jc w:val="both"/>
        <w:rPr>
          <w:rFonts w:ascii="Times New Roman" w:hAnsi="Times New Roman" w:cs="Times New Roman"/>
          <w:b/>
          <w:bCs/>
          <w:sz w:val="27"/>
          <w:szCs w:val="27"/>
        </w:rPr>
      </w:pPr>
      <w:r>
        <w:rPr>
          <w:rFonts w:ascii="Times New Roman" w:hAnsi="Times New Roman" w:cs="Times New Roman"/>
          <w:b/>
          <w:bCs/>
          <w:sz w:val="27"/>
          <w:szCs w:val="27"/>
        </w:rPr>
        <w:t xml:space="preserve">Совета народных депутатов </w:t>
      </w:r>
    </w:p>
    <w:p w14:paraId="4B6EA281">
      <w:pPr>
        <w:spacing w:line="240" w:lineRule="auto"/>
        <w:contextualSpacing/>
        <w:jc w:val="both"/>
        <w:rPr>
          <w:rFonts w:ascii="Times New Roman" w:hAnsi="Times New Roman" w:cs="Times New Roman"/>
          <w:b/>
          <w:bCs/>
          <w:sz w:val="27"/>
          <w:szCs w:val="27"/>
        </w:rPr>
      </w:pPr>
      <w:r>
        <w:rPr>
          <w:rFonts w:ascii="Times New Roman" w:hAnsi="Times New Roman" w:cs="Times New Roman"/>
          <w:b/>
          <w:bCs/>
          <w:sz w:val="27"/>
          <w:szCs w:val="27"/>
        </w:rPr>
        <w:t>Дьяченковского сельского поселения</w:t>
      </w:r>
    </w:p>
    <w:p w14:paraId="0C4DDE97">
      <w:pPr>
        <w:spacing w:line="240" w:lineRule="auto"/>
        <w:contextualSpacing/>
        <w:jc w:val="both"/>
        <w:rPr>
          <w:rFonts w:ascii="Times New Roman" w:hAnsi="Times New Roman" w:cs="Times New Roman"/>
          <w:b/>
          <w:bCs/>
          <w:sz w:val="27"/>
          <w:szCs w:val="27"/>
        </w:rPr>
      </w:pPr>
      <w:r>
        <w:rPr>
          <w:rFonts w:ascii="Times New Roman" w:hAnsi="Times New Roman" w:cs="Times New Roman"/>
          <w:b/>
          <w:bCs/>
          <w:sz w:val="27"/>
          <w:szCs w:val="27"/>
        </w:rPr>
        <w:t xml:space="preserve">Богучарского муниципального района </w:t>
      </w:r>
    </w:p>
    <w:p w14:paraId="71640401">
      <w:pPr>
        <w:spacing w:line="240" w:lineRule="auto"/>
        <w:contextualSpacing/>
        <w:jc w:val="both"/>
        <w:rPr>
          <w:rFonts w:ascii="Times New Roman" w:hAnsi="Times New Roman" w:cs="Times New Roman"/>
          <w:b/>
          <w:bCs/>
          <w:sz w:val="27"/>
          <w:szCs w:val="27"/>
        </w:rPr>
      </w:pPr>
      <w:r>
        <w:rPr>
          <w:rFonts w:ascii="Times New Roman" w:hAnsi="Times New Roman" w:cs="Times New Roman"/>
          <w:b/>
          <w:bCs/>
          <w:sz w:val="27"/>
          <w:szCs w:val="27"/>
        </w:rPr>
        <w:t>Воронежской области</w:t>
      </w:r>
    </w:p>
    <w:p w14:paraId="26D69CD6">
      <w:pPr>
        <w:spacing w:line="240" w:lineRule="auto"/>
        <w:contextualSpacing/>
        <w:jc w:val="both"/>
        <w:rPr>
          <w:rFonts w:ascii="Times New Roman" w:hAnsi="Times New Roman" w:cs="Times New Roman"/>
          <w:sz w:val="27"/>
          <w:szCs w:val="27"/>
        </w:rPr>
      </w:pPr>
    </w:p>
    <w:p w14:paraId="349064AB">
      <w:pPr>
        <w:spacing w:after="0" w:line="240" w:lineRule="auto"/>
        <w:ind w:firstLine="709"/>
        <w:contextualSpacing/>
        <w:jc w:val="both"/>
        <w:rPr>
          <w:rFonts w:ascii="Times New Roman" w:hAnsi="Times New Roman" w:cs="Times New Roman"/>
          <w:sz w:val="27"/>
          <w:szCs w:val="27"/>
        </w:rPr>
      </w:pPr>
      <w:r>
        <w:rPr>
          <w:rFonts w:ascii="Times New Roman" w:hAnsi="Times New Roman" w:cs="Times New Roman"/>
          <w:sz w:val="27"/>
          <w:szCs w:val="27"/>
        </w:rPr>
        <w:t xml:space="preserve">В соответствии с Федеральным законом от 20.03.2025 № 33-ФЗ «Об общих принципах организации местного самоуправления в единой системе публичной власти», Законом Воронежской области от 11.06.2025 № 83-ОЗ «О некоторых вопросах организации местного самоуправления в Воронежской области и признании утратившими силу отдельных законодательных актов Воронежской области», Уставом Дьяченковского сельского поселения Богучарского муниципального района Воронежской области, Совет народных депутатов  Дьяченковского сельского поселения Богучарского муниципального района Воронежской области </w:t>
      </w:r>
      <w:r>
        <w:rPr>
          <w:rFonts w:ascii="Times New Roman" w:hAnsi="Times New Roman" w:cs="Times New Roman"/>
          <w:b/>
          <w:bCs/>
          <w:sz w:val="27"/>
          <w:szCs w:val="27"/>
        </w:rPr>
        <w:t>р е ш и л:</w:t>
      </w:r>
    </w:p>
    <w:p w14:paraId="42F3534A">
      <w:pPr>
        <w:pStyle w:val="12"/>
        <w:numPr>
          <w:ilvl w:val="0"/>
          <w:numId w:val="1"/>
        </w:numPr>
        <w:spacing w:line="240" w:lineRule="auto"/>
        <w:ind w:left="0" w:firstLine="709"/>
        <w:jc w:val="both"/>
        <w:rPr>
          <w:rFonts w:ascii="Times New Roman" w:hAnsi="Times New Roman" w:cs="Times New Roman"/>
          <w:sz w:val="27"/>
          <w:szCs w:val="27"/>
        </w:rPr>
      </w:pPr>
      <w:r>
        <w:rPr>
          <w:rFonts w:ascii="Times New Roman" w:hAnsi="Times New Roman" w:cs="Times New Roman"/>
          <w:sz w:val="27"/>
          <w:szCs w:val="27"/>
        </w:rPr>
        <w:t>Утвердить прилагаемый Регламент Совета народных депутатов Дьяченковского сельского поселения Богучарского муниципального района Воронежской области.</w:t>
      </w:r>
    </w:p>
    <w:p w14:paraId="0283F4F0">
      <w:pPr>
        <w:pStyle w:val="12"/>
        <w:numPr>
          <w:ilvl w:val="0"/>
          <w:numId w:val="1"/>
        </w:numPr>
        <w:spacing w:line="240" w:lineRule="auto"/>
        <w:ind w:left="0" w:firstLine="709"/>
        <w:jc w:val="both"/>
        <w:rPr>
          <w:rFonts w:ascii="Times New Roman" w:hAnsi="Times New Roman" w:cs="Times New Roman"/>
          <w:sz w:val="27"/>
          <w:szCs w:val="27"/>
        </w:rPr>
      </w:pPr>
      <w:r>
        <w:rPr>
          <w:rFonts w:ascii="Times New Roman" w:hAnsi="Times New Roman" w:cs="Times New Roman"/>
          <w:sz w:val="27"/>
          <w:szCs w:val="27"/>
        </w:rPr>
        <w:t>Признать утратившим силу решение Совета народных депутатов Дьяченковского сельского поселения Богучарского муниципального района Воронежской области от «29» сентября 2020 года №4 «Об утверждении Регламента Совета народных депутатов Дьяченковского сельского поселения Богучарского муниципального района Воронежской области».</w:t>
      </w:r>
    </w:p>
    <w:p w14:paraId="00627F38">
      <w:pPr>
        <w:pStyle w:val="12"/>
        <w:numPr>
          <w:ilvl w:val="0"/>
          <w:numId w:val="1"/>
        </w:numPr>
        <w:spacing w:line="240" w:lineRule="auto"/>
        <w:ind w:left="0" w:firstLine="709"/>
        <w:jc w:val="both"/>
        <w:rPr>
          <w:rFonts w:ascii="Times New Roman" w:hAnsi="Times New Roman" w:cs="Times New Roman"/>
          <w:sz w:val="27"/>
          <w:szCs w:val="27"/>
        </w:rPr>
      </w:pPr>
      <w:r>
        <w:rPr>
          <w:rFonts w:ascii="Times New Roman" w:hAnsi="Times New Roman" w:cs="Times New Roman"/>
          <w:sz w:val="27"/>
          <w:szCs w:val="27"/>
        </w:rPr>
        <w:t xml:space="preserve">Опубликовать настоящее решение в </w:t>
      </w:r>
      <w:r>
        <w:rPr>
          <w:rFonts w:ascii="Times New Roman" w:hAnsi="Times New Roman"/>
          <w:sz w:val="27"/>
          <w:szCs w:val="27"/>
        </w:rPr>
        <w:t>в Вестнике органов местного самоуправления Дьяченковского сельского поселения Богучарского муниципального района Воронежской области</w:t>
      </w:r>
      <w:r>
        <w:rPr>
          <w:rFonts w:ascii="Times New Roman" w:hAnsi="Times New Roman" w:cs="Times New Roman"/>
          <w:sz w:val="27"/>
          <w:szCs w:val="27"/>
        </w:rPr>
        <w:t xml:space="preserve"> и на официальном сайте администрации Дьяченковского сельского поселения Богучарского муниципального района Воронежской области в сети «Интернет».</w:t>
      </w:r>
    </w:p>
    <w:p w14:paraId="418961FD">
      <w:pPr>
        <w:pStyle w:val="12"/>
        <w:numPr>
          <w:ilvl w:val="0"/>
          <w:numId w:val="1"/>
        </w:numPr>
        <w:spacing w:line="240" w:lineRule="auto"/>
        <w:ind w:left="0" w:firstLine="709"/>
        <w:jc w:val="both"/>
        <w:rPr>
          <w:rFonts w:ascii="Times New Roman" w:hAnsi="Times New Roman" w:cs="Times New Roman"/>
          <w:sz w:val="27"/>
          <w:szCs w:val="27"/>
        </w:rPr>
      </w:pPr>
      <w:r>
        <w:rPr>
          <w:rFonts w:ascii="Times New Roman" w:hAnsi="Times New Roman" w:cs="Times New Roman"/>
          <w:sz w:val="27"/>
          <w:szCs w:val="27"/>
        </w:rPr>
        <w:t>Настоящее решение вступает в силу со дня официального опубликования.</w:t>
      </w:r>
    </w:p>
    <w:p w14:paraId="5CB66834">
      <w:pPr>
        <w:spacing w:line="240" w:lineRule="auto"/>
        <w:contextualSpacing/>
        <w:jc w:val="both"/>
        <w:rPr>
          <w:rFonts w:ascii="Times New Roman" w:hAnsi="Times New Roman" w:cs="Times New Roman"/>
          <w:b/>
          <w:bCs/>
          <w:sz w:val="27"/>
          <w:szCs w:val="27"/>
        </w:rPr>
      </w:pPr>
      <w:r>
        <w:rPr>
          <w:rFonts w:ascii="Times New Roman" w:hAnsi="Times New Roman" w:cs="Times New Roman"/>
          <w:b/>
          <w:bCs/>
          <w:sz w:val="27"/>
          <w:szCs w:val="27"/>
        </w:rPr>
        <w:t>Глава Дьяченковского сельского поселения</w:t>
      </w:r>
    </w:p>
    <w:p w14:paraId="168A8FCA">
      <w:pPr>
        <w:spacing w:line="240" w:lineRule="auto"/>
        <w:contextualSpacing/>
        <w:jc w:val="both"/>
        <w:rPr>
          <w:rFonts w:ascii="Times New Roman" w:hAnsi="Times New Roman" w:cs="Times New Roman"/>
          <w:b/>
          <w:bCs/>
          <w:sz w:val="27"/>
          <w:szCs w:val="27"/>
        </w:rPr>
      </w:pPr>
      <w:r>
        <w:rPr>
          <w:rFonts w:ascii="Times New Roman" w:hAnsi="Times New Roman" w:cs="Times New Roman"/>
          <w:b/>
          <w:bCs/>
          <w:sz w:val="27"/>
          <w:szCs w:val="27"/>
        </w:rPr>
        <w:t xml:space="preserve">Богучарского муниципального района </w:t>
      </w:r>
    </w:p>
    <w:p w14:paraId="52C10EE7">
      <w:pPr>
        <w:spacing w:line="240" w:lineRule="auto"/>
        <w:contextualSpacing/>
        <w:jc w:val="both"/>
        <w:rPr>
          <w:rFonts w:ascii="Times New Roman" w:hAnsi="Times New Roman" w:cs="Times New Roman"/>
          <w:b/>
          <w:bCs/>
          <w:sz w:val="27"/>
          <w:szCs w:val="27"/>
        </w:rPr>
      </w:pPr>
      <w:r>
        <w:rPr>
          <w:rFonts w:ascii="Times New Roman" w:hAnsi="Times New Roman" w:cs="Times New Roman"/>
          <w:b/>
          <w:bCs/>
          <w:sz w:val="27"/>
          <w:szCs w:val="27"/>
        </w:rPr>
        <w:t>Воронежской области                                                                   В.И. Сыкалов</w:t>
      </w:r>
    </w:p>
    <w:p w14:paraId="2685459F">
      <w:pPr>
        <w:spacing w:line="240" w:lineRule="auto"/>
        <w:contextualSpacing/>
        <w:jc w:val="right"/>
        <w:rPr>
          <w:rFonts w:ascii="Times New Roman" w:hAnsi="Times New Roman" w:cs="Times New Roman"/>
          <w:sz w:val="27"/>
          <w:szCs w:val="27"/>
        </w:rPr>
      </w:pPr>
      <w:r>
        <w:rPr>
          <w:rFonts w:ascii="Times New Roman" w:hAnsi="Times New Roman" w:cs="Times New Roman"/>
          <w:sz w:val="27"/>
          <w:szCs w:val="27"/>
        </w:rPr>
        <w:t>Приложение</w:t>
      </w:r>
    </w:p>
    <w:p w14:paraId="3B1EEFE0">
      <w:pPr>
        <w:spacing w:line="240" w:lineRule="auto"/>
        <w:contextualSpacing/>
        <w:jc w:val="right"/>
        <w:rPr>
          <w:rFonts w:ascii="Times New Roman" w:hAnsi="Times New Roman" w:cs="Times New Roman"/>
          <w:sz w:val="27"/>
          <w:szCs w:val="27"/>
        </w:rPr>
      </w:pPr>
      <w:r>
        <w:rPr>
          <w:rFonts w:ascii="Times New Roman" w:hAnsi="Times New Roman" w:cs="Times New Roman"/>
          <w:sz w:val="27"/>
          <w:szCs w:val="27"/>
        </w:rPr>
        <w:t xml:space="preserve">к решению Совета народных депутатов </w:t>
      </w:r>
    </w:p>
    <w:p w14:paraId="269729E6">
      <w:pPr>
        <w:spacing w:line="240" w:lineRule="auto"/>
        <w:contextualSpacing/>
        <w:jc w:val="right"/>
        <w:rPr>
          <w:rFonts w:ascii="Times New Roman" w:hAnsi="Times New Roman" w:cs="Times New Roman"/>
          <w:sz w:val="27"/>
          <w:szCs w:val="27"/>
        </w:rPr>
      </w:pPr>
      <w:r>
        <w:rPr>
          <w:rFonts w:ascii="Times New Roman" w:hAnsi="Times New Roman" w:cs="Times New Roman"/>
          <w:sz w:val="27"/>
          <w:szCs w:val="27"/>
        </w:rPr>
        <w:t xml:space="preserve">Дьяченковского сельского поселения </w:t>
      </w:r>
    </w:p>
    <w:p w14:paraId="0E762B40">
      <w:pPr>
        <w:spacing w:line="240" w:lineRule="auto"/>
        <w:contextualSpacing/>
        <w:jc w:val="right"/>
        <w:rPr>
          <w:rFonts w:ascii="Times New Roman" w:hAnsi="Times New Roman" w:cs="Times New Roman"/>
          <w:sz w:val="27"/>
          <w:szCs w:val="27"/>
        </w:rPr>
      </w:pPr>
      <w:r>
        <w:rPr>
          <w:rFonts w:ascii="Times New Roman" w:hAnsi="Times New Roman" w:cs="Times New Roman"/>
          <w:sz w:val="27"/>
          <w:szCs w:val="27"/>
        </w:rPr>
        <w:t xml:space="preserve">Богучарского муниципального района </w:t>
      </w:r>
    </w:p>
    <w:p w14:paraId="7EC2B64A">
      <w:pPr>
        <w:spacing w:line="240" w:lineRule="auto"/>
        <w:contextualSpacing/>
        <w:jc w:val="right"/>
        <w:rPr>
          <w:rFonts w:ascii="Times New Roman" w:hAnsi="Times New Roman" w:cs="Times New Roman"/>
          <w:sz w:val="27"/>
          <w:szCs w:val="27"/>
        </w:rPr>
      </w:pPr>
      <w:r>
        <w:rPr>
          <w:rFonts w:ascii="Times New Roman" w:hAnsi="Times New Roman" w:cs="Times New Roman"/>
          <w:sz w:val="27"/>
          <w:szCs w:val="27"/>
        </w:rPr>
        <w:t>Воронежской области</w:t>
      </w:r>
    </w:p>
    <w:p w14:paraId="50D7293F">
      <w:pPr>
        <w:spacing w:line="240" w:lineRule="auto"/>
        <w:contextualSpacing/>
        <w:jc w:val="right"/>
        <w:rPr>
          <w:rFonts w:ascii="Times New Roman" w:hAnsi="Times New Roman" w:cs="Times New Roman"/>
          <w:sz w:val="27"/>
          <w:szCs w:val="27"/>
        </w:rPr>
      </w:pPr>
      <w:r>
        <w:rPr>
          <w:rFonts w:ascii="Times New Roman" w:hAnsi="Times New Roman" w:cs="Times New Roman"/>
          <w:sz w:val="27"/>
          <w:szCs w:val="27"/>
        </w:rPr>
        <w:t>от «22» сентября 2025 года</w:t>
      </w:r>
    </w:p>
    <w:p w14:paraId="7A7B47BE">
      <w:pPr>
        <w:spacing w:line="240" w:lineRule="auto"/>
        <w:contextualSpacing/>
        <w:jc w:val="center"/>
        <w:rPr>
          <w:rFonts w:ascii="Times New Roman" w:hAnsi="Times New Roman" w:cs="Times New Roman"/>
          <w:sz w:val="27"/>
          <w:szCs w:val="27"/>
        </w:rPr>
      </w:pPr>
    </w:p>
    <w:p w14:paraId="70BAF30D">
      <w:pPr>
        <w:spacing w:line="240" w:lineRule="auto"/>
        <w:contextualSpacing/>
        <w:jc w:val="center"/>
        <w:rPr>
          <w:rFonts w:ascii="Times New Roman" w:hAnsi="Times New Roman" w:cs="Times New Roman"/>
          <w:b/>
          <w:sz w:val="27"/>
          <w:szCs w:val="27"/>
        </w:rPr>
      </w:pPr>
      <w:r>
        <w:rPr>
          <w:rFonts w:ascii="Times New Roman" w:hAnsi="Times New Roman" w:cs="Times New Roman"/>
          <w:b/>
          <w:sz w:val="27"/>
          <w:szCs w:val="27"/>
        </w:rPr>
        <w:t>РЕГЛАМЕНТ</w:t>
      </w:r>
    </w:p>
    <w:p w14:paraId="40053E61">
      <w:pPr>
        <w:spacing w:line="240" w:lineRule="auto"/>
        <w:contextualSpacing/>
        <w:jc w:val="center"/>
        <w:rPr>
          <w:rFonts w:ascii="Times New Roman" w:hAnsi="Times New Roman" w:cs="Times New Roman"/>
          <w:b/>
          <w:sz w:val="27"/>
          <w:szCs w:val="27"/>
        </w:rPr>
      </w:pPr>
      <w:r>
        <w:rPr>
          <w:rFonts w:ascii="Times New Roman" w:hAnsi="Times New Roman" w:cs="Times New Roman"/>
          <w:b/>
          <w:sz w:val="27"/>
          <w:szCs w:val="27"/>
        </w:rPr>
        <w:t xml:space="preserve">Совета народных депутатов Дьяченковского сельского поселения Богучарского муниципального района </w:t>
      </w:r>
    </w:p>
    <w:p w14:paraId="74BD2FAB">
      <w:pPr>
        <w:spacing w:line="240" w:lineRule="auto"/>
        <w:contextualSpacing/>
        <w:jc w:val="center"/>
        <w:rPr>
          <w:rFonts w:ascii="Times New Roman" w:hAnsi="Times New Roman" w:cs="Times New Roman"/>
          <w:b/>
          <w:sz w:val="27"/>
          <w:szCs w:val="27"/>
        </w:rPr>
      </w:pPr>
      <w:r>
        <w:rPr>
          <w:rFonts w:ascii="Times New Roman" w:hAnsi="Times New Roman" w:cs="Times New Roman"/>
          <w:b/>
          <w:sz w:val="27"/>
          <w:szCs w:val="27"/>
        </w:rPr>
        <w:t>Воронежской области</w:t>
      </w:r>
    </w:p>
    <w:p w14:paraId="1AE00679">
      <w:pPr>
        <w:spacing w:line="240" w:lineRule="auto"/>
        <w:contextualSpacing/>
        <w:jc w:val="both"/>
        <w:rPr>
          <w:rFonts w:ascii="Times New Roman" w:hAnsi="Times New Roman" w:cs="Times New Roman"/>
          <w:sz w:val="27"/>
          <w:szCs w:val="27"/>
        </w:rPr>
      </w:pPr>
    </w:p>
    <w:p w14:paraId="291FB274">
      <w:pPr>
        <w:spacing w:line="240" w:lineRule="auto"/>
        <w:contextualSpacing/>
        <w:jc w:val="both"/>
        <w:rPr>
          <w:rFonts w:ascii="Times New Roman" w:hAnsi="Times New Roman" w:cs="Times New Roman"/>
          <w:sz w:val="27"/>
          <w:szCs w:val="27"/>
        </w:rPr>
      </w:pPr>
      <w:r>
        <w:rPr>
          <w:rFonts w:ascii="Times New Roman" w:hAnsi="Times New Roman" w:cs="Times New Roman"/>
          <w:sz w:val="27"/>
          <w:szCs w:val="27"/>
        </w:rPr>
        <w:tab/>
      </w:r>
      <w:r>
        <w:rPr>
          <w:rFonts w:ascii="Times New Roman" w:hAnsi="Times New Roman" w:cs="Times New Roman"/>
          <w:sz w:val="27"/>
          <w:szCs w:val="27"/>
        </w:rPr>
        <w:t>Регламент Совета народных депутатов Дьяченковского сельского поселения Богучарского муниципального района  Воронежской области (далее – Регламент) устанавливает периодичность, порядок подготовки, созыва и проведения заседаний Совета народных депутатов Дьяченковского сельского поселения Богучарского муниципального района  Воронежской области (далее – Совет народных депутатов) и иных организационных форм его деятельности, планирования работы, подготовки и принятия правовых актов, организации работы Совета народных депутатов и других вопросов деятельности Совета народных депутатов.</w:t>
      </w:r>
    </w:p>
    <w:p w14:paraId="613EF17E">
      <w:pPr>
        <w:spacing w:line="240" w:lineRule="auto"/>
        <w:contextualSpacing/>
        <w:jc w:val="both"/>
        <w:rPr>
          <w:rFonts w:ascii="Times New Roman" w:hAnsi="Times New Roman" w:cs="Times New Roman"/>
          <w:sz w:val="27"/>
          <w:szCs w:val="27"/>
        </w:rPr>
      </w:pPr>
    </w:p>
    <w:p w14:paraId="52218213">
      <w:pPr>
        <w:spacing w:line="240" w:lineRule="auto"/>
        <w:contextualSpacing/>
        <w:jc w:val="center"/>
        <w:rPr>
          <w:rFonts w:ascii="Times New Roman" w:hAnsi="Times New Roman" w:cs="Times New Roman"/>
          <w:b/>
          <w:sz w:val="27"/>
          <w:szCs w:val="27"/>
        </w:rPr>
      </w:pPr>
      <w:r>
        <w:rPr>
          <w:rFonts w:ascii="Times New Roman" w:hAnsi="Times New Roman" w:cs="Times New Roman"/>
          <w:b/>
          <w:sz w:val="27"/>
          <w:szCs w:val="27"/>
        </w:rPr>
        <w:t>Глава 1. Общие положения</w:t>
      </w:r>
    </w:p>
    <w:p w14:paraId="1519A218">
      <w:pPr>
        <w:spacing w:line="240" w:lineRule="auto"/>
        <w:contextualSpacing/>
        <w:jc w:val="both"/>
        <w:rPr>
          <w:rFonts w:ascii="Times New Roman" w:hAnsi="Times New Roman" w:cs="Times New Roman"/>
          <w:sz w:val="27"/>
          <w:szCs w:val="27"/>
        </w:rPr>
      </w:pPr>
    </w:p>
    <w:p w14:paraId="53E870F2">
      <w:pPr>
        <w:spacing w:line="240" w:lineRule="auto"/>
        <w:ind w:firstLine="708"/>
        <w:contextualSpacing/>
        <w:jc w:val="center"/>
        <w:rPr>
          <w:rFonts w:ascii="Times New Roman" w:hAnsi="Times New Roman" w:cs="Times New Roman"/>
          <w:b/>
          <w:sz w:val="27"/>
          <w:szCs w:val="27"/>
        </w:rPr>
      </w:pPr>
      <w:r>
        <w:rPr>
          <w:rFonts w:ascii="Times New Roman" w:hAnsi="Times New Roman" w:cs="Times New Roman"/>
          <w:b/>
          <w:sz w:val="27"/>
          <w:szCs w:val="27"/>
        </w:rPr>
        <w:t>Статья 1. Совет народных депутатов Дьяченковского сельского поселения Богучарского муниципального района Воронежской области</w:t>
      </w:r>
    </w:p>
    <w:p w14:paraId="7363FD79">
      <w:pPr>
        <w:spacing w:line="240" w:lineRule="auto"/>
        <w:ind w:firstLine="708"/>
        <w:contextualSpacing/>
        <w:jc w:val="both"/>
        <w:rPr>
          <w:rFonts w:ascii="Times New Roman" w:hAnsi="Times New Roman" w:cs="Times New Roman"/>
          <w:sz w:val="27"/>
          <w:szCs w:val="27"/>
        </w:rPr>
      </w:pPr>
    </w:p>
    <w:p w14:paraId="06177D81">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1. Совет народных депутатов является представительным органом Дьяченковского сельского поселения Богучарского муниципального района  Воронежской области, наделенным собственными полномочиями по решению вопросов непосредственного обеспечения жизнедеятельности населения Дьяченковского сельского поселения Богучарского муниципального района  Воронежской области (далее – Дьяченковское сельское поселение).</w:t>
      </w:r>
    </w:p>
    <w:p w14:paraId="0FE67B3F">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2. Совет народных депутатов состоит из 11 (одиннадцати) депутатов</w:t>
      </w:r>
      <w:r>
        <w:rPr>
          <w:rStyle w:val="4"/>
          <w:rFonts w:ascii="Times New Roman" w:hAnsi="Times New Roman" w:cs="Times New Roman"/>
          <w:sz w:val="27"/>
          <w:szCs w:val="27"/>
        </w:rPr>
        <w:footnoteReference w:id="0"/>
      </w:r>
      <w:r>
        <w:rPr>
          <w:rFonts w:ascii="Times New Roman" w:hAnsi="Times New Roman" w:cs="Times New Roman"/>
          <w:sz w:val="27"/>
          <w:szCs w:val="27"/>
        </w:rPr>
        <w:t>, избираемых на муниципальных выборах  сроком на 5 лет.</w:t>
      </w:r>
    </w:p>
    <w:p w14:paraId="08EA798F">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 xml:space="preserve">3. Вновь избранный Совет народных депутатов собирается на первое заседание не позднее чем в </w:t>
      </w:r>
      <w:r>
        <w:rPr>
          <w:rFonts w:ascii="Times New Roman" w:hAnsi="Times New Roman"/>
          <w:sz w:val="27"/>
          <w:szCs w:val="27"/>
        </w:rPr>
        <w:t>трехнедельный срок со дня избрания в Совет народных депутатов Дьяченковского сельского поселения.</w:t>
      </w:r>
    </w:p>
    <w:p w14:paraId="1E0D63DC">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4.</w:t>
      </w:r>
      <w:r>
        <w:rPr>
          <w:sz w:val="27"/>
          <w:szCs w:val="27"/>
        </w:rPr>
        <w:t xml:space="preserve"> </w:t>
      </w:r>
      <w:r>
        <w:rPr>
          <w:rFonts w:ascii="Times New Roman" w:hAnsi="Times New Roman" w:cs="Times New Roman"/>
          <w:sz w:val="27"/>
          <w:szCs w:val="27"/>
        </w:rPr>
        <w:t>Правомочность заседания Совета народных депутатов образования определяется Уставом Дьяченковского сельского поселения Богучарского муниципального района  Воронежской области.</w:t>
      </w:r>
    </w:p>
    <w:p w14:paraId="2D719F39">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5. Совет народных депутатов считается избранным в правомочном составе в случае избрания не менее двух третей от установленной численности депутатов.</w:t>
      </w:r>
    </w:p>
    <w:p w14:paraId="4923D3C1">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6. Заседание Совет народных депутатов не может считаться правомочным, если на нем присутствует менее 50 процентов от числа избранных депутатов.</w:t>
      </w:r>
    </w:p>
    <w:p w14:paraId="16CD4BC2">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7. Заседания Совета народных депутатов проводятся не реже одного раза в три месяца.</w:t>
      </w:r>
    </w:p>
    <w:p w14:paraId="430822E0">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 xml:space="preserve">8. Совет народных </w:t>
      </w:r>
      <w:r>
        <w:rPr>
          <w:rFonts w:ascii="Times New Roman" w:hAnsi="Times New Roman" w:cs="Times New Roman"/>
          <w:color w:val="000000" w:themeColor="text1"/>
          <w:sz w:val="27"/>
          <w:szCs w:val="27"/>
          <w14:textFill>
            <w14:solidFill>
              <w14:schemeClr w14:val="tx1"/>
            </w14:solidFill>
          </w14:textFill>
        </w:rPr>
        <w:t xml:space="preserve">депутатов </w:t>
      </w:r>
      <w:r>
        <w:rPr>
          <w:rFonts w:ascii="Times New Roman" w:hAnsi="Times New Roman" w:cs="Times New Roman"/>
          <w:b/>
          <w:color w:val="000000" w:themeColor="text1"/>
          <w:sz w:val="27"/>
          <w:szCs w:val="27"/>
          <w14:textFill>
            <w14:solidFill>
              <w14:schemeClr w14:val="tx1"/>
            </w14:solidFill>
          </w14:textFill>
        </w:rPr>
        <w:t>не обладает</w:t>
      </w:r>
      <w:r>
        <w:rPr>
          <w:rFonts w:ascii="Times New Roman" w:hAnsi="Times New Roman" w:cs="Times New Roman"/>
          <w:sz w:val="27"/>
          <w:szCs w:val="27"/>
        </w:rPr>
        <w:t xml:space="preserve">  правами юридического лица.</w:t>
      </w:r>
    </w:p>
    <w:p w14:paraId="20D31D1D">
      <w:pPr>
        <w:spacing w:line="240" w:lineRule="auto"/>
        <w:ind w:firstLine="708"/>
        <w:contextualSpacing/>
        <w:jc w:val="both"/>
        <w:rPr>
          <w:rFonts w:ascii="Times New Roman" w:hAnsi="Times New Roman" w:cs="Times New Roman"/>
          <w:b/>
          <w:sz w:val="27"/>
          <w:szCs w:val="27"/>
        </w:rPr>
      </w:pPr>
    </w:p>
    <w:p w14:paraId="69ED2EDF">
      <w:pPr>
        <w:spacing w:line="240" w:lineRule="auto"/>
        <w:ind w:firstLine="708"/>
        <w:contextualSpacing/>
        <w:jc w:val="both"/>
        <w:rPr>
          <w:rFonts w:ascii="Times New Roman" w:hAnsi="Times New Roman" w:cs="Times New Roman"/>
          <w:b/>
          <w:sz w:val="27"/>
          <w:szCs w:val="27"/>
        </w:rPr>
      </w:pPr>
      <w:r>
        <w:rPr>
          <w:rFonts w:ascii="Times New Roman" w:hAnsi="Times New Roman" w:cs="Times New Roman"/>
          <w:b/>
          <w:sz w:val="27"/>
          <w:szCs w:val="27"/>
        </w:rPr>
        <w:t>Статья 2. Компетенция и основные принципы деятельности Совета народных депутатов</w:t>
      </w:r>
    </w:p>
    <w:p w14:paraId="625B70EA">
      <w:pPr>
        <w:spacing w:line="240" w:lineRule="auto"/>
        <w:ind w:firstLine="708"/>
        <w:contextualSpacing/>
        <w:jc w:val="both"/>
        <w:rPr>
          <w:rFonts w:ascii="Times New Roman" w:hAnsi="Times New Roman" w:cs="Times New Roman"/>
          <w:sz w:val="27"/>
          <w:szCs w:val="27"/>
        </w:rPr>
      </w:pPr>
    </w:p>
    <w:p w14:paraId="42259C44">
      <w:pPr>
        <w:autoSpaceDE w:val="0"/>
        <w:autoSpaceDN w:val="0"/>
        <w:adjustRightInd w:val="0"/>
        <w:spacing w:after="0" w:line="240" w:lineRule="auto"/>
        <w:ind w:firstLine="708"/>
        <w:jc w:val="both"/>
        <w:rPr>
          <w:rFonts w:ascii="Times New Roman" w:hAnsi="Times New Roman" w:cs="Times New Roman"/>
          <w:sz w:val="27"/>
          <w:szCs w:val="27"/>
        </w:rPr>
      </w:pPr>
      <w:r>
        <w:rPr>
          <w:rFonts w:ascii="Times New Roman" w:hAnsi="Times New Roman" w:cs="Times New Roman"/>
          <w:sz w:val="27"/>
          <w:szCs w:val="27"/>
        </w:rPr>
        <w:t>1. В исключительной компетенции Совета народных депутатов находятся:</w:t>
      </w:r>
    </w:p>
    <w:p w14:paraId="2F453E00">
      <w:pPr>
        <w:autoSpaceDE w:val="0"/>
        <w:autoSpaceDN w:val="0"/>
        <w:adjustRightInd w:val="0"/>
        <w:spacing w:after="0" w:line="240" w:lineRule="auto"/>
        <w:ind w:firstLine="567"/>
        <w:jc w:val="both"/>
        <w:rPr>
          <w:rFonts w:ascii="Times New Roman" w:hAnsi="Times New Roman" w:cs="Times New Roman"/>
          <w:sz w:val="27"/>
          <w:szCs w:val="27"/>
        </w:rPr>
      </w:pPr>
      <w:r>
        <w:rPr>
          <w:rFonts w:ascii="Times New Roman" w:hAnsi="Times New Roman" w:cs="Times New Roman"/>
          <w:sz w:val="27"/>
          <w:szCs w:val="27"/>
        </w:rPr>
        <w:t xml:space="preserve">1) принятие </w:t>
      </w:r>
      <w:r>
        <w:fldChar w:fldCharType="begin"/>
      </w:r>
      <w:r>
        <w:instrText xml:space="preserve"> HYPERLINK "https://login.consultant.ru/link/?req=doc&amp;base=LAW&amp;n=501319&amp;dst=100873" </w:instrText>
      </w:r>
      <w:r>
        <w:fldChar w:fldCharType="separate"/>
      </w:r>
      <w:r>
        <w:rPr>
          <w:rFonts w:ascii="Times New Roman" w:hAnsi="Times New Roman" w:cs="Times New Roman"/>
          <w:sz w:val="27"/>
          <w:szCs w:val="27"/>
        </w:rPr>
        <w:t>устава</w:t>
      </w:r>
      <w:r>
        <w:rPr>
          <w:rFonts w:ascii="Times New Roman" w:hAnsi="Times New Roman" w:cs="Times New Roman"/>
          <w:sz w:val="27"/>
          <w:szCs w:val="27"/>
        </w:rPr>
        <w:fldChar w:fldCharType="end"/>
      </w:r>
      <w:r>
        <w:rPr>
          <w:rFonts w:ascii="Times New Roman" w:hAnsi="Times New Roman" w:cs="Times New Roman"/>
          <w:sz w:val="27"/>
          <w:szCs w:val="27"/>
        </w:rPr>
        <w:t xml:space="preserve"> Дьяченковского сельского поселения и внесение в него изменений и дополнений;</w:t>
      </w:r>
    </w:p>
    <w:p w14:paraId="484C76E1">
      <w:pPr>
        <w:autoSpaceDE w:val="0"/>
        <w:autoSpaceDN w:val="0"/>
        <w:adjustRightInd w:val="0"/>
        <w:spacing w:after="0" w:line="240" w:lineRule="auto"/>
        <w:ind w:firstLine="540"/>
        <w:jc w:val="both"/>
        <w:rPr>
          <w:rFonts w:ascii="Times New Roman" w:hAnsi="Times New Roman" w:cs="Times New Roman"/>
          <w:sz w:val="27"/>
          <w:szCs w:val="27"/>
        </w:rPr>
      </w:pPr>
      <w:r>
        <w:rPr>
          <w:rFonts w:ascii="Times New Roman" w:hAnsi="Times New Roman" w:cs="Times New Roman"/>
          <w:sz w:val="27"/>
          <w:szCs w:val="27"/>
        </w:rPr>
        <w:t xml:space="preserve">2) утверждение </w:t>
      </w:r>
      <w:r>
        <w:fldChar w:fldCharType="begin"/>
      </w:r>
      <w:r>
        <w:instrText xml:space="preserve"> HYPERLINK "https://login.consultant.ru/link/?req=doc&amp;base=LAW&amp;n=501319&amp;dst=100975" </w:instrText>
      </w:r>
      <w:r>
        <w:fldChar w:fldCharType="separate"/>
      </w:r>
      <w:r>
        <w:rPr>
          <w:rFonts w:ascii="Times New Roman" w:hAnsi="Times New Roman" w:cs="Times New Roman"/>
          <w:sz w:val="27"/>
          <w:szCs w:val="27"/>
        </w:rPr>
        <w:t>местного бюджета</w:t>
      </w:r>
      <w:r>
        <w:rPr>
          <w:rFonts w:ascii="Times New Roman" w:hAnsi="Times New Roman" w:cs="Times New Roman"/>
          <w:sz w:val="27"/>
          <w:szCs w:val="27"/>
        </w:rPr>
        <w:fldChar w:fldCharType="end"/>
      </w:r>
      <w:r>
        <w:rPr>
          <w:rFonts w:ascii="Times New Roman" w:hAnsi="Times New Roman" w:cs="Times New Roman"/>
          <w:sz w:val="27"/>
          <w:szCs w:val="27"/>
        </w:rPr>
        <w:t xml:space="preserve"> и отчета о его исполнении;</w:t>
      </w:r>
    </w:p>
    <w:p w14:paraId="3E34E1DD">
      <w:pPr>
        <w:autoSpaceDE w:val="0"/>
        <w:autoSpaceDN w:val="0"/>
        <w:adjustRightInd w:val="0"/>
        <w:spacing w:after="0" w:line="240" w:lineRule="auto"/>
        <w:ind w:firstLine="540"/>
        <w:jc w:val="both"/>
        <w:rPr>
          <w:rFonts w:ascii="Times New Roman" w:hAnsi="Times New Roman" w:cs="Times New Roman"/>
          <w:sz w:val="27"/>
          <w:szCs w:val="27"/>
        </w:rPr>
      </w:pPr>
      <w:r>
        <w:rPr>
          <w:rFonts w:ascii="Times New Roman" w:hAnsi="Times New Roman" w:cs="Times New Roman"/>
          <w:sz w:val="27"/>
          <w:szCs w:val="27"/>
        </w:rPr>
        <w:t xml:space="preserve">3) установление, введение в действие и прекращение действия ранее введенных местных налогов и сборов в соответствии с </w:t>
      </w:r>
      <w:r>
        <w:fldChar w:fldCharType="begin"/>
      </w:r>
      <w:r>
        <w:instrText xml:space="preserve"> HYPERLINK "https://login.consultant.ru/link/?req=doc&amp;base=LAW&amp;n=483130&amp;dst=3269" </w:instrText>
      </w:r>
      <w:r>
        <w:fldChar w:fldCharType="separate"/>
      </w:r>
      <w:r>
        <w:rPr>
          <w:rFonts w:ascii="Times New Roman" w:hAnsi="Times New Roman" w:cs="Times New Roman"/>
          <w:sz w:val="27"/>
          <w:szCs w:val="27"/>
        </w:rPr>
        <w:t>законодательством</w:t>
      </w:r>
      <w:r>
        <w:rPr>
          <w:rFonts w:ascii="Times New Roman" w:hAnsi="Times New Roman" w:cs="Times New Roman"/>
          <w:sz w:val="27"/>
          <w:szCs w:val="27"/>
        </w:rPr>
        <w:fldChar w:fldCharType="end"/>
      </w:r>
      <w:r>
        <w:rPr>
          <w:rFonts w:ascii="Times New Roman" w:hAnsi="Times New Roman" w:cs="Times New Roman"/>
          <w:sz w:val="27"/>
          <w:szCs w:val="27"/>
        </w:rPr>
        <w:t xml:space="preserve"> Российской Федерации о налогах и сборах;</w:t>
      </w:r>
    </w:p>
    <w:p w14:paraId="2F5286A0">
      <w:pPr>
        <w:autoSpaceDE w:val="0"/>
        <w:autoSpaceDN w:val="0"/>
        <w:adjustRightInd w:val="0"/>
        <w:spacing w:after="0" w:line="240" w:lineRule="auto"/>
        <w:ind w:firstLine="540"/>
        <w:jc w:val="both"/>
        <w:rPr>
          <w:rFonts w:ascii="Times New Roman" w:hAnsi="Times New Roman" w:cs="Times New Roman"/>
          <w:sz w:val="27"/>
          <w:szCs w:val="27"/>
        </w:rPr>
      </w:pPr>
      <w:r>
        <w:rPr>
          <w:rFonts w:ascii="Times New Roman" w:hAnsi="Times New Roman" w:cs="Times New Roman"/>
          <w:sz w:val="27"/>
          <w:szCs w:val="27"/>
        </w:rPr>
        <w:t xml:space="preserve">4) утверждение </w:t>
      </w:r>
      <w:r>
        <w:fldChar w:fldCharType="begin"/>
      </w:r>
      <w:r>
        <w:instrText xml:space="preserve"> HYPERLINK "https://login.consultant.ru/link/?req=doc&amp;base=LAW&amp;n=480785&amp;dst=100485" </w:instrText>
      </w:r>
      <w:r>
        <w:fldChar w:fldCharType="separate"/>
      </w:r>
      <w:r>
        <w:rPr>
          <w:rFonts w:ascii="Times New Roman" w:hAnsi="Times New Roman" w:cs="Times New Roman"/>
          <w:sz w:val="27"/>
          <w:szCs w:val="27"/>
        </w:rPr>
        <w:t>стратегии</w:t>
      </w:r>
      <w:r>
        <w:rPr>
          <w:rFonts w:ascii="Times New Roman" w:hAnsi="Times New Roman" w:cs="Times New Roman"/>
          <w:sz w:val="27"/>
          <w:szCs w:val="27"/>
        </w:rPr>
        <w:fldChar w:fldCharType="end"/>
      </w:r>
      <w:r>
        <w:rPr>
          <w:rFonts w:ascii="Times New Roman" w:hAnsi="Times New Roman" w:cs="Times New Roman"/>
          <w:sz w:val="27"/>
          <w:szCs w:val="27"/>
        </w:rPr>
        <w:t xml:space="preserve"> социально-экономического развития Дьяченковского сельского поселения;</w:t>
      </w:r>
    </w:p>
    <w:p w14:paraId="2E6A8C1B">
      <w:pPr>
        <w:autoSpaceDE w:val="0"/>
        <w:autoSpaceDN w:val="0"/>
        <w:adjustRightInd w:val="0"/>
        <w:spacing w:after="0" w:line="240" w:lineRule="auto"/>
        <w:ind w:firstLine="540"/>
        <w:jc w:val="both"/>
        <w:rPr>
          <w:rFonts w:ascii="Times New Roman" w:hAnsi="Times New Roman" w:cs="Times New Roman"/>
          <w:sz w:val="27"/>
          <w:szCs w:val="27"/>
        </w:rPr>
      </w:pPr>
      <w:r>
        <w:rPr>
          <w:rFonts w:ascii="Times New Roman" w:hAnsi="Times New Roman" w:cs="Times New Roman"/>
          <w:sz w:val="27"/>
          <w:szCs w:val="27"/>
        </w:rPr>
        <w:t xml:space="preserve">5) определение порядка управления и распоряжения </w:t>
      </w:r>
      <w:r>
        <w:fldChar w:fldCharType="begin"/>
      </w:r>
      <w:r>
        <w:instrText xml:space="preserve"> HYPERLINK "https://login.consultant.ru/link/?req=doc&amp;base=LAW&amp;n=501319&amp;dst=100958" </w:instrText>
      </w:r>
      <w:r>
        <w:fldChar w:fldCharType="separate"/>
      </w:r>
      <w:r>
        <w:rPr>
          <w:rFonts w:ascii="Times New Roman" w:hAnsi="Times New Roman" w:cs="Times New Roman"/>
          <w:sz w:val="27"/>
          <w:szCs w:val="27"/>
        </w:rPr>
        <w:t>имуществом</w:t>
      </w:r>
      <w:r>
        <w:rPr>
          <w:rFonts w:ascii="Times New Roman" w:hAnsi="Times New Roman" w:cs="Times New Roman"/>
          <w:sz w:val="27"/>
          <w:szCs w:val="27"/>
        </w:rPr>
        <w:fldChar w:fldCharType="end"/>
      </w:r>
      <w:r>
        <w:rPr>
          <w:rFonts w:ascii="Times New Roman" w:hAnsi="Times New Roman" w:cs="Times New Roman"/>
          <w:sz w:val="27"/>
          <w:szCs w:val="27"/>
        </w:rPr>
        <w:t>, находящимся в собственности Дьяченковского сельского поселения;</w:t>
      </w:r>
    </w:p>
    <w:p w14:paraId="0034C0F6">
      <w:pPr>
        <w:autoSpaceDE w:val="0"/>
        <w:autoSpaceDN w:val="0"/>
        <w:adjustRightInd w:val="0"/>
        <w:spacing w:after="0" w:line="240" w:lineRule="auto"/>
        <w:ind w:firstLine="540"/>
        <w:jc w:val="both"/>
        <w:rPr>
          <w:rFonts w:ascii="Times New Roman" w:hAnsi="Times New Roman" w:cs="Times New Roman"/>
          <w:sz w:val="27"/>
          <w:szCs w:val="27"/>
        </w:rPr>
      </w:pPr>
      <w:r>
        <w:rPr>
          <w:rFonts w:ascii="Times New Roman" w:hAnsi="Times New Roman" w:cs="Times New Roman"/>
          <w:sz w:val="27"/>
          <w:szCs w:val="27"/>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14:paraId="7BDAF490">
      <w:pPr>
        <w:autoSpaceDE w:val="0"/>
        <w:autoSpaceDN w:val="0"/>
        <w:adjustRightInd w:val="0"/>
        <w:spacing w:after="0" w:line="240" w:lineRule="auto"/>
        <w:ind w:firstLine="540"/>
        <w:jc w:val="both"/>
        <w:rPr>
          <w:rFonts w:ascii="Times New Roman" w:hAnsi="Times New Roman" w:cs="Times New Roman"/>
          <w:sz w:val="27"/>
          <w:szCs w:val="27"/>
        </w:rPr>
      </w:pPr>
      <w:r>
        <w:rPr>
          <w:rFonts w:ascii="Times New Roman" w:hAnsi="Times New Roman" w:cs="Times New Roman"/>
          <w:sz w:val="27"/>
          <w:szCs w:val="27"/>
        </w:rPr>
        <w:t>7) определение порядка материально-технического и организационного обеспечения деятельности органов местного самоуправления;</w:t>
      </w:r>
    </w:p>
    <w:p w14:paraId="209A9B4F">
      <w:pPr>
        <w:autoSpaceDE w:val="0"/>
        <w:autoSpaceDN w:val="0"/>
        <w:adjustRightInd w:val="0"/>
        <w:spacing w:after="0" w:line="240" w:lineRule="auto"/>
        <w:ind w:firstLine="540"/>
        <w:jc w:val="both"/>
        <w:rPr>
          <w:rFonts w:ascii="Times New Roman" w:hAnsi="Times New Roman" w:cs="Times New Roman"/>
          <w:sz w:val="27"/>
          <w:szCs w:val="27"/>
        </w:rPr>
      </w:pPr>
      <w:r>
        <w:rPr>
          <w:rFonts w:ascii="Times New Roman" w:hAnsi="Times New Roman" w:cs="Times New Roman"/>
          <w:sz w:val="27"/>
          <w:szCs w:val="27"/>
        </w:rPr>
        <w:t>8) контроль за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 (вопросов местного значения);</w:t>
      </w:r>
    </w:p>
    <w:p w14:paraId="45520EE0">
      <w:pPr>
        <w:autoSpaceDE w:val="0"/>
        <w:autoSpaceDN w:val="0"/>
        <w:adjustRightInd w:val="0"/>
        <w:spacing w:after="0" w:line="240" w:lineRule="auto"/>
        <w:ind w:firstLine="540"/>
        <w:jc w:val="both"/>
        <w:rPr>
          <w:rFonts w:ascii="Times New Roman" w:hAnsi="Times New Roman" w:cs="Times New Roman"/>
          <w:sz w:val="27"/>
          <w:szCs w:val="27"/>
        </w:rPr>
      </w:pPr>
      <w:r>
        <w:rPr>
          <w:rFonts w:ascii="Times New Roman" w:hAnsi="Times New Roman" w:cs="Times New Roman"/>
          <w:sz w:val="27"/>
          <w:szCs w:val="27"/>
        </w:rPr>
        <w:t>9) принятие решения об удалении главы муниципального образования в отставку в предусмотренных законом случаях;</w:t>
      </w:r>
    </w:p>
    <w:p w14:paraId="0A77482D">
      <w:pPr>
        <w:autoSpaceDE w:val="0"/>
        <w:autoSpaceDN w:val="0"/>
        <w:adjustRightInd w:val="0"/>
        <w:spacing w:after="0" w:line="240" w:lineRule="auto"/>
        <w:ind w:firstLine="540"/>
        <w:jc w:val="both"/>
        <w:rPr>
          <w:rFonts w:ascii="Times New Roman" w:hAnsi="Times New Roman" w:cs="Times New Roman"/>
          <w:sz w:val="27"/>
          <w:szCs w:val="27"/>
        </w:rPr>
      </w:pPr>
      <w:r>
        <w:rPr>
          <w:rFonts w:ascii="Times New Roman" w:hAnsi="Times New Roman" w:cs="Times New Roman"/>
          <w:sz w:val="27"/>
          <w:szCs w:val="27"/>
        </w:rPr>
        <w:t xml:space="preserve">10) утверждение </w:t>
      </w:r>
      <w:r>
        <w:fldChar w:fldCharType="begin"/>
      </w:r>
      <w:r>
        <w:instrText xml:space="preserve"> HYPERLINK "https://login.consultant.ru/link/?req=doc&amp;base=LAW&amp;n=501319&amp;dst=100908" </w:instrText>
      </w:r>
      <w:r>
        <w:fldChar w:fldCharType="separate"/>
      </w:r>
      <w:r>
        <w:rPr>
          <w:rFonts w:ascii="Times New Roman" w:hAnsi="Times New Roman" w:cs="Times New Roman"/>
          <w:sz w:val="27"/>
          <w:szCs w:val="27"/>
        </w:rPr>
        <w:t>правил</w:t>
      </w:r>
      <w:r>
        <w:rPr>
          <w:rFonts w:ascii="Times New Roman" w:hAnsi="Times New Roman" w:cs="Times New Roman"/>
          <w:sz w:val="27"/>
          <w:szCs w:val="27"/>
        </w:rPr>
        <w:fldChar w:fldCharType="end"/>
      </w:r>
      <w:r>
        <w:rPr>
          <w:rFonts w:ascii="Times New Roman" w:hAnsi="Times New Roman" w:cs="Times New Roman"/>
          <w:sz w:val="27"/>
          <w:szCs w:val="27"/>
        </w:rPr>
        <w:t xml:space="preserve"> благоустройства территории Дьяченковского сельского поселения;</w:t>
      </w:r>
    </w:p>
    <w:p w14:paraId="5AB7576D">
      <w:pPr>
        <w:autoSpaceDE w:val="0"/>
        <w:autoSpaceDN w:val="0"/>
        <w:adjustRightInd w:val="0"/>
        <w:spacing w:after="0" w:line="240" w:lineRule="auto"/>
        <w:ind w:firstLine="540"/>
        <w:jc w:val="both"/>
        <w:rPr>
          <w:rFonts w:ascii="Times New Roman" w:hAnsi="Times New Roman" w:cs="Times New Roman"/>
          <w:sz w:val="27"/>
          <w:szCs w:val="27"/>
        </w:rPr>
      </w:pPr>
      <w:r>
        <w:rPr>
          <w:rFonts w:ascii="Times New Roman" w:hAnsi="Times New Roman" w:cs="Times New Roman"/>
          <w:sz w:val="27"/>
          <w:szCs w:val="27"/>
        </w:rPr>
        <w:t>11) заслушивание ежегодных отчетов главы Дьяченковского сельского поселения, главы местной администрации</w:t>
      </w:r>
      <w:r>
        <w:rPr>
          <w:rStyle w:val="4"/>
          <w:rFonts w:ascii="Times New Roman" w:hAnsi="Times New Roman" w:cs="Times New Roman"/>
          <w:sz w:val="27"/>
          <w:szCs w:val="27"/>
        </w:rPr>
        <w:footnoteReference w:id="1"/>
      </w:r>
      <w:r>
        <w:rPr>
          <w:rFonts w:ascii="Times New Roman" w:hAnsi="Times New Roman" w:cs="Times New Roman"/>
          <w:sz w:val="27"/>
          <w:szCs w:val="27"/>
        </w:rPr>
        <w:t xml:space="preserve"> о результатах их деятельности, деятельности местной администрации и иных подведомственных главе муниципального образования органов местного самоуправления, в том числе о решении вопросов, поставленных Советом народных депутатов.</w:t>
      </w:r>
    </w:p>
    <w:p w14:paraId="4C0139A1">
      <w:pPr>
        <w:spacing w:after="0"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 xml:space="preserve">2. Деятельность Совета народных депутатов основывается на принципах законности, свободного обсуждения и коллективного решения вопросов, отнесенных к его компетенции, гласности и подконтрольности населению. </w:t>
      </w:r>
    </w:p>
    <w:p w14:paraId="7E88E266">
      <w:pPr>
        <w:spacing w:after="0"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3. Совет народных депутатов  осуществляет свои полномочия в соответствии с Конституцией Российской Федерации, федеральными конституционными законами,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иными нормативными правовыми актами федеральных органов государственной власти, Уставом Воронежской области, законами Воронежской области и иными нормативными правовыми актами Воронежской области, Уставом Дьяченковского сельского поселения Богучарского муниципального района Воронежской области (далее – Устав Дьяченковского сельского поселения), решениями, принятыми на местном референдуме, настоящим Регламентом и иными муниципальными нормативными правовыми актами.</w:t>
      </w:r>
    </w:p>
    <w:p w14:paraId="05CE10B4">
      <w:pPr>
        <w:spacing w:line="240" w:lineRule="auto"/>
        <w:contextualSpacing/>
        <w:jc w:val="both"/>
        <w:rPr>
          <w:rFonts w:ascii="Times New Roman" w:hAnsi="Times New Roman" w:cs="Times New Roman"/>
          <w:sz w:val="27"/>
          <w:szCs w:val="27"/>
        </w:rPr>
      </w:pPr>
    </w:p>
    <w:p w14:paraId="53B1A273">
      <w:pPr>
        <w:spacing w:line="240" w:lineRule="auto"/>
        <w:ind w:firstLine="708"/>
        <w:contextualSpacing/>
        <w:jc w:val="both"/>
        <w:rPr>
          <w:rFonts w:ascii="Times New Roman" w:hAnsi="Times New Roman" w:cs="Times New Roman"/>
          <w:b/>
          <w:sz w:val="27"/>
          <w:szCs w:val="27"/>
        </w:rPr>
      </w:pPr>
      <w:r>
        <w:rPr>
          <w:rFonts w:ascii="Times New Roman" w:hAnsi="Times New Roman" w:cs="Times New Roman"/>
          <w:b/>
          <w:sz w:val="27"/>
          <w:szCs w:val="27"/>
        </w:rPr>
        <w:t xml:space="preserve">Статья 3. Обеспечение деятельности Совета народных депутатов </w:t>
      </w:r>
    </w:p>
    <w:p w14:paraId="2A466FA9">
      <w:pPr>
        <w:spacing w:line="240" w:lineRule="auto"/>
        <w:ind w:firstLine="708"/>
        <w:contextualSpacing/>
        <w:jc w:val="both"/>
        <w:rPr>
          <w:rFonts w:ascii="Times New Roman" w:hAnsi="Times New Roman" w:cs="Times New Roman"/>
          <w:sz w:val="27"/>
          <w:szCs w:val="27"/>
        </w:rPr>
      </w:pPr>
    </w:p>
    <w:p w14:paraId="75E6391D">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1. Расходы на обеспечение деятельности Совета народных депутатов предусматриваются в бюджете Дьяченковского сельского поселения отдельно от других расходов в соответствии с классификацией расходов бюджетов Российской Федерации.</w:t>
      </w:r>
    </w:p>
    <w:p w14:paraId="3EB02A32">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2. Управление и (или) распоряжение Советом народных депутатов или отдельными депутатами (группами депутатов) в какой бы то ни было форме средствами бюджета Дьяченковского сельского поселения в процессе его исполнения не допускаются, за исключением средств бюджета Дьяченковского сельского поселения, направляемых на обеспечение деятельности Совета народных депутатов и депутатов.</w:t>
      </w:r>
    </w:p>
    <w:p w14:paraId="395FE1EB">
      <w:pPr>
        <w:autoSpaceDE w:val="0"/>
        <w:autoSpaceDN w:val="0"/>
        <w:adjustRightInd w:val="0"/>
        <w:spacing w:after="0" w:line="240" w:lineRule="auto"/>
        <w:ind w:firstLine="540"/>
        <w:jc w:val="both"/>
        <w:rPr>
          <w:rFonts w:ascii="Times New Roman" w:hAnsi="Times New Roman" w:cs="Times New Roman"/>
          <w:iCs/>
          <w:sz w:val="27"/>
          <w:szCs w:val="27"/>
        </w:rPr>
      </w:pPr>
      <w:r>
        <w:rPr>
          <w:rFonts w:ascii="Times New Roman" w:hAnsi="Times New Roman" w:cs="Times New Roman"/>
          <w:sz w:val="27"/>
          <w:szCs w:val="27"/>
        </w:rPr>
        <w:t xml:space="preserve">3. Доступ пользователей к информации о деятельности Совета народных депутатов обеспечивается в соответствии с Федеральным </w:t>
      </w:r>
      <w:r>
        <w:fldChar w:fldCharType="begin"/>
      </w:r>
      <w:r>
        <w:instrText xml:space="preserve"> HYPERLINK "https://login.consultant.ru/link/?req=doc&amp;base=LAW&amp;n=422007" </w:instrText>
      </w:r>
      <w:r>
        <w:fldChar w:fldCharType="separate"/>
      </w:r>
      <w:r>
        <w:rPr>
          <w:rFonts w:ascii="Times New Roman" w:hAnsi="Times New Roman" w:cs="Times New Roman"/>
          <w:sz w:val="27"/>
          <w:szCs w:val="27"/>
        </w:rPr>
        <w:t>законом</w:t>
      </w:r>
      <w:r>
        <w:rPr>
          <w:rFonts w:ascii="Times New Roman" w:hAnsi="Times New Roman" w:cs="Times New Roman"/>
          <w:sz w:val="27"/>
          <w:szCs w:val="27"/>
        </w:rPr>
        <w:fldChar w:fldCharType="end"/>
      </w:r>
      <w:r>
        <w:rPr>
          <w:rFonts w:ascii="Times New Roman" w:hAnsi="Times New Roman" w:cs="Times New Roman"/>
          <w:sz w:val="27"/>
          <w:szCs w:val="27"/>
        </w:rPr>
        <w:t xml:space="preserve"> от 09.02.2009 № 8-ФЗ «Об обеспечении доступа к информации о деятельности государственных органов и органов местного самоуправления» </w:t>
      </w:r>
      <w:r>
        <w:rPr>
          <w:rFonts w:ascii="Times New Roman" w:hAnsi="Times New Roman" w:cs="Times New Roman"/>
          <w:iCs/>
          <w:sz w:val="27"/>
          <w:szCs w:val="27"/>
        </w:rPr>
        <w:t xml:space="preserve">и нормативным правовым актом о деятельности органов местного самоуправления. </w:t>
      </w:r>
    </w:p>
    <w:p w14:paraId="51011377">
      <w:pPr>
        <w:tabs>
          <w:tab w:val="left" w:pos="2200"/>
        </w:tabs>
        <w:spacing w:line="240" w:lineRule="auto"/>
        <w:ind w:firstLine="708"/>
        <w:contextualSpacing/>
        <w:jc w:val="both"/>
        <w:rPr>
          <w:rFonts w:ascii="Times New Roman" w:hAnsi="Times New Roman" w:cs="Times New Roman"/>
          <w:sz w:val="27"/>
          <w:szCs w:val="27"/>
        </w:rPr>
      </w:pPr>
    </w:p>
    <w:p w14:paraId="5BC55B0A">
      <w:pPr>
        <w:spacing w:line="240" w:lineRule="auto"/>
        <w:contextualSpacing/>
        <w:jc w:val="center"/>
        <w:rPr>
          <w:rFonts w:ascii="Times New Roman" w:hAnsi="Times New Roman" w:cs="Times New Roman"/>
          <w:b/>
          <w:sz w:val="27"/>
          <w:szCs w:val="27"/>
        </w:rPr>
      </w:pPr>
      <w:r>
        <w:rPr>
          <w:rFonts w:ascii="Times New Roman" w:hAnsi="Times New Roman" w:cs="Times New Roman"/>
          <w:b/>
          <w:sz w:val="27"/>
          <w:szCs w:val="27"/>
        </w:rPr>
        <w:t xml:space="preserve">Глава 2. Структурная организация Совета народных депутатов </w:t>
      </w:r>
    </w:p>
    <w:p w14:paraId="6D7BAB6B">
      <w:pPr>
        <w:spacing w:line="240" w:lineRule="auto"/>
        <w:contextualSpacing/>
        <w:jc w:val="both"/>
        <w:rPr>
          <w:rFonts w:ascii="Times New Roman" w:hAnsi="Times New Roman" w:cs="Times New Roman"/>
          <w:sz w:val="27"/>
          <w:szCs w:val="27"/>
        </w:rPr>
      </w:pPr>
    </w:p>
    <w:p w14:paraId="528D2ECA">
      <w:pPr>
        <w:spacing w:line="240" w:lineRule="auto"/>
        <w:ind w:firstLine="708"/>
        <w:contextualSpacing/>
        <w:jc w:val="both"/>
        <w:rPr>
          <w:rFonts w:ascii="Times New Roman" w:hAnsi="Times New Roman" w:cs="Times New Roman"/>
          <w:b/>
          <w:sz w:val="27"/>
          <w:szCs w:val="27"/>
        </w:rPr>
      </w:pPr>
      <w:r>
        <w:rPr>
          <w:rFonts w:ascii="Times New Roman" w:hAnsi="Times New Roman" w:cs="Times New Roman"/>
          <w:b/>
          <w:sz w:val="27"/>
          <w:szCs w:val="27"/>
        </w:rPr>
        <w:t>Статья 4. Структура Совета народных депутатов</w:t>
      </w:r>
    </w:p>
    <w:p w14:paraId="18882F69">
      <w:pPr>
        <w:spacing w:line="240" w:lineRule="auto"/>
        <w:ind w:firstLine="708"/>
        <w:contextualSpacing/>
        <w:jc w:val="both"/>
        <w:rPr>
          <w:rFonts w:ascii="Times New Roman" w:hAnsi="Times New Roman" w:cs="Times New Roman"/>
          <w:b/>
          <w:sz w:val="27"/>
          <w:szCs w:val="27"/>
        </w:rPr>
      </w:pPr>
    </w:p>
    <w:p w14:paraId="0F116470">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1. Структуру Совета народных депутатов составляют председатель Совета народных депутатов, заместитель председателя Совета народных депутатов, постоянные комиссии, депутатские объединения (фракции).</w:t>
      </w:r>
    </w:p>
    <w:p w14:paraId="0A04E088">
      <w:pPr>
        <w:autoSpaceDE w:val="0"/>
        <w:autoSpaceDN w:val="0"/>
        <w:adjustRightInd w:val="0"/>
        <w:spacing w:after="0" w:line="240" w:lineRule="auto"/>
        <w:ind w:firstLine="567"/>
        <w:jc w:val="both"/>
        <w:rPr>
          <w:rFonts w:ascii="Times New Roman" w:hAnsi="Times New Roman" w:cs="Times New Roman"/>
          <w:sz w:val="27"/>
          <w:szCs w:val="27"/>
        </w:rPr>
      </w:pPr>
      <w:r>
        <w:rPr>
          <w:rFonts w:ascii="Times New Roman" w:hAnsi="Times New Roman" w:cs="Times New Roman"/>
          <w:sz w:val="27"/>
          <w:szCs w:val="27"/>
        </w:rPr>
        <w:t>К руководящим должностям в Совете народных депутатов относятся:</w:t>
      </w:r>
    </w:p>
    <w:p w14:paraId="0E5DB144">
      <w:pPr>
        <w:autoSpaceDE w:val="0"/>
        <w:autoSpaceDN w:val="0"/>
        <w:adjustRightInd w:val="0"/>
        <w:spacing w:after="0" w:line="240" w:lineRule="auto"/>
        <w:ind w:firstLine="567"/>
        <w:jc w:val="both"/>
        <w:rPr>
          <w:rFonts w:ascii="Times New Roman" w:hAnsi="Times New Roman" w:cs="Times New Roman"/>
          <w:sz w:val="27"/>
          <w:szCs w:val="27"/>
        </w:rPr>
      </w:pPr>
      <w:r>
        <w:rPr>
          <w:rFonts w:ascii="Times New Roman" w:hAnsi="Times New Roman" w:cs="Times New Roman"/>
          <w:sz w:val="27"/>
          <w:szCs w:val="27"/>
        </w:rPr>
        <w:t>1) председатель Совета народных депутатов;</w:t>
      </w:r>
    </w:p>
    <w:p w14:paraId="59C39FFA">
      <w:pPr>
        <w:autoSpaceDE w:val="0"/>
        <w:autoSpaceDN w:val="0"/>
        <w:adjustRightInd w:val="0"/>
        <w:spacing w:after="0" w:line="240" w:lineRule="auto"/>
        <w:ind w:firstLine="567"/>
        <w:jc w:val="both"/>
        <w:rPr>
          <w:rFonts w:ascii="Times New Roman" w:hAnsi="Times New Roman" w:cs="Times New Roman"/>
          <w:sz w:val="27"/>
          <w:szCs w:val="27"/>
        </w:rPr>
      </w:pPr>
      <w:r>
        <w:rPr>
          <w:rFonts w:ascii="Times New Roman" w:hAnsi="Times New Roman" w:cs="Times New Roman"/>
          <w:sz w:val="27"/>
          <w:szCs w:val="27"/>
        </w:rPr>
        <w:t>2) заместитель председателя Совета народных депутатов;</w:t>
      </w:r>
    </w:p>
    <w:p w14:paraId="7C4BB76C">
      <w:pPr>
        <w:autoSpaceDE w:val="0"/>
        <w:autoSpaceDN w:val="0"/>
        <w:adjustRightInd w:val="0"/>
        <w:spacing w:after="0" w:line="240" w:lineRule="auto"/>
        <w:ind w:firstLine="567"/>
        <w:jc w:val="both"/>
        <w:rPr>
          <w:rFonts w:ascii="Times New Roman" w:hAnsi="Times New Roman" w:cs="Times New Roman"/>
          <w:sz w:val="27"/>
          <w:szCs w:val="27"/>
        </w:rPr>
      </w:pPr>
      <w:r>
        <w:rPr>
          <w:rFonts w:ascii="Times New Roman" w:hAnsi="Times New Roman" w:cs="Times New Roman"/>
          <w:sz w:val="27"/>
          <w:szCs w:val="27"/>
        </w:rPr>
        <w:t>3) председатели постоянных комиссий.</w:t>
      </w:r>
    </w:p>
    <w:p w14:paraId="7FE05544">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2. Для подготовки проектов решений Совета народных депутатов, изучения социально-экономических проблем и других целей Совет народных депутатов может создавать временные комиссии и рабочие группы.</w:t>
      </w:r>
    </w:p>
    <w:p w14:paraId="2B5DC245">
      <w:pPr>
        <w:spacing w:after="0" w:line="240" w:lineRule="auto"/>
        <w:ind w:firstLine="709"/>
        <w:contextualSpacing/>
        <w:jc w:val="both"/>
        <w:rPr>
          <w:rFonts w:ascii="Times New Roman" w:hAnsi="Times New Roman" w:cs="Times New Roman"/>
          <w:sz w:val="27"/>
          <w:szCs w:val="27"/>
        </w:rPr>
      </w:pPr>
      <w:r>
        <w:rPr>
          <w:rFonts w:ascii="Times New Roman" w:hAnsi="Times New Roman" w:cs="Times New Roman"/>
          <w:sz w:val="27"/>
          <w:szCs w:val="27"/>
        </w:rPr>
        <w:t>3. Для совместной деятельности и выражения единой позиции по вопросам, рассматриваемым Советом народных депутатов, депутаты Совета народных депутатов,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(фракции).</w:t>
      </w:r>
    </w:p>
    <w:p w14:paraId="5C7A2690">
      <w:pPr>
        <w:spacing w:line="240" w:lineRule="auto"/>
        <w:contextualSpacing/>
        <w:jc w:val="both"/>
        <w:rPr>
          <w:rFonts w:ascii="Times New Roman" w:hAnsi="Times New Roman" w:cs="Times New Roman"/>
          <w:sz w:val="27"/>
          <w:szCs w:val="27"/>
        </w:rPr>
      </w:pPr>
    </w:p>
    <w:p w14:paraId="1AD4F281">
      <w:pPr>
        <w:spacing w:line="240" w:lineRule="auto"/>
        <w:ind w:firstLine="708"/>
        <w:contextualSpacing/>
        <w:jc w:val="both"/>
        <w:rPr>
          <w:rFonts w:ascii="Times New Roman" w:hAnsi="Times New Roman" w:cs="Times New Roman"/>
          <w:b/>
          <w:sz w:val="27"/>
          <w:szCs w:val="27"/>
        </w:rPr>
      </w:pPr>
      <w:r>
        <w:rPr>
          <w:rFonts w:ascii="Times New Roman" w:hAnsi="Times New Roman" w:cs="Times New Roman"/>
          <w:b/>
          <w:sz w:val="27"/>
          <w:szCs w:val="27"/>
        </w:rPr>
        <w:t>Статья 5. Избрание председателя Совета народных депутатов</w:t>
      </w:r>
    </w:p>
    <w:p w14:paraId="6E4DCC50">
      <w:pPr>
        <w:spacing w:line="240" w:lineRule="auto"/>
        <w:ind w:firstLine="708"/>
        <w:contextualSpacing/>
        <w:jc w:val="both"/>
        <w:rPr>
          <w:rFonts w:ascii="Times New Roman" w:hAnsi="Times New Roman" w:cs="Times New Roman"/>
          <w:sz w:val="27"/>
          <w:szCs w:val="27"/>
        </w:rPr>
      </w:pPr>
    </w:p>
    <w:p w14:paraId="5254F10D">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 xml:space="preserve">1. Председатель Совета народных депутатов избирается открытым голосованием из числа депутатов Совета народных депутатов на срок его полномочий. </w:t>
      </w:r>
    </w:p>
    <w:p w14:paraId="2F49CEB5">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2. Кандидатов на должность председателя Совета народных депутатов вправе выдвигать депутаты Совета народных депутатов, глава Дьяченковского сельского поселения. Возможен также принцип самовыдвижения.</w:t>
      </w:r>
    </w:p>
    <w:p w14:paraId="15561C01">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Выдвижение и обсуждение кандидатов на должность председателя Совета народных депутатов прекращается по решению Совета народных депутатов большинством голосов, но не менее 50 % от числа избранных депутатов.</w:t>
      </w:r>
    </w:p>
    <w:p w14:paraId="61D77076">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3. Кандидаты на должность председателя Совета народных депутатов выступают на заседании Совета народных депутатов и отвечают на вопросы его депутатов.</w:t>
      </w:r>
    </w:p>
    <w:p w14:paraId="7B1AF2A5">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4. Кандидаты на должность председателя Совета народных депутатов имеют право на выступление</w:t>
      </w:r>
      <w:r>
        <w:rPr>
          <w:rFonts w:ascii="Times New Roman" w:hAnsi="Times New Roman" w:cs="Times New Roman"/>
          <w:color w:val="000000" w:themeColor="text1"/>
          <w:sz w:val="27"/>
          <w:szCs w:val="27"/>
          <w14:textFill>
            <w14:solidFill>
              <w14:schemeClr w14:val="tx1"/>
            </w14:solidFill>
          </w14:textFill>
        </w:rPr>
        <w:t xml:space="preserve"> до 15 минут.</w:t>
      </w:r>
    </w:p>
    <w:p w14:paraId="1614BABA">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Депутаты имеют право задавать кандидатам вопросы (в течение 30 минут каждому кандидату).</w:t>
      </w:r>
    </w:p>
    <w:p w14:paraId="6403BEE0">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5. Голосования проводятся по всем кандидатам, выдвинутым на должность председателя Совета народных депутатов, за исключением лиц, взявших самоотвод. Самоотвод принимается без голосования.</w:t>
      </w:r>
    </w:p>
    <w:p w14:paraId="5E171BB3">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6. Депутат считается избранным на должность председателя Совета народных депутатов, если он получил наибольшее число голосов от числа избранных депутатов Совета народных депутатов.</w:t>
      </w:r>
    </w:p>
    <w:p w14:paraId="1B2181CE">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В случае равенства голосов, поданных за кандидатов, в течение не более 30 минут проводится их обсуждение, а затем проводится повторное голосование. Если и в результате повторного голосования будет равенство голосов, то проводится новое выдвижение.</w:t>
      </w:r>
    </w:p>
    <w:p w14:paraId="5457AAB7">
      <w:pPr>
        <w:spacing w:line="240" w:lineRule="auto"/>
        <w:ind w:firstLine="709"/>
        <w:contextualSpacing/>
        <w:jc w:val="both"/>
        <w:rPr>
          <w:rFonts w:ascii="Times New Roman" w:hAnsi="Times New Roman" w:cs="Times New Roman"/>
          <w:sz w:val="27"/>
          <w:szCs w:val="27"/>
        </w:rPr>
      </w:pPr>
      <w:r>
        <w:rPr>
          <w:rFonts w:ascii="Times New Roman" w:hAnsi="Times New Roman" w:cs="Times New Roman"/>
          <w:sz w:val="27"/>
          <w:szCs w:val="27"/>
        </w:rPr>
        <w:t>7. Избрание председателя Совета народных депутатов оформляется решением Совета народных депутатов.</w:t>
      </w:r>
    </w:p>
    <w:p w14:paraId="12D57944">
      <w:pPr>
        <w:spacing w:line="240" w:lineRule="auto"/>
        <w:contextualSpacing/>
        <w:jc w:val="both"/>
        <w:rPr>
          <w:rFonts w:ascii="Times New Roman" w:hAnsi="Times New Roman" w:cs="Times New Roman"/>
          <w:sz w:val="27"/>
          <w:szCs w:val="27"/>
        </w:rPr>
      </w:pPr>
    </w:p>
    <w:p w14:paraId="3581B7C4">
      <w:pPr>
        <w:spacing w:line="240" w:lineRule="auto"/>
        <w:ind w:firstLine="708"/>
        <w:contextualSpacing/>
        <w:jc w:val="both"/>
        <w:rPr>
          <w:rFonts w:ascii="Times New Roman" w:hAnsi="Times New Roman" w:cs="Times New Roman"/>
          <w:b/>
          <w:sz w:val="27"/>
          <w:szCs w:val="27"/>
        </w:rPr>
      </w:pPr>
      <w:r>
        <w:rPr>
          <w:rFonts w:ascii="Times New Roman" w:hAnsi="Times New Roman" w:cs="Times New Roman"/>
          <w:b/>
          <w:sz w:val="27"/>
          <w:szCs w:val="27"/>
        </w:rPr>
        <w:t xml:space="preserve">Статья 6. Компетенция председателя Совета народных депутатов </w:t>
      </w:r>
    </w:p>
    <w:p w14:paraId="06458B5C">
      <w:pPr>
        <w:pStyle w:val="12"/>
        <w:numPr>
          <w:ilvl w:val="0"/>
          <w:numId w:val="2"/>
        </w:numPr>
        <w:spacing w:line="240" w:lineRule="auto"/>
        <w:ind w:left="0" w:firstLine="708"/>
        <w:jc w:val="both"/>
        <w:rPr>
          <w:rFonts w:ascii="Times New Roman" w:hAnsi="Times New Roman" w:cs="Times New Roman"/>
          <w:sz w:val="27"/>
          <w:szCs w:val="27"/>
        </w:rPr>
      </w:pPr>
      <w:r>
        <w:rPr>
          <w:rFonts w:ascii="Times New Roman" w:hAnsi="Times New Roman" w:cs="Times New Roman"/>
          <w:sz w:val="27"/>
          <w:szCs w:val="27"/>
        </w:rPr>
        <w:t>Председатель Совета народных депутатов осуществляет организацию деятельности Совета народных депутатов в соответствии с Уставом Дьяченковского сельского поселения.</w:t>
      </w:r>
    </w:p>
    <w:p w14:paraId="5146F7C0">
      <w:pPr>
        <w:pStyle w:val="12"/>
        <w:numPr>
          <w:ilvl w:val="0"/>
          <w:numId w:val="2"/>
        </w:numPr>
        <w:spacing w:line="240" w:lineRule="auto"/>
        <w:ind w:left="0" w:firstLine="567"/>
        <w:jc w:val="both"/>
        <w:rPr>
          <w:rFonts w:ascii="Times New Roman" w:hAnsi="Times New Roman" w:cs="Times New Roman"/>
          <w:sz w:val="27"/>
          <w:szCs w:val="27"/>
        </w:rPr>
      </w:pPr>
      <w:r>
        <w:rPr>
          <w:rFonts w:ascii="Times New Roman" w:hAnsi="Times New Roman" w:cs="Times New Roman"/>
          <w:sz w:val="27"/>
          <w:szCs w:val="27"/>
        </w:rPr>
        <w:t>Председатель Совета народных депутатов для обеспечения деятельности Совета народных депутатов:</w:t>
      </w:r>
    </w:p>
    <w:p w14:paraId="199E923D">
      <w:pPr>
        <w:pStyle w:val="12"/>
        <w:numPr>
          <w:ilvl w:val="0"/>
          <w:numId w:val="3"/>
        </w:numPr>
        <w:spacing w:line="240" w:lineRule="auto"/>
        <w:ind w:left="0" w:firstLine="567"/>
        <w:jc w:val="both"/>
        <w:rPr>
          <w:rFonts w:ascii="Times New Roman" w:hAnsi="Times New Roman" w:cs="Times New Roman"/>
          <w:sz w:val="27"/>
          <w:szCs w:val="27"/>
        </w:rPr>
      </w:pPr>
      <w:r>
        <w:rPr>
          <w:rFonts w:ascii="Times New Roman" w:hAnsi="Times New Roman" w:cs="Times New Roman"/>
          <w:sz w:val="27"/>
          <w:szCs w:val="27"/>
        </w:rPr>
        <w:t>созывает сессии Совета народных депутатов;</w:t>
      </w:r>
    </w:p>
    <w:p w14:paraId="70D964FF">
      <w:pPr>
        <w:pStyle w:val="12"/>
        <w:numPr>
          <w:ilvl w:val="0"/>
          <w:numId w:val="3"/>
        </w:numPr>
        <w:spacing w:line="240" w:lineRule="auto"/>
        <w:ind w:left="0" w:firstLine="567"/>
        <w:jc w:val="both"/>
        <w:rPr>
          <w:rFonts w:ascii="Times New Roman" w:hAnsi="Times New Roman" w:cs="Times New Roman"/>
          <w:sz w:val="27"/>
          <w:szCs w:val="27"/>
        </w:rPr>
      </w:pPr>
      <w:r>
        <w:rPr>
          <w:rFonts w:ascii="Times New Roman" w:hAnsi="Times New Roman" w:cs="Times New Roman"/>
          <w:sz w:val="27"/>
          <w:szCs w:val="27"/>
        </w:rPr>
        <w:t>формирует повестку дня сессии;</w:t>
      </w:r>
    </w:p>
    <w:p w14:paraId="46DA3319">
      <w:pPr>
        <w:pStyle w:val="12"/>
        <w:numPr>
          <w:ilvl w:val="0"/>
          <w:numId w:val="3"/>
        </w:numPr>
        <w:spacing w:line="240" w:lineRule="auto"/>
        <w:ind w:left="0" w:firstLine="567"/>
        <w:jc w:val="both"/>
        <w:rPr>
          <w:rFonts w:ascii="Times New Roman" w:hAnsi="Times New Roman" w:cs="Times New Roman"/>
          <w:sz w:val="27"/>
          <w:szCs w:val="27"/>
        </w:rPr>
      </w:pPr>
      <w:r>
        <w:rPr>
          <w:rFonts w:ascii="Times New Roman" w:hAnsi="Times New Roman" w:cs="Times New Roman"/>
          <w:sz w:val="27"/>
          <w:szCs w:val="27"/>
        </w:rPr>
        <w:t>вносит на рассмотрение сессии вопросы и проекты решений, актов резолютивного характера;</w:t>
      </w:r>
    </w:p>
    <w:p w14:paraId="58035664">
      <w:pPr>
        <w:pStyle w:val="12"/>
        <w:numPr>
          <w:ilvl w:val="0"/>
          <w:numId w:val="3"/>
        </w:numPr>
        <w:spacing w:line="240" w:lineRule="auto"/>
        <w:ind w:left="0" w:firstLine="567"/>
        <w:jc w:val="both"/>
        <w:rPr>
          <w:rFonts w:ascii="Times New Roman" w:hAnsi="Times New Roman" w:cs="Times New Roman"/>
          <w:sz w:val="27"/>
          <w:szCs w:val="27"/>
        </w:rPr>
      </w:pPr>
      <w:r>
        <w:rPr>
          <w:rFonts w:ascii="Times New Roman" w:hAnsi="Times New Roman" w:cs="Times New Roman"/>
          <w:sz w:val="27"/>
          <w:szCs w:val="27"/>
        </w:rPr>
        <w:t>издает постановления и распоряжения по вопросам организации деятельности Совета народных депутатов, подписывает решения Совета народных депутатов;</w:t>
      </w:r>
    </w:p>
    <w:p w14:paraId="66E049F5">
      <w:pPr>
        <w:pStyle w:val="12"/>
        <w:numPr>
          <w:ilvl w:val="0"/>
          <w:numId w:val="3"/>
        </w:numPr>
        <w:spacing w:line="240" w:lineRule="auto"/>
        <w:ind w:left="0" w:firstLine="567"/>
        <w:jc w:val="both"/>
        <w:rPr>
          <w:rFonts w:ascii="Times New Roman" w:hAnsi="Times New Roman" w:cs="Times New Roman"/>
          <w:sz w:val="27"/>
          <w:szCs w:val="27"/>
        </w:rPr>
      </w:pPr>
      <w:r>
        <w:rPr>
          <w:rFonts w:ascii="Times New Roman" w:hAnsi="Times New Roman" w:cs="Times New Roman"/>
          <w:sz w:val="27"/>
          <w:szCs w:val="27"/>
        </w:rPr>
        <w:t>организует и контролирует выполнение актов Совета народных депутатов;</w:t>
      </w:r>
    </w:p>
    <w:p w14:paraId="7794F663">
      <w:pPr>
        <w:pStyle w:val="12"/>
        <w:numPr>
          <w:ilvl w:val="0"/>
          <w:numId w:val="3"/>
        </w:numPr>
        <w:autoSpaceDE w:val="0"/>
        <w:autoSpaceDN w:val="0"/>
        <w:adjustRightInd w:val="0"/>
        <w:spacing w:after="0" w:line="240" w:lineRule="auto"/>
        <w:ind w:left="0" w:firstLine="567"/>
        <w:jc w:val="both"/>
        <w:rPr>
          <w:rFonts w:ascii="Times New Roman" w:hAnsi="Times New Roman" w:cs="Times New Roman"/>
          <w:sz w:val="27"/>
          <w:szCs w:val="27"/>
        </w:rPr>
      </w:pPr>
      <w:r>
        <w:rPr>
          <w:rFonts w:ascii="Times New Roman" w:hAnsi="Times New Roman" w:cs="Times New Roman"/>
          <w:sz w:val="27"/>
          <w:szCs w:val="27"/>
        </w:rPr>
        <w:t>организует работу над проектами плана нормотворческой деятельности и плана работы Совета народных депутатов;</w:t>
      </w:r>
    </w:p>
    <w:p w14:paraId="6626C726">
      <w:pPr>
        <w:pStyle w:val="12"/>
        <w:numPr>
          <w:ilvl w:val="0"/>
          <w:numId w:val="3"/>
        </w:numPr>
        <w:spacing w:line="240" w:lineRule="auto"/>
        <w:ind w:left="0" w:firstLine="567"/>
        <w:jc w:val="both"/>
        <w:rPr>
          <w:rFonts w:ascii="Times New Roman" w:hAnsi="Times New Roman" w:cs="Times New Roman"/>
          <w:sz w:val="27"/>
          <w:szCs w:val="27"/>
        </w:rPr>
      </w:pPr>
      <w:r>
        <w:rPr>
          <w:rFonts w:ascii="Times New Roman" w:hAnsi="Times New Roman" w:cs="Times New Roman"/>
          <w:sz w:val="27"/>
          <w:szCs w:val="27"/>
        </w:rPr>
        <w:t>выполняет иные полномочия в соответствии с действующим законодательством и решениями Совета народных депутатов.</w:t>
      </w:r>
    </w:p>
    <w:p w14:paraId="41584695">
      <w:pPr>
        <w:pStyle w:val="12"/>
        <w:numPr>
          <w:ilvl w:val="0"/>
          <w:numId w:val="2"/>
        </w:numPr>
        <w:autoSpaceDE w:val="0"/>
        <w:autoSpaceDN w:val="0"/>
        <w:adjustRightInd w:val="0"/>
        <w:spacing w:after="0" w:line="240" w:lineRule="auto"/>
        <w:ind w:left="0" w:firstLine="567"/>
        <w:jc w:val="both"/>
        <w:rPr>
          <w:rFonts w:ascii="Times New Roman" w:hAnsi="Times New Roman" w:cs="Times New Roman"/>
          <w:sz w:val="27"/>
          <w:szCs w:val="27"/>
        </w:rPr>
      </w:pPr>
      <w:r>
        <w:rPr>
          <w:rFonts w:ascii="Times New Roman" w:hAnsi="Times New Roman" w:cs="Times New Roman"/>
          <w:sz w:val="27"/>
          <w:szCs w:val="27"/>
        </w:rPr>
        <w:t>Председатель Совета народных депутатов осуществляет свои полномочия на непостоянной профессиональной основе.</w:t>
      </w:r>
    </w:p>
    <w:p w14:paraId="6F948876">
      <w:pPr>
        <w:spacing w:line="240" w:lineRule="auto"/>
        <w:contextualSpacing/>
        <w:jc w:val="both"/>
        <w:rPr>
          <w:rFonts w:ascii="Times New Roman" w:hAnsi="Times New Roman" w:cs="Times New Roman"/>
          <w:sz w:val="27"/>
          <w:szCs w:val="27"/>
        </w:rPr>
      </w:pPr>
    </w:p>
    <w:p w14:paraId="18D53837">
      <w:pPr>
        <w:spacing w:line="240" w:lineRule="auto"/>
        <w:ind w:firstLine="708"/>
        <w:contextualSpacing/>
        <w:jc w:val="both"/>
        <w:rPr>
          <w:rFonts w:ascii="Times New Roman" w:hAnsi="Times New Roman" w:cs="Times New Roman"/>
          <w:b/>
          <w:sz w:val="27"/>
          <w:szCs w:val="27"/>
        </w:rPr>
      </w:pPr>
      <w:r>
        <w:rPr>
          <w:rFonts w:ascii="Times New Roman" w:hAnsi="Times New Roman" w:cs="Times New Roman"/>
          <w:b/>
          <w:sz w:val="27"/>
          <w:szCs w:val="27"/>
        </w:rPr>
        <w:t>Статья 7. Избрание заместителя председателя Совета народных депутатов</w:t>
      </w:r>
    </w:p>
    <w:p w14:paraId="3D6BB58E">
      <w:pPr>
        <w:spacing w:line="240" w:lineRule="auto"/>
        <w:contextualSpacing/>
        <w:jc w:val="both"/>
        <w:rPr>
          <w:rFonts w:ascii="Times New Roman" w:hAnsi="Times New Roman" w:cs="Times New Roman"/>
          <w:b/>
          <w:sz w:val="27"/>
          <w:szCs w:val="27"/>
        </w:rPr>
      </w:pPr>
    </w:p>
    <w:p w14:paraId="47C1554D">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1. Заместитель председателя Совета народных депутатов избирается открытым голосованием из числа депутатов Совета народных депутатов по представлению председателя Совета народных депутатов.</w:t>
      </w:r>
    </w:p>
    <w:p w14:paraId="59D01550">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2. Кандидаты на должность заместителя председателя Совета народных депутатов имеют право на выступление до 15 минут.</w:t>
      </w:r>
    </w:p>
    <w:p w14:paraId="27E76821">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Депутаты Совета народных депутатов имеют право задавать кандидатам на должность заместителя председателя Совета народных депутатов вопросы в течение 30 минут.</w:t>
      </w:r>
    </w:p>
    <w:p w14:paraId="63ABE220">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3. Кандидат считается избранным на должность заместителя председателя Совета народных депутатов, если за него проголосовало большинство из числа избранных депутатов Совета народных депутатов.</w:t>
      </w:r>
    </w:p>
    <w:p w14:paraId="4F4C7F1B">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В случае равенства голосов, поданных за кандидатов, в течение не более 30 минут проводится их обсуждение, а затем проводится повторное голосование. Если в результате повторного голосования будет равенство голосов, то проводится новое выдвижение.</w:t>
      </w:r>
    </w:p>
    <w:p w14:paraId="7B3201E2">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4. Заместитель председателя Совета народных депутатов исполняет полномочия председателя Совета народных депутатов в полном объеме в случае его отсутствия (болезнь, отпуск и др.).</w:t>
      </w:r>
    </w:p>
    <w:p w14:paraId="1FAB4E2F">
      <w:pPr>
        <w:spacing w:line="240" w:lineRule="auto"/>
        <w:contextualSpacing/>
        <w:jc w:val="both"/>
        <w:rPr>
          <w:rFonts w:ascii="Times New Roman" w:hAnsi="Times New Roman" w:cs="Times New Roman"/>
          <w:sz w:val="27"/>
          <w:szCs w:val="27"/>
        </w:rPr>
      </w:pPr>
    </w:p>
    <w:p w14:paraId="300E5BF7">
      <w:pPr>
        <w:spacing w:line="240" w:lineRule="auto"/>
        <w:ind w:firstLine="708"/>
        <w:contextualSpacing/>
        <w:jc w:val="both"/>
        <w:rPr>
          <w:rFonts w:ascii="Times New Roman" w:hAnsi="Times New Roman" w:cs="Times New Roman"/>
          <w:b/>
          <w:sz w:val="27"/>
          <w:szCs w:val="27"/>
        </w:rPr>
      </w:pPr>
      <w:r>
        <w:rPr>
          <w:rFonts w:ascii="Times New Roman" w:hAnsi="Times New Roman" w:cs="Times New Roman"/>
          <w:b/>
          <w:sz w:val="27"/>
          <w:szCs w:val="27"/>
        </w:rPr>
        <w:t xml:space="preserve">Статья 8. Сложение полномочий председателя Совета народных депутатов и заместителя председателя Совета народных депутатов </w:t>
      </w:r>
    </w:p>
    <w:p w14:paraId="02E1FA0E">
      <w:pPr>
        <w:spacing w:line="240" w:lineRule="auto"/>
        <w:ind w:firstLine="708"/>
        <w:contextualSpacing/>
        <w:jc w:val="both"/>
        <w:rPr>
          <w:rFonts w:ascii="Times New Roman" w:hAnsi="Times New Roman" w:cs="Times New Roman"/>
          <w:sz w:val="27"/>
          <w:szCs w:val="27"/>
        </w:rPr>
      </w:pPr>
    </w:p>
    <w:p w14:paraId="0C4A4B5C">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1. Председатель Совета народных депутатов , заместитель председателя Совета народных депутатов вправе добровольно сложить свои полномочия на основании письменного заявления, которое рассматривается депутатами на заседании Совета народных депутатов.</w:t>
      </w:r>
    </w:p>
    <w:p w14:paraId="62AEF416">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В случае непринятия Советом народных депутатов отставки, председатель Совета народных депутатов или его заместитель вправе сложить свои полномочия по истечении двух недель после подачи заявления.</w:t>
      </w:r>
    </w:p>
    <w:p w14:paraId="762B6187">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 xml:space="preserve">2. Решением Совета народных депутатов председатель Совета народных депутатов и (или) заместитель председателя Совета народных депутатов могут быть освобождены от занимаемых должностей в иных случаях, предусмотренных действующими федеральными законами и законами Воронежской области. Решение Совета народных депутатов оформляется постановлением.  </w:t>
      </w:r>
    </w:p>
    <w:p w14:paraId="248E8AFB">
      <w:pPr>
        <w:spacing w:line="240" w:lineRule="auto"/>
        <w:contextualSpacing/>
        <w:jc w:val="both"/>
        <w:rPr>
          <w:rFonts w:ascii="Times New Roman" w:hAnsi="Times New Roman" w:cs="Times New Roman"/>
          <w:sz w:val="27"/>
          <w:szCs w:val="27"/>
        </w:rPr>
      </w:pPr>
    </w:p>
    <w:p w14:paraId="13D7AD04">
      <w:pPr>
        <w:spacing w:line="240" w:lineRule="auto"/>
        <w:ind w:firstLine="708"/>
        <w:contextualSpacing/>
        <w:jc w:val="both"/>
        <w:rPr>
          <w:rFonts w:ascii="Times New Roman" w:hAnsi="Times New Roman" w:cs="Times New Roman"/>
          <w:b/>
          <w:sz w:val="27"/>
          <w:szCs w:val="27"/>
        </w:rPr>
      </w:pPr>
      <w:r>
        <w:rPr>
          <w:rFonts w:ascii="Times New Roman" w:hAnsi="Times New Roman" w:cs="Times New Roman"/>
          <w:b/>
          <w:sz w:val="27"/>
          <w:szCs w:val="27"/>
        </w:rPr>
        <w:t xml:space="preserve">Статья 9. Комиссии Совета народных депутатов </w:t>
      </w:r>
    </w:p>
    <w:p w14:paraId="2ED28F4B">
      <w:pPr>
        <w:spacing w:line="240" w:lineRule="auto"/>
        <w:ind w:firstLine="708"/>
        <w:contextualSpacing/>
        <w:jc w:val="both"/>
        <w:rPr>
          <w:rFonts w:ascii="Times New Roman" w:hAnsi="Times New Roman" w:cs="Times New Roman"/>
          <w:sz w:val="27"/>
          <w:szCs w:val="27"/>
        </w:rPr>
      </w:pPr>
    </w:p>
    <w:p w14:paraId="5407E1C1">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1. Совет народных депутатов образует из числа депутатов Совета народных депутатов на срок своих полномочий постоянные комиссии для предварительного рассмотрения и подготовки вопросов, относящихся к ведению Совета.</w:t>
      </w:r>
    </w:p>
    <w:p w14:paraId="7454A9F5">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Постоянная комиссия возглавляется председателем комиссии.</w:t>
      </w:r>
    </w:p>
    <w:p w14:paraId="4BC0106E">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Численный состав каждой постоянной комиссии от  трех до пяти</w:t>
      </w:r>
      <w:r>
        <w:rPr>
          <w:rFonts w:ascii="Times New Roman" w:hAnsi="Times New Roman" w:cs="Times New Roman"/>
          <w:color w:val="FF0000"/>
          <w:sz w:val="27"/>
          <w:szCs w:val="27"/>
        </w:rPr>
        <w:t xml:space="preserve"> </w:t>
      </w:r>
      <w:r>
        <w:rPr>
          <w:rFonts w:ascii="Times New Roman" w:hAnsi="Times New Roman" w:cs="Times New Roman"/>
          <w:sz w:val="27"/>
          <w:szCs w:val="27"/>
        </w:rPr>
        <w:t>депутатов.</w:t>
      </w:r>
    </w:p>
    <w:p w14:paraId="377FB3D0">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Решение о создании постоянных комиссий принимается на заседании Совета народных депутатов и оформляется решением Совета народных депутатов. В решении указывается наименование комиссии, фамилии, имена, отчества, номера избирательных округов депутатов, вошедших в постоянную комиссию, председатель, заместитель постоянной комиссии.</w:t>
      </w:r>
    </w:p>
    <w:p w14:paraId="620021E8">
      <w:pPr>
        <w:spacing w:line="240" w:lineRule="auto"/>
        <w:ind w:firstLine="709"/>
        <w:contextualSpacing/>
        <w:jc w:val="both"/>
        <w:rPr>
          <w:rFonts w:ascii="Times New Roman" w:hAnsi="Times New Roman" w:cs="Times New Roman"/>
          <w:color w:val="000000" w:themeColor="text1"/>
          <w:sz w:val="27"/>
          <w:szCs w:val="27"/>
          <w:u w:val="single"/>
          <w14:textFill>
            <w14:solidFill>
              <w14:schemeClr w14:val="tx1"/>
            </w14:solidFill>
          </w14:textFill>
        </w:rPr>
      </w:pPr>
      <w:r>
        <w:rPr>
          <w:rFonts w:ascii="Times New Roman" w:hAnsi="Times New Roman" w:cs="Times New Roman"/>
          <w:color w:val="000000" w:themeColor="text1"/>
          <w:sz w:val="27"/>
          <w:szCs w:val="27"/>
          <w14:textFill>
            <w14:solidFill>
              <w14:schemeClr w14:val="tx1"/>
            </w14:solidFill>
          </w14:textFill>
        </w:rPr>
        <w:t>Наименование постоянных комиссий:</w:t>
      </w:r>
      <w:r>
        <w:rPr>
          <w:rStyle w:val="4"/>
          <w:rFonts w:ascii="Times New Roman" w:hAnsi="Times New Roman" w:cs="Times New Roman"/>
          <w:color w:val="000000" w:themeColor="text1"/>
          <w:sz w:val="27"/>
          <w:szCs w:val="27"/>
          <w14:textFill>
            <w14:solidFill>
              <w14:schemeClr w14:val="tx1"/>
            </w14:solidFill>
          </w14:textFill>
        </w:rPr>
        <w:footnoteReference w:id="2"/>
      </w:r>
    </w:p>
    <w:p w14:paraId="5069E25A">
      <w:pPr>
        <w:spacing w:line="240" w:lineRule="auto"/>
        <w:ind w:firstLine="709"/>
        <w:contextualSpacing/>
        <w:jc w:val="both"/>
        <w:rPr>
          <w:rFonts w:ascii="Times New Roman" w:hAnsi="Times New Roman" w:eastAsia="+ Основной текст" w:cs="Times New Roman"/>
          <w:color w:val="000000" w:themeColor="text1"/>
          <w:sz w:val="27"/>
          <w:szCs w:val="27"/>
          <w14:textFill>
            <w14:solidFill>
              <w14:schemeClr w14:val="tx1"/>
            </w14:solidFill>
          </w14:textFill>
        </w:rPr>
      </w:pPr>
      <w:r>
        <w:rPr>
          <w:rFonts w:ascii="Times New Roman" w:hAnsi="Times New Roman" w:eastAsia="+ Основной текст" w:cs="Times New Roman"/>
          <w:color w:val="000000" w:themeColor="text1"/>
          <w:sz w:val="27"/>
          <w:szCs w:val="27"/>
          <w14:textFill>
            <w14:solidFill>
              <w14:schemeClr w14:val="tx1"/>
            </w14:solidFill>
          </w14:textFill>
        </w:rPr>
        <w:t xml:space="preserve">- по </w:t>
      </w:r>
      <w:r>
        <w:rPr>
          <w:rFonts w:ascii="Times New Roman" w:hAnsi="Times New Roman" w:eastAsia="+ Основной текст" w:cs="Times New Roman"/>
          <w:sz w:val="27"/>
          <w:szCs w:val="27"/>
        </w:rPr>
        <w:t>бюджету, налогам, финансам и предпринимательству, по аграрной политике, земельным отношениям, муниципальной собственности и охране   окружающей среды</w:t>
      </w:r>
      <w:r>
        <w:rPr>
          <w:rFonts w:ascii="Times New Roman" w:hAnsi="Times New Roman" w:eastAsia="+ Основной текст" w:cs="Times New Roman"/>
          <w:color w:val="000000" w:themeColor="text1"/>
          <w:sz w:val="27"/>
          <w:szCs w:val="27"/>
          <w14:textFill>
            <w14:solidFill>
              <w14:schemeClr w14:val="tx1"/>
            </w14:solidFill>
          </w14:textFill>
        </w:rPr>
        <w:t>;</w:t>
      </w:r>
    </w:p>
    <w:p w14:paraId="76C0E602">
      <w:pPr>
        <w:spacing w:line="240" w:lineRule="auto"/>
        <w:ind w:firstLine="709"/>
        <w:contextualSpacing/>
        <w:jc w:val="both"/>
        <w:rPr>
          <w:rFonts w:ascii="Times New Roman" w:hAnsi="Times New Roman" w:eastAsia="+ Основной текст" w:cs="Times New Roman"/>
          <w:color w:val="000000" w:themeColor="text1"/>
          <w:sz w:val="27"/>
          <w:szCs w:val="27"/>
          <w14:textFill>
            <w14:solidFill>
              <w14:schemeClr w14:val="tx1"/>
            </w14:solidFill>
          </w14:textFill>
        </w:rPr>
      </w:pPr>
      <w:r>
        <w:rPr>
          <w:rFonts w:ascii="Times New Roman" w:hAnsi="Times New Roman" w:eastAsia="+ Основной текст" w:cs="Times New Roman"/>
          <w:color w:val="000000" w:themeColor="text1"/>
          <w:sz w:val="27"/>
          <w:szCs w:val="27"/>
          <w14:textFill>
            <w14:solidFill>
              <w14:schemeClr w14:val="tx1"/>
            </w14:solidFill>
          </w14:textFill>
        </w:rPr>
        <w:t xml:space="preserve">- по </w:t>
      </w:r>
      <w:r>
        <w:rPr>
          <w:rFonts w:ascii="Times New Roman" w:hAnsi="Times New Roman" w:eastAsia="+ Основной текст" w:cs="Times New Roman"/>
          <w:sz w:val="27"/>
          <w:szCs w:val="27"/>
        </w:rPr>
        <w:t>социальным вопросам</w:t>
      </w:r>
      <w:r>
        <w:rPr>
          <w:rFonts w:ascii="Times New Roman" w:hAnsi="Times New Roman" w:eastAsia="+ Основной текст" w:cs="Times New Roman"/>
          <w:color w:val="000000" w:themeColor="text1"/>
          <w:sz w:val="27"/>
          <w:szCs w:val="27"/>
          <w14:textFill>
            <w14:solidFill>
              <w14:schemeClr w14:val="tx1"/>
            </w14:solidFill>
          </w14:textFill>
        </w:rPr>
        <w:t>;</w:t>
      </w:r>
    </w:p>
    <w:p w14:paraId="2F6CBE32">
      <w:pPr>
        <w:spacing w:line="240" w:lineRule="auto"/>
        <w:ind w:firstLine="709"/>
        <w:contextualSpacing/>
        <w:jc w:val="both"/>
        <w:rPr>
          <w:rFonts w:ascii="Times New Roman" w:hAnsi="Times New Roman" w:eastAsia="+ Основной текст" w:cs="Times New Roman"/>
          <w:color w:val="000000" w:themeColor="text1"/>
          <w:sz w:val="27"/>
          <w:szCs w:val="27"/>
          <w14:textFill>
            <w14:solidFill>
              <w14:schemeClr w14:val="tx1"/>
            </w14:solidFill>
          </w14:textFill>
        </w:rPr>
      </w:pPr>
      <w:r>
        <w:rPr>
          <w:rFonts w:ascii="Times New Roman" w:hAnsi="Times New Roman" w:eastAsia="+ Основной текст" w:cs="Times New Roman"/>
          <w:color w:val="000000" w:themeColor="text1"/>
          <w:sz w:val="27"/>
          <w:szCs w:val="27"/>
          <w14:textFill>
            <w14:solidFill>
              <w14:schemeClr w14:val="tx1"/>
            </w14:solidFill>
          </w14:textFill>
        </w:rPr>
        <w:t xml:space="preserve">- </w:t>
      </w:r>
      <w:r>
        <w:rPr>
          <w:rFonts w:ascii="Times New Roman" w:hAnsi="Times New Roman" w:eastAsia="+ Основной текст" w:cs="Times New Roman"/>
          <w:sz w:val="27"/>
          <w:szCs w:val="27"/>
        </w:rPr>
        <w:t>промышленности, транспорту, связи, ЖКХ, топливно-энергетическому комплексу, по местному самоуправлению, правотворческой деятельности, депутатской этике</w:t>
      </w:r>
      <w:r>
        <w:rPr>
          <w:rFonts w:ascii="Times New Roman" w:hAnsi="Times New Roman" w:eastAsia="+ Основной текст" w:cs="Times New Roman"/>
          <w:color w:val="000000" w:themeColor="text1"/>
          <w:sz w:val="27"/>
          <w:szCs w:val="27"/>
          <w14:textFill>
            <w14:solidFill>
              <w14:schemeClr w14:val="tx1"/>
            </w14:solidFill>
          </w14:textFill>
        </w:rPr>
        <w:t>.</w:t>
      </w:r>
    </w:p>
    <w:p w14:paraId="315BD9F5">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 xml:space="preserve">2. Депутат Совета народных депутатов обязан состоять в одной из комиссий Совета народных депутатов, но не более чем в двух комиссиях. </w:t>
      </w:r>
    </w:p>
    <w:p w14:paraId="7C51E4A4">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Председатель Совета народных депутатов не может входить в состав комиссий Совета народных депутатов.</w:t>
      </w:r>
    </w:p>
    <w:p w14:paraId="1D383DC8">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3. Депутат, не входящий в состав комиссии, может присутствовать на ее заседании с правом совещательного голоса.</w:t>
      </w:r>
    </w:p>
    <w:p w14:paraId="73ECBBCF">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4. Формирование и изменение персонального состава комиссий осуществляется решением Совета народных депутатов, принимаемым большинством голосов от числа избранных депутатов Совета народных депутатов.</w:t>
      </w:r>
    </w:p>
    <w:p w14:paraId="416487E9">
      <w:pPr>
        <w:spacing w:line="240" w:lineRule="auto"/>
        <w:contextualSpacing/>
        <w:jc w:val="both"/>
        <w:rPr>
          <w:rFonts w:ascii="Times New Roman" w:hAnsi="Times New Roman" w:cs="Times New Roman"/>
          <w:sz w:val="27"/>
          <w:szCs w:val="27"/>
        </w:rPr>
      </w:pPr>
    </w:p>
    <w:p w14:paraId="0517DF35">
      <w:pPr>
        <w:spacing w:line="240" w:lineRule="auto"/>
        <w:ind w:firstLine="708"/>
        <w:contextualSpacing/>
        <w:jc w:val="both"/>
        <w:rPr>
          <w:rFonts w:ascii="Times New Roman" w:hAnsi="Times New Roman" w:cs="Times New Roman"/>
          <w:b/>
          <w:sz w:val="27"/>
          <w:szCs w:val="27"/>
        </w:rPr>
      </w:pPr>
      <w:r>
        <w:rPr>
          <w:rFonts w:ascii="Times New Roman" w:hAnsi="Times New Roman" w:cs="Times New Roman"/>
          <w:b/>
          <w:sz w:val="27"/>
          <w:szCs w:val="27"/>
        </w:rPr>
        <w:t>Статья 10. Полномочия комиссии</w:t>
      </w:r>
    </w:p>
    <w:p w14:paraId="30E0DDDA">
      <w:pPr>
        <w:spacing w:line="240" w:lineRule="auto"/>
        <w:ind w:firstLine="708"/>
        <w:contextualSpacing/>
        <w:jc w:val="both"/>
        <w:rPr>
          <w:rFonts w:ascii="Times New Roman" w:hAnsi="Times New Roman" w:cs="Times New Roman"/>
          <w:b/>
          <w:sz w:val="27"/>
          <w:szCs w:val="27"/>
        </w:rPr>
      </w:pPr>
    </w:p>
    <w:p w14:paraId="54C668DE">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Комиссии по вопросам, отнесенным к их ведению:</w:t>
      </w:r>
    </w:p>
    <w:p w14:paraId="0CADC45C">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1)</w:t>
      </w:r>
      <w:r>
        <w:rPr>
          <w:rFonts w:ascii="Times New Roman" w:hAnsi="Times New Roman" w:cs="Times New Roman"/>
          <w:sz w:val="27"/>
          <w:szCs w:val="27"/>
        </w:rPr>
        <w:tab/>
      </w:r>
      <w:r>
        <w:rPr>
          <w:rFonts w:ascii="Times New Roman" w:hAnsi="Times New Roman" w:cs="Times New Roman"/>
          <w:sz w:val="27"/>
          <w:szCs w:val="27"/>
        </w:rPr>
        <w:t xml:space="preserve">осуществляют предварительное рассмотрение проектов правовых актов Совета народных депутатов и их подготовку к рассмотрению на заседании Совета народных депутатов; </w:t>
      </w:r>
    </w:p>
    <w:p w14:paraId="307AC3E4">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2)</w:t>
      </w:r>
      <w:r>
        <w:rPr>
          <w:rFonts w:ascii="Times New Roman" w:hAnsi="Times New Roman" w:cs="Times New Roman"/>
          <w:sz w:val="27"/>
          <w:szCs w:val="27"/>
        </w:rPr>
        <w:tab/>
      </w:r>
      <w:r>
        <w:rPr>
          <w:rFonts w:ascii="Times New Roman" w:hAnsi="Times New Roman" w:cs="Times New Roman"/>
          <w:sz w:val="27"/>
          <w:szCs w:val="27"/>
        </w:rPr>
        <w:t>осуществляют подготовку заключений по проектам правовых актов, поступивших на рассмотрение Совета народных депутатов;</w:t>
      </w:r>
    </w:p>
    <w:p w14:paraId="148AE19D">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3)</w:t>
      </w:r>
      <w:r>
        <w:rPr>
          <w:rFonts w:ascii="Times New Roman" w:hAnsi="Times New Roman" w:cs="Times New Roman"/>
          <w:sz w:val="27"/>
          <w:szCs w:val="27"/>
        </w:rPr>
        <w:tab/>
      </w:r>
      <w:r>
        <w:rPr>
          <w:rFonts w:ascii="Times New Roman" w:hAnsi="Times New Roman" w:cs="Times New Roman"/>
          <w:sz w:val="27"/>
          <w:szCs w:val="27"/>
        </w:rPr>
        <w:t>дают заключения и предложения по соответствующим разделам проекта решения Совета народных депутатов «Об утверждении бюджета Дьяченковского сельского поселения»;</w:t>
      </w:r>
    </w:p>
    <w:p w14:paraId="35A1DA05">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4)</w:t>
      </w:r>
      <w:r>
        <w:rPr>
          <w:rFonts w:ascii="Times New Roman" w:hAnsi="Times New Roman" w:cs="Times New Roman"/>
          <w:sz w:val="27"/>
          <w:szCs w:val="27"/>
        </w:rPr>
        <w:tab/>
      </w:r>
      <w:r>
        <w:rPr>
          <w:rFonts w:ascii="Times New Roman" w:hAnsi="Times New Roman" w:cs="Times New Roman"/>
          <w:sz w:val="27"/>
          <w:szCs w:val="27"/>
        </w:rPr>
        <w:t>организуют проводимые Советом народных депутатов поселения депутатские слушания;</w:t>
      </w:r>
    </w:p>
    <w:p w14:paraId="2FB71459">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5)</w:t>
      </w:r>
      <w:r>
        <w:rPr>
          <w:rFonts w:ascii="Times New Roman" w:hAnsi="Times New Roman" w:cs="Times New Roman"/>
          <w:sz w:val="27"/>
          <w:szCs w:val="27"/>
        </w:rPr>
        <w:tab/>
      </w:r>
      <w:r>
        <w:rPr>
          <w:rFonts w:ascii="Times New Roman" w:hAnsi="Times New Roman" w:cs="Times New Roman"/>
          <w:sz w:val="27"/>
          <w:szCs w:val="27"/>
        </w:rPr>
        <w:t>решают вопросы организации своей деятельности;</w:t>
      </w:r>
    </w:p>
    <w:p w14:paraId="66B7D853">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6)</w:t>
      </w:r>
      <w:r>
        <w:rPr>
          <w:rFonts w:ascii="Times New Roman" w:hAnsi="Times New Roman" w:cs="Times New Roman"/>
          <w:sz w:val="27"/>
          <w:szCs w:val="27"/>
        </w:rPr>
        <w:tab/>
      </w:r>
      <w:r>
        <w:rPr>
          <w:rFonts w:ascii="Times New Roman" w:hAnsi="Times New Roman" w:cs="Times New Roman"/>
          <w:sz w:val="27"/>
          <w:szCs w:val="27"/>
        </w:rPr>
        <w:t>рассматривают другие вопросы по поручению Совета народных депутатов, председателя Совета народных депутатов и его заместителя;</w:t>
      </w:r>
    </w:p>
    <w:p w14:paraId="1B4E922C">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7)</w:t>
      </w:r>
      <w:r>
        <w:rPr>
          <w:rFonts w:ascii="Times New Roman" w:hAnsi="Times New Roman" w:cs="Times New Roman"/>
          <w:sz w:val="27"/>
          <w:szCs w:val="27"/>
        </w:rPr>
        <w:tab/>
      </w:r>
      <w:r>
        <w:rPr>
          <w:rFonts w:ascii="Times New Roman" w:hAnsi="Times New Roman" w:cs="Times New Roman"/>
          <w:sz w:val="27"/>
          <w:szCs w:val="27"/>
        </w:rPr>
        <w:t xml:space="preserve">запрашивают информацию по рассматриваемым комиссией вопросам. </w:t>
      </w:r>
    </w:p>
    <w:p w14:paraId="72B26F41">
      <w:pPr>
        <w:spacing w:line="240" w:lineRule="auto"/>
        <w:contextualSpacing/>
        <w:jc w:val="both"/>
        <w:rPr>
          <w:rFonts w:ascii="Times New Roman" w:hAnsi="Times New Roman" w:cs="Times New Roman"/>
          <w:sz w:val="27"/>
          <w:szCs w:val="27"/>
        </w:rPr>
      </w:pPr>
    </w:p>
    <w:p w14:paraId="06F940EE">
      <w:pPr>
        <w:spacing w:line="240" w:lineRule="auto"/>
        <w:ind w:firstLine="708"/>
        <w:contextualSpacing/>
        <w:jc w:val="both"/>
        <w:rPr>
          <w:rFonts w:ascii="Times New Roman" w:hAnsi="Times New Roman" w:cs="Times New Roman"/>
          <w:b/>
          <w:sz w:val="27"/>
          <w:szCs w:val="27"/>
        </w:rPr>
      </w:pPr>
      <w:r>
        <w:rPr>
          <w:rFonts w:ascii="Times New Roman" w:hAnsi="Times New Roman" w:cs="Times New Roman"/>
          <w:b/>
          <w:sz w:val="27"/>
          <w:szCs w:val="27"/>
        </w:rPr>
        <w:t>Статья 11. Заседания комиссии Совета народных депутатов</w:t>
      </w:r>
    </w:p>
    <w:p w14:paraId="14EF541B">
      <w:pPr>
        <w:spacing w:line="240" w:lineRule="auto"/>
        <w:ind w:firstLine="708"/>
        <w:contextualSpacing/>
        <w:jc w:val="both"/>
        <w:rPr>
          <w:rFonts w:ascii="Times New Roman" w:hAnsi="Times New Roman" w:cs="Times New Roman"/>
          <w:sz w:val="27"/>
          <w:szCs w:val="27"/>
        </w:rPr>
      </w:pPr>
    </w:p>
    <w:p w14:paraId="47606CEE">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 xml:space="preserve">1. Заседания комиссии Совета народных депутатов проводятся в соответствии с утвержденным планом деятельности комиссии Совета народных депутатов. </w:t>
      </w:r>
    </w:p>
    <w:p w14:paraId="7BB68994">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Внеплановое заседание комиссии проводится по инициативе председателя комиссии или более чем 1/2 членов комиссии Совета народных депутатов.</w:t>
      </w:r>
    </w:p>
    <w:p w14:paraId="55F42C84">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Заседание комиссии Совета народных депутатов правомочно, если на нем присутствует более половины от общего числа членов комиссии Совета народных депутатов.</w:t>
      </w:r>
    </w:p>
    <w:p w14:paraId="1A903EB5">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О невозможности присутствовать на заседании комиссии Совета народных депутатов депутат Совета народных депутатов обязан заблаговременно проинформировать председателя комиссии либо его заместителя с изложением причины своего отсутствия. В случае отсутствия депутата на заседаниях комиссии, членом которой он является, более 3 раз подряд без уважительной причины на заседание Совета народных депутатов выносится вопрос об исключении депутата из состава этой постоянной комиссии. Решение принимается большинством голосов от установленной численности депутатов Совета народных депутатов.</w:t>
      </w:r>
    </w:p>
    <w:p w14:paraId="6EAD1EE4">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2. Решения комиссии Совета народных депутатов принимаются большинством голосов от присутствующих на заседании членов комиссии Совета народных депутатов.</w:t>
      </w:r>
    </w:p>
    <w:p w14:paraId="1F6C31D6">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 xml:space="preserve">Протоколы и решения комиссии Совета народных депутатов подписывает ее председатель или заместитель председателя комиссии Совета народных депутатов. </w:t>
      </w:r>
    </w:p>
    <w:p w14:paraId="1E4D9B94">
      <w:pPr>
        <w:spacing w:line="240" w:lineRule="auto"/>
        <w:contextualSpacing/>
        <w:jc w:val="both"/>
        <w:rPr>
          <w:rFonts w:ascii="Times New Roman" w:hAnsi="Times New Roman" w:cs="Times New Roman"/>
          <w:sz w:val="27"/>
          <w:szCs w:val="27"/>
        </w:rPr>
      </w:pPr>
    </w:p>
    <w:p w14:paraId="35396E3F">
      <w:pPr>
        <w:spacing w:line="240" w:lineRule="auto"/>
        <w:ind w:firstLine="708"/>
        <w:contextualSpacing/>
        <w:jc w:val="both"/>
        <w:rPr>
          <w:rFonts w:ascii="Times New Roman" w:hAnsi="Times New Roman" w:cs="Times New Roman"/>
          <w:b/>
          <w:sz w:val="27"/>
          <w:szCs w:val="27"/>
        </w:rPr>
      </w:pPr>
      <w:r>
        <w:rPr>
          <w:rFonts w:ascii="Times New Roman" w:hAnsi="Times New Roman" w:cs="Times New Roman"/>
          <w:b/>
          <w:sz w:val="27"/>
          <w:szCs w:val="27"/>
        </w:rPr>
        <w:t>Статья 12. Председатель постоянной комиссии и его заместитель</w:t>
      </w:r>
    </w:p>
    <w:p w14:paraId="04D06D0B">
      <w:pPr>
        <w:spacing w:line="240" w:lineRule="auto"/>
        <w:ind w:firstLine="708"/>
        <w:contextualSpacing/>
        <w:jc w:val="both"/>
        <w:rPr>
          <w:rFonts w:ascii="Times New Roman" w:hAnsi="Times New Roman" w:cs="Times New Roman"/>
          <w:sz w:val="27"/>
          <w:szCs w:val="27"/>
        </w:rPr>
      </w:pPr>
    </w:p>
    <w:p w14:paraId="6F03CC89">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1. Председатель, заместитель председателя постоянной комиссии избираются депутатами Совета народных депутатов из числа депутатов, избранных в состав соответствующей комиссии. Кандидатуры на должности председателя, заместителя председателя комиссии выдвигаются председателем Совета народных депутатов, депутатами, входящими в состав соответствующей комиссии.</w:t>
      </w:r>
    </w:p>
    <w:p w14:paraId="57733D83">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2. Депутат считается избранным на должность председателя, заместителя председателя постоянной комиссии Совета, если в результате открытого голосования он получил более половины голосов от числа избранных депутатов Совета.</w:t>
      </w:r>
    </w:p>
    <w:p w14:paraId="0C2E0926">
      <w:pPr>
        <w:spacing w:line="240" w:lineRule="auto"/>
        <w:contextualSpacing/>
        <w:jc w:val="both"/>
        <w:rPr>
          <w:rFonts w:ascii="Times New Roman" w:hAnsi="Times New Roman" w:cs="Times New Roman"/>
          <w:sz w:val="27"/>
          <w:szCs w:val="27"/>
        </w:rPr>
      </w:pPr>
    </w:p>
    <w:p w14:paraId="144D7D3E">
      <w:pPr>
        <w:spacing w:line="240" w:lineRule="auto"/>
        <w:ind w:firstLine="708"/>
        <w:contextualSpacing/>
        <w:jc w:val="both"/>
        <w:rPr>
          <w:rFonts w:ascii="Times New Roman" w:hAnsi="Times New Roman" w:cs="Times New Roman"/>
          <w:b/>
          <w:sz w:val="27"/>
          <w:szCs w:val="27"/>
        </w:rPr>
      </w:pPr>
      <w:r>
        <w:rPr>
          <w:rFonts w:ascii="Times New Roman" w:hAnsi="Times New Roman" w:cs="Times New Roman"/>
          <w:b/>
          <w:sz w:val="27"/>
          <w:szCs w:val="27"/>
        </w:rPr>
        <w:t>Статья 13. Временные комиссии</w:t>
      </w:r>
    </w:p>
    <w:p w14:paraId="69C80571">
      <w:pPr>
        <w:spacing w:line="240" w:lineRule="auto"/>
        <w:ind w:firstLine="708"/>
        <w:contextualSpacing/>
        <w:jc w:val="both"/>
        <w:rPr>
          <w:rFonts w:ascii="Times New Roman" w:hAnsi="Times New Roman" w:cs="Times New Roman"/>
          <w:sz w:val="27"/>
          <w:szCs w:val="27"/>
        </w:rPr>
      </w:pPr>
    </w:p>
    <w:p w14:paraId="0A2149AF">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1. Совет народных депутатов вправе создавать временные комиссии, деятельность которых ограничивается определенным сроком и конкретной задачей:</w:t>
      </w:r>
    </w:p>
    <w:p w14:paraId="75593C5A">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1)</w:t>
      </w:r>
      <w:r>
        <w:rPr>
          <w:rFonts w:ascii="Times New Roman" w:hAnsi="Times New Roman" w:cs="Times New Roman"/>
          <w:sz w:val="27"/>
          <w:szCs w:val="27"/>
        </w:rPr>
        <w:tab/>
      </w:r>
      <w:r>
        <w:rPr>
          <w:rFonts w:ascii="Times New Roman" w:hAnsi="Times New Roman" w:cs="Times New Roman"/>
          <w:sz w:val="27"/>
          <w:szCs w:val="27"/>
        </w:rPr>
        <w:t>для выполнения конкретных поручений Совета народных депутатов;</w:t>
      </w:r>
    </w:p>
    <w:p w14:paraId="6E900D0E">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2)</w:t>
      </w:r>
      <w:r>
        <w:rPr>
          <w:rFonts w:ascii="Times New Roman" w:hAnsi="Times New Roman" w:cs="Times New Roman"/>
          <w:sz w:val="27"/>
          <w:szCs w:val="27"/>
        </w:rPr>
        <w:tab/>
      </w:r>
      <w:r>
        <w:rPr>
          <w:rFonts w:ascii="Times New Roman" w:hAnsi="Times New Roman" w:cs="Times New Roman"/>
          <w:sz w:val="27"/>
          <w:szCs w:val="27"/>
        </w:rPr>
        <w:t>для проверки определенных данных о событиях и должностных лицах;</w:t>
      </w:r>
    </w:p>
    <w:p w14:paraId="333993C1">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3)</w:t>
      </w:r>
      <w:r>
        <w:rPr>
          <w:rFonts w:ascii="Times New Roman" w:hAnsi="Times New Roman" w:cs="Times New Roman"/>
          <w:sz w:val="27"/>
          <w:szCs w:val="27"/>
        </w:rPr>
        <w:tab/>
      </w:r>
      <w:r>
        <w:rPr>
          <w:rFonts w:ascii="Times New Roman" w:hAnsi="Times New Roman" w:cs="Times New Roman"/>
          <w:sz w:val="27"/>
          <w:szCs w:val="27"/>
        </w:rPr>
        <w:t>по иным вопросам в пределах полномочий Совета народных депутатов.</w:t>
      </w:r>
    </w:p>
    <w:p w14:paraId="745D26EB">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2. Задачи временных комиссий, срок их деятельности, полномочия и состав определяются решением Совета народных депутатов об их создании.</w:t>
      </w:r>
    </w:p>
    <w:p w14:paraId="66F1349D">
      <w:pPr>
        <w:spacing w:line="240" w:lineRule="auto"/>
        <w:contextualSpacing/>
        <w:jc w:val="both"/>
        <w:rPr>
          <w:rFonts w:ascii="Times New Roman" w:hAnsi="Times New Roman" w:cs="Times New Roman"/>
          <w:sz w:val="27"/>
          <w:szCs w:val="27"/>
        </w:rPr>
      </w:pPr>
    </w:p>
    <w:p w14:paraId="667452C9">
      <w:pPr>
        <w:spacing w:line="240" w:lineRule="auto"/>
        <w:ind w:firstLine="708"/>
        <w:contextualSpacing/>
        <w:jc w:val="both"/>
        <w:rPr>
          <w:rFonts w:ascii="Times New Roman" w:hAnsi="Times New Roman" w:cs="Times New Roman"/>
          <w:b/>
          <w:sz w:val="27"/>
          <w:szCs w:val="27"/>
        </w:rPr>
      </w:pPr>
      <w:r>
        <w:rPr>
          <w:rFonts w:ascii="Times New Roman" w:hAnsi="Times New Roman" w:cs="Times New Roman"/>
          <w:b/>
          <w:sz w:val="27"/>
          <w:szCs w:val="27"/>
        </w:rPr>
        <w:t>Статья 14. Создание рабочих групп</w:t>
      </w:r>
    </w:p>
    <w:p w14:paraId="71137769">
      <w:pPr>
        <w:spacing w:line="240" w:lineRule="auto"/>
        <w:ind w:firstLine="708"/>
        <w:contextualSpacing/>
        <w:jc w:val="both"/>
        <w:rPr>
          <w:rFonts w:ascii="Times New Roman" w:hAnsi="Times New Roman" w:cs="Times New Roman"/>
          <w:sz w:val="27"/>
          <w:szCs w:val="27"/>
        </w:rPr>
      </w:pPr>
    </w:p>
    <w:p w14:paraId="542AF3E2">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1. Комиссия Совета народных депутатов для подготовки рассматриваемых вопросов и организации депутатских слушаний может создавать рабочие группы из числа депутатов Совета народных депутатов, представителей органов местного самоуправления и иных организаций.</w:t>
      </w:r>
    </w:p>
    <w:p w14:paraId="0B5B8F95">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 xml:space="preserve">2. Комиссия Совета народных депутатов вправе выносить на заседание Совета народных депутатов вопрос о привлечении к своей работе специалистов различного профиля в качестве экспертов, организовывать проведение независимых экспертиз проектов нормативных правовых актов Совета народных депутатов. </w:t>
      </w:r>
    </w:p>
    <w:p w14:paraId="22F082D3">
      <w:pPr>
        <w:spacing w:line="240" w:lineRule="auto"/>
        <w:contextualSpacing/>
        <w:jc w:val="both"/>
        <w:rPr>
          <w:rFonts w:ascii="Times New Roman" w:hAnsi="Times New Roman" w:cs="Times New Roman"/>
          <w:sz w:val="27"/>
          <w:szCs w:val="27"/>
        </w:rPr>
      </w:pPr>
    </w:p>
    <w:p w14:paraId="70A8A481">
      <w:pPr>
        <w:spacing w:line="240" w:lineRule="auto"/>
        <w:ind w:firstLine="708"/>
        <w:contextualSpacing/>
        <w:jc w:val="both"/>
        <w:rPr>
          <w:rFonts w:ascii="Times New Roman" w:hAnsi="Times New Roman" w:cs="Times New Roman"/>
          <w:b/>
          <w:sz w:val="27"/>
          <w:szCs w:val="27"/>
        </w:rPr>
      </w:pPr>
      <w:r>
        <w:rPr>
          <w:rFonts w:ascii="Times New Roman" w:hAnsi="Times New Roman" w:cs="Times New Roman"/>
          <w:b/>
          <w:sz w:val="27"/>
          <w:szCs w:val="27"/>
        </w:rPr>
        <w:t>Статья 15. Инициирование проведения депутатских слушаний</w:t>
      </w:r>
    </w:p>
    <w:p w14:paraId="4C15A472">
      <w:pPr>
        <w:spacing w:line="240" w:lineRule="auto"/>
        <w:ind w:firstLine="708"/>
        <w:contextualSpacing/>
        <w:jc w:val="both"/>
        <w:rPr>
          <w:rFonts w:ascii="Times New Roman" w:hAnsi="Times New Roman" w:cs="Times New Roman"/>
          <w:sz w:val="27"/>
          <w:szCs w:val="27"/>
        </w:rPr>
      </w:pPr>
    </w:p>
    <w:p w14:paraId="1C9FB13A">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1. Совет народных депутатов по вопросам своего ведения проводит депутатские слушания.</w:t>
      </w:r>
    </w:p>
    <w:p w14:paraId="236FDAA0">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2. Депутатские слушания в Совете народных депутатов проводятся по инициативе председателя Совета народных депутатов, комиссий Совета народных депутатов в пределах их полномочий, а также по инициативе группы депутатов Совета народных депутатов численностью не менее чем 1/3 от установленного числа депутатов.</w:t>
      </w:r>
    </w:p>
    <w:p w14:paraId="65F96122">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3. Организация проведения депутатских слушаний возлагается председателем Совета народных депутатов на соответствующую комиссию Совета народных депутатов с обязательным техническим обеспечением мероприятия со стороны Совета народных депутатов.</w:t>
      </w:r>
    </w:p>
    <w:p w14:paraId="22E1D59A">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4. Не допускается проведение депутатских слушаний во время, отведенное для заседаний Совета народных депутатов.</w:t>
      </w:r>
    </w:p>
    <w:p w14:paraId="109FC8AF">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 xml:space="preserve">5. Депутатские слушания открыты для представителей средств массовой информации и общественности. Информация о теме депутатских слушаний, времени и месте их проведения передается в средства массовой информации не позднее чем за 5 дней до начала депутатских слушаний. </w:t>
      </w:r>
    </w:p>
    <w:p w14:paraId="021BBAF1">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6. По результатам депутатских слушаний могут быть приняты мотивированные заключения по обсуждаемому вопросу и рекомендации, которые принимаются путем одобрения большинством присутствующих на депутатских слушаниях депутатов Совета народных депутатов и подписываются председательствующим на депутатских слушаниях.</w:t>
      </w:r>
    </w:p>
    <w:p w14:paraId="465DB392">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7. Все материалы депутатских слушаний протоколируются. Протокол подписывается председательствующим на депутатских слушаниях.</w:t>
      </w:r>
    </w:p>
    <w:p w14:paraId="0E3A1979">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8. Материалы депутатских слушаний используются в работе Совета народных депутатов, направляются в комиссии Совета народных депутатов.</w:t>
      </w:r>
    </w:p>
    <w:p w14:paraId="27619700">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9. Материалы депутатских слушаний могут освещаться в средствах массовой информации.</w:t>
      </w:r>
    </w:p>
    <w:p w14:paraId="1E8A96F5">
      <w:pPr>
        <w:spacing w:line="240" w:lineRule="auto"/>
        <w:ind w:firstLine="708"/>
        <w:contextualSpacing/>
        <w:jc w:val="center"/>
        <w:rPr>
          <w:rFonts w:ascii="Times New Roman" w:hAnsi="Times New Roman" w:cs="Times New Roman"/>
          <w:b/>
          <w:sz w:val="27"/>
          <w:szCs w:val="27"/>
        </w:rPr>
      </w:pPr>
    </w:p>
    <w:p w14:paraId="44A186C6">
      <w:pPr>
        <w:spacing w:line="240" w:lineRule="auto"/>
        <w:ind w:firstLine="708"/>
        <w:contextualSpacing/>
        <w:jc w:val="center"/>
        <w:rPr>
          <w:rFonts w:ascii="Times New Roman" w:hAnsi="Times New Roman" w:cs="Times New Roman"/>
          <w:b/>
          <w:sz w:val="27"/>
          <w:szCs w:val="27"/>
        </w:rPr>
      </w:pPr>
      <w:r>
        <w:rPr>
          <w:rFonts w:ascii="Times New Roman" w:hAnsi="Times New Roman" w:cs="Times New Roman"/>
          <w:b/>
          <w:sz w:val="27"/>
          <w:szCs w:val="27"/>
        </w:rPr>
        <w:t xml:space="preserve">Глава 3. Депутатские объединения в Совете народных депутатов </w:t>
      </w:r>
    </w:p>
    <w:p w14:paraId="0C3939E6">
      <w:pPr>
        <w:spacing w:line="240" w:lineRule="auto"/>
        <w:contextualSpacing/>
        <w:jc w:val="both"/>
        <w:rPr>
          <w:rFonts w:ascii="Times New Roman" w:hAnsi="Times New Roman" w:cs="Times New Roman"/>
          <w:sz w:val="27"/>
          <w:szCs w:val="27"/>
        </w:rPr>
      </w:pPr>
    </w:p>
    <w:p w14:paraId="3EC352CD">
      <w:pPr>
        <w:spacing w:line="240" w:lineRule="auto"/>
        <w:ind w:firstLine="708"/>
        <w:contextualSpacing/>
        <w:jc w:val="both"/>
        <w:rPr>
          <w:rFonts w:ascii="Times New Roman" w:hAnsi="Times New Roman" w:cs="Times New Roman"/>
          <w:b/>
          <w:sz w:val="27"/>
          <w:szCs w:val="27"/>
        </w:rPr>
      </w:pPr>
      <w:r>
        <w:rPr>
          <w:rFonts w:ascii="Times New Roman" w:hAnsi="Times New Roman" w:cs="Times New Roman"/>
          <w:b/>
          <w:sz w:val="27"/>
          <w:szCs w:val="27"/>
        </w:rPr>
        <w:t>Статья 16. Фракции в Совете народных депутатов</w:t>
      </w:r>
    </w:p>
    <w:p w14:paraId="457FE73A">
      <w:pPr>
        <w:spacing w:line="240" w:lineRule="auto"/>
        <w:ind w:firstLine="708"/>
        <w:contextualSpacing/>
        <w:jc w:val="both"/>
        <w:rPr>
          <w:rFonts w:ascii="Times New Roman" w:hAnsi="Times New Roman" w:cs="Times New Roman"/>
          <w:sz w:val="27"/>
          <w:szCs w:val="27"/>
        </w:rPr>
      </w:pPr>
    </w:p>
    <w:p w14:paraId="41669C49">
      <w:pPr>
        <w:pStyle w:val="12"/>
        <w:numPr>
          <w:ilvl w:val="0"/>
          <w:numId w:val="4"/>
        </w:numPr>
        <w:tabs>
          <w:tab w:val="left" w:pos="851"/>
        </w:tabs>
        <w:autoSpaceDE w:val="0"/>
        <w:autoSpaceDN w:val="0"/>
        <w:adjustRightInd w:val="0"/>
        <w:spacing w:after="0" w:line="240" w:lineRule="auto"/>
        <w:ind w:left="0" w:firstLine="567"/>
        <w:jc w:val="both"/>
        <w:rPr>
          <w:rFonts w:ascii="Times New Roman" w:hAnsi="Times New Roman" w:cs="Times New Roman"/>
          <w:sz w:val="27"/>
          <w:szCs w:val="27"/>
        </w:rPr>
      </w:pPr>
      <w:r>
        <w:rPr>
          <w:rFonts w:ascii="Times New Roman" w:hAnsi="Times New Roman" w:cs="Times New Roman"/>
          <w:sz w:val="27"/>
          <w:szCs w:val="27"/>
        </w:rPr>
        <w:t>Депутаты Совета народных депутатов,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за исключением случая прекращения деятельности политической партии в связи с ее ликвидацией или реорганизацией деятельность ее фракции в Совете народных депутатов – со дня внесения в единый государственный реестр юридических лиц соответствующей записи.</w:t>
      </w:r>
    </w:p>
    <w:p w14:paraId="6515AC2D">
      <w:pPr>
        <w:spacing w:line="240" w:lineRule="auto"/>
        <w:ind w:firstLine="567"/>
        <w:contextualSpacing/>
        <w:jc w:val="both"/>
        <w:rPr>
          <w:rFonts w:ascii="Times New Roman" w:hAnsi="Times New Roman" w:cs="Times New Roman"/>
          <w:sz w:val="27"/>
          <w:szCs w:val="27"/>
        </w:rPr>
      </w:pPr>
      <w:r>
        <w:rPr>
          <w:rFonts w:ascii="Times New Roman" w:hAnsi="Times New Roman" w:cs="Times New Roman"/>
          <w:sz w:val="27"/>
          <w:szCs w:val="27"/>
        </w:rPr>
        <w:t>2. Фракции формируются в соответствии с требованиями, установленными статьей 18 Федерального закона от 20.03.2025 № 33-ФЗ «Об общих принципах организации местного самоуправления в единой системе публичной власти».</w:t>
      </w:r>
    </w:p>
    <w:p w14:paraId="6F5922B7">
      <w:pPr>
        <w:spacing w:line="240" w:lineRule="auto"/>
        <w:ind w:firstLine="567"/>
        <w:contextualSpacing/>
        <w:jc w:val="both"/>
        <w:rPr>
          <w:rFonts w:ascii="Times New Roman" w:hAnsi="Times New Roman" w:cs="Times New Roman"/>
          <w:sz w:val="27"/>
          <w:szCs w:val="27"/>
        </w:rPr>
      </w:pPr>
      <w:r>
        <w:rPr>
          <w:rFonts w:ascii="Times New Roman" w:hAnsi="Times New Roman" w:cs="Times New Roman"/>
          <w:sz w:val="27"/>
          <w:szCs w:val="27"/>
        </w:rPr>
        <w:t>3. Полное наименование фракции должно соответствовать наименованию политической партии, указанному в уставе политической партии, в составе списка кандидатов которой были избраны соответствующие депутаты Совета народных депутатов.</w:t>
      </w:r>
    </w:p>
    <w:p w14:paraId="551C4EDD">
      <w:pPr>
        <w:spacing w:line="240" w:lineRule="auto"/>
        <w:contextualSpacing/>
        <w:jc w:val="both"/>
        <w:rPr>
          <w:rFonts w:ascii="Times New Roman" w:hAnsi="Times New Roman" w:cs="Times New Roman"/>
          <w:sz w:val="27"/>
          <w:szCs w:val="27"/>
        </w:rPr>
      </w:pPr>
    </w:p>
    <w:p w14:paraId="1C38F9AB">
      <w:pPr>
        <w:spacing w:line="240" w:lineRule="auto"/>
        <w:contextualSpacing/>
        <w:jc w:val="center"/>
        <w:rPr>
          <w:rFonts w:ascii="Times New Roman" w:hAnsi="Times New Roman" w:cs="Times New Roman"/>
          <w:b/>
          <w:sz w:val="27"/>
          <w:szCs w:val="27"/>
        </w:rPr>
      </w:pPr>
      <w:r>
        <w:rPr>
          <w:rFonts w:ascii="Times New Roman" w:hAnsi="Times New Roman" w:cs="Times New Roman"/>
          <w:b/>
          <w:sz w:val="27"/>
          <w:szCs w:val="27"/>
        </w:rPr>
        <w:t>Статья 17. Регистрация фракций в Совете народных депутатов</w:t>
      </w:r>
    </w:p>
    <w:p w14:paraId="322E1B41">
      <w:pPr>
        <w:spacing w:line="240" w:lineRule="auto"/>
        <w:contextualSpacing/>
        <w:jc w:val="both"/>
        <w:rPr>
          <w:rFonts w:ascii="Times New Roman" w:hAnsi="Times New Roman" w:cs="Times New Roman"/>
          <w:b/>
          <w:sz w:val="27"/>
          <w:szCs w:val="27"/>
        </w:rPr>
      </w:pPr>
    </w:p>
    <w:p w14:paraId="74861677">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1. Фракции, созданные в соответствии со статьей 18 Федерального закона от 20.03.2025 № 33-ФЗ «Об общих принципах организации местного самоуправления в единой системе публичной власти», подлежат регистрации.</w:t>
      </w:r>
    </w:p>
    <w:p w14:paraId="23A74053">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2. Регистрация фракции носит уведомительный характер и осуществляется путем подачи документов о ее создании на имя председателя Совета народных депутатов.</w:t>
      </w:r>
    </w:p>
    <w:p w14:paraId="7DE1F894">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Председатель Совета народных депутатов информирует депутатов о создании депутатских фракций и об изменениях в их составе на ближайшей сессии Совета народных депутатов.</w:t>
      </w:r>
    </w:p>
    <w:p w14:paraId="6F159F90">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3. Регистрация фракции осуществляется на основании следующих документов, представленных на имя председателя Совета народных депутатов:</w:t>
      </w:r>
    </w:p>
    <w:p w14:paraId="5B283EA6">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1) письменного уведомления руководителя фракции об образовании фракции на имя председателя Совета народных депутатов;</w:t>
      </w:r>
    </w:p>
    <w:p w14:paraId="5CCE74F3">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2) протокола организационного собрания фракции, включающего решение о принятии положения о фракции, списочном составе, об избрании руководителя фракции и его заместителя (заместителей), а также о лицах, уполномоченных представлять фракцию на заседаниях Совета народных депутатов, в органах местного самоуправления и общественных объединениях;</w:t>
      </w:r>
    </w:p>
    <w:p w14:paraId="3B641761">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3) письменных заявлений депутатов представительного органа муниципального образования, избранных в составе соответствующего списка кандидатов, допущенного к распределению депутатских мандатов, депутатов, избранных по одномандатным или многомандатным избирательным округам, и депутатов, избранных в составе списка кандидатов политической партии, прекратившей свою деятельность в связи с ее ликвидацией или реорганизацией, о вхождении во фракцию.</w:t>
      </w:r>
    </w:p>
    <w:p w14:paraId="737A62C8">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4. Если фракция состоит из одного депутата, то регистрация такой фракции осуществляется на основании письменного заявления единственного члена фракции, который одновременно является ее руководителем.</w:t>
      </w:r>
    </w:p>
    <w:p w14:paraId="40C93184">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5. Фракции регистрируются на сессии Совета народных депутатов, путем издания соответствующего решения.</w:t>
      </w:r>
    </w:p>
    <w:p w14:paraId="57001A2C">
      <w:pPr>
        <w:spacing w:line="240" w:lineRule="auto"/>
        <w:contextualSpacing/>
        <w:jc w:val="both"/>
        <w:rPr>
          <w:rFonts w:ascii="Times New Roman" w:hAnsi="Times New Roman" w:cs="Times New Roman"/>
          <w:sz w:val="27"/>
          <w:szCs w:val="27"/>
        </w:rPr>
      </w:pPr>
    </w:p>
    <w:p w14:paraId="7C31C090">
      <w:pPr>
        <w:spacing w:line="240" w:lineRule="auto"/>
        <w:ind w:firstLine="708"/>
        <w:contextualSpacing/>
        <w:jc w:val="both"/>
        <w:rPr>
          <w:rFonts w:ascii="Times New Roman" w:hAnsi="Times New Roman" w:cs="Times New Roman"/>
          <w:sz w:val="27"/>
          <w:szCs w:val="27"/>
        </w:rPr>
      </w:pPr>
      <w:r>
        <w:rPr>
          <w:rFonts w:ascii="Times New Roman" w:hAnsi="Times New Roman" w:cs="Times New Roman"/>
          <w:b/>
          <w:sz w:val="27"/>
          <w:szCs w:val="27"/>
        </w:rPr>
        <w:t>Статья 18. Деятельность фракций в Совете народных депутатов</w:t>
      </w:r>
    </w:p>
    <w:p w14:paraId="0C8FC3BD">
      <w:pPr>
        <w:spacing w:line="240" w:lineRule="auto"/>
        <w:contextualSpacing/>
        <w:jc w:val="both"/>
        <w:rPr>
          <w:rFonts w:ascii="Times New Roman" w:hAnsi="Times New Roman" w:cs="Times New Roman"/>
          <w:sz w:val="27"/>
          <w:szCs w:val="27"/>
        </w:rPr>
      </w:pPr>
    </w:p>
    <w:p w14:paraId="1E063F3E">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1. Внутренняя деятельность фракций регламентируется положением о соответствующей фракции, принятом фракцией на организационном собрании большинством голосов от общего числа членов фракции, и организуется ими самостоятельно.</w:t>
      </w:r>
    </w:p>
    <w:p w14:paraId="0F0A091A">
      <w:pPr>
        <w:ind w:firstLine="708"/>
        <w:contextualSpacing/>
        <w:jc w:val="both"/>
        <w:rPr>
          <w:rFonts w:ascii="Times New Roman" w:hAnsi="Times New Roman" w:cs="Times New Roman"/>
          <w:sz w:val="27"/>
          <w:szCs w:val="27"/>
        </w:rPr>
      </w:pPr>
      <w:r>
        <w:rPr>
          <w:rFonts w:ascii="Times New Roman" w:hAnsi="Times New Roman" w:cs="Times New Roman"/>
          <w:sz w:val="27"/>
          <w:szCs w:val="27"/>
        </w:rPr>
        <w:t>2. Решения фракции принимаются как правило открытым голосованием. Фракция может принять решение о проведении тайного голосования. Решения фракции принимаются большинством голосов от общего числа членов фракции, если иной порядок принятия решений не предусмотрен положением о фракции.</w:t>
      </w:r>
    </w:p>
    <w:p w14:paraId="00046763">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3. Фракции информируют председателя Совета народных депутатов о принятых решениях по вопросам организации своей деятельности.</w:t>
      </w:r>
    </w:p>
    <w:p w14:paraId="6EB9DA41">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4. Организационное, правовое, информационно-аналитическое, документационное и материально-техническое обеспечение деятельности фракций осуществляется в порядке, установленном Советом народных депутатов.</w:t>
      </w:r>
    </w:p>
    <w:p w14:paraId="107723D8">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5. Фракции вправе:</w:t>
      </w:r>
    </w:p>
    <w:p w14:paraId="0411CB2C">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 вносить на рассмотрение Совета народных депутатов вопросы и участвовать в их обсуждении;</w:t>
      </w:r>
    </w:p>
    <w:p w14:paraId="03A09E9D">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 осуществлять предварительное рассмотрение проектов правовых актов, внесенных на рассмотрение Совета народных депутатов;</w:t>
      </w:r>
    </w:p>
    <w:p w14:paraId="1EE5C338">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 распространять среди депутатов Совета народных депутатов свои программы, предложения, обращения и другие материалы;</w:t>
      </w:r>
    </w:p>
    <w:p w14:paraId="703F88BA">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 приглашать на свои заседания депутатов Совета народных депутатов, представителей администрации Дьяченковского сельского поселения, общественных организаций, а также специалистов, экспертов и иных лиц.</w:t>
      </w:r>
    </w:p>
    <w:p w14:paraId="7F8D6132">
      <w:pPr>
        <w:spacing w:line="240" w:lineRule="auto"/>
        <w:ind w:firstLine="708"/>
        <w:contextualSpacing/>
        <w:jc w:val="center"/>
        <w:rPr>
          <w:rFonts w:ascii="Times New Roman" w:hAnsi="Times New Roman" w:cs="Times New Roman"/>
          <w:b/>
          <w:sz w:val="27"/>
          <w:szCs w:val="27"/>
        </w:rPr>
      </w:pPr>
    </w:p>
    <w:p w14:paraId="23D6E9B0">
      <w:pPr>
        <w:spacing w:line="240" w:lineRule="auto"/>
        <w:ind w:firstLine="708"/>
        <w:contextualSpacing/>
        <w:jc w:val="center"/>
        <w:rPr>
          <w:rFonts w:ascii="Times New Roman" w:hAnsi="Times New Roman" w:cs="Times New Roman"/>
          <w:b/>
          <w:sz w:val="27"/>
          <w:szCs w:val="27"/>
        </w:rPr>
      </w:pPr>
      <w:r>
        <w:rPr>
          <w:rFonts w:ascii="Times New Roman" w:hAnsi="Times New Roman" w:cs="Times New Roman"/>
          <w:b/>
          <w:sz w:val="27"/>
          <w:szCs w:val="27"/>
        </w:rPr>
        <w:t>Глава 4. Деятельность депутатов Совета народных депутатов</w:t>
      </w:r>
    </w:p>
    <w:p w14:paraId="1833F219">
      <w:pPr>
        <w:spacing w:line="240" w:lineRule="auto"/>
        <w:ind w:firstLine="708"/>
        <w:contextualSpacing/>
        <w:jc w:val="both"/>
        <w:rPr>
          <w:rFonts w:ascii="Times New Roman" w:hAnsi="Times New Roman" w:cs="Times New Roman"/>
          <w:sz w:val="27"/>
          <w:szCs w:val="27"/>
        </w:rPr>
      </w:pPr>
    </w:p>
    <w:p w14:paraId="3F3FB429">
      <w:pPr>
        <w:spacing w:line="240" w:lineRule="auto"/>
        <w:ind w:firstLine="708"/>
        <w:contextualSpacing/>
        <w:jc w:val="both"/>
        <w:rPr>
          <w:rFonts w:ascii="Times New Roman" w:hAnsi="Times New Roman" w:cs="Times New Roman"/>
          <w:b/>
          <w:sz w:val="27"/>
          <w:szCs w:val="27"/>
        </w:rPr>
      </w:pPr>
      <w:r>
        <w:rPr>
          <w:rFonts w:ascii="Times New Roman" w:hAnsi="Times New Roman" w:cs="Times New Roman"/>
          <w:b/>
          <w:sz w:val="27"/>
          <w:szCs w:val="27"/>
        </w:rPr>
        <w:t>Статья 19. Депутаты Совета народных депутатов</w:t>
      </w:r>
    </w:p>
    <w:p w14:paraId="09A0A5AC">
      <w:pPr>
        <w:spacing w:line="240" w:lineRule="auto"/>
        <w:ind w:firstLine="708"/>
        <w:contextualSpacing/>
        <w:jc w:val="both"/>
        <w:rPr>
          <w:rFonts w:ascii="Times New Roman" w:hAnsi="Times New Roman" w:cs="Times New Roman"/>
          <w:sz w:val="27"/>
          <w:szCs w:val="27"/>
        </w:rPr>
      </w:pPr>
    </w:p>
    <w:p w14:paraId="2275E4EF">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1. В Совет народных депутатов может быть избран гражданин Российской Федерации, достигший 18-летнего возраста, обладающий пассивным избирательным правом.</w:t>
      </w:r>
    </w:p>
    <w:p w14:paraId="6BDB4963">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2. Депутату Совета народных депутатов обеспечиваются условия для беспрепятственного осуществления своих полномочий.</w:t>
      </w:r>
    </w:p>
    <w:p w14:paraId="01C7EE50">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3. Депутаты Совета народных депутатов избираются на срок полномочий Совета народных депутатов. Полномочия депутата начинаются со дня его избрания и прекращаются со дня проведения первого заседания Совета народных депутатов Дьяченковского сельского поселения нового созыва в правомочном составе.</w:t>
      </w:r>
    </w:p>
    <w:p w14:paraId="11866135">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4. Гарантии осуществления полномочий депутата устанавливается Уставом Дьяченковского сельского поселения в соответствии с федеральными законами и законами Воронежской области.</w:t>
      </w:r>
    </w:p>
    <w:p w14:paraId="469DA44F">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 xml:space="preserve">5. Депутат Совета народных депутатов имеет соответствующее удостоверение, являющееся его основным документом, подтверждающим личность и полномочия депутата, которым он пользуется в течение срока своих полномочий. </w:t>
      </w:r>
    </w:p>
    <w:p w14:paraId="02E75489">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6. Депутат Совета народных депутатов осуществляет свои полномочия на непостоянной основе.</w:t>
      </w:r>
    </w:p>
    <w:p w14:paraId="73C410AC">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7. Формами депутатской деятельности депутата Совета народных депутатов являются:</w:t>
      </w:r>
    </w:p>
    <w:p w14:paraId="66989FB8">
      <w:pPr>
        <w:spacing w:line="240" w:lineRule="auto"/>
        <w:contextualSpacing/>
        <w:jc w:val="both"/>
        <w:rPr>
          <w:rFonts w:ascii="Times New Roman" w:hAnsi="Times New Roman" w:cs="Times New Roman"/>
          <w:sz w:val="27"/>
          <w:szCs w:val="27"/>
        </w:rPr>
      </w:pPr>
      <w:r>
        <w:rPr>
          <w:rFonts w:ascii="Times New Roman" w:hAnsi="Times New Roman" w:cs="Times New Roman"/>
          <w:sz w:val="27"/>
          <w:szCs w:val="27"/>
        </w:rPr>
        <w:t>- участие в заседаниях Совета народных депутатов;</w:t>
      </w:r>
    </w:p>
    <w:p w14:paraId="6C78E1D2">
      <w:pPr>
        <w:spacing w:line="240" w:lineRule="auto"/>
        <w:contextualSpacing/>
        <w:jc w:val="both"/>
        <w:rPr>
          <w:rFonts w:ascii="Times New Roman" w:hAnsi="Times New Roman" w:cs="Times New Roman"/>
          <w:sz w:val="27"/>
          <w:szCs w:val="27"/>
        </w:rPr>
      </w:pPr>
      <w:r>
        <w:rPr>
          <w:rFonts w:ascii="Times New Roman" w:hAnsi="Times New Roman" w:cs="Times New Roman"/>
          <w:sz w:val="27"/>
          <w:szCs w:val="27"/>
        </w:rPr>
        <w:t>- участие в работе комиссий, создаваемых Советом народных депутатов, депутатских групп;</w:t>
      </w:r>
    </w:p>
    <w:p w14:paraId="392CF7D7">
      <w:pPr>
        <w:spacing w:line="240" w:lineRule="auto"/>
        <w:contextualSpacing/>
        <w:jc w:val="both"/>
        <w:rPr>
          <w:rFonts w:ascii="Times New Roman" w:hAnsi="Times New Roman" w:cs="Times New Roman"/>
          <w:sz w:val="27"/>
          <w:szCs w:val="27"/>
        </w:rPr>
      </w:pPr>
      <w:r>
        <w:rPr>
          <w:rFonts w:ascii="Times New Roman" w:hAnsi="Times New Roman" w:cs="Times New Roman"/>
          <w:sz w:val="27"/>
          <w:szCs w:val="27"/>
        </w:rPr>
        <w:t xml:space="preserve">- участие в выполнении поручений Совета народных депутатов; </w:t>
      </w:r>
    </w:p>
    <w:p w14:paraId="67787514">
      <w:pPr>
        <w:spacing w:line="240" w:lineRule="auto"/>
        <w:contextualSpacing/>
        <w:jc w:val="both"/>
        <w:rPr>
          <w:rFonts w:ascii="Times New Roman" w:hAnsi="Times New Roman" w:cs="Times New Roman"/>
          <w:sz w:val="27"/>
          <w:szCs w:val="27"/>
        </w:rPr>
      </w:pPr>
      <w:r>
        <w:rPr>
          <w:rFonts w:ascii="Times New Roman" w:hAnsi="Times New Roman" w:cs="Times New Roman"/>
          <w:sz w:val="27"/>
          <w:szCs w:val="27"/>
        </w:rPr>
        <w:t xml:space="preserve">- обращение с депутатскими запросами; </w:t>
      </w:r>
    </w:p>
    <w:p w14:paraId="2EC92073">
      <w:pPr>
        <w:spacing w:line="240" w:lineRule="auto"/>
        <w:contextualSpacing/>
        <w:jc w:val="both"/>
        <w:rPr>
          <w:rFonts w:ascii="Times New Roman" w:hAnsi="Times New Roman" w:cs="Times New Roman"/>
          <w:sz w:val="27"/>
          <w:szCs w:val="27"/>
        </w:rPr>
      </w:pPr>
      <w:r>
        <w:rPr>
          <w:rFonts w:ascii="Times New Roman" w:hAnsi="Times New Roman" w:cs="Times New Roman"/>
          <w:sz w:val="27"/>
          <w:szCs w:val="27"/>
        </w:rPr>
        <w:t>- работа с избирателями.</w:t>
      </w:r>
    </w:p>
    <w:p w14:paraId="344826D7">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Депутатская деятельность может осуществляться также в иных формах, предусмотренных федеральными законами, законами Воронежской области и Уставом Дьяченковского сельского поселения.</w:t>
      </w:r>
    </w:p>
    <w:p w14:paraId="697F03C1">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8. Взаимоотношения депутата Совета народных депутатов с избирателями.</w:t>
      </w:r>
    </w:p>
    <w:p w14:paraId="52359F2A">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Депутат Совета народных депутатов поддерживает связь с избирателями, ответственен перед ними и им подотчетен.</w:t>
      </w:r>
    </w:p>
    <w:p w14:paraId="2675C555">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 xml:space="preserve">Депутат Совета народных депутатов (далее - депутат) принимает меры по обеспечению прав, свобод и законных интересов своих избирателей: </w:t>
      </w:r>
    </w:p>
    <w:p w14:paraId="0338CD12">
      <w:pPr>
        <w:spacing w:line="240" w:lineRule="auto"/>
        <w:contextualSpacing/>
        <w:jc w:val="both"/>
        <w:rPr>
          <w:rFonts w:ascii="Times New Roman" w:hAnsi="Times New Roman" w:cs="Times New Roman"/>
          <w:sz w:val="27"/>
          <w:szCs w:val="27"/>
        </w:rPr>
      </w:pPr>
      <w:r>
        <w:rPr>
          <w:rFonts w:ascii="Times New Roman" w:hAnsi="Times New Roman" w:cs="Times New Roman"/>
          <w:sz w:val="27"/>
          <w:szCs w:val="27"/>
        </w:rPr>
        <w:t xml:space="preserve">- рассматривает поступившие от них предложения, заявления и жалобы, способствует в пределах своих полномочий правильному и своевременному решению содержащихся в них вопросов; </w:t>
      </w:r>
    </w:p>
    <w:p w14:paraId="4E29FD0C">
      <w:pPr>
        <w:spacing w:line="240" w:lineRule="auto"/>
        <w:contextualSpacing/>
        <w:jc w:val="both"/>
        <w:rPr>
          <w:rFonts w:ascii="Times New Roman" w:hAnsi="Times New Roman" w:cs="Times New Roman"/>
          <w:sz w:val="27"/>
          <w:szCs w:val="27"/>
        </w:rPr>
      </w:pPr>
      <w:r>
        <w:rPr>
          <w:rFonts w:ascii="Times New Roman" w:hAnsi="Times New Roman" w:cs="Times New Roman"/>
          <w:sz w:val="27"/>
          <w:szCs w:val="27"/>
        </w:rPr>
        <w:t>- ведет прием граждан;</w:t>
      </w:r>
    </w:p>
    <w:p w14:paraId="5B7C5A5B">
      <w:pPr>
        <w:spacing w:line="240" w:lineRule="auto"/>
        <w:contextualSpacing/>
        <w:jc w:val="both"/>
        <w:rPr>
          <w:rFonts w:ascii="Times New Roman" w:hAnsi="Times New Roman" w:cs="Times New Roman"/>
          <w:sz w:val="27"/>
          <w:szCs w:val="27"/>
        </w:rPr>
      </w:pPr>
      <w:r>
        <w:rPr>
          <w:rFonts w:ascii="Times New Roman" w:hAnsi="Times New Roman" w:cs="Times New Roman"/>
          <w:sz w:val="27"/>
          <w:szCs w:val="27"/>
        </w:rPr>
        <w:t xml:space="preserve">- изучает общественное мнение и при необходимости вносит предложения в соответствующие органы государственной власти, органы местного самоуправления и общественные объединения. </w:t>
      </w:r>
    </w:p>
    <w:p w14:paraId="5E92AED5">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В целях осуществления депутатской деятельности депутат взаимодействует с органами государственной власти, органами местного самоуправления, депутатами Совета народных депутатов и представительных органов местного самоуправления, политическими партиями и иными общественными объединениями.</w:t>
      </w:r>
    </w:p>
    <w:p w14:paraId="7EBC2066">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 xml:space="preserve">Депутат информирует избирателей о своей деятельности во время встреч с ними, а также через средства массовой информации. </w:t>
      </w:r>
    </w:p>
    <w:p w14:paraId="1F59CB8C">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 xml:space="preserve">9. Депутат обязан участвовать в заседаниях Совета народных депутатов и его комиссиях. При невозможности присутствовать на заседании Совета народных депутатов или его комиссии по уважительной причине депутат заблаговременно информирует об этом председателя Совета народных депутатов. </w:t>
      </w:r>
    </w:p>
    <w:p w14:paraId="187BCF46">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10. Депутат имеет право:</w:t>
      </w:r>
    </w:p>
    <w:p w14:paraId="64BAA946">
      <w:pPr>
        <w:spacing w:line="240" w:lineRule="auto"/>
        <w:contextualSpacing/>
        <w:jc w:val="both"/>
        <w:rPr>
          <w:rFonts w:ascii="Times New Roman" w:hAnsi="Times New Roman" w:cs="Times New Roman"/>
          <w:sz w:val="27"/>
          <w:szCs w:val="27"/>
        </w:rPr>
      </w:pPr>
      <w:r>
        <w:rPr>
          <w:rFonts w:ascii="Times New Roman" w:hAnsi="Times New Roman" w:cs="Times New Roman"/>
          <w:sz w:val="27"/>
          <w:szCs w:val="27"/>
        </w:rPr>
        <w:t>-</w:t>
      </w:r>
      <w:r>
        <w:rPr>
          <w:rFonts w:ascii="Times New Roman" w:hAnsi="Times New Roman" w:cs="Times New Roman"/>
          <w:sz w:val="27"/>
          <w:szCs w:val="27"/>
        </w:rPr>
        <w:tab/>
      </w:r>
      <w:r>
        <w:rPr>
          <w:rFonts w:ascii="Times New Roman" w:hAnsi="Times New Roman" w:cs="Times New Roman"/>
          <w:sz w:val="27"/>
          <w:szCs w:val="27"/>
        </w:rPr>
        <w:t xml:space="preserve">избирать и быть избранным в комиссии и на соответствующие должности в Совете народных депутатов; </w:t>
      </w:r>
    </w:p>
    <w:p w14:paraId="58E086F2">
      <w:pPr>
        <w:spacing w:line="240" w:lineRule="auto"/>
        <w:contextualSpacing/>
        <w:jc w:val="both"/>
        <w:rPr>
          <w:rFonts w:ascii="Times New Roman" w:hAnsi="Times New Roman" w:cs="Times New Roman"/>
          <w:sz w:val="27"/>
          <w:szCs w:val="27"/>
        </w:rPr>
      </w:pPr>
      <w:r>
        <w:rPr>
          <w:rFonts w:ascii="Times New Roman" w:hAnsi="Times New Roman" w:cs="Times New Roman"/>
          <w:sz w:val="27"/>
          <w:szCs w:val="27"/>
        </w:rPr>
        <w:t>-</w:t>
      </w:r>
      <w:r>
        <w:rPr>
          <w:rFonts w:ascii="Times New Roman" w:hAnsi="Times New Roman" w:cs="Times New Roman"/>
          <w:sz w:val="27"/>
          <w:szCs w:val="27"/>
        </w:rPr>
        <w:tab/>
      </w:r>
      <w:r>
        <w:rPr>
          <w:rFonts w:ascii="Times New Roman" w:hAnsi="Times New Roman" w:cs="Times New Roman"/>
          <w:sz w:val="27"/>
          <w:szCs w:val="27"/>
        </w:rPr>
        <w:t>высказывать мнение по персональному составу создаваемых Советом народных депутатов органов и кандидатурам должностных лиц, избираемых, назначаемых или утверждаемых Советом народных депутатов;</w:t>
      </w:r>
    </w:p>
    <w:p w14:paraId="452184CA">
      <w:pPr>
        <w:spacing w:line="240" w:lineRule="auto"/>
        <w:contextualSpacing/>
        <w:jc w:val="both"/>
        <w:rPr>
          <w:rFonts w:ascii="Times New Roman" w:hAnsi="Times New Roman" w:cs="Times New Roman"/>
          <w:sz w:val="27"/>
          <w:szCs w:val="27"/>
        </w:rPr>
      </w:pPr>
      <w:r>
        <w:rPr>
          <w:rFonts w:ascii="Times New Roman" w:hAnsi="Times New Roman" w:cs="Times New Roman"/>
          <w:sz w:val="27"/>
          <w:szCs w:val="27"/>
        </w:rPr>
        <w:t>-</w:t>
      </w:r>
      <w:r>
        <w:rPr>
          <w:rFonts w:ascii="Times New Roman" w:hAnsi="Times New Roman" w:cs="Times New Roman"/>
          <w:sz w:val="27"/>
          <w:szCs w:val="27"/>
        </w:rPr>
        <w:tab/>
      </w:r>
      <w:r>
        <w:rPr>
          <w:rFonts w:ascii="Times New Roman" w:hAnsi="Times New Roman" w:cs="Times New Roman"/>
          <w:sz w:val="27"/>
          <w:szCs w:val="27"/>
        </w:rPr>
        <w:t>предлагать вопросы для рассмотрения Советом народных депутатов;</w:t>
      </w:r>
    </w:p>
    <w:p w14:paraId="60A13BE2">
      <w:pPr>
        <w:spacing w:line="240" w:lineRule="auto"/>
        <w:contextualSpacing/>
        <w:jc w:val="both"/>
        <w:rPr>
          <w:rFonts w:ascii="Times New Roman" w:hAnsi="Times New Roman" w:cs="Times New Roman"/>
          <w:sz w:val="27"/>
          <w:szCs w:val="27"/>
        </w:rPr>
      </w:pPr>
      <w:r>
        <w:rPr>
          <w:rFonts w:ascii="Times New Roman" w:hAnsi="Times New Roman" w:cs="Times New Roman"/>
          <w:sz w:val="27"/>
          <w:szCs w:val="27"/>
        </w:rPr>
        <w:t>-</w:t>
      </w:r>
      <w:r>
        <w:rPr>
          <w:rFonts w:ascii="Times New Roman" w:hAnsi="Times New Roman" w:cs="Times New Roman"/>
          <w:sz w:val="27"/>
          <w:szCs w:val="27"/>
        </w:rPr>
        <w:tab/>
      </w:r>
      <w:r>
        <w:rPr>
          <w:rFonts w:ascii="Times New Roman" w:hAnsi="Times New Roman" w:cs="Times New Roman"/>
          <w:sz w:val="27"/>
          <w:szCs w:val="27"/>
        </w:rPr>
        <w:t>вносить проекты правовых актов для рассмотрения на заседаниях Совета народных депутатов;</w:t>
      </w:r>
    </w:p>
    <w:p w14:paraId="67E7DD2C">
      <w:pPr>
        <w:spacing w:line="240" w:lineRule="auto"/>
        <w:contextualSpacing/>
        <w:jc w:val="both"/>
        <w:rPr>
          <w:rFonts w:ascii="Times New Roman" w:hAnsi="Times New Roman" w:cs="Times New Roman"/>
          <w:sz w:val="27"/>
          <w:szCs w:val="27"/>
        </w:rPr>
      </w:pPr>
      <w:r>
        <w:rPr>
          <w:rFonts w:ascii="Times New Roman" w:hAnsi="Times New Roman" w:cs="Times New Roman"/>
          <w:sz w:val="27"/>
          <w:szCs w:val="27"/>
        </w:rPr>
        <w:t>-</w:t>
      </w:r>
      <w:r>
        <w:rPr>
          <w:rFonts w:ascii="Times New Roman" w:hAnsi="Times New Roman" w:cs="Times New Roman"/>
          <w:sz w:val="27"/>
          <w:szCs w:val="27"/>
        </w:rPr>
        <w:tab/>
      </w:r>
      <w:r>
        <w:rPr>
          <w:rFonts w:ascii="Times New Roman" w:hAnsi="Times New Roman" w:cs="Times New Roman"/>
          <w:sz w:val="27"/>
          <w:szCs w:val="27"/>
        </w:rPr>
        <w:t>вносить предложения и замечания по повестке дня, порядку рассмотрения и существу обсуждаемых вопросов, поправки к проектам решений и другим актам Совета народных депутатов;</w:t>
      </w:r>
    </w:p>
    <w:p w14:paraId="056C400A">
      <w:pPr>
        <w:spacing w:line="240" w:lineRule="auto"/>
        <w:contextualSpacing/>
        <w:jc w:val="both"/>
        <w:rPr>
          <w:rFonts w:ascii="Times New Roman" w:hAnsi="Times New Roman" w:cs="Times New Roman"/>
          <w:sz w:val="27"/>
          <w:szCs w:val="27"/>
        </w:rPr>
      </w:pPr>
      <w:r>
        <w:rPr>
          <w:rFonts w:ascii="Times New Roman" w:hAnsi="Times New Roman" w:cs="Times New Roman"/>
          <w:sz w:val="27"/>
          <w:szCs w:val="27"/>
        </w:rPr>
        <w:t>-</w:t>
      </w:r>
      <w:r>
        <w:rPr>
          <w:rFonts w:ascii="Times New Roman" w:hAnsi="Times New Roman" w:cs="Times New Roman"/>
          <w:sz w:val="27"/>
          <w:szCs w:val="27"/>
        </w:rPr>
        <w:tab/>
      </w:r>
      <w:r>
        <w:rPr>
          <w:rFonts w:ascii="Times New Roman" w:hAnsi="Times New Roman" w:cs="Times New Roman"/>
          <w:sz w:val="27"/>
          <w:szCs w:val="27"/>
        </w:rPr>
        <w:t>вносить предложения о заслушивании на заседании Совета народных депутатов отчета или информации любого органа или должностного лица, подотчетного или подконтрольного Совету народных депутатов;</w:t>
      </w:r>
    </w:p>
    <w:p w14:paraId="4DE1A19A">
      <w:pPr>
        <w:spacing w:line="240" w:lineRule="auto"/>
        <w:contextualSpacing/>
        <w:jc w:val="both"/>
        <w:rPr>
          <w:rFonts w:ascii="Times New Roman" w:hAnsi="Times New Roman" w:cs="Times New Roman"/>
          <w:sz w:val="27"/>
          <w:szCs w:val="27"/>
        </w:rPr>
      </w:pPr>
      <w:r>
        <w:rPr>
          <w:rFonts w:ascii="Times New Roman" w:hAnsi="Times New Roman" w:cs="Times New Roman"/>
          <w:sz w:val="27"/>
          <w:szCs w:val="27"/>
        </w:rPr>
        <w:t>-</w:t>
      </w:r>
      <w:r>
        <w:rPr>
          <w:rFonts w:ascii="Times New Roman" w:hAnsi="Times New Roman" w:cs="Times New Roman"/>
          <w:sz w:val="27"/>
          <w:szCs w:val="27"/>
        </w:rPr>
        <w:tab/>
      </w:r>
      <w:r>
        <w:rPr>
          <w:rFonts w:ascii="Times New Roman" w:hAnsi="Times New Roman" w:cs="Times New Roman"/>
          <w:sz w:val="27"/>
          <w:szCs w:val="27"/>
        </w:rPr>
        <w:t>ставить вопрос о недоверии составу образованных или избранных Советом народных депутатов органов, или избранным, назначенным или утвержденным им должностным лицам;</w:t>
      </w:r>
    </w:p>
    <w:p w14:paraId="5671EE8D">
      <w:pPr>
        <w:spacing w:line="240" w:lineRule="auto"/>
        <w:contextualSpacing/>
        <w:jc w:val="both"/>
        <w:rPr>
          <w:rFonts w:ascii="Times New Roman" w:hAnsi="Times New Roman" w:cs="Times New Roman"/>
          <w:sz w:val="27"/>
          <w:szCs w:val="27"/>
        </w:rPr>
      </w:pPr>
      <w:r>
        <w:rPr>
          <w:rFonts w:ascii="Times New Roman" w:hAnsi="Times New Roman" w:cs="Times New Roman"/>
          <w:sz w:val="27"/>
          <w:szCs w:val="27"/>
        </w:rPr>
        <w:t>-</w:t>
      </w:r>
      <w:r>
        <w:rPr>
          <w:rFonts w:ascii="Times New Roman" w:hAnsi="Times New Roman" w:cs="Times New Roman"/>
          <w:sz w:val="27"/>
          <w:szCs w:val="27"/>
        </w:rPr>
        <w:tab/>
      </w:r>
      <w:r>
        <w:rPr>
          <w:rFonts w:ascii="Times New Roman" w:hAnsi="Times New Roman" w:cs="Times New Roman"/>
          <w:sz w:val="27"/>
          <w:szCs w:val="27"/>
        </w:rPr>
        <w:t>участвовать в прениях, обращаться с запросами, задавать вопросы докладчикам и председательствующему на заседании, требовать ответа, выступать с обоснованием своих предложений и по мотивам голосования;</w:t>
      </w:r>
    </w:p>
    <w:p w14:paraId="7934F975">
      <w:pPr>
        <w:spacing w:line="240" w:lineRule="auto"/>
        <w:contextualSpacing/>
        <w:jc w:val="both"/>
        <w:rPr>
          <w:rFonts w:ascii="Times New Roman" w:hAnsi="Times New Roman" w:cs="Times New Roman"/>
          <w:sz w:val="27"/>
          <w:szCs w:val="27"/>
        </w:rPr>
      </w:pPr>
      <w:r>
        <w:rPr>
          <w:rFonts w:ascii="Times New Roman" w:hAnsi="Times New Roman" w:cs="Times New Roman"/>
          <w:sz w:val="27"/>
          <w:szCs w:val="27"/>
        </w:rPr>
        <w:t>-</w:t>
      </w:r>
      <w:r>
        <w:rPr>
          <w:rFonts w:ascii="Times New Roman" w:hAnsi="Times New Roman" w:cs="Times New Roman"/>
          <w:sz w:val="27"/>
          <w:szCs w:val="27"/>
        </w:rPr>
        <w:tab/>
      </w:r>
      <w:r>
        <w:rPr>
          <w:rFonts w:ascii="Times New Roman" w:hAnsi="Times New Roman" w:cs="Times New Roman"/>
          <w:sz w:val="27"/>
          <w:szCs w:val="27"/>
        </w:rPr>
        <w:t>оглашать на заседаниях Совета народных депутатов обращения граждан, имеющие, по его мнению, общественное значение;</w:t>
      </w:r>
    </w:p>
    <w:p w14:paraId="7DDD6B9B">
      <w:pPr>
        <w:spacing w:line="240" w:lineRule="auto"/>
        <w:contextualSpacing/>
        <w:jc w:val="both"/>
        <w:rPr>
          <w:rFonts w:ascii="Times New Roman" w:hAnsi="Times New Roman" w:cs="Times New Roman"/>
          <w:sz w:val="27"/>
          <w:szCs w:val="27"/>
        </w:rPr>
      </w:pPr>
      <w:r>
        <w:rPr>
          <w:rFonts w:ascii="Times New Roman" w:hAnsi="Times New Roman" w:cs="Times New Roman"/>
          <w:sz w:val="27"/>
          <w:szCs w:val="27"/>
        </w:rPr>
        <w:t>-</w:t>
      </w:r>
      <w:r>
        <w:rPr>
          <w:rFonts w:ascii="Times New Roman" w:hAnsi="Times New Roman" w:cs="Times New Roman"/>
          <w:sz w:val="27"/>
          <w:szCs w:val="27"/>
        </w:rPr>
        <w:tab/>
      </w:r>
      <w:r>
        <w:rPr>
          <w:rFonts w:ascii="Times New Roman" w:hAnsi="Times New Roman" w:cs="Times New Roman"/>
          <w:sz w:val="27"/>
          <w:szCs w:val="27"/>
        </w:rPr>
        <w:t>обращаться с депутатским запросом;</w:t>
      </w:r>
    </w:p>
    <w:p w14:paraId="5AF33076">
      <w:pPr>
        <w:spacing w:line="240" w:lineRule="auto"/>
        <w:contextualSpacing/>
        <w:jc w:val="both"/>
        <w:rPr>
          <w:rFonts w:ascii="Times New Roman" w:hAnsi="Times New Roman" w:cs="Times New Roman"/>
          <w:sz w:val="27"/>
          <w:szCs w:val="27"/>
        </w:rPr>
      </w:pPr>
      <w:r>
        <w:rPr>
          <w:rFonts w:ascii="Times New Roman" w:hAnsi="Times New Roman" w:cs="Times New Roman"/>
          <w:sz w:val="27"/>
          <w:szCs w:val="27"/>
        </w:rPr>
        <w:t>-</w:t>
      </w:r>
      <w:r>
        <w:rPr>
          <w:rFonts w:ascii="Times New Roman" w:hAnsi="Times New Roman" w:cs="Times New Roman"/>
          <w:sz w:val="27"/>
          <w:szCs w:val="27"/>
        </w:rPr>
        <w:tab/>
      </w:r>
      <w:r>
        <w:rPr>
          <w:rFonts w:ascii="Times New Roman" w:hAnsi="Times New Roman" w:cs="Times New Roman"/>
          <w:sz w:val="27"/>
          <w:szCs w:val="27"/>
        </w:rPr>
        <w:t>на включение в протокол заседания Совета народных депутатов переданного председательствующему текста выступления, не оглашенного в связи с прекращением прений.</w:t>
      </w:r>
    </w:p>
    <w:p w14:paraId="4C9F4AC7">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Порядок реализации указанных прав устанавливается в соответствии с действующим законодательством, Уставом Дьяченковского сельского  поселения и настоящим Регламентом.</w:t>
      </w:r>
    </w:p>
    <w:p w14:paraId="129188A0">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11. Депутат Совета народных депутатов принимает участие в работе комиссий, членом которых он является, вносит предложения, участвует в обсуждении рассматриваемых вопросов и принятии решений.</w:t>
      </w:r>
    </w:p>
    <w:p w14:paraId="41D8A404">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Депутат Совета народных депутатов может принимать участие в работе комиссий Совета народных депутатов, членом которых он не является, вносить предложения, участвовать в обсуждении рассматриваемых вопросов и принятии решений с правом совещательного голоса.</w:t>
      </w:r>
    </w:p>
    <w:p w14:paraId="6B6778F8">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В случае несогласия с решением комиссии по проекту правового акта, принимаемого Советом народных депутатов, депутат имеет право внести свое предложение в письменной форме в качестве самостоятельной поправки к проекту соответствующего правового акта. Поправки, внесенные депутатом, подлежат обязательному рассмотрению Советом народных депутатов, и по ним проводится голосование.</w:t>
      </w:r>
    </w:p>
    <w:p w14:paraId="0AAB9A3E">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12. Депутаты Совета народных депутатов должны соблюдать ограничения и запреты и исполнять обязанности, которые установлены Федеральным законом от 25 декабря 2008 года № 273-ФЗ «О противодействии коррупции» и другими федеральными законами.</w:t>
      </w:r>
    </w:p>
    <w:p w14:paraId="47D9EC2E">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13. Полномочия депутата прекращаются досрочно в случае:</w:t>
      </w:r>
    </w:p>
    <w:p w14:paraId="654DFF4D">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1) смерть;</w:t>
      </w:r>
    </w:p>
    <w:p w14:paraId="33D90395">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2) отставка по собственному желанию;</w:t>
      </w:r>
    </w:p>
    <w:p w14:paraId="083EF1D9">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3) признание судом недееспособным или ограниченно дееспособным;</w:t>
      </w:r>
    </w:p>
    <w:p w14:paraId="57D527F1">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4) признание судом безвестно отсутствующим или объявление умершим;</w:t>
      </w:r>
    </w:p>
    <w:p w14:paraId="4D55B980">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5) вступление в отношении его в законную силу обвинительного приговора суда;</w:t>
      </w:r>
    </w:p>
    <w:p w14:paraId="4342E0FD">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6) выезд за пределы Российской Федерации на постоянное место жительства;</w:t>
      </w:r>
    </w:p>
    <w:p w14:paraId="747E0D6D">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14:paraId="7842BC90">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8) досрочное прекращение полномочий Совета народных депутатов;</w:t>
      </w:r>
    </w:p>
    <w:p w14:paraId="50CC9EE6">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9) призыв на военную службу или направление на заменяющую ее альтернативную гражданскую службу;</w:t>
      </w:r>
    </w:p>
    <w:p w14:paraId="025E9C7E">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10) приобретение статуса иностранного агента;</w:t>
      </w:r>
    </w:p>
    <w:p w14:paraId="14124316">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11) иные случаи, установленные Федеральным законом от 20.03.2025 № 33-ФЗ «Об общих принципах организации местного самоуправления в единой системе публичной власти» и другими федеральными законами.</w:t>
      </w:r>
    </w:p>
    <w:p w14:paraId="3E4A13E3">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Полномочия депутата Совета народных депутатов прекращаются досрочно решением Совета народных депутатов в случае отсутствия депутата без уважительных причин на всех заседаниях Совета народных депутатов в течение шести месяцев подряд.</w:t>
      </w:r>
    </w:p>
    <w:p w14:paraId="323FEB3C">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 xml:space="preserve">14. Решение Совета народных депутатов о досрочном прекращении полномочий депутата Совета народных депутатов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народных депутатов, - не позднее чем через три месяца со дня появления такого основания. </w:t>
      </w:r>
    </w:p>
    <w:p w14:paraId="4EF175C6">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15. В случае, если решение Совета народных депутатов о досрочном прекращении полномочий депутата Совета народных депутатов по основанию, предусмотренному пунктом 2 части 13 статьи 19 настоящего Регламента, не принято в сроки, предусмотренные частью 14 статьи 19 настоящего Регламента, депутат Совета народных депутатов вправе обратиться в суд с заявлением об обжаловании бездействия Совета народных депутатов в порядке, предусмотренном процессуальным законодательством.</w:t>
      </w:r>
    </w:p>
    <w:p w14:paraId="05FC8FA0">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16. В случае обращения Губернатора Воронежской области с заявлением о досрочном прекращении полномочий депутата Совета народных депутатов днем появления основания для досрочного прекращения полномочий является день поступления в Совет народных депутатов данного заявления.</w:t>
      </w:r>
    </w:p>
    <w:p w14:paraId="71EBB030">
      <w:pPr>
        <w:spacing w:line="240" w:lineRule="auto"/>
        <w:contextualSpacing/>
        <w:jc w:val="both"/>
        <w:rPr>
          <w:rFonts w:ascii="Times New Roman" w:hAnsi="Times New Roman" w:cs="Times New Roman"/>
          <w:sz w:val="27"/>
          <w:szCs w:val="27"/>
        </w:rPr>
      </w:pPr>
    </w:p>
    <w:p w14:paraId="30EB904C">
      <w:pPr>
        <w:spacing w:line="240" w:lineRule="auto"/>
        <w:ind w:firstLine="708"/>
        <w:contextualSpacing/>
        <w:jc w:val="both"/>
        <w:rPr>
          <w:rFonts w:ascii="Times New Roman" w:hAnsi="Times New Roman" w:cs="Times New Roman"/>
          <w:b/>
          <w:sz w:val="27"/>
          <w:szCs w:val="27"/>
        </w:rPr>
      </w:pPr>
      <w:r>
        <w:rPr>
          <w:rFonts w:ascii="Times New Roman" w:hAnsi="Times New Roman" w:cs="Times New Roman"/>
          <w:b/>
          <w:sz w:val="27"/>
          <w:szCs w:val="27"/>
        </w:rPr>
        <w:t>Статья 20. Депутатская этика</w:t>
      </w:r>
    </w:p>
    <w:p w14:paraId="28584F8D">
      <w:pPr>
        <w:spacing w:line="240" w:lineRule="auto"/>
        <w:ind w:firstLine="708"/>
        <w:contextualSpacing/>
        <w:jc w:val="both"/>
        <w:rPr>
          <w:rFonts w:ascii="Times New Roman" w:hAnsi="Times New Roman" w:cs="Times New Roman"/>
          <w:sz w:val="27"/>
          <w:szCs w:val="27"/>
        </w:rPr>
      </w:pPr>
    </w:p>
    <w:p w14:paraId="4342A8BA">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1. Депутаты не вправе нарушать правила этики – употреблять в своей речи грубые, оскорбительные выражения, наносящие ущерб чести и достоинству депутатов Совета народных депутатов и других лиц, допускать необоснованные обвинения в чей-либо адрес, использовать заведомо ложную информацию, призывать к незаконным действиям.</w:t>
      </w:r>
    </w:p>
    <w:p w14:paraId="1925AAD9">
      <w:pPr>
        <w:spacing w:line="240" w:lineRule="auto"/>
        <w:ind w:firstLine="567"/>
        <w:contextualSpacing/>
        <w:jc w:val="both"/>
        <w:rPr>
          <w:rFonts w:ascii="Times New Roman" w:hAnsi="Times New Roman" w:cs="Times New Roman"/>
          <w:sz w:val="27"/>
          <w:szCs w:val="27"/>
        </w:rPr>
      </w:pPr>
      <w:r>
        <w:rPr>
          <w:rFonts w:ascii="Times New Roman" w:hAnsi="Times New Roman" w:cs="Times New Roman"/>
          <w:sz w:val="27"/>
          <w:szCs w:val="27"/>
        </w:rPr>
        <w:t>2. В случае нарушения депутатом этики вопрос о поведении депутата может быть рассмотрен на заседании Совета народных депутатов.</w:t>
      </w:r>
    </w:p>
    <w:p w14:paraId="6359F6E2">
      <w:pPr>
        <w:spacing w:line="240" w:lineRule="auto"/>
        <w:ind w:firstLine="567"/>
        <w:contextualSpacing/>
        <w:jc w:val="both"/>
        <w:rPr>
          <w:rFonts w:ascii="Times New Roman" w:hAnsi="Times New Roman" w:cs="Times New Roman"/>
          <w:sz w:val="27"/>
          <w:szCs w:val="27"/>
        </w:rPr>
      </w:pPr>
      <w:r>
        <w:rPr>
          <w:rFonts w:ascii="Times New Roman" w:hAnsi="Times New Roman" w:cs="Times New Roman"/>
          <w:sz w:val="27"/>
          <w:szCs w:val="27"/>
        </w:rPr>
        <w:t>3. Совет народных депутатов может принять по отношению к депутату следующие меры воздействия:</w:t>
      </w:r>
    </w:p>
    <w:p w14:paraId="771B28C1">
      <w:pPr>
        <w:spacing w:line="240" w:lineRule="auto"/>
        <w:ind w:firstLine="567"/>
        <w:contextualSpacing/>
        <w:jc w:val="both"/>
        <w:rPr>
          <w:rFonts w:ascii="Times New Roman" w:hAnsi="Times New Roman" w:cs="Times New Roman"/>
          <w:sz w:val="27"/>
          <w:szCs w:val="27"/>
        </w:rPr>
      </w:pPr>
      <w:r>
        <w:rPr>
          <w:rFonts w:ascii="Times New Roman" w:hAnsi="Times New Roman" w:cs="Times New Roman"/>
          <w:sz w:val="27"/>
          <w:szCs w:val="27"/>
        </w:rPr>
        <w:t>-</w:t>
      </w:r>
      <w:r>
        <w:rPr>
          <w:rFonts w:ascii="Times New Roman" w:hAnsi="Times New Roman" w:cs="Times New Roman"/>
          <w:sz w:val="27"/>
          <w:szCs w:val="27"/>
        </w:rPr>
        <w:tab/>
      </w:r>
      <w:r>
        <w:rPr>
          <w:rFonts w:ascii="Times New Roman" w:hAnsi="Times New Roman" w:cs="Times New Roman"/>
          <w:sz w:val="27"/>
          <w:szCs w:val="27"/>
        </w:rPr>
        <w:t>выступающий может быть лишен слова без предупреждения;</w:t>
      </w:r>
    </w:p>
    <w:p w14:paraId="48FEF7A0">
      <w:pPr>
        <w:spacing w:line="240" w:lineRule="auto"/>
        <w:ind w:firstLine="567"/>
        <w:contextualSpacing/>
        <w:jc w:val="both"/>
        <w:rPr>
          <w:rFonts w:ascii="Times New Roman" w:hAnsi="Times New Roman" w:cs="Times New Roman"/>
          <w:sz w:val="27"/>
          <w:szCs w:val="27"/>
        </w:rPr>
      </w:pPr>
      <w:r>
        <w:rPr>
          <w:rFonts w:ascii="Times New Roman" w:hAnsi="Times New Roman" w:cs="Times New Roman"/>
          <w:sz w:val="27"/>
          <w:szCs w:val="27"/>
        </w:rPr>
        <w:t xml:space="preserve">- объявить ему замечание; </w:t>
      </w:r>
    </w:p>
    <w:p w14:paraId="49FEB04E">
      <w:pPr>
        <w:spacing w:line="240" w:lineRule="auto"/>
        <w:ind w:firstLine="567"/>
        <w:contextualSpacing/>
        <w:jc w:val="both"/>
        <w:rPr>
          <w:rFonts w:ascii="Times New Roman" w:hAnsi="Times New Roman" w:cs="Times New Roman"/>
          <w:sz w:val="27"/>
          <w:szCs w:val="27"/>
        </w:rPr>
      </w:pPr>
      <w:r>
        <w:rPr>
          <w:rFonts w:ascii="Times New Roman" w:hAnsi="Times New Roman" w:cs="Times New Roman"/>
          <w:sz w:val="27"/>
          <w:szCs w:val="27"/>
        </w:rPr>
        <w:t>-</w:t>
      </w:r>
      <w:r>
        <w:rPr>
          <w:rFonts w:ascii="Times New Roman" w:hAnsi="Times New Roman" w:cs="Times New Roman"/>
          <w:sz w:val="27"/>
          <w:szCs w:val="27"/>
        </w:rPr>
        <w:tab/>
      </w:r>
      <w:r>
        <w:rPr>
          <w:rFonts w:ascii="Times New Roman" w:hAnsi="Times New Roman" w:cs="Times New Roman"/>
          <w:sz w:val="27"/>
          <w:szCs w:val="27"/>
        </w:rPr>
        <w:t>огласить на заседании Совета народных депутатов факты нарушения норм депутатской этики;</w:t>
      </w:r>
    </w:p>
    <w:p w14:paraId="6BA05206">
      <w:pPr>
        <w:spacing w:line="240" w:lineRule="auto"/>
        <w:ind w:firstLine="567"/>
        <w:contextualSpacing/>
        <w:jc w:val="both"/>
        <w:rPr>
          <w:rFonts w:ascii="Times New Roman" w:hAnsi="Times New Roman" w:cs="Times New Roman"/>
          <w:sz w:val="27"/>
          <w:szCs w:val="27"/>
        </w:rPr>
      </w:pPr>
      <w:r>
        <w:rPr>
          <w:rFonts w:ascii="Times New Roman" w:hAnsi="Times New Roman" w:cs="Times New Roman"/>
          <w:sz w:val="27"/>
          <w:szCs w:val="27"/>
        </w:rPr>
        <w:t>-</w:t>
      </w:r>
      <w:r>
        <w:rPr>
          <w:rFonts w:ascii="Times New Roman" w:hAnsi="Times New Roman" w:cs="Times New Roman"/>
          <w:sz w:val="27"/>
          <w:szCs w:val="27"/>
        </w:rPr>
        <w:tab/>
      </w:r>
      <w:r>
        <w:rPr>
          <w:rFonts w:ascii="Times New Roman" w:hAnsi="Times New Roman" w:cs="Times New Roman"/>
          <w:sz w:val="27"/>
          <w:szCs w:val="27"/>
        </w:rPr>
        <w:t>рекомендовать ему принести публично извинения</w:t>
      </w:r>
      <w:r>
        <w:rPr>
          <w:rFonts w:ascii="Times New Roman" w:hAnsi="Times New Roman" w:cs="Times New Roman"/>
          <w:b/>
          <w:sz w:val="27"/>
          <w:szCs w:val="27"/>
        </w:rPr>
        <w:t>.</w:t>
      </w:r>
      <w:r>
        <w:rPr>
          <w:rStyle w:val="4"/>
          <w:rFonts w:ascii="Times New Roman" w:hAnsi="Times New Roman" w:cs="Times New Roman"/>
          <w:b/>
          <w:sz w:val="27"/>
          <w:szCs w:val="27"/>
        </w:rPr>
        <w:footnoteReference w:id="3"/>
      </w:r>
    </w:p>
    <w:p w14:paraId="28C16E58">
      <w:pPr>
        <w:spacing w:line="240" w:lineRule="auto"/>
        <w:contextualSpacing/>
        <w:jc w:val="both"/>
        <w:rPr>
          <w:rFonts w:ascii="Times New Roman" w:hAnsi="Times New Roman" w:cs="Times New Roman"/>
          <w:sz w:val="27"/>
          <w:szCs w:val="27"/>
        </w:rPr>
      </w:pPr>
    </w:p>
    <w:p w14:paraId="78CCD0D2">
      <w:pPr>
        <w:spacing w:line="240" w:lineRule="auto"/>
        <w:ind w:firstLine="708"/>
        <w:contextualSpacing/>
        <w:jc w:val="center"/>
        <w:rPr>
          <w:rFonts w:ascii="Times New Roman" w:hAnsi="Times New Roman" w:cs="Times New Roman"/>
          <w:b/>
          <w:sz w:val="27"/>
          <w:szCs w:val="27"/>
        </w:rPr>
      </w:pPr>
      <w:r>
        <w:rPr>
          <w:rFonts w:ascii="Times New Roman" w:hAnsi="Times New Roman" w:cs="Times New Roman"/>
          <w:b/>
          <w:sz w:val="27"/>
          <w:szCs w:val="27"/>
        </w:rPr>
        <w:t xml:space="preserve">Глава 5. Общий порядок работы Совета народных депутатов </w:t>
      </w:r>
    </w:p>
    <w:p w14:paraId="5F3B8290">
      <w:pPr>
        <w:spacing w:line="240" w:lineRule="auto"/>
        <w:contextualSpacing/>
        <w:jc w:val="both"/>
        <w:rPr>
          <w:rFonts w:ascii="Times New Roman" w:hAnsi="Times New Roman" w:cs="Times New Roman"/>
          <w:sz w:val="27"/>
          <w:szCs w:val="27"/>
        </w:rPr>
      </w:pPr>
    </w:p>
    <w:p w14:paraId="2237335C">
      <w:pPr>
        <w:spacing w:line="240" w:lineRule="auto"/>
        <w:ind w:firstLine="708"/>
        <w:contextualSpacing/>
        <w:jc w:val="both"/>
        <w:rPr>
          <w:rFonts w:ascii="Times New Roman" w:hAnsi="Times New Roman" w:cs="Times New Roman"/>
          <w:b/>
          <w:sz w:val="27"/>
          <w:szCs w:val="27"/>
        </w:rPr>
      </w:pPr>
      <w:r>
        <w:rPr>
          <w:rFonts w:ascii="Times New Roman" w:hAnsi="Times New Roman" w:cs="Times New Roman"/>
          <w:b/>
          <w:sz w:val="27"/>
          <w:szCs w:val="27"/>
        </w:rPr>
        <w:t xml:space="preserve">Статья 21. Первое заседание Совета народных депутатов </w:t>
      </w:r>
    </w:p>
    <w:p w14:paraId="17FE2851">
      <w:pPr>
        <w:spacing w:line="240" w:lineRule="auto"/>
        <w:ind w:firstLine="708"/>
        <w:contextualSpacing/>
        <w:jc w:val="both"/>
        <w:rPr>
          <w:rFonts w:ascii="Times New Roman" w:hAnsi="Times New Roman" w:cs="Times New Roman"/>
          <w:sz w:val="27"/>
          <w:szCs w:val="27"/>
        </w:rPr>
      </w:pPr>
    </w:p>
    <w:p w14:paraId="6D4B939B">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1. Первое заседание Совета народных депутатов созывается не позднее, чем в</w:t>
      </w:r>
      <w:r>
        <w:rPr>
          <w:rFonts w:ascii="Times New Roman" w:hAnsi="Times New Roman" w:cs="Times New Roman"/>
          <w:color w:val="000000" w:themeColor="text1"/>
          <w:sz w:val="27"/>
          <w:szCs w:val="27"/>
          <w14:textFill>
            <w14:solidFill>
              <w14:schemeClr w14:val="tx1"/>
            </w14:solidFill>
          </w14:textFill>
        </w:rPr>
        <w:t xml:space="preserve"> </w:t>
      </w:r>
      <w:r>
        <w:rPr>
          <w:rFonts w:ascii="Times New Roman" w:hAnsi="Times New Roman" w:cs="Times New Roman"/>
          <w:b/>
          <w:color w:val="000000" w:themeColor="text1"/>
          <w:sz w:val="27"/>
          <w:szCs w:val="27"/>
          <w14:textFill>
            <w14:solidFill>
              <w14:schemeClr w14:val="tx1"/>
            </w14:solidFill>
          </w14:textFill>
        </w:rPr>
        <w:t>трехнедельный</w:t>
      </w:r>
      <w:r>
        <w:rPr>
          <w:rStyle w:val="4"/>
          <w:rFonts w:ascii="Times New Roman" w:hAnsi="Times New Roman" w:cs="Times New Roman"/>
          <w:b/>
          <w:color w:val="000000" w:themeColor="text1"/>
          <w:sz w:val="27"/>
          <w:szCs w:val="27"/>
          <w14:textFill>
            <w14:solidFill>
              <w14:schemeClr w14:val="tx1"/>
            </w14:solidFill>
          </w14:textFill>
        </w:rPr>
        <w:footnoteReference w:id="4"/>
      </w:r>
      <w:r>
        <w:rPr>
          <w:rFonts w:ascii="Times New Roman" w:hAnsi="Times New Roman" w:cs="Times New Roman"/>
          <w:b/>
          <w:sz w:val="27"/>
          <w:szCs w:val="27"/>
        </w:rPr>
        <w:t xml:space="preserve"> </w:t>
      </w:r>
      <w:r>
        <w:rPr>
          <w:rFonts w:ascii="Times New Roman" w:hAnsi="Times New Roman" w:cs="Times New Roman"/>
          <w:sz w:val="27"/>
          <w:szCs w:val="27"/>
        </w:rPr>
        <w:t>срок со дня избрания в Совет народных депутатов не менее 2/3 от установленного числа депутатов.</w:t>
      </w:r>
    </w:p>
    <w:p w14:paraId="53E9D7FF">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2. Первое заседание вновь избранного Совета народных депутатов открывает и ведет до избрания председателя Совета народных депутатов, старейший по возрасту депутат Совета народных депутатов.</w:t>
      </w:r>
    </w:p>
    <w:p w14:paraId="0A74E067">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3. На первом заседании Совета народных депутатов рассматриваются организационные вопросы и проводятся выборы председателя Совета народных депутатов и заместителя председателя Совета народных депутатов.</w:t>
      </w:r>
    </w:p>
    <w:p w14:paraId="048E5D6F">
      <w:pPr>
        <w:spacing w:line="240" w:lineRule="auto"/>
        <w:ind w:firstLine="708"/>
        <w:contextualSpacing/>
        <w:jc w:val="both"/>
        <w:rPr>
          <w:rFonts w:ascii="Times New Roman" w:hAnsi="Times New Roman" w:cs="Times New Roman"/>
          <w:b/>
          <w:sz w:val="27"/>
          <w:szCs w:val="27"/>
        </w:rPr>
      </w:pPr>
    </w:p>
    <w:p w14:paraId="665781E6">
      <w:pPr>
        <w:spacing w:line="240" w:lineRule="auto"/>
        <w:ind w:firstLine="708"/>
        <w:contextualSpacing/>
        <w:jc w:val="both"/>
        <w:rPr>
          <w:rFonts w:ascii="Times New Roman" w:hAnsi="Times New Roman" w:cs="Times New Roman"/>
          <w:b/>
          <w:sz w:val="27"/>
          <w:szCs w:val="27"/>
        </w:rPr>
      </w:pPr>
      <w:r>
        <w:rPr>
          <w:rFonts w:ascii="Times New Roman" w:hAnsi="Times New Roman" w:cs="Times New Roman"/>
          <w:b/>
          <w:sz w:val="27"/>
          <w:szCs w:val="27"/>
        </w:rPr>
        <w:t xml:space="preserve">Статья 22. Организация работы Совета народных депутатов </w:t>
      </w:r>
    </w:p>
    <w:p w14:paraId="3CAD4E0F">
      <w:pPr>
        <w:spacing w:line="240" w:lineRule="auto"/>
        <w:ind w:firstLine="708"/>
        <w:contextualSpacing/>
        <w:jc w:val="both"/>
        <w:rPr>
          <w:rFonts w:ascii="Times New Roman" w:hAnsi="Times New Roman" w:cs="Times New Roman"/>
          <w:b/>
          <w:sz w:val="27"/>
          <w:szCs w:val="27"/>
        </w:rPr>
      </w:pPr>
    </w:p>
    <w:p w14:paraId="460EDAF4">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1. Совет народных депутатов осуществляет свою деятельность в форме сессий, в период которых он рассматривает все вопросы, отнесенные к его компетенции. Работой Совета народных депутатов руководит председатель Совета народных депутатов, а в его отсутствие - заместитель председателя Совета народных депутатов.</w:t>
      </w:r>
    </w:p>
    <w:p w14:paraId="61EC11CB">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2. Сессия Совета народных депутатов состоит из заседаний, а также проводимых в период между ними заседаний комиссий Совета народных депутатов.</w:t>
      </w:r>
    </w:p>
    <w:p w14:paraId="60A53536">
      <w:pPr>
        <w:spacing w:line="240" w:lineRule="auto"/>
        <w:ind w:firstLine="708"/>
        <w:contextualSpacing/>
        <w:jc w:val="both"/>
        <w:rPr>
          <w:rFonts w:ascii="Times New Roman" w:hAnsi="Times New Roman" w:cs="Times New Roman"/>
          <w:color w:val="000000" w:themeColor="text1"/>
          <w:sz w:val="27"/>
          <w:szCs w:val="27"/>
          <w14:textFill>
            <w14:solidFill>
              <w14:schemeClr w14:val="tx1"/>
            </w14:solidFill>
          </w14:textFill>
        </w:rPr>
      </w:pPr>
      <w:r>
        <w:rPr>
          <w:rFonts w:ascii="Times New Roman" w:hAnsi="Times New Roman" w:cs="Times New Roman"/>
          <w:color w:val="000000" w:themeColor="text1"/>
          <w:sz w:val="27"/>
          <w:szCs w:val="27"/>
          <w14:textFill>
            <w14:solidFill>
              <w14:schemeClr w14:val="tx1"/>
            </w14:solidFill>
          </w14:textFill>
        </w:rPr>
        <w:t>3. Заседания Совета народных депутатов правомочны, если на них присутствует более 50 процентов от избранного числа депутатов.</w:t>
      </w:r>
    </w:p>
    <w:p w14:paraId="45301A54">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 xml:space="preserve">Очередные заседания созываются по мере необходимости, но не реже одного раза в три месяца. Внеочередные – в двухнедельный срок по основаниям, указанным в части 4 настоящей статьи. </w:t>
      </w:r>
    </w:p>
    <w:p w14:paraId="59BB4DB1">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 xml:space="preserve">4. Основаниями для созыва внеочередной сессии являются требование главы Дьяченковского сельского поселения, либо требование не менее 1/3 от числа избранных депутатов Совета народных депутатов. </w:t>
      </w:r>
    </w:p>
    <w:p w14:paraId="7C676FEA">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Предложение о созыве сессии должно содержать перечень вносимых на обсуждение вопросов.</w:t>
      </w:r>
    </w:p>
    <w:p w14:paraId="1909B8E5">
      <w:pPr>
        <w:spacing w:line="240" w:lineRule="auto"/>
        <w:contextualSpacing/>
        <w:jc w:val="both"/>
        <w:rPr>
          <w:rFonts w:ascii="Times New Roman" w:hAnsi="Times New Roman" w:cs="Times New Roman"/>
          <w:sz w:val="27"/>
          <w:szCs w:val="27"/>
        </w:rPr>
      </w:pPr>
    </w:p>
    <w:p w14:paraId="0812665F">
      <w:pPr>
        <w:spacing w:line="240" w:lineRule="auto"/>
        <w:ind w:firstLine="708"/>
        <w:contextualSpacing/>
        <w:jc w:val="both"/>
        <w:rPr>
          <w:rFonts w:ascii="Times New Roman" w:hAnsi="Times New Roman" w:cs="Times New Roman"/>
          <w:b/>
          <w:sz w:val="27"/>
          <w:szCs w:val="27"/>
        </w:rPr>
      </w:pPr>
      <w:r>
        <w:rPr>
          <w:rFonts w:ascii="Times New Roman" w:hAnsi="Times New Roman" w:cs="Times New Roman"/>
          <w:b/>
          <w:sz w:val="27"/>
          <w:szCs w:val="27"/>
        </w:rPr>
        <w:t>Статья 23. Место проведения заседаний Совета народных депутатов</w:t>
      </w:r>
    </w:p>
    <w:p w14:paraId="794E1981">
      <w:pPr>
        <w:spacing w:line="240" w:lineRule="auto"/>
        <w:contextualSpacing/>
        <w:jc w:val="both"/>
        <w:rPr>
          <w:rFonts w:ascii="Times New Roman" w:hAnsi="Times New Roman" w:cs="Times New Roman"/>
          <w:sz w:val="27"/>
          <w:szCs w:val="27"/>
        </w:rPr>
      </w:pPr>
    </w:p>
    <w:p w14:paraId="578563D0">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Заседания Совета народных депутатов проводятся в здании  администрации Дьяченковского сельского поселения Богучарского муниципального района Воронежской области.</w:t>
      </w:r>
      <w:r>
        <w:rPr>
          <w:rStyle w:val="4"/>
          <w:rFonts w:ascii="Times New Roman" w:hAnsi="Times New Roman" w:cs="Times New Roman"/>
          <w:sz w:val="27"/>
          <w:szCs w:val="27"/>
        </w:rPr>
        <w:footnoteReference w:id="5"/>
      </w:r>
    </w:p>
    <w:p w14:paraId="320BD946">
      <w:pPr>
        <w:spacing w:line="240" w:lineRule="auto"/>
        <w:contextualSpacing/>
        <w:jc w:val="both"/>
        <w:rPr>
          <w:rFonts w:ascii="Times New Roman" w:hAnsi="Times New Roman" w:cs="Times New Roman"/>
          <w:sz w:val="27"/>
          <w:szCs w:val="27"/>
        </w:rPr>
      </w:pPr>
    </w:p>
    <w:p w14:paraId="7EC71C05">
      <w:pPr>
        <w:spacing w:line="240" w:lineRule="auto"/>
        <w:ind w:firstLine="708"/>
        <w:contextualSpacing/>
        <w:jc w:val="both"/>
        <w:rPr>
          <w:rFonts w:ascii="Times New Roman" w:hAnsi="Times New Roman" w:cs="Times New Roman"/>
          <w:b/>
          <w:sz w:val="27"/>
          <w:szCs w:val="27"/>
        </w:rPr>
      </w:pPr>
      <w:r>
        <w:rPr>
          <w:rFonts w:ascii="Times New Roman" w:hAnsi="Times New Roman" w:cs="Times New Roman"/>
          <w:b/>
          <w:sz w:val="27"/>
          <w:szCs w:val="27"/>
        </w:rPr>
        <w:t>Статья 24. Порядок участия в заседаниях Совета народных депутатов</w:t>
      </w:r>
    </w:p>
    <w:p w14:paraId="70D357F3">
      <w:pPr>
        <w:spacing w:line="240" w:lineRule="auto"/>
        <w:ind w:firstLine="708"/>
        <w:contextualSpacing/>
        <w:jc w:val="both"/>
        <w:rPr>
          <w:rFonts w:ascii="Times New Roman" w:hAnsi="Times New Roman" w:cs="Times New Roman"/>
          <w:b/>
          <w:sz w:val="27"/>
          <w:szCs w:val="27"/>
        </w:rPr>
      </w:pPr>
    </w:p>
    <w:p w14:paraId="7E2D4B16">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1. Депутаты Совета народных депутатов обязаны участвовать в заседаниях Совета народных депутатов. Учет посещений заседаний Совета народных депутатов организует председатель Совета народных депутатов. В случае невозможности прибыть на заседание депутат должен до начала работы Совета народных депутатов уведомить об этом председателя Совета народных депутатов.</w:t>
      </w:r>
    </w:p>
    <w:p w14:paraId="2898F203">
      <w:pPr>
        <w:spacing w:line="240" w:lineRule="auto"/>
        <w:ind w:firstLine="708"/>
        <w:contextualSpacing/>
        <w:jc w:val="both"/>
        <w:rPr>
          <w:rFonts w:ascii="Times New Roman" w:hAnsi="Times New Roman" w:cs="Times New Roman"/>
          <w:color w:val="000000" w:themeColor="text1"/>
          <w:sz w:val="27"/>
          <w:szCs w:val="27"/>
          <w14:textFill>
            <w14:solidFill>
              <w14:schemeClr w14:val="tx1"/>
            </w14:solidFill>
          </w14:textFill>
        </w:rPr>
      </w:pPr>
      <w:r>
        <w:rPr>
          <w:rFonts w:ascii="Times New Roman" w:hAnsi="Times New Roman" w:cs="Times New Roman"/>
          <w:color w:val="000000" w:themeColor="text1"/>
          <w:sz w:val="27"/>
          <w:szCs w:val="27"/>
          <w14:textFill>
            <w14:solidFill>
              <w14:schemeClr w14:val="tx1"/>
            </w14:solidFill>
          </w14:textFill>
        </w:rPr>
        <w:t>2. Представитель администрации Дьяченковского сельского поселения обязан присутствовать на каждом заседании Совета народных депутатов.</w:t>
      </w:r>
    </w:p>
    <w:p w14:paraId="74425A88">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3. Лица, приглашенные на заседание Совета народных депутатов для обсуждения по определенному вопросу, участвуют в заседании Совета народных депутатов без права голоса. Список приглашенных готовится лицом, по предложению которого вопрос вносится на заседание Совета народных депутатов. Приглашенные на заседание заблаговременно оповещаются о времени и месте обсуждения вопроса.</w:t>
      </w:r>
    </w:p>
    <w:p w14:paraId="61FEFC60">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4. Должностные лица органов местного самоуправления, представители средств массовой информации, трудовых коллективов, общественных объединений, органов территориального общественного самоуправления, граждане имеют право присутствовать на открытых заседаниях Совета народных депутатов, уведомив об этом председателя Совета народных депутатов.</w:t>
      </w:r>
    </w:p>
    <w:p w14:paraId="71AB4909">
      <w:pPr>
        <w:spacing w:line="240" w:lineRule="auto"/>
        <w:contextualSpacing/>
        <w:jc w:val="both"/>
        <w:rPr>
          <w:rFonts w:ascii="Times New Roman" w:hAnsi="Times New Roman" w:cs="Times New Roman"/>
          <w:sz w:val="27"/>
          <w:szCs w:val="27"/>
        </w:rPr>
      </w:pPr>
    </w:p>
    <w:p w14:paraId="4F65BAE1">
      <w:pPr>
        <w:spacing w:line="240" w:lineRule="auto"/>
        <w:ind w:firstLine="708"/>
        <w:contextualSpacing/>
        <w:jc w:val="both"/>
        <w:rPr>
          <w:rFonts w:ascii="Times New Roman" w:hAnsi="Times New Roman" w:cs="Times New Roman"/>
          <w:b/>
          <w:sz w:val="27"/>
          <w:szCs w:val="27"/>
        </w:rPr>
      </w:pPr>
      <w:r>
        <w:rPr>
          <w:rFonts w:ascii="Times New Roman" w:hAnsi="Times New Roman" w:cs="Times New Roman"/>
          <w:b/>
          <w:sz w:val="27"/>
          <w:szCs w:val="27"/>
        </w:rPr>
        <w:t>Статья 25. Подготовка вопросов к рассмотрению на заседаниях Совета народных депутатов</w:t>
      </w:r>
    </w:p>
    <w:p w14:paraId="5ECB8F80">
      <w:pPr>
        <w:spacing w:line="240" w:lineRule="auto"/>
        <w:contextualSpacing/>
        <w:jc w:val="both"/>
        <w:rPr>
          <w:rFonts w:ascii="Times New Roman" w:hAnsi="Times New Roman" w:cs="Times New Roman"/>
          <w:sz w:val="27"/>
          <w:szCs w:val="27"/>
        </w:rPr>
      </w:pPr>
    </w:p>
    <w:p w14:paraId="300F0E87">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1. Предварительное рассмотрение вопросов, вносимых на рассмотрение Совета народных депутатов, проводится на заседаниях постоянных комиссий.</w:t>
      </w:r>
    </w:p>
    <w:p w14:paraId="3E2064D9">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2. Вопросы к заседанию Совета народных депутатов готовятся инициаторами их внесения.</w:t>
      </w:r>
    </w:p>
    <w:p w14:paraId="58DDF386">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3. При внесении проекта решения в Совет народных депутатов должны быть представлены:</w:t>
      </w:r>
    </w:p>
    <w:p w14:paraId="3082FD4D">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1)</w:t>
      </w:r>
      <w:r>
        <w:rPr>
          <w:rFonts w:ascii="Times New Roman" w:hAnsi="Times New Roman" w:cs="Times New Roman"/>
          <w:sz w:val="27"/>
          <w:szCs w:val="27"/>
        </w:rPr>
        <w:tab/>
      </w:r>
      <w:r>
        <w:rPr>
          <w:rFonts w:ascii="Times New Roman" w:hAnsi="Times New Roman" w:cs="Times New Roman"/>
          <w:sz w:val="27"/>
          <w:szCs w:val="27"/>
        </w:rPr>
        <w:t>текст проекта решения;</w:t>
      </w:r>
    </w:p>
    <w:p w14:paraId="51789527">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2)</w:t>
      </w:r>
      <w:r>
        <w:rPr>
          <w:rFonts w:ascii="Times New Roman" w:hAnsi="Times New Roman" w:cs="Times New Roman"/>
          <w:sz w:val="27"/>
          <w:szCs w:val="27"/>
        </w:rPr>
        <w:tab/>
      </w:r>
      <w:r>
        <w:rPr>
          <w:rFonts w:ascii="Times New Roman" w:hAnsi="Times New Roman" w:cs="Times New Roman"/>
          <w:sz w:val="27"/>
          <w:szCs w:val="27"/>
        </w:rPr>
        <w:t>перечень решений Совета народных депутатов, подлежащих признанию утратившими силу, приостановлению, изменению;</w:t>
      </w:r>
    </w:p>
    <w:p w14:paraId="674012A3">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3)</w:t>
      </w:r>
      <w:r>
        <w:rPr>
          <w:rFonts w:ascii="Times New Roman" w:hAnsi="Times New Roman" w:cs="Times New Roman"/>
          <w:sz w:val="27"/>
          <w:szCs w:val="27"/>
        </w:rPr>
        <w:tab/>
      </w:r>
      <w:r>
        <w:rPr>
          <w:rFonts w:ascii="Times New Roman" w:hAnsi="Times New Roman" w:cs="Times New Roman"/>
          <w:sz w:val="27"/>
          <w:szCs w:val="27"/>
        </w:rPr>
        <w:t>финансово-экономическое обоснование проекта решения (в случае принятия решений, реализация которых требует материальных и иных затрат).</w:t>
      </w:r>
    </w:p>
    <w:p w14:paraId="0E2EB268">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Проекты решений Совета народных депутатов и документы к ним представляются к рассмотрению с пояснительной запиской, в которой указываются разработчик, предполагаемый докладчик, предполагаемая рассылка, а также обоснование необходимости принятия решения Советом народных депутатов.</w:t>
      </w:r>
    </w:p>
    <w:p w14:paraId="7140CB26">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4. Непосредственно в текст вносимого в Совет народных депутатов проекта решения должны быть включены следующие положения:</w:t>
      </w:r>
    </w:p>
    <w:p w14:paraId="7AB8C6AC">
      <w:pPr>
        <w:spacing w:line="240" w:lineRule="auto"/>
        <w:contextualSpacing/>
        <w:jc w:val="both"/>
        <w:rPr>
          <w:rFonts w:ascii="Times New Roman" w:hAnsi="Times New Roman" w:cs="Times New Roman"/>
          <w:sz w:val="27"/>
          <w:szCs w:val="27"/>
        </w:rPr>
      </w:pPr>
      <w:r>
        <w:rPr>
          <w:rFonts w:ascii="Times New Roman" w:hAnsi="Times New Roman" w:cs="Times New Roman"/>
          <w:sz w:val="27"/>
          <w:szCs w:val="27"/>
        </w:rPr>
        <w:t>-</w:t>
      </w:r>
      <w:r>
        <w:rPr>
          <w:rFonts w:ascii="Times New Roman" w:hAnsi="Times New Roman" w:cs="Times New Roman"/>
          <w:sz w:val="27"/>
          <w:szCs w:val="27"/>
        </w:rPr>
        <w:tab/>
      </w:r>
      <w:r>
        <w:rPr>
          <w:rFonts w:ascii="Times New Roman" w:hAnsi="Times New Roman" w:cs="Times New Roman"/>
          <w:sz w:val="27"/>
          <w:szCs w:val="27"/>
        </w:rPr>
        <w:t>о дате и порядке вступления в силу решения или отдельных его положений;</w:t>
      </w:r>
    </w:p>
    <w:p w14:paraId="68D78D37">
      <w:pPr>
        <w:spacing w:line="240" w:lineRule="auto"/>
        <w:contextualSpacing/>
        <w:jc w:val="both"/>
        <w:rPr>
          <w:rFonts w:ascii="Times New Roman" w:hAnsi="Times New Roman" w:cs="Times New Roman"/>
          <w:sz w:val="27"/>
          <w:szCs w:val="27"/>
        </w:rPr>
      </w:pPr>
      <w:r>
        <w:rPr>
          <w:rFonts w:ascii="Times New Roman" w:hAnsi="Times New Roman" w:cs="Times New Roman"/>
          <w:sz w:val="27"/>
          <w:szCs w:val="27"/>
        </w:rPr>
        <w:t>-</w:t>
      </w:r>
      <w:r>
        <w:rPr>
          <w:rFonts w:ascii="Times New Roman" w:hAnsi="Times New Roman" w:cs="Times New Roman"/>
          <w:sz w:val="27"/>
          <w:szCs w:val="27"/>
        </w:rPr>
        <w:tab/>
      </w:r>
      <w:r>
        <w:rPr>
          <w:rFonts w:ascii="Times New Roman" w:hAnsi="Times New Roman" w:cs="Times New Roman"/>
          <w:sz w:val="27"/>
          <w:szCs w:val="27"/>
        </w:rPr>
        <w:t>о признании утратившими силу или приостановлении действия ранее принятых решений Совета народных депутатов Дьяченковского сельского поселения или отдельных их положений, если это требуется в связи с принятием данного проекта решения в качестве решения Совета народных депутатов.</w:t>
      </w:r>
    </w:p>
    <w:p w14:paraId="6A74BB8B">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Положения проекта решения должны иметь четкий правовой смысл и не иметь двоякого толкования.</w:t>
      </w:r>
    </w:p>
    <w:p w14:paraId="0D1D776B">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Положения проекта решения не должны противоречить Конституции Российской Федерации, федеральным и областным законам, Уставу Дьяченковского сельского поселения.</w:t>
      </w:r>
    </w:p>
    <w:p w14:paraId="2B38DF27">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 xml:space="preserve">5. Подготовленный к внесению в Совет народных депутатов проект решения, документы, прилагаемые к нему, направляются в Совет народных депутатов не позднее 5 дней до дня проведения заседания Совета народных депутатов. </w:t>
      </w:r>
    </w:p>
    <w:p w14:paraId="3C345898">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6. Если проект решения вносится в Совет народных депутатов после того, как повестка заседания Совета народных депутатов сформирована, или внесен непосредственно на заседании Совета народных депутатов, то такой проект решения не рассматривается, а включается председателем Совета народных депутатов в повестку дня ближайшего заседания Совета народных депутатов.</w:t>
      </w:r>
    </w:p>
    <w:p w14:paraId="61C6BE57">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7. До утверждения Советом народных депутатов повестки заседания Совета народных депутатов, на котором предполагается рассмотрение проекта решения, разработчик, внесший проект решения, имеет право:</w:t>
      </w:r>
    </w:p>
    <w:p w14:paraId="58F045DE">
      <w:pPr>
        <w:spacing w:line="240" w:lineRule="auto"/>
        <w:contextualSpacing/>
        <w:jc w:val="both"/>
        <w:rPr>
          <w:rFonts w:ascii="Times New Roman" w:hAnsi="Times New Roman" w:cs="Times New Roman"/>
          <w:sz w:val="27"/>
          <w:szCs w:val="27"/>
        </w:rPr>
      </w:pPr>
      <w:r>
        <w:rPr>
          <w:rFonts w:ascii="Times New Roman" w:hAnsi="Times New Roman" w:cs="Times New Roman"/>
          <w:sz w:val="27"/>
          <w:szCs w:val="27"/>
        </w:rPr>
        <w:t>-</w:t>
      </w:r>
      <w:r>
        <w:rPr>
          <w:rFonts w:ascii="Times New Roman" w:hAnsi="Times New Roman" w:cs="Times New Roman"/>
          <w:sz w:val="27"/>
          <w:szCs w:val="27"/>
        </w:rPr>
        <w:tab/>
      </w:r>
      <w:r>
        <w:rPr>
          <w:rFonts w:ascii="Times New Roman" w:hAnsi="Times New Roman" w:cs="Times New Roman"/>
          <w:sz w:val="27"/>
          <w:szCs w:val="27"/>
        </w:rPr>
        <w:t>доработать текст проекта решения и внести в Совет народных депутатов доработанный проект решения с учетом требований настоящего Регламента, установленных для внесения проекта решения в Совет народных депутатов;</w:t>
      </w:r>
    </w:p>
    <w:p w14:paraId="70D8DF12">
      <w:pPr>
        <w:spacing w:line="240" w:lineRule="auto"/>
        <w:contextualSpacing/>
        <w:jc w:val="both"/>
        <w:rPr>
          <w:rFonts w:ascii="Times New Roman" w:hAnsi="Times New Roman" w:cs="Times New Roman"/>
          <w:sz w:val="27"/>
          <w:szCs w:val="27"/>
        </w:rPr>
      </w:pPr>
      <w:r>
        <w:rPr>
          <w:rFonts w:ascii="Times New Roman" w:hAnsi="Times New Roman" w:cs="Times New Roman"/>
          <w:sz w:val="27"/>
          <w:szCs w:val="27"/>
        </w:rPr>
        <w:t>-</w:t>
      </w:r>
      <w:r>
        <w:rPr>
          <w:rFonts w:ascii="Times New Roman" w:hAnsi="Times New Roman" w:cs="Times New Roman"/>
          <w:sz w:val="27"/>
          <w:szCs w:val="27"/>
        </w:rPr>
        <w:tab/>
      </w:r>
      <w:r>
        <w:rPr>
          <w:rFonts w:ascii="Times New Roman" w:hAnsi="Times New Roman" w:cs="Times New Roman"/>
          <w:sz w:val="27"/>
          <w:szCs w:val="27"/>
        </w:rPr>
        <w:t>отозвать внесенный проект решения на основании письменного обращения.</w:t>
      </w:r>
    </w:p>
    <w:p w14:paraId="2CCD5C26">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8. Проекты решений и другие материалы по обсуждаемым вопросам предоставляются депутатам не позднее чем за 3 дня до заседания Совета народных депутатов.</w:t>
      </w:r>
    </w:p>
    <w:p w14:paraId="4452156F">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Документы, подлежащие рассмотрению на заседании Совета народных депутатов, могут предоставляться также лицам, приглашенным для участия в заседании.</w:t>
      </w:r>
    </w:p>
    <w:p w14:paraId="3BB4AC1C">
      <w:pPr>
        <w:spacing w:line="240" w:lineRule="auto"/>
        <w:contextualSpacing/>
        <w:jc w:val="both"/>
        <w:rPr>
          <w:rFonts w:ascii="Times New Roman" w:hAnsi="Times New Roman" w:cs="Times New Roman"/>
          <w:sz w:val="27"/>
          <w:szCs w:val="27"/>
        </w:rPr>
      </w:pPr>
    </w:p>
    <w:p w14:paraId="2E443B44">
      <w:pPr>
        <w:spacing w:line="240" w:lineRule="auto"/>
        <w:ind w:firstLine="708"/>
        <w:contextualSpacing/>
        <w:jc w:val="both"/>
        <w:rPr>
          <w:rFonts w:ascii="Times New Roman" w:hAnsi="Times New Roman" w:cs="Times New Roman"/>
          <w:b/>
          <w:sz w:val="27"/>
          <w:szCs w:val="27"/>
        </w:rPr>
      </w:pPr>
      <w:r>
        <w:rPr>
          <w:rFonts w:ascii="Times New Roman" w:hAnsi="Times New Roman" w:cs="Times New Roman"/>
          <w:b/>
          <w:sz w:val="27"/>
          <w:szCs w:val="27"/>
        </w:rPr>
        <w:t>Статья 26. Подготовка и созыв заседаний Совета народных депутатов</w:t>
      </w:r>
    </w:p>
    <w:p w14:paraId="1CA51911">
      <w:pPr>
        <w:spacing w:line="240" w:lineRule="auto"/>
        <w:ind w:firstLine="708"/>
        <w:contextualSpacing/>
        <w:jc w:val="both"/>
        <w:rPr>
          <w:rFonts w:ascii="Times New Roman" w:hAnsi="Times New Roman" w:cs="Times New Roman"/>
          <w:sz w:val="27"/>
          <w:szCs w:val="27"/>
        </w:rPr>
      </w:pPr>
    </w:p>
    <w:p w14:paraId="1AA42E2D">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 xml:space="preserve">1. Подготовкой к заседанию Совета народных депутатов руководит председатель Совета народных депутатов. </w:t>
      </w:r>
    </w:p>
    <w:p w14:paraId="78701CC9">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О времени и месте созыва очередного заседания Совета народных депутатов и вопросах, вносимых на рассмотрение, депутатам и населению сообщается не позднее, чем за 5 дней до даты проведения заседания Совета народных депутатов.</w:t>
      </w:r>
    </w:p>
    <w:p w14:paraId="39A8948E">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2. Подлежат обязательному включению в повестку дня заседания Совета народных депутатов вопросы, вносимые главой Дьяченковского сельского поселения, по инициативе не менее 1/3 депутатов от установленного числа депутатов Совета народных депутатов, прокуратурой Богучарского района.</w:t>
      </w:r>
    </w:p>
    <w:p w14:paraId="108FAAB8">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3. Предложения общественных организаций, политических партий и отдельных граждан могут быть внесены в повестку дня заседания Совета народных депутатов через органы и лиц, которые этим правом обладают, а также непосредственно на заседании по решению большинства от числа присутствующих на заседании Совета народных депутатов.</w:t>
      </w:r>
    </w:p>
    <w:p w14:paraId="7FD06C9B">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Дополнительно к повестке дня заседания Совет народных депутатов вправе принять к рассмотрению лишь обращения, заявления, информации, отдельные вопросы организационного характера.</w:t>
      </w:r>
    </w:p>
    <w:p w14:paraId="5F7B1DCA">
      <w:pPr>
        <w:spacing w:line="240" w:lineRule="auto"/>
        <w:contextualSpacing/>
        <w:jc w:val="both"/>
        <w:rPr>
          <w:rFonts w:ascii="Times New Roman" w:hAnsi="Times New Roman" w:cs="Times New Roman"/>
          <w:sz w:val="27"/>
          <w:szCs w:val="27"/>
        </w:rPr>
      </w:pPr>
    </w:p>
    <w:p w14:paraId="26BF78E0">
      <w:pPr>
        <w:spacing w:line="240" w:lineRule="auto"/>
        <w:ind w:firstLine="708"/>
        <w:contextualSpacing/>
        <w:jc w:val="both"/>
        <w:rPr>
          <w:rFonts w:ascii="Times New Roman" w:hAnsi="Times New Roman" w:cs="Times New Roman"/>
          <w:b/>
          <w:sz w:val="27"/>
          <w:szCs w:val="27"/>
        </w:rPr>
      </w:pPr>
      <w:r>
        <w:rPr>
          <w:rFonts w:ascii="Times New Roman" w:hAnsi="Times New Roman" w:cs="Times New Roman"/>
          <w:b/>
          <w:sz w:val="27"/>
          <w:szCs w:val="27"/>
        </w:rPr>
        <w:t xml:space="preserve">Статья 27. Открытые заседания Совета народных депутатов </w:t>
      </w:r>
    </w:p>
    <w:p w14:paraId="1B8044D4">
      <w:pPr>
        <w:spacing w:line="240" w:lineRule="auto"/>
        <w:ind w:firstLine="708"/>
        <w:contextualSpacing/>
        <w:jc w:val="both"/>
        <w:rPr>
          <w:rFonts w:ascii="Times New Roman" w:hAnsi="Times New Roman" w:cs="Times New Roman"/>
          <w:sz w:val="27"/>
          <w:szCs w:val="27"/>
        </w:rPr>
      </w:pPr>
    </w:p>
    <w:p w14:paraId="72CADDBD">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1. Заседания Совета народных депутатов являются открытыми, за исключением случаев, установленных настоящим Регламентом.</w:t>
      </w:r>
    </w:p>
    <w:p w14:paraId="3D35A433">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2. Лица, присутствующие на заседании Совета народных депутатов и не являющиеся депутатами, обязаны воздерживаться от проявления одобрения или неодобрения, соблюдать порядок и подчиняться распоряжениям председательствующего на заседании. Лицо, нарушившее порядок, может быть удалено из зала по требованию председательствующего или по решению Совета народных депутатов, принятому большинством голосов от числа присутствующих на заседании депутатов Совета народных депутатов.</w:t>
      </w:r>
    </w:p>
    <w:p w14:paraId="746F80CF">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Лицам, присутствующим на заседании Совета народных депутатов, для выступления может быть предоставлено слово с разрешения председательствующего на заседании Совета народных депутатов.</w:t>
      </w:r>
    </w:p>
    <w:p w14:paraId="0214EF13">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3. Информационные сообщения о работе Совета народных депутатов, репортажи, статьи о его заседании могут опубликовываться в печати.</w:t>
      </w:r>
    </w:p>
    <w:p w14:paraId="39C3E5B7">
      <w:pPr>
        <w:spacing w:line="240" w:lineRule="auto"/>
        <w:contextualSpacing/>
        <w:jc w:val="both"/>
        <w:rPr>
          <w:rFonts w:ascii="Times New Roman" w:hAnsi="Times New Roman" w:cs="Times New Roman"/>
          <w:sz w:val="27"/>
          <w:szCs w:val="27"/>
        </w:rPr>
      </w:pPr>
    </w:p>
    <w:p w14:paraId="69E80DC3">
      <w:pPr>
        <w:spacing w:line="240" w:lineRule="auto"/>
        <w:ind w:firstLine="708"/>
        <w:contextualSpacing/>
        <w:jc w:val="both"/>
        <w:rPr>
          <w:rFonts w:ascii="Times New Roman" w:hAnsi="Times New Roman" w:cs="Times New Roman"/>
          <w:b/>
          <w:sz w:val="27"/>
          <w:szCs w:val="27"/>
        </w:rPr>
      </w:pPr>
      <w:r>
        <w:rPr>
          <w:rFonts w:ascii="Times New Roman" w:hAnsi="Times New Roman" w:cs="Times New Roman"/>
          <w:b/>
          <w:sz w:val="27"/>
          <w:szCs w:val="27"/>
        </w:rPr>
        <w:t>Статья 28. Закрытое заседание Совета народных депутатов</w:t>
      </w:r>
    </w:p>
    <w:p w14:paraId="39D473C5">
      <w:pPr>
        <w:spacing w:line="240" w:lineRule="auto"/>
        <w:ind w:firstLine="708"/>
        <w:contextualSpacing/>
        <w:jc w:val="both"/>
        <w:rPr>
          <w:rFonts w:ascii="Times New Roman" w:hAnsi="Times New Roman" w:cs="Times New Roman"/>
          <w:sz w:val="27"/>
          <w:szCs w:val="27"/>
        </w:rPr>
      </w:pPr>
    </w:p>
    <w:p w14:paraId="5D2FB2B0">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1. Закрытые заседания Совета народных депутатов проводятся в случаях, установленных федеральными и областными законами, Уставом Дьяченковского сельского поселения, а также по решению Совета народных депутатов для обсуждения вопросов конфиденциального характера, а также затрагивающих сведения, составляющие государственную и иную охраняемую законом тайну.</w:t>
      </w:r>
    </w:p>
    <w:p w14:paraId="47956C10">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2. Предложение о проведении закрытого заседания Совета народных депутатов может быть внесено председателем Совета народных депутатов, главой Дьяченковского сельского поселения, депутатами, постоянными комиссиями Совета народных депутатов, депутатскими объединениями.</w:t>
      </w:r>
    </w:p>
    <w:p w14:paraId="29C61AC6">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3. Решение о проведении закрытого заседания Совета народных депутатов принимаются большинством голосов от установленного числа депутатов Совета народных депутатов.</w:t>
      </w:r>
    </w:p>
    <w:p w14:paraId="6FFF46BA">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4. Запрещается приносить на закрытое заседание Совета народных депутатов и использовать в ходе закрытого заседания средства фото-, аудио-, видеозаписи, средства телефонной связи и радиосвязи.</w:t>
      </w:r>
    </w:p>
    <w:p w14:paraId="61E42B4F">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5. Представители средств массовой информации на закрытые заседания Совета народных депутатов не допускаются.</w:t>
      </w:r>
    </w:p>
    <w:p w14:paraId="21AB9D4A">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6. Председательствующий на закрытом заседании Совета народных депутатов уведомляет депутатов Совета народных депутатов, приглашенных лиц об основных правилах проведения закрытого заседания Совета народных депутатов.</w:t>
      </w:r>
    </w:p>
    <w:p w14:paraId="7D1A05B5">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 xml:space="preserve">7. Сведения о содержании закрытого заседания Совета народных депутатов не подлежат разглашению и могут быть использованы депутатами только для деятельности Совета народных депутатов. </w:t>
      </w:r>
    </w:p>
    <w:p w14:paraId="7BE9F236">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8. Прокурор Богучарского района вправе присутствовать на любом закрытом заседании Совета народных депутатов</w:t>
      </w:r>
      <w:r>
        <w:rPr>
          <w:rFonts w:ascii="Times New Roman" w:hAnsi="Times New Roman" w:cs="Times New Roman"/>
          <w:b/>
          <w:sz w:val="27"/>
          <w:szCs w:val="27"/>
        </w:rPr>
        <w:t>.</w:t>
      </w:r>
      <w:r>
        <w:rPr>
          <w:rStyle w:val="4"/>
          <w:rFonts w:ascii="Times New Roman" w:hAnsi="Times New Roman" w:cs="Times New Roman"/>
          <w:b/>
          <w:sz w:val="27"/>
          <w:szCs w:val="27"/>
        </w:rPr>
        <w:footnoteReference w:id="6"/>
      </w:r>
    </w:p>
    <w:p w14:paraId="5DCC0E7F">
      <w:pPr>
        <w:spacing w:line="240" w:lineRule="auto"/>
        <w:contextualSpacing/>
        <w:jc w:val="both"/>
        <w:rPr>
          <w:rFonts w:ascii="Times New Roman" w:hAnsi="Times New Roman" w:cs="Times New Roman"/>
          <w:sz w:val="27"/>
          <w:szCs w:val="27"/>
        </w:rPr>
      </w:pPr>
    </w:p>
    <w:p w14:paraId="28F321F7">
      <w:pPr>
        <w:spacing w:line="240" w:lineRule="auto"/>
        <w:ind w:firstLine="708"/>
        <w:contextualSpacing/>
        <w:jc w:val="center"/>
        <w:rPr>
          <w:rFonts w:ascii="Times New Roman" w:hAnsi="Times New Roman" w:cs="Times New Roman"/>
          <w:b/>
          <w:sz w:val="27"/>
          <w:szCs w:val="27"/>
        </w:rPr>
      </w:pPr>
      <w:r>
        <w:rPr>
          <w:rFonts w:ascii="Times New Roman" w:hAnsi="Times New Roman" w:cs="Times New Roman"/>
          <w:b/>
          <w:sz w:val="27"/>
          <w:szCs w:val="27"/>
        </w:rPr>
        <w:t>Глава 6. Порядок проведения заседаний Совета народных депутатов</w:t>
      </w:r>
    </w:p>
    <w:p w14:paraId="04E2AB71">
      <w:pPr>
        <w:spacing w:line="240" w:lineRule="auto"/>
        <w:contextualSpacing/>
        <w:jc w:val="both"/>
        <w:rPr>
          <w:rFonts w:ascii="Times New Roman" w:hAnsi="Times New Roman" w:cs="Times New Roman"/>
          <w:b/>
          <w:sz w:val="27"/>
          <w:szCs w:val="27"/>
        </w:rPr>
      </w:pPr>
    </w:p>
    <w:p w14:paraId="7381DEB3">
      <w:pPr>
        <w:spacing w:line="240" w:lineRule="auto"/>
        <w:ind w:firstLine="708"/>
        <w:contextualSpacing/>
        <w:jc w:val="both"/>
        <w:rPr>
          <w:rFonts w:ascii="Times New Roman" w:hAnsi="Times New Roman" w:cs="Times New Roman"/>
          <w:b/>
          <w:sz w:val="27"/>
          <w:szCs w:val="27"/>
        </w:rPr>
      </w:pPr>
      <w:r>
        <w:rPr>
          <w:rFonts w:ascii="Times New Roman" w:hAnsi="Times New Roman" w:cs="Times New Roman"/>
          <w:b/>
          <w:sz w:val="27"/>
          <w:szCs w:val="27"/>
        </w:rPr>
        <w:t xml:space="preserve">Статья 29. Открытие заседания Совета народных депутатов </w:t>
      </w:r>
    </w:p>
    <w:p w14:paraId="3A146C17">
      <w:pPr>
        <w:spacing w:line="240" w:lineRule="auto"/>
        <w:contextualSpacing/>
        <w:jc w:val="both"/>
        <w:rPr>
          <w:rFonts w:ascii="Times New Roman" w:hAnsi="Times New Roman" w:cs="Times New Roman"/>
          <w:sz w:val="27"/>
          <w:szCs w:val="27"/>
        </w:rPr>
      </w:pPr>
    </w:p>
    <w:p w14:paraId="3B0B44B9">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1. Депутаты Совета народных депутатов, а также приглашенные, прибывшие на заседание Совета народных депутатов, проходят поименную регистрацию, которая начинается за 10 минут и заканчивается за 5 минут до начала заседания Совета народных депутатов.</w:t>
      </w:r>
    </w:p>
    <w:p w14:paraId="0301553F">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2. Председательствующим на заседании Совета народных депутатов является председатель Совета народных депутатов, а в его отсутствие заместитель председателя Совета народных депутатов.</w:t>
      </w:r>
    </w:p>
    <w:p w14:paraId="6819F674">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3. До открытия заседания Совета народных депутатов председательствующий сообщает о наличии кворума, об отсутствующих депутатах и причинах их отсутствия. Если на заседании Совета народных депутатов присутствует менее 50 процентов от числа избранных депутатов Совета народных депутатов, председательствующий на заседании Совета народных депутатов решает вопрос о переносе заседания, устанавливает дату проведения очередного заседания Совета народных депутатов.</w:t>
      </w:r>
    </w:p>
    <w:p w14:paraId="7FEE100C">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 xml:space="preserve">При наличии кворума депутатов председательствующий на заседании Совета народных депутатов объявляет об открытии заседания Совета народных депутатов. </w:t>
      </w:r>
    </w:p>
    <w:p w14:paraId="7ED1F607">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4. После открытия заседания Совета народных депутатов председательствующий:</w:t>
      </w:r>
    </w:p>
    <w:p w14:paraId="18F9BB32">
      <w:pPr>
        <w:spacing w:line="240" w:lineRule="auto"/>
        <w:contextualSpacing/>
        <w:jc w:val="both"/>
        <w:rPr>
          <w:rFonts w:ascii="Times New Roman" w:hAnsi="Times New Roman" w:cs="Times New Roman"/>
          <w:sz w:val="27"/>
          <w:szCs w:val="27"/>
        </w:rPr>
      </w:pPr>
      <w:r>
        <w:rPr>
          <w:rFonts w:ascii="Times New Roman" w:hAnsi="Times New Roman" w:cs="Times New Roman"/>
          <w:sz w:val="27"/>
          <w:szCs w:val="27"/>
        </w:rPr>
        <w:t>-</w:t>
      </w:r>
      <w:r>
        <w:rPr>
          <w:rFonts w:ascii="Times New Roman" w:hAnsi="Times New Roman" w:cs="Times New Roman"/>
          <w:sz w:val="27"/>
          <w:szCs w:val="27"/>
        </w:rPr>
        <w:tab/>
      </w:r>
      <w:r>
        <w:rPr>
          <w:rFonts w:ascii="Times New Roman" w:hAnsi="Times New Roman" w:cs="Times New Roman"/>
          <w:sz w:val="27"/>
          <w:szCs w:val="27"/>
        </w:rPr>
        <w:t>сообщает о приглашенных и присутствующих на заседании Совета народных депутатов должностных лицах, представителях средств массовой информации;</w:t>
      </w:r>
    </w:p>
    <w:p w14:paraId="46728A5E">
      <w:pPr>
        <w:spacing w:line="240" w:lineRule="auto"/>
        <w:contextualSpacing/>
        <w:jc w:val="both"/>
        <w:rPr>
          <w:rFonts w:ascii="Times New Roman" w:hAnsi="Times New Roman" w:cs="Times New Roman"/>
          <w:sz w:val="27"/>
          <w:szCs w:val="27"/>
        </w:rPr>
      </w:pPr>
      <w:r>
        <w:rPr>
          <w:rFonts w:ascii="Times New Roman" w:hAnsi="Times New Roman" w:cs="Times New Roman"/>
          <w:sz w:val="27"/>
          <w:szCs w:val="27"/>
        </w:rPr>
        <w:t>-</w:t>
      </w:r>
      <w:r>
        <w:rPr>
          <w:rFonts w:ascii="Times New Roman" w:hAnsi="Times New Roman" w:cs="Times New Roman"/>
          <w:sz w:val="27"/>
          <w:szCs w:val="27"/>
        </w:rPr>
        <w:tab/>
      </w:r>
      <w:r>
        <w:rPr>
          <w:rFonts w:ascii="Times New Roman" w:hAnsi="Times New Roman" w:cs="Times New Roman"/>
          <w:sz w:val="27"/>
          <w:szCs w:val="27"/>
        </w:rPr>
        <w:t>представляет на обсуждение депутатов проект повестки дня заседания Совета народных депутатов. После обсуждения повестки дня, при отсутствии поправок либо после прекращения поступления изменений и дополнений, повестка дня принимается в целом решением большинства присутствующих депутатов.</w:t>
      </w:r>
    </w:p>
    <w:p w14:paraId="1E0410CA">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5. Председательствующий на заседании Совета народных депутатов:</w:t>
      </w:r>
    </w:p>
    <w:p w14:paraId="520BC084">
      <w:pPr>
        <w:spacing w:line="240" w:lineRule="auto"/>
        <w:contextualSpacing/>
        <w:jc w:val="both"/>
        <w:rPr>
          <w:rFonts w:ascii="Times New Roman" w:hAnsi="Times New Roman" w:cs="Times New Roman"/>
          <w:sz w:val="27"/>
          <w:szCs w:val="27"/>
        </w:rPr>
      </w:pPr>
      <w:r>
        <w:rPr>
          <w:rFonts w:ascii="Times New Roman" w:hAnsi="Times New Roman" w:cs="Times New Roman"/>
          <w:sz w:val="27"/>
          <w:szCs w:val="27"/>
        </w:rPr>
        <w:t>-</w:t>
      </w:r>
      <w:r>
        <w:rPr>
          <w:rFonts w:ascii="Times New Roman" w:hAnsi="Times New Roman" w:cs="Times New Roman"/>
          <w:sz w:val="27"/>
          <w:szCs w:val="27"/>
        </w:rPr>
        <w:tab/>
      </w:r>
      <w:r>
        <w:rPr>
          <w:rFonts w:ascii="Times New Roman" w:hAnsi="Times New Roman" w:cs="Times New Roman"/>
          <w:sz w:val="27"/>
          <w:szCs w:val="27"/>
        </w:rPr>
        <w:t>ведет заседание Совета народных депутатов в соответствии с утвержденной повесткой дня;</w:t>
      </w:r>
    </w:p>
    <w:p w14:paraId="437F66C2">
      <w:pPr>
        <w:spacing w:line="240" w:lineRule="auto"/>
        <w:contextualSpacing/>
        <w:jc w:val="both"/>
        <w:rPr>
          <w:rFonts w:ascii="Times New Roman" w:hAnsi="Times New Roman" w:cs="Times New Roman"/>
          <w:sz w:val="27"/>
          <w:szCs w:val="27"/>
        </w:rPr>
      </w:pPr>
      <w:r>
        <w:rPr>
          <w:rFonts w:ascii="Times New Roman" w:hAnsi="Times New Roman" w:cs="Times New Roman"/>
          <w:sz w:val="27"/>
          <w:szCs w:val="27"/>
        </w:rPr>
        <w:t>-</w:t>
      </w:r>
      <w:r>
        <w:rPr>
          <w:rFonts w:ascii="Times New Roman" w:hAnsi="Times New Roman" w:cs="Times New Roman"/>
          <w:sz w:val="27"/>
          <w:szCs w:val="27"/>
        </w:rPr>
        <w:tab/>
      </w:r>
      <w:r>
        <w:rPr>
          <w:rFonts w:ascii="Times New Roman" w:hAnsi="Times New Roman" w:cs="Times New Roman"/>
          <w:sz w:val="27"/>
          <w:szCs w:val="27"/>
        </w:rPr>
        <w:t>обеспечивает соблюдение настоящего Регламента;</w:t>
      </w:r>
    </w:p>
    <w:p w14:paraId="1F136699">
      <w:pPr>
        <w:spacing w:line="240" w:lineRule="auto"/>
        <w:contextualSpacing/>
        <w:jc w:val="both"/>
        <w:rPr>
          <w:rFonts w:ascii="Times New Roman" w:hAnsi="Times New Roman" w:cs="Times New Roman"/>
          <w:sz w:val="27"/>
          <w:szCs w:val="27"/>
        </w:rPr>
      </w:pPr>
      <w:r>
        <w:rPr>
          <w:rFonts w:ascii="Times New Roman" w:hAnsi="Times New Roman" w:cs="Times New Roman"/>
          <w:sz w:val="27"/>
          <w:szCs w:val="27"/>
        </w:rPr>
        <w:t>-</w:t>
      </w:r>
      <w:r>
        <w:rPr>
          <w:rFonts w:ascii="Times New Roman" w:hAnsi="Times New Roman" w:cs="Times New Roman"/>
          <w:sz w:val="27"/>
          <w:szCs w:val="27"/>
        </w:rPr>
        <w:tab/>
      </w:r>
      <w:r>
        <w:rPr>
          <w:rFonts w:ascii="Times New Roman" w:hAnsi="Times New Roman" w:cs="Times New Roman"/>
          <w:sz w:val="27"/>
          <w:szCs w:val="27"/>
        </w:rPr>
        <w:t>следит за наличием кворума при принятии решений;</w:t>
      </w:r>
    </w:p>
    <w:p w14:paraId="72546ECE">
      <w:pPr>
        <w:spacing w:line="240" w:lineRule="auto"/>
        <w:contextualSpacing/>
        <w:jc w:val="both"/>
        <w:rPr>
          <w:rFonts w:ascii="Times New Roman" w:hAnsi="Times New Roman" w:cs="Times New Roman"/>
          <w:sz w:val="27"/>
          <w:szCs w:val="27"/>
        </w:rPr>
      </w:pPr>
      <w:r>
        <w:rPr>
          <w:rFonts w:ascii="Times New Roman" w:hAnsi="Times New Roman" w:cs="Times New Roman"/>
          <w:sz w:val="27"/>
          <w:szCs w:val="27"/>
        </w:rPr>
        <w:t>-</w:t>
      </w:r>
      <w:r>
        <w:rPr>
          <w:rFonts w:ascii="Times New Roman" w:hAnsi="Times New Roman" w:cs="Times New Roman"/>
          <w:sz w:val="27"/>
          <w:szCs w:val="27"/>
        </w:rPr>
        <w:tab/>
      </w:r>
      <w:r>
        <w:rPr>
          <w:rFonts w:ascii="Times New Roman" w:hAnsi="Times New Roman" w:cs="Times New Roman"/>
          <w:sz w:val="27"/>
          <w:szCs w:val="27"/>
        </w:rPr>
        <w:t>предоставляет слово для выступления в порядке очередности поступления заявок и в соответствии с повесткой дня заседания;</w:t>
      </w:r>
    </w:p>
    <w:p w14:paraId="4CE9306C">
      <w:pPr>
        <w:spacing w:line="240" w:lineRule="auto"/>
        <w:contextualSpacing/>
        <w:jc w:val="both"/>
        <w:rPr>
          <w:rFonts w:ascii="Times New Roman" w:hAnsi="Times New Roman" w:cs="Times New Roman"/>
          <w:sz w:val="27"/>
          <w:szCs w:val="27"/>
        </w:rPr>
      </w:pPr>
      <w:r>
        <w:rPr>
          <w:rFonts w:ascii="Times New Roman" w:hAnsi="Times New Roman" w:cs="Times New Roman"/>
          <w:sz w:val="27"/>
          <w:szCs w:val="27"/>
        </w:rPr>
        <w:t>-</w:t>
      </w:r>
      <w:r>
        <w:rPr>
          <w:rFonts w:ascii="Times New Roman" w:hAnsi="Times New Roman" w:cs="Times New Roman"/>
          <w:sz w:val="27"/>
          <w:szCs w:val="27"/>
        </w:rPr>
        <w:tab/>
      </w:r>
      <w:r>
        <w:rPr>
          <w:rFonts w:ascii="Times New Roman" w:hAnsi="Times New Roman" w:cs="Times New Roman"/>
          <w:sz w:val="27"/>
          <w:szCs w:val="27"/>
        </w:rPr>
        <w:t>ставит на голосование проекты решений, предложения депутатов по рассматриваемым на заседании Совета народных депутатов вопросам;</w:t>
      </w:r>
    </w:p>
    <w:p w14:paraId="75793098">
      <w:pPr>
        <w:spacing w:line="240" w:lineRule="auto"/>
        <w:contextualSpacing/>
        <w:jc w:val="both"/>
        <w:rPr>
          <w:rFonts w:ascii="Times New Roman" w:hAnsi="Times New Roman" w:cs="Times New Roman"/>
          <w:sz w:val="27"/>
          <w:szCs w:val="27"/>
        </w:rPr>
      </w:pPr>
      <w:r>
        <w:rPr>
          <w:rFonts w:ascii="Times New Roman" w:hAnsi="Times New Roman" w:cs="Times New Roman"/>
          <w:sz w:val="27"/>
          <w:szCs w:val="27"/>
        </w:rPr>
        <w:t>-</w:t>
      </w:r>
      <w:r>
        <w:rPr>
          <w:rFonts w:ascii="Times New Roman" w:hAnsi="Times New Roman" w:cs="Times New Roman"/>
          <w:sz w:val="27"/>
          <w:szCs w:val="27"/>
        </w:rPr>
        <w:tab/>
      </w:r>
      <w:r>
        <w:rPr>
          <w:rFonts w:ascii="Times New Roman" w:hAnsi="Times New Roman" w:cs="Times New Roman"/>
          <w:sz w:val="27"/>
          <w:szCs w:val="27"/>
        </w:rPr>
        <w:t>объявляет результаты голосования;</w:t>
      </w:r>
    </w:p>
    <w:p w14:paraId="37F8BCB7">
      <w:pPr>
        <w:spacing w:line="240" w:lineRule="auto"/>
        <w:contextualSpacing/>
        <w:jc w:val="both"/>
        <w:rPr>
          <w:rFonts w:ascii="Times New Roman" w:hAnsi="Times New Roman" w:cs="Times New Roman"/>
          <w:sz w:val="27"/>
          <w:szCs w:val="27"/>
        </w:rPr>
      </w:pPr>
      <w:r>
        <w:rPr>
          <w:rFonts w:ascii="Times New Roman" w:hAnsi="Times New Roman" w:cs="Times New Roman"/>
          <w:sz w:val="27"/>
          <w:szCs w:val="27"/>
        </w:rPr>
        <w:t>-</w:t>
      </w:r>
      <w:r>
        <w:rPr>
          <w:rFonts w:ascii="Times New Roman" w:hAnsi="Times New Roman" w:cs="Times New Roman"/>
          <w:sz w:val="27"/>
          <w:szCs w:val="27"/>
        </w:rPr>
        <w:tab/>
      </w:r>
      <w:r>
        <w:rPr>
          <w:rFonts w:ascii="Times New Roman" w:hAnsi="Times New Roman" w:cs="Times New Roman"/>
          <w:sz w:val="27"/>
          <w:szCs w:val="27"/>
        </w:rPr>
        <w:t>оглашает письменные запросы, вопросы, заявления, предложения и справки;</w:t>
      </w:r>
    </w:p>
    <w:p w14:paraId="41E99FEF">
      <w:pPr>
        <w:spacing w:line="240" w:lineRule="auto"/>
        <w:contextualSpacing/>
        <w:jc w:val="both"/>
        <w:rPr>
          <w:rFonts w:ascii="Times New Roman" w:hAnsi="Times New Roman" w:cs="Times New Roman"/>
          <w:sz w:val="27"/>
          <w:szCs w:val="27"/>
        </w:rPr>
      </w:pPr>
      <w:r>
        <w:rPr>
          <w:rFonts w:ascii="Times New Roman" w:hAnsi="Times New Roman" w:cs="Times New Roman"/>
          <w:sz w:val="27"/>
          <w:szCs w:val="27"/>
        </w:rPr>
        <w:t>-</w:t>
      </w:r>
      <w:r>
        <w:rPr>
          <w:rFonts w:ascii="Times New Roman" w:hAnsi="Times New Roman" w:cs="Times New Roman"/>
          <w:sz w:val="27"/>
          <w:szCs w:val="27"/>
        </w:rPr>
        <w:tab/>
      </w:r>
      <w:r>
        <w:rPr>
          <w:rFonts w:ascii="Times New Roman" w:hAnsi="Times New Roman" w:cs="Times New Roman"/>
          <w:sz w:val="27"/>
          <w:szCs w:val="27"/>
        </w:rPr>
        <w:t>предоставляет слово для устных вопросов, справок и заявлений, а также для замечаний по процедуре ведения заседания в порядке, предусмотренном настоящим Регламентом;</w:t>
      </w:r>
    </w:p>
    <w:p w14:paraId="4B9E0E6D">
      <w:pPr>
        <w:spacing w:line="240" w:lineRule="auto"/>
        <w:contextualSpacing/>
        <w:jc w:val="both"/>
        <w:rPr>
          <w:rFonts w:ascii="Times New Roman" w:hAnsi="Times New Roman" w:cs="Times New Roman"/>
          <w:sz w:val="27"/>
          <w:szCs w:val="27"/>
        </w:rPr>
      </w:pPr>
      <w:r>
        <w:rPr>
          <w:rFonts w:ascii="Times New Roman" w:hAnsi="Times New Roman" w:cs="Times New Roman"/>
          <w:sz w:val="27"/>
          <w:szCs w:val="27"/>
        </w:rPr>
        <w:t>-</w:t>
      </w:r>
      <w:r>
        <w:rPr>
          <w:rFonts w:ascii="Times New Roman" w:hAnsi="Times New Roman" w:cs="Times New Roman"/>
          <w:sz w:val="27"/>
          <w:szCs w:val="27"/>
        </w:rPr>
        <w:tab/>
      </w:r>
      <w:r>
        <w:rPr>
          <w:rFonts w:ascii="Times New Roman" w:hAnsi="Times New Roman" w:cs="Times New Roman"/>
          <w:sz w:val="27"/>
          <w:szCs w:val="27"/>
        </w:rPr>
        <w:t>обеспечивает порядок в зале заседаний;</w:t>
      </w:r>
    </w:p>
    <w:p w14:paraId="1AB5E6F0">
      <w:pPr>
        <w:spacing w:line="240" w:lineRule="auto"/>
        <w:contextualSpacing/>
        <w:jc w:val="both"/>
        <w:rPr>
          <w:rFonts w:ascii="Times New Roman" w:hAnsi="Times New Roman" w:cs="Times New Roman"/>
          <w:sz w:val="27"/>
          <w:szCs w:val="27"/>
        </w:rPr>
      </w:pPr>
      <w:r>
        <w:rPr>
          <w:rFonts w:ascii="Times New Roman" w:hAnsi="Times New Roman" w:cs="Times New Roman"/>
          <w:sz w:val="27"/>
          <w:szCs w:val="27"/>
        </w:rPr>
        <w:t>-</w:t>
      </w:r>
      <w:r>
        <w:rPr>
          <w:rFonts w:ascii="Times New Roman" w:hAnsi="Times New Roman" w:cs="Times New Roman"/>
          <w:sz w:val="27"/>
          <w:szCs w:val="27"/>
        </w:rPr>
        <w:tab/>
      </w:r>
      <w:r>
        <w:rPr>
          <w:rFonts w:ascii="Times New Roman" w:hAnsi="Times New Roman" w:cs="Times New Roman"/>
          <w:sz w:val="27"/>
          <w:szCs w:val="27"/>
        </w:rPr>
        <w:t>обеспечивает реализацию прав депутатов;</w:t>
      </w:r>
    </w:p>
    <w:p w14:paraId="16E2C750">
      <w:pPr>
        <w:spacing w:line="240" w:lineRule="auto"/>
        <w:contextualSpacing/>
        <w:jc w:val="both"/>
        <w:rPr>
          <w:rFonts w:ascii="Times New Roman" w:hAnsi="Times New Roman" w:cs="Times New Roman"/>
          <w:sz w:val="27"/>
          <w:szCs w:val="27"/>
        </w:rPr>
      </w:pPr>
      <w:r>
        <w:rPr>
          <w:rFonts w:ascii="Times New Roman" w:hAnsi="Times New Roman" w:cs="Times New Roman"/>
          <w:sz w:val="27"/>
          <w:szCs w:val="27"/>
        </w:rPr>
        <w:t>-</w:t>
      </w:r>
      <w:r>
        <w:rPr>
          <w:rFonts w:ascii="Times New Roman" w:hAnsi="Times New Roman" w:cs="Times New Roman"/>
          <w:sz w:val="27"/>
          <w:szCs w:val="27"/>
        </w:rPr>
        <w:tab/>
      </w:r>
      <w:r>
        <w:rPr>
          <w:rFonts w:ascii="Times New Roman" w:hAnsi="Times New Roman" w:cs="Times New Roman"/>
          <w:sz w:val="27"/>
          <w:szCs w:val="27"/>
        </w:rPr>
        <w:t>обеспечивает исполнение организационных решений Совета народных депутатов;</w:t>
      </w:r>
    </w:p>
    <w:p w14:paraId="682C3247">
      <w:pPr>
        <w:spacing w:line="240" w:lineRule="auto"/>
        <w:contextualSpacing/>
        <w:jc w:val="both"/>
        <w:rPr>
          <w:rFonts w:ascii="Times New Roman" w:hAnsi="Times New Roman" w:cs="Times New Roman"/>
          <w:sz w:val="27"/>
          <w:szCs w:val="27"/>
        </w:rPr>
      </w:pPr>
      <w:r>
        <w:rPr>
          <w:rFonts w:ascii="Times New Roman" w:hAnsi="Times New Roman" w:cs="Times New Roman"/>
          <w:sz w:val="27"/>
          <w:szCs w:val="27"/>
        </w:rPr>
        <w:t>-</w:t>
      </w:r>
      <w:r>
        <w:rPr>
          <w:rFonts w:ascii="Times New Roman" w:hAnsi="Times New Roman" w:cs="Times New Roman"/>
          <w:sz w:val="27"/>
          <w:szCs w:val="27"/>
        </w:rPr>
        <w:tab/>
      </w:r>
      <w:r>
        <w:rPr>
          <w:rFonts w:ascii="Times New Roman" w:hAnsi="Times New Roman" w:cs="Times New Roman"/>
          <w:sz w:val="27"/>
          <w:szCs w:val="27"/>
        </w:rPr>
        <w:t>дает поручения, связанные с обеспечением работы Совета народных депутатов в ходе заседания.</w:t>
      </w:r>
    </w:p>
    <w:p w14:paraId="612EE0F4">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6. Председательствующий обязан:</w:t>
      </w:r>
    </w:p>
    <w:p w14:paraId="1B56367B">
      <w:pPr>
        <w:spacing w:line="240" w:lineRule="auto"/>
        <w:contextualSpacing/>
        <w:jc w:val="both"/>
        <w:rPr>
          <w:rFonts w:ascii="Times New Roman" w:hAnsi="Times New Roman" w:cs="Times New Roman"/>
          <w:sz w:val="27"/>
          <w:szCs w:val="27"/>
        </w:rPr>
      </w:pPr>
      <w:r>
        <w:rPr>
          <w:rFonts w:ascii="Times New Roman" w:hAnsi="Times New Roman" w:cs="Times New Roman"/>
          <w:sz w:val="27"/>
          <w:szCs w:val="27"/>
        </w:rPr>
        <w:t>-</w:t>
      </w:r>
      <w:r>
        <w:rPr>
          <w:rFonts w:ascii="Times New Roman" w:hAnsi="Times New Roman" w:cs="Times New Roman"/>
          <w:sz w:val="27"/>
          <w:szCs w:val="27"/>
        </w:rPr>
        <w:tab/>
      </w:r>
      <w:r>
        <w:rPr>
          <w:rFonts w:ascii="Times New Roman" w:hAnsi="Times New Roman" w:cs="Times New Roman"/>
          <w:sz w:val="27"/>
          <w:szCs w:val="27"/>
        </w:rPr>
        <w:t>строго соблюдать настоящий Регламент;</w:t>
      </w:r>
    </w:p>
    <w:p w14:paraId="69FCD741">
      <w:pPr>
        <w:spacing w:line="240" w:lineRule="auto"/>
        <w:contextualSpacing/>
        <w:jc w:val="both"/>
        <w:rPr>
          <w:rFonts w:ascii="Times New Roman" w:hAnsi="Times New Roman" w:cs="Times New Roman"/>
          <w:sz w:val="27"/>
          <w:szCs w:val="27"/>
        </w:rPr>
      </w:pPr>
      <w:r>
        <w:rPr>
          <w:rFonts w:ascii="Times New Roman" w:hAnsi="Times New Roman" w:cs="Times New Roman"/>
          <w:sz w:val="27"/>
          <w:szCs w:val="27"/>
        </w:rPr>
        <w:t>-</w:t>
      </w:r>
      <w:r>
        <w:rPr>
          <w:rFonts w:ascii="Times New Roman" w:hAnsi="Times New Roman" w:cs="Times New Roman"/>
          <w:sz w:val="27"/>
          <w:szCs w:val="27"/>
        </w:rPr>
        <w:tab/>
      </w:r>
      <w:r>
        <w:rPr>
          <w:rFonts w:ascii="Times New Roman" w:hAnsi="Times New Roman" w:cs="Times New Roman"/>
          <w:sz w:val="27"/>
          <w:szCs w:val="27"/>
        </w:rPr>
        <w:t>предоставлять слово только в соответствии с поступившими заявками;</w:t>
      </w:r>
    </w:p>
    <w:p w14:paraId="6ED760DA">
      <w:pPr>
        <w:spacing w:line="240" w:lineRule="auto"/>
        <w:contextualSpacing/>
        <w:jc w:val="both"/>
        <w:rPr>
          <w:rFonts w:ascii="Times New Roman" w:hAnsi="Times New Roman" w:cs="Times New Roman"/>
          <w:sz w:val="27"/>
          <w:szCs w:val="27"/>
        </w:rPr>
      </w:pPr>
      <w:r>
        <w:rPr>
          <w:rFonts w:ascii="Times New Roman" w:hAnsi="Times New Roman" w:cs="Times New Roman"/>
          <w:sz w:val="27"/>
          <w:szCs w:val="27"/>
        </w:rPr>
        <w:t>-</w:t>
      </w:r>
      <w:r>
        <w:rPr>
          <w:rFonts w:ascii="Times New Roman" w:hAnsi="Times New Roman" w:cs="Times New Roman"/>
          <w:sz w:val="27"/>
          <w:szCs w:val="27"/>
        </w:rPr>
        <w:tab/>
      </w:r>
      <w:r>
        <w:rPr>
          <w:rFonts w:ascii="Times New Roman" w:hAnsi="Times New Roman" w:cs="Times New Roman"/>
          <w:sz w:val="27"/>
          <w:szCs w:val="27"/>
        </w:rPr>
        <w:t>оглашать перед голосованием и ставить на голосование все внесенные предложения, поправки, дополнения, относящиеся к обсуждаемому вопросу;</w:t>
      </w:r>
    </w:p>
    <w:p w14:paraId="05FC93C3">
      <w:pPr>
        <w:spacing w:line="240" w:lineRule="auto"/>
        <w:contextualSpacing/>
        <w:jc w:val="both"/>
        <w:rPr>
          <w:rFonts w:ascii="Times New Roman" w:hAnsi="Times New Roman" w:cs="Times New Roman"/>
          <w:sz w:val="27"/>
          <w:szCs w:val="27"/>
        </w:rPr>
      </w:pPr>
      <w:r>
        <w:rPr>
          <w:rFonts w:ascii="Times New Roman" w:hAnsi="Times New Roman" w:cs="Times New Roman"/>
          <w:sz w:val="27"/>
          <w:szCs w:val="27"/>
        </w:rPr>
        <w:t>-</w:t>
      </w:r>
      <w:r>
        <w:rPr>
          <w:rFonts w:ascii="Times New Roman" w:hAnsi="Times New Roman" w:cs="Times New Roman"/>
          <w:sz w:val="27"/>
          <w:szCs w:val="27"/>
        </w:rPr>
        <w:tab/>
      </w:r>
      <w:r>
        <w:rPr>
          <w:rFonts w:ascii="Times New Roman" w:hAnsi="Times New Roman" w:cs="Times New Roman"/>
          <w:sz w:val="27"/>
          <w:szCs w:val="27"/>
        </w:rPr>
        <w:t>оглашать сразу после голосования его результаты и принятое решение;</w:t>
      </w:r>
    </w:p>
    <w:p w14:paraId="0125ED80">
      <w:pPr>
        <w:spacing w:line="240" w:lineRule="auto"/>
        <w:contextualSpacing/>
        <w:jc w:val="both"/>
        <w:rPr>
          <w:rFonts w:ascii="Times New Roman" w:hAnsi="Times New Roman" w:cs="Times New Roman"/>
          <w:sz w:val="27"/>
          <w:szCs w:val="27"/>
        </w:rPr>
      </w:pPr>
      <w:r>
        <w:rPr>
          <w:rFonts w:ascii="Times New Roman" w:hAnsi="Times New Roman" w:cs="Times New Roman"/>
          <w:sz w:val="27"/>
          <w:szCs w:val="27"/>
        </w:rPr>
        <w:t>-</w:t>
      </w:r>
      <w:r>
        <w:rPr>
          <w:rFonts w:ascii="Times New Roman" w:hAnsi="Times New Roman" w:cs="Times New Roman"/>
          <w:sz w:val="27"/>
          <w:szCs w:val="27"/>
        </w:rPr>
        <w:tab/>
      </w:r>
      <w:r>
        <w:rPr>
          <w:rFonts w:ascii="Times New Roman" w:hAnsi="Times New Roman" w:cs="Times New Roman"/>
          <w:sz w:val="27"/>
          <w:szCs w:val="27"/>
        </w:rPr>
        <w:t>проводить повторное голосование по решению большинства депутатов, участвующих в заседании Совета народных депутатов.</w:t>
      </w:r>
    </w:p>
    <w:p w14:paraId="0ACC8DD7">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7. Председательствующий не вправе комментировать и оценивать выступления депутатов, давать характеристики выступающим, прерывать их, если они не нарушают настоящий Регламент.</w:t>
      </w:r>
    </w:p>
    <w:p w14:paraId="4CC0C6AA">
      <w:pPr>
        <w:spacing w:line="240" w:lineRule="auto"/>
        <w:contextualSpacing/>
        <w:jc w:val="both"/>
        <w:rPr>
          <w:rFonts w:ascii="Times New Roman" w:hAnsi="Times New Roman" w:cs="Times New Roman"/>
          <w:sz w:val="27"/>
          <w:szCs w:val="27"/>
        </w:rPr>
      </w:pPr>
    </w:p>
    <w:p w14:paraId="5FB29EAA">
      <w:pPr>
        <w:spacing w:line="240" w:lineRule="auto"/>
        <w:ind w:firstLine="708"/>
        <w:contextualSpacing/>
        <w:jc w:val="both"/>
        <w:rPr>
          <w:rFonts w:ascii="Times New Roman" w:hAnsi="Times New Roman" w:cs="Times New Roman"/>
          <w:b/>
          <w:sz w:val="27"/>
          <w:szCs w:val="27"/>
        </w:rPr>
      </w:pPr>
      <w:r>
        <w:rPr>
          <w:rFonts w:ascii="Times New Roman" w:hAnsi="Times New Roman" w:cs="Times New Roman"/>
          <w:b/>
          <w:sz w:val="27"/>
          <w:szCs w:val="27"/>
        </w:rPr>
        <w:t>Статья 30. Порядок проведения заседания Совета народных депутатов</w:t>
      </w:r>
    </w:p>
    <w:p w14:paraId="10828D0B">
      <w:pPr>
        <w:spacing w:line="240" w:lineRule="auto"/>
        <w:ind w:firstLine="708"/>
        <w:contextualSpacing/>
        <w:jc w:val="both"/>
        <w:rPr>
          <w:rFonts w:ascii="Times New Roman" w:hAnsi="Times New Roman" w:cs="Times New Roman"/>
          <w:b/>
          <w:sz w:val="27"/>
          <w:szCs w:val="27"/>
        </w:rPr>
      </w:pPr>
    </w:p>
    <w:p w14:paraId="0B75939E">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1. Порядок работы каждого заседания Совета народных депутатов утверждается после его открытия.</w:t>
      </w:r>
    </w:p>
    <w:p w14:paraId="321E9A3C">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2. Перерывы в ходе заседания Совета народных депутатов объявляются через каждые 1,5 часа работы.</w:t>
      </w:r>
    </w:p>
    <w:p w14:paraId="13843189">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Решение о дополнительных перерывах принимается большинством голосов от числа присутствующих на заседании депутатов по предложению председателя Совета народных депутатов, заместителя председателя Совета народных депутатов, председателей постоянных комиссий. Предложение о перерыве не более 10 минут может удовлетворяться депутатами без голосования.</w:t>
      </w:r>
    </w:p>
    <w:p w14:paraId="512D6742">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 xml:space="preserve">3. Совет народных депутатов вправе определить предельное время для обсуждения и принятия решений по каждому вопросу утвержденной повестки дня. </w:t>
      </w:r>
    </w:p>
    <w:p w14:paraId="36799203">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4. На заседании Совета народных депутатов предоставляется время:</w:t>
      </w:r>
    </w:p>
    <w:p w14:paraId="28C66206">
      <w:pPr>
        <w:spacing w:line="240" w:lineRule="auto"/>
        <w:contextualSpacing/>
        <w:jc w:val="both"/>
        <w:rPr>
          <w:rFonts w:ascii="Times New Roman" w:hAnsi="Times New Roman" w:cs="Times New Roman"/>
          <w:sz w:val="27"/>
          <w:szCs w:val="27"/>
        </w:rPr>
      </w:pPr>
      <w:r>
        <w:rPr>
          <w:rFonts w:ascii="Times New Roman" w:hAnsi="Times New Roman" w:cs="Times New Roman"/>
          <w:sz w:val="27"/>
          <w:szCs w:val="27"/>
        </w:rPr>
        <w:t>для доклада по вопросу – до 10 минут;</w:t>
      </w:r>
    </w:p>
    <w:p w14:paraId="278FA390">
      <w:pPr>
        <w:spacing w:line="240" w:lineRule="auto"/>
        <w:contextualSpacing/>
        <w:jc w:val="both"/>
        <w:rPr>
          <w:rFonts w:ascii="Times New Roman" w:hAnsi="Times New Roman" w:cs="Times New Roman"/>
          <w:sz w:val="27"/>
          <w:szCs w:val="27"/>
        </w:rPr>
      </w:pPr>
      <w:r>
        <w:rPr>
          <w:rFonts w:ascii="Times New Roman" w:hAnsi="Times New Roman" w:cs="Times New Roman"/>
          <w:sz w:val="27"/>
          <w:szCs w:val="27"/>
        </w:rPr>
        <w:t>для содоклада – до 10 минут;</w:t>
      </w:r>
    </w:p>
    <w:p w14:paraId="576408BA">
      <w:pPr>
        <w:spacing w:line="240" w:lineRule="auto"/>
        <w:contextualSpacing/>
        <w:jc w:val="both"/>
        <w:rPr>
          <w:rFonts w:ascii="Times New Roman" w:hAnsi="Times New Roman" w:cs="Times New Roman"/>
          <w:sz w:val="27"/>
          <w:szCs w:val="27"/>
        </w:rPr>
      </w:pPr>
      <w:r>
        <w:rPr>
          <w:rFonts w:ascii="Times New Roman" w:hAnsi="Times New Roman" w:cs="Times New Roman"/>
          <w:sz w:val="27"/>
          <w:szCs w:val="27"/>
        </w:rPr>
        <w:t>для заключительного слова – до 5 минут;</w:t>
      </w:r>
    </w:p>
    <w:p w14:paraId="74C09501">
      <w:pPr>
        <w:spacing w:line="240" w:lineRule="auto"/>
        <w:contextualSpacing/>
        <w:jc w:val="both"/>
        <w:rPr>
          <w:rFonts w:ascii="Times New Roman" w:hAnsi="Times New Roman" w:cs="Times New Roman"/>
          <w:sz w:val="27"/>
          <w:szCs w:val="27"/>
        </w:rPr>
      </w:pPr>
      <w:r>
        <w:rPr>
          <w:rFonts w:ascii="Times New Roman" w:hAnsi="Times New Roman" w:cs="Times New Roman"/>
          <w:sz w:val="27"/>
          <w:szCs w:val="27"/>
        </w:rPr>
        <w:t>для выступления по обсуждению повестки дня заседания – до 2 минут;</w:t>
      </w:r>
    </w:p>
    <w:p w14:paraId="3CA2BCDA">
      <w:pPr>
        <w:spacing w:line="240" w:lineRule="auto"/>
        <w:contextualSpacing/>
        <w:jc w:val="both"/>
        <w:rPr>
          <w:rFonts w:ascii="Times New Roman" w:hAnsi="Times New Roman" w:cs="Times New Roman"/>
          <w:sz w:val="27"/>
          <w:szCs w:val="27"/>
        </w:rPr>
      </w:pPr>
      <w:r>
        <w:rPr>
          <w:rFonts w:ascii="Times New Roman" w:hAnsi="Times New Roman" w:cs="Times New Roman"/>
          <w:sz w:val="27"/>
          <w:szCs w:val="27"/>
        </w:rPr>
        <w:t>по обсуждению доклада, по проектам решений, внесению поправок к ним – до 3 минут;</w:t>
      </w:r>
    </w:p>
    <w:p w14:paraId="1AFC35D2">
      <w:pPr>
        <w:spacing w:line="240" w:lineRule="auto"/>
        <w:contextualSpacing/>
        <w:jc w:val="both"/>
        <w:rPr>
          <w:rFonts w:ascii="Times New Roman" w:hAnsi="Times New Roman" w:cs="Times New Roman"/>
          <w:sz w:val="27"/>
          <w:szCs w:val="27"/>
        </w:rPr>
      </w:pPr>
      <w:r>
        <w:rPr>
          <w:rFonts w:ascii="Times New Roman" w:hAnsi="Times New Roman" w:cs="Times New Roman"/>
          <w:sz w:val="27"/>
          <w:szCs w:val="27"/>
        </w:rPr>
        <w:t>для обсуждения кандидатур – до 5 минут;</w:t>
      </w:r>
    </w:p>
    <w:p w14:paraId="51031D8C">
      <w:pPr>
        <w:spacing w:line="240" w:lineRule="auto"/>
        <w:contextualSpacing/>
        <w:jc w:val="both"/>
        <w:rPr>
          <w:rFonts w:ascii="Times New Roman" w:hAnsi="Times New Roman" w:cs="Times New Roman"/>
          <w:sz w:val="27"/>
          <w:szCs w:val="27"/>
        </w:rPr>
      </w:pPr>
      <w:r>
        <w:rPr>
          <w:rFonts w:ascii="Times New Roman" w:hAnsi="Times New Roman" w:cs="Times New Roman"/>
          <w:sz w:val="27"/>
          <w:szCs w:val="27"/>
        </w:rPr>
        <w:t>для повторного выступления по одному вопросу – до 3 минут;</w:t>
      </w:r>
    </w:p>
    <w:p w14:paraId="4559E506">
      <w:pPr>
        <w:spacing w:line="240" w:lineRule="auto"/>
        <w:contextualSpacing/>
        <w:jc w:val="both"/>
        <w:rPr>
          <w:rFonts w:ascii="Times New Roman" w:hAnsi="Times New Roman" w:cs="Times New Roman"/>
          <w:sz w:val="27"/>
          <w:szCs w:val="27"/>
        </w:rPr>
      </w:pPr>
      <w:r>
        <w:rPr>
          <w:rFonts w:ascii="Times New Roman" w:hAnsi="Times New Roman" w:cs="Times New Roman"/>
          <w:sz w:val="27"/>
          <w:szCs w:val="27"/>
        </w:rPr>
        <w:t>для выступления по порядку ведения и мотивам голосования – до 2 минут;</w:t>
      </w:r>
    </w:p>
    <w:p w14:paraId="1669A29C">
      <w:pPr>
        <w:spacing w:line="240" w:lineRule="auto"/>
        <w:contextualSpacing/>
        <w:jc w:val="both"/>
        <w:rPr>
          <w:rFonts w:ascii="Times New Roman" w:hAnsi="Times New Roman" w:cs="Times New Roman"/>
          <w:sz w:val="27"/>
          <w:szCs w:val="27"/>
        </w:rPr>
      </w:pPr>
      <w:r>
        <w:rPr>
          <w:rFonts w:ascii="Times New Roman" w:hAnsi="Times New Roman" w:cs="Times New Roman"/>
          <w:sz w:val="27"/>
          <w:szCs w:val="27"/>
        </w:rPr>
        <w:t>для сообщений, заявлений, вопросов и справок – до 3 минут.</w:t>
      </w:r>
    </w:p>
    <w:p w14:paraId="3F39C9BD">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С согласия большинства присутствующих депутатов время для выступления, может быть продлено, но не более чем на 5 минут.</w:t>
      </w:r>
    </w:p>
    <w:p w14:paraId="285BD48D">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5. Рассмотрение каждого вопроса повестки дня начинается с доклада (или доклада и содоклада), после чего докладчик и содокладчик отвечают на вопросы депутатов и проводятся прения.</w:t>
      </w:r>
    </w:p>
    <w:p w14:paraId="3041AC22">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6. Прения могут открываться или прекращаться в любое время по решению большинства присутствующих депутатов.</w:t>
      </w:r>
    </w:p>
    <w:p w14:paraId="4FCDD1D1">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7. Слово для выступления предоставляется депутатам в порядке поступления их устных и письменных обращений к председательствующему.</w:t>
      </w:r>
    </w:p>
    <w:p w14:paraId="7DFD3F43">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 xml:space="preserve">8. Председатель Совета народных депутатов, председатель постоянной комиссии, прокурор Богучарского района могут взять слово для выступления в любое время. </w:t>
      </w:r>
    </w:p>
    <w:p w14:paraId="6D60A3E4">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9. Депутат имеет право выступать по любым вопросам повестки дня. Не допускается более двух выступлений по одному и тому же вопросу. Никто не вправе выступать без разрешения председательствующего. Депутат, нарушивший эту норму, может быть лишен слова.</w:t>
      </w:r>
    </w:p>
    <w:p w14:paraId="14F0850D">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10. Выступающий на заседании Совета народных депутатов не должен использовать в своей речи некорректные выражения, призывать к незаконным действиям, отклоняться от обсуждаемого вопроса. Председательствующий обязан предупредить о недопустимости этого и после повторного предупреждения лишить депутата слова.</w:t>
      </w:r>
    </w:p>
    <w:p w14:paraId="17ECF9AB">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11. После прекращения прений докладчик и содокладчик вправе выступить с заключительным словом в пределах 5 минут.</w:t>
      </w:r>
    </w:p>
    <w:p w14:paraId="322E6D73">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12. На заседании Совета народных депутатов депутат вправе:</w:t>
      </w:r>
    </w:p>
    <w:p w14:paraId="72410E91">
      <w:pPr>
        <w:spacing w:line="240" w:lineRule="auto"/>
        <w:contextualSpacing/>
        <w:jc w:val="both"/>
        <w:rPr>
          <w:rFonts w:ascii="Times New Roman" w:hAnsi="Times New Roman" w:cs="Times New Roman"/>
          <w:sz w:val="27"/>
          <w:szCs w:val="27"/>
        </w:rPr>
      </w:pPr>
      <w:r>
        <w:rPr>
          <w:rFonts w:ascii="Times New Roman" w:hAnsi="Times New Roman" w:cs="Times New Roman"/>
          <w:sz w:val="27"/>
          <w:szCs w:val="27"/>
        </w:rPr>
        <w:t>-</w:t>
      </w:r>
      <w:r>
        <w:rPr>
          <w:rFonts w:ascii="Times New Roman" w:hAnsi="Times New Roman" w:cs="Times New Roman"/>
          <w:sz w:val="27"/>
          <w:szCs w:val="27"/>
        </w:rPr>
        <w:tab/>
      </w:r>
      <w:r>
        <w:rPr>
          <w:rFonts w:ascii="Times New Roman" w:hAnsi="Times New Roman" w:cs="Times New Roman"/>
          <w:sz w:val="27"/>
          <w:szCs w:val="27"/>
        </w:rPr>
        <w:t>задавать вопросы докладчику и содокладчику, выступать по мотивам голосования;</w:t>
      </w:r>
    </w:p>
    <w:p w14:paraId="169FAD78">
      <w:pPr>
        <w:spacing w:line="240" w:lineRule="auto"/>
        <w:contextualSpacing/>
        <w:jc w:val="both"/>
        <w:rPr>
          <w:rFonts w:ascii="Times New Roman" w:hAnsi="Times New Roman" w:cs="Times New Roman"/>
          <w:sz w:val="27"/>
          <w:szCs w:val="27"/>
        </w:rPr>
      </w:pPr>
      <w:r>
        <w:rPr>
          <w:rFonts w:ascii="Times New Roman" w:hAnsi="Times New Roman" w:cs="Times New Roman"/>
          <w:sz w:val="27"/>
          <w:szCs w:val="27"/>
        </w:rPr>
        <w:t>-</w:t>
      </w:r>
      <w:r>
        <w:rPr>
          <w:rFonts w:ascii="Times New Roman" w:hAnsi="Times New Roman" w:cs="Times New Roman"/>
          <w:sz w:val="27"/>
          <w:szCs w:val="27"/>
        </w:rPr>
        <w:tab/>
      </w:r>
      <w:r>
        <w:rPr>
          <w:rFonts w:ascii="Times New Roman" w:hAnsi="Times New Roman" w:cs="Times New Roman"/>
          <w:sz w:val="27"/>
          <w:szCs w:val="27"/>
        </w:rPr>
        <w:t>требовать постановки своих предложений на голосование;</w:t>
      </w:r>
    </w:p>
    <w:p w14:paraId="7E587126">
      <w:pPr>
        <w:spacing w:line="240" w:lineRule="auto"/>
        <w:contextualSpacing/>
        <w:jc w:val="both"/>
        <w:rPr>
          <w:rFonts w:ascii="Times New Roman" w:hAnsi="Times New Roman" w:cs="Times New Roman"/>
          <w:sz w:val="27"/>
          <w:szCs w:val="27"/>
        </w:rPr>
      </w:pPr>
      <w:r>
        <w:rPr>
          <w:rFonts w:ascii="Times New Roman" w:hAnsi="Times New Roman" w:cs="Times New Roman"/>
          <w:sz w:val="27"/>
          <w:szCs w:val="27"/>
        </w:rPr>
        <w:t>-</w:t>
      </w:r>
      <w:r>
        <w:rPr>
          <w:rFonts w:ascii="Times New Roman" w:hAnsi="Times New Roman" w:cs="Times New Roman"/>
          <w:sz w:val="27"/>
          <w:szCs w:val="27"/>
        </w:rPr>
        <w:tab/>
      </w:r>
      <w:r>
        <w:rPr>
          <w:rFonts w:ascii="Times New Roman" w:hAnsi="Times New Roman" w:cs="Times New Roman"/>
          <w:sz w:val="27"/>
          <w:szCs w:val="27"/>
        </w:rPr>
        <w:t>настаивать на повторном подсчете голосов, если в этом его поддерживает еще хотя бы один депутат;</w:t>
      </w:r>
    </w:p>
    <w:p w14:paraId="70C2A68B">
      <w:pPr>
        <w:spacing w:line="240" w:lineRule="auto"/>
        <w:contextualSpacing/>
        <w:jc w:val="both"/>
        <w:rPr>
          <w:rFonts w:ascii="Times New Roman" w:hAnsi="Times New Roman" w:cs="Times New Roman"/>
          <w:sz w:val="27"/>
          <w:szCs w:val="27"/>
        </w:rPr>
      </w:pPr>
      <w:r>
        <w:rPr>
          <w:rFonts w:ascii="Times New Roman" w:hAnsi="Times New Roman" w:cs="Times New Roman"/>
          <w:sz w:val="27"/>
          <w:szCs w:val="27"/>
        </w:rPr>
        <w:t>-</w:t>
      </w:r>
      <w:r>
        <w:rPr>
          <w:rFonts w:ascii="Times New Roman" w:hAnsi="Times New Roman" w:cs="Times New Roman"/>
          <w:sz w:val="27"/>
          <w:szCs w:val="27"/>
        </w:rPr>
        <w:tab/>
      </w:r>
      <w:r>
        <w:rPr>
          <w:rFonts w:ascii="Times New Roman" w:hAnsi="Times New Roman" w:cs="Times New Roman"/>
          <w:sz w:val="27"/>
          <w:szCs w:val="27"/>
        </w:rPr>
        <w:t>высказывать мнение по персональному составу создаваемых или созданных Советом народных депутатов органов и по кандидатурам должностных лиц, избираемых, назначаемых или согласуемых Советом народных депутатов;</w:t>
      </w:r>
    </w:p>
    <w:p w14:paraId="37D7390F">
      <w:pPr>
        <w:spacing w:line="240" w:lineRule="auto"/>
        <w:contextualSpacing/>
        <w:jc w:val="both"/>
        <w:rPr>
          <w:rFonts w:ascii="Times New Roman" w:hAnsi="Times New Roman" w:cs="Times New Roman"/>
          <w:sz w:val="27"/>
          <w:szCs w:val="27"/>
        </w:rPr>
      </w:pPr>
      <w:r>
        <w:rPr>
          <w:rFonts w:ascii="Times New Roman" w:hAnsi="Times New Roman" w:cs="Times New Roman"/>
          <w:sz w:val="27"/>
          <w:szCs w:val="27"/>
        </w:rPr>
        <w:t>-</w:t>
      </w:r>
      <w:r>
        <w:rPr>
          <w:rFonts w:ascii="Times New Roman" w:hAnsi="Times New Roman" w:cs="Times New Roman"/>
          <w:sz w:val="27"/>
          <w:szCs w:val="27"/>
        </w:rPr>
        <w:tab/>
      </w:r>
      <w:r>
        <w:rPr>
          <w:rFonts w:ascii="Times New Roman" w:hAnsi="Times New Roman" w:cs="Times New Roman"/>
          <w:sz w:val="27"/>
          <w:szCs w:val="27"/>
        </w:rPr>
        <w:t>вносить предложения о заслушивании на заседании Совета народных депутатов отчета или информации должностных лиц органов местного самоуправления Дьяченковского сельского поселения;</w:t>
      </w:r>
    </w:p>
    <w:p w14:paraId="51EA0341">
      <w:pPr>
        <w:spacing w:line="240" w:lineRule="auto"/>
        <w:contextualSpacing/>
        <w:jc w:val="both"/>
        <w:rPr>
          <w:rFonts w:ascii="Times New Roman" w:hAnsi="Times New Roman" w:cs="Times New Roman"/>
          <w:sz w:val="27"/>
          <w:szCs w:val="27"/>
        </w:rPr>
      </w:pPr>
      <w:r>
        <w:rPr>
          <w:rFonts w:ascii="Times New Roman" w:hAnsi="Times New Roman" w:cs="Times New Roman"/>
          <w:sz w:val="27"/>
          <w:szCs w:val="27"/>
        </w:rPr>
        <w:t>-</w:t>
      </w:r>
      <w:r>
        <w:rPr>
          <w:rFonts w:ascii="Times New Roman" w:hAnsi="Times New Roman" w:cs="Times New Roman"/>
          <w:sz w:val="27"/>
          <w:szCs w:val="27"/>
        </w:rPr>
        <w:tab/>
      </w:r>
      <w:r>
        <w:rPr>
          <w:rFonts w:ascii="Times New Roman" w:hAnsi="Times New Roman" w:cs="Times New Roman"/>
          <w:sz w:val="27"/>
          <w:szCs w:val="27"/>
        </w:rPr>
        <w:t>ставить вопрос о необходимости разработки нового проекта решения Совета народных депутатов;</w:t>
      </w:r>
    </w:p>
    <w:p w14:paraId="6181DEAE">
      <w:pPr>
        <w:spacing w:line="240" w:lineRule="auto"/>
        <w:contextualSpacing/>
        <w:jc w:val="both"/>
        <w:rPr>
          <w:rFonts w:ascii="Times New Roman" w:hAnsi="Times New Roman" w:cs="Times New Roman"/>
          <w:sz w:val="27"/>
          <w:szCs w:val="27"/>
        </w:rPr>
      </w:pPr>
      <w:r>
        <w:rPr>
          <w:rFonts w:ascii="Times New Roman" w:hAnsi="Times New Roman" w:cs="Times New Roman"/>
          <w:sz w:val="27"/>
          <w:szCs w:val="27"/>
        </w:rPr>
        <w:t>-</w:t>
      </w:r>
      <w:r>
        <w:rPr>
          <w:rFonts w:ascii="Times New Roman" w:hAnsi="Times New Roman" w:cs="Times New Roman"/>
          <w:sz w:val="27"/>
          <w:szCs w:val="27"/>
        </w:rPr>
        <w:tab/>
      </w:r>
      <w:r>
        <w:rPr>
          <w:rFonts w:ascii="Times New Roman" w:hAnsi="Times New Roman" w:cs="Times New Roman"/>
          <w:sz w:val="27"/>
          <w:szCs w:val="27"/>
        </w:rPr>
        <w:t>оглашать обращения, имеющие общественное значение (в рамках вопросов повестки дня «Разное»);</w:t>
      </w:r>
    </w:p>
    <w:p w14:paraId="563FC223">
      <w:pPr>
        <w:spacing w:line="240" w:lineRule="auto"/>
        <w:contextualSpacing/>
        <w:jc w:val="both"/>
        <w:rPr>
          <w:rFonts w:ascii="Times New Roman" w:hAnsi="Times New Roman" w:cs="Times New Roman"/>
          <w:sz w:val="27"/>
          <w:szCs w:val="27"/>
        </w:rPr>
      </w:pPr>
      <w:r>
        <w:rPr>
          <w:rFonts w:ascii="Times New Roman" w:hAnsi="Times New Roman" w:cs="Times New Roman"/>
          <w:sz w:val="27"/>
          <w:szCs w:val="27"/>
        </w:rPr>
        <w:t>-</w:t>
      </w:r>
      <w:r>
        <w:rPr>
          <w:rFonts w:ascii="Times New Roman" w:hAnsi="Times New Roman" w:cs="Times New Roman"/>
          <w:sz w:val="27"/>
          <w:szCs w:val="27"/>
        </w:rPr>
        <w:tab/>
      </w:r>
      <w:r>
        <w:rPr>
          <w:rFonts w:ascii="Times New Roman" w:hAnsi="Times New Roman" w:cs="Times New Roman"/>
          <w:sz w:val="27"/>
          <w:szCs w:val="27"/>
        </w:rPr>
        <w:t>пользоваться другими правами, предоставленными ему законодательством Российской Федерации и настоящим Регламентом.</w:t>
      </w:r>
    </w:p>
    <w:p w14:paraId="63F943D3">
      <w:pPr>
        <w:spacing w:line="240" w:lineRule="auto"/>
        <w:contextualSpacing/>
        <w:jc w:val="both"/>
        <w:rPr>
          <w:rFonts w:ascii="Times New Roman" w:hAnsi="Times New Roman" w:cs="Times New Roman"/>
          <w:sz w:val="27"/>
          <w:szCs w:val="27"/>
        </w:rPr>
      </w:pPr>
    </w:p>
    <w:p w14:paraId="06EE6ABB">
      <w:pPr>
        <w:spacing w:line="240" w:lineRule="auto"/>
        <w:ind w:firstLine="708"/>
        <w:contextualSpacing/>
        <w:jc w:val="both"/>
        <w:rPr>
          <w:rFonts w:ascii="Times New Roman" w:hAnsi="Times New Roman" w:cs="Times New Roman"/>
          <w:b/>
          <w:sz w:val="27"/>
          <w:szCs w:val="27"/>
        </w:rPr>
      </w:pPr>
      <w:r>
        <w:rPr>
          <w:rFonts w:ascii="Times New Roman" w:hAnsi="Times New Roman" w:cs="Times New Roman"/>
          <w:b/>
          <w:sz w:val="27"/>
          <w:szCs w:val="27"/>
        </w:rPr>
        <w:t xml:space="preserve">Статья 31. Протокол заседания Совета народных депутатов </w:t>
      </w:r>
    </w:p>
    <w:p w14:paraId="3690B0FE">
      <w:pPr>
        <w:spacing w:line="240" w:lineRule="auto"/>
        <w:ind w:firstLine="708"/>
        <w:contextualSpacing/>
        <w:jc w:val="both"/>
        <w:rPr>
          <w:rFonts w:ascii="Times New Roman" w:hAnsi="Times New Roman" w:cs="Times New Roman"/>
          <w:b/>
          <w:sz w:val="27"/>
          <w:szCs w:val="27"/>
        </w:rPr>
      </w:pPr>
    </w:p>
    <w:p w14:paraId="5BB3C22F">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1. На каждом заседании Совета народных депутатов ведется протокол.</w:t>
      </w:r>
    </w:p>
    <w:p w14:paraId="05BB1626">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2. В протоколе заседания, оформляемом на бумажном носителе, указываются:</w:t>
      </w:r>
    </w:p>
    <w:p w14:paraId="0C131AF2">
      <w:pPr>
        <w:spacing w:line="240" w:lineRule="auto"/>
        <w:contextualSpacing/>
        <w:jc w:val="both"/>
        <w:rPr>
          <w:rFonts w:ascii="Times New Roman" w:hAnsi="Times New Roman" w:cs="Times New Roman"/>
          <w:sz w:val="27"/>
          <w:szCs w:val="27"/>
        </w:rPr>
      </w:pPr>
      <w:r>
        <w:rPr>
          <w:rFonts w:ascii="Times New Roman" w:hAnsi="Times New Roman" w:cs="Times New Roman"/>
          <w:sz w:val="27"/>
          <w:szCs w:val="27"/>
        </w:rPr>
        <w:t>-</w:t>
      </w:r>
      <w:r>
        <w:rPr>
          <w:rFonts w:ascii="Times New Roman" w:hAnsi="Times New Roman" w:cs="Times New Roman"/>
          <w:sz w:val="27"/>
          <w:szCs w:val="27"/>
        </w:rPr>
        <w:tab/>
      </w:r>
      <w:r>
        <w:rPr>
          <w:rFonts w:ascii="Times New Roman" w:hAnsi="Times New Roman" w:cs="Times New Roman"/>
          <w:sz w:val="27"/>
          <w:szCs w:val="27"/>
        </w:rPr>
        <w:t>наименование Совета народных депутатов, порядковый номер заседания, дата и место его проведения, число депутатов, установленное для Совета народных депутатов, и число депутатов, присутствующих на заседании, а также список присутствующих на заседании лиц, не являющихся депутатами;</w:t>
      </w:r>
    </w:p>
    <w:p w14:paraId="4F9596F5">
      <w:pPr>
        <w:spacing w:line="240" w:lineRule="auto"/>
        <w:contextualSpacing/>
        <w:jc w:val="both"/>
        <w:rPr>
          <w:rFonts w:ascii="Times New Roman" w:hAnsi="Times New Roman" w:cs="Times New Roman"/>
          <w:sz w:val="27"/>
          <w:szCs w:val="27"/>
        </w:rPr>
      </w:pPr>
      <w:r>
        <w:rPr>
          <w:rFonts w:ascii="Times New Roman" w:hAnsi="Times New Roman" w:cs="Times New Roman"/>
          <w:sz w:val="27"/>
          <w:szCs w:val="27"/>
        </w:rPr>
        <w:t>-</w:t>
      </w:r>
      <w:r>
        <w:rPr>
          <w:rFonts w:ascii="Times New Roman" w:hAnsi="Times New Roman" w:cs="Times New Roman"/>
          <w:sz w:val="27"/>
          <w:szCs w:val="27"/>
        </w:rPr>
        <w:tab/>
      </w:r>
      <w:r>
        <w:rPr>
          <w:rFonts w:ascii="Times New Roman" w:hAnsi="Times New Roman" w:cs="Times New Roman"/>
          <w:sz w:val="27"/>
          <w:szCs w:val="27"/>
        </w:rPr>
        <w:t>вопросы повестки дня и фамилии докладчиков;</w:t>
      </w:r>
    </w:p>
    <w:p w14:paraId="28E26028">
      <w:pPr>
        <w:spacing w:line="240" w:lineRule="auto"/>
        <w:contextualSpacing/>
        <w:jc w:val="both"/>
        <w:rPr>
          <w:rFonts w:ascii="Times New Roman" w:hAnsi="Times New Roman" w:cs="Times New Roman"/>
          <w:sz w:val="27"/>
          <w:szCs w:val="27"/>
        </w:rPr>
      </w:pPr>
      <w:r>
        <w:rPr>
          <w:rFonts w:ascii="Times New Roman" w:hAnsi="Times New Roman" w:cs="Times New Roman"/>
          <w:sz w:val="27"/>
          <w:szCs w:val="27"/>
        </w:rPr>
        <w:t>-</w:t>
      </w:r>
      <w:r>
        <w:rPr>
          <w:rFonts w:ascii="Times New Roman" w:hAnsi="Times New Roman" w:cs="Times New Roman"/>
          <w:sz w:val="27"/>
          <w:szCs w:val="27"/>
        </w:rPr>
        <w:tab/>
      </w:r>
      <w:r>
        <w:rPr>
          <w:rFonts w:ascii="Times New Roman" w:hAnsi="Times New Roman" w:cs="Times New Roman"/>
          <w:sz w:val="27"/>
          <w:szCs w:val="27"/>
        </w:rPr>
        <w:t>лица, выступившие на заседании с изложением краткого содержания выступления каждого;</w:t>
      </w:r>
    </w:p>
    <w:p w14:paraId="5C02E99F">
      <w:pPr>
        <w:spacing w:line="240" w:lineRule="auto"/>
        <w:contextualSpacing/>
        <w:jc w:val="both"/>
        <w:rPr>
          <w:rFonts w:ascii="Times New Roman" w:hAnsi="Times New Roman" w:cs="Times New Roman"/>
          <w:sz w:val="27"/>
          <w:szCs w:val="27"/>
        </w:rPr>
      </w:pPr>
      <w:r>
        <w:rPr>
          <w:rFonts w:ascii="Times New Roman" w:hAnsi="Times New Roman" w:cs="Times New Roman"/>
          <w:sz w:val="27"/>
          <w:szCs w:val="27"/>
        </w:rPr>
        <w:t>-</w:t>
      </w:r>
      <w:r>
        <w:rPr>
          <w:rFonts w:ascii="Times New Roman" w:hAnsi="Times New Roman" w:cs="Times New Roman"/>
          <w:sz w:val="27"/>
          <w:szCs w:val="27"/>
        </w:rPr>
        <w:tab/>
      </w:r>
      <w:r>
        <w:rPr>
          <w:rFonts w:ascii="Times New Roman" w:hAnsi="Times New Roman" w:cs="Times New Roman"/>
          <w:sz w:val="27"/>
          <w:szCs w:val="27"/>
        </w:rPr>
        <w:t>принятые Советом народных депутатов решения, результаты голосования по ним.</w:t>
      </w:r>
    </w:p>
    <w:p w14:paraId="66A84E4A">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3. Протоколы заседаний Совета народных депутатов, решения и другие документы формируются в дела в соответствии с утвержденной администрацией Дьяченковского сельского поселения номенклатурой дел.</w:t>
      </w:r>
    </w:p>
    <w:p w14:paraId="6FC42ACE">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4. Протокол подписывается председательствующим на заседании Совета народных депутатов не позднее 10 дней после его проведения.</w:t>
      </w:r>
    </w:p>
    <w:p w14:paraId="24AADA29">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Подлинные экземпляры протоколов находятся в администрации Дьяченковского сельского поселения, а затем в установленном порядке передаются в архив на постоянное хранение.</w:t>
      </w:r>
    </w:p>
    <w:p w14:paraId="455A2738">
      <w:pPr>
        <w:spacing w:line="240" w:lineRule="auto"/>
        <w:ind w:firstLine="708"/>
        <w:contextualSpacing/>
        <w:jc w:val="both"/>
        <w:rPr>
          <w:rFonts w:ascii="Times New Roman" w:hAnsi="Times New Roman" w:cs="Times New Roman"/>
          <w:b/>
          <w:sz w:val="27"/>
          <w:szCs w:val="27"/>
        </w:rPr>
      </w:pPr>
    </w:p>
    <w:p w14:paraId="7C28BAF4">
      <w:pPr>
        <w:spacing w:line="240" w:lineRule="auto"/>
        <w:ind w:firstLine="708"/>
        <w:contextualSpacing/>
        <w:jc w:val="center"/>
        <w:rPr>
          <w:rFonts w:ascii="Times New Roman" w:hAnsi="Times New Roman" w:cs="Times New Roman"/>
          <w:b/>
          <w:sz w:val="27"/>
          <w:szCs w:val="27"/>
        </w:rPr>
      </w:pPr>
      <w:r>
        <w:rPr>
          <w:rFonts w:ascii="Times New Roman" w:hAnsi="Times New Roman" w:cs="Times New Roman"/>
          <w:b/>
          <w:sz w:val="27"/>
          <w:szCs w:val="27"/>
        </w:rPr>
        <w:t>Глава 7. Порядок голосования</w:t>
      </w:r>
    </w:p>
    <w:p w14:paraId="16BB702C">
      <w:pPr>
        <w:spacing w:line="240" w:lineRule="auto"/>
        <w:contextualSpacing/>
        <w:jc w:val="both"/>
        <w:rPr>
          <w:rFonts w:ascii="Times New Roman" w:hAnsi="Times New Roman" w:cs="Times New Roman"/>
          <w:b/>
          <w:sz w:val="27"/>
          <w:szCs w:val="27"/>
        </w:rPr>
      </w:pPr>
    </w:p>
    <w:p w14:paraId="67D97E5C">
      <w:pPr>
        <w:spacing w:line="240" w:lineRule="auto"/>
        <w:ind w:firstLine="708"/>
        <w:contextualSpacing/>
        <w:jc w:val="both"/>
        <w:rPr>
          <w:rFonts w:ascii="Times New Roman" w:hAnsi="Times New Roman" w:cs="Times New Roman"/>
          <w:b/>
          <w:sz w:val="27"/>
          <w:szCs w:val="27"/>
        </w:rPr>
      </w:pPr>
      <w:r>
        <w:rPr>
          <w:rFonts w:ascii="Times New Roman" w:hAnsi="Times New Roman" w:cs="Times New Roman"/>
          <w:b/>
          <w:sz w:val="27"/>
          <w:szCs w:val="27"/>
        </w:rPr>
        <w:t>Статья 32. Варианты голосования на заседании Совета народных депутатов</w:t>
      </w:r>
    </w:p>
    <w:p w14:paraId="1E12C10A">
      <w:pPr>
        <w:spacing w:line="240" w:lineRule="auto"/>
        <w:ind w:firstLine="708"/>
        <w:contextualSpacing/>
        <w:jc w:val="both"/>
        <w:rPr>
          <w:rFonts w:ascii="Times New Roman" w:hAnsi="Times New Roman" w:cs="Times New Roman"/>
          <w:b/>
          <w:sz w:val="27"/>
          <w:szCs w:val="27"/>
        </w:rPr>
      </w:pPr>
    </w:p>
    <w:p w14:paraId="7F934E58">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1. Решения Совета народных депутатов принимаются на его заседаниях, как правило, открытым голосованием. В случаях, установленных настоящим Регламентом, а также по решению Совета народных депутатов, принимаемому большинством голосов от числа присутствующих на заседании депутатов Совета народных депутатов, решения могут приниматься тайным голосованием.</w:t>
      </w:r>
    </w:p>
    <w:p w14:paraId="4ADC8194">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Тайное голосование может быть заменено открытым голосованием по решению Совета народных депутатов, принимаемому большинством голосов от числа присутствующих на заседании депутатов Совета народных депутатов.</w:t>
      </w:r>
    </w:p>
    <w:p w14:paraId="1690EE19">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2. Голосование может быть количественным, рейтинговым, альтернативным.</w:t>
      </w:r>
    </w:p>
    <w:p w14:paraId="6B50CF6C">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3. Количественное голосование представляет собой выбор варианта ответа: "за", "против" или "воздержался". Подсчет голосов и предъявление результатов голосования производятся по каждому голосованию.</w:t>
      </w:r>
    </w:p>
    <w:p w14:paraId="6DA765DD">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4. Рейтинговое голосование представляет собой ряд последовательных количественных голосований по каждому из вопросов, в которых может принять участие каждый депутат Совета народных депутатов. При этом предъявление результатов голосования по каждому голосованию производится только по окончании голосования по всем вопросам.</w:t>
      </w:r>
    </w:p>
    <w:p w14:paraId="51218FB7">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 xml:space="preserve">5. Альтернативное голосование представляет собой голосование только за один из вариантов вопроса, поставленного на голосование. Подсчет голосов производится одновременно по всем вариантам вопроса, поставленного на голосование. </w:t>
      </w:r>
    </w:p>
    <w:p w14:paraId="70199ABD">
      <w:pPr>
        <w:spacing w:line="240" w:lineRule="auto"/>
        <w:contextualSpacing/>
        <w:jc w:val="both"/>
        <w:rPr>
          <w:rFonts w:ascii="Times New Roman" w:hAnsi="Times New Roman" w:cs="Times New Roman"/>
          <w:sz w:val="27"/>
          <w:szCs w:val="27"/>
        </w:rPr>
      </w:pPr>
    </w:p>
    <w:p w14:paraId="57EF7888">
      <w:pPr>
        <w:spacing w:line="240" w:lineRule="auto"/>
        <w:ind w:firstLine="708"/>
        <w:contextualSpacing/>
        <w:jc w:val="both"/>
        <w:rPr>
          <w:rFonts w:ascii="Times New Roman" w:hAnsi="Times New Roman" w:cs="Times New Roman"/>
          <w:b/>
          <w:sz w:val="27"/>
          <w:szCs w:val="27"/>
        </w:rPr>
      </w:pPr>
      <w:r>
        <w:rPr>
          <w:rFonts w:ascii="Times New Roman" w:hAnsi="Times New Roman" w:cs="Times New Roman"/>
          <w:b/>
          <w:sz w:val="27"/>
          <w:szCs w:val="27"/>
        </w:rPr>
        <w:t>Статья 33. Осуществление депутатом Совета народных депутатов права на голосование</w:t>
      </w:r>
    </w:p>
    <w:p w14:paraId="6B6834DC">
      <w:pPr>
        <w:spacing w:line="240" w:lineRule="auto"/>
        <w:ind w:firstLine="708"/>
        <w:contextualSpacing/>
        <w:jc w:val="both"/>
        <w:rPr>
          <w:rFonts w:ascii="Times New Roman" w:hAnsi="Times New Roman" w:cs="Times New Roman"/>
          <w:sz w:val="27"/>
          <w:szCs w:val="27"/>
        </w:rPr>
      </w:pPr>
    </w:p>
    <w:p w14:paraId="2E591B49">
      <w:pPr>
        <w:spacing w:after="0"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При голосовании по каждому вопросу депутат Совета народных депутатов имеет один голос и подает его за принятие решения или против него либо воздерживается от принятия решения. Право на голосование депутат Совета народных депутатов осуществляет лично.</w:t>
      </w:r>
    </w:p>
    <w:p w14:paraId="137870B9">
      <w:pPr>
        <w:autoSpaceDE w:val="0"/>
        <w:autoSpaceDN w:val="0"/>
        <w:adjustRightInd w:val="0"/>
        <w:spacing w:after="0" w:line="240" w:lineRule="auto"/>
        <w:jc w:val="both"/>
        <w:rPr>
          <w:rFonts w:ascii="Times New Roman" w:hAnsi="Times New Roman" w:cs="Times New Roman"/>
          <w:sz w:val="27"/>
          <w:szCs w:val="27"/>
        </w:rPr>
      </w:pPr>
      <w:r>
        <w:rPr>
          <w:rFonts w:ascii="Times New Roman" w:hAnsi="Times New Roman" w:cs="Times New Roman"/>
          <w:sz w:val="27"/>
          <w:szCs w:val="27"/>
        </w:rPr>
        <w:t>Голосование осуществляется поднятием удостоверений депутата (или путем поднятия рук), бюллетенями и в порядке поименного опроса.</w:t>
      </w:r>
    </w:p>
    <w:p w14:paraId="45410476">
      <w:pPr>
        <w:autoSpaceDE w:val="0"/>
        <w:autoSpaceDN w:val="0"/>
        <w:adjustRightInd w:val="0"/>
        <w:spacing w:after="0" w:line="240" w:lineRule="auto"/>
        <w:ind w:firstLine="540"/>
        <w:jc w:val="both"/>
        <w:rPr>
          <w:rFonts w:ascii="Times New Roman" w:hAnsi="Times New Roman" w:cs="Times New Roman"/>
          <w:sz w:val="27"/>
          <w:szCs w:val="27"/>
        </w:rPr>
      </w:pPr>
      <w:r>
        <w:rPr>
          <w:rFonts w:ascii="Times New Roman" w:hAnsi="Times New Roman" w:cs="Times New Roman"/>
          <w:sz w:val="27"/>
          <w:szCs w:val="27"/>
        </w:rPr>
        <w:t xml:space="preserve">Депутат обязан лично осуществлять свое право на голосование. При голосовании по одному вопросу каждый депутат Совета народных депутатов имеет один голос и подает "за" предложение, "против" него, либо воздерживается. </w:t>
      </w:r>
    </w:p>
    <w:p w14:paraId="317611CB">
      <w:pPr>
        <w:autoSpaceDE w:val="0"/>
        <w:autoSpaceDN w:val="0"/>
        <w:adjustRightInd w:val="0"/>
        <w:spacing w:after="0" w:line="240" w:lineRule="auto"/>
        <w:ind w:firstLine="540"/>
        <w:jc w:val="both"/>
        <w:rPr>
          <w:rFonts w:ascii="Times New Roman" w:hAnsi="Times New Roman" w:cs="Times New Roman"/>
          <w:sz w:val="27"/>
          <w:szCs w:val="27"/>
        </w:rPr>
      </w:pPr>
      <w:r>
        <w:rPr>
          <w:rFonts w:ascii="Times New Roman" w:hAnsi="Times New Roman" w:cs="Times New Roman"/>
          <w:sz w:val="27"/>
          <w:szCs w:val="27"/>
        </w:rPr>
        <w:t>Депутат, который отсутствовал во время голосования, не вправе подать свой голос позже, а также делегировать право голосования иным депутатам.</w:t>
      </w:r>
    </w:p>
    <w:p w14:paraId="15650DCB">
      <w:pPr>
        <w:spacing w:line="240" w:lineRule="auto"/>
        <w:ind w:firstLine="708"/>
        <w:contextualSpacing/>
        <w:jc w:val="both"/>
        <w:rPr>
          <w:rFonts w:ascii="Times New Roman" w:hAnsi="Times New Roman" w:cs="Times New Roman"/>
          <w:sz w:val="27"/>
          <w:szCs w:val="27"/>
        </w:rPr>
      </w:pPr>
    </w:p>
    <w:p w14:paraId="41E536D2">
      <w:pPr>
        <w:spacing w:line="240" w:lineRule="auto"/>
        <w:ind w:firstLine="708"/>
        <w:contextualSpacing/>
        <w:jc w:val="both"/>
        <w:rPr>
          <w:rFonts w:ascii="Times New Roman" w:hAnsi="Times New Roman" w:cs="Times New Roman"/>
          <w:b/>
          <w:sz w:val="27"/>
          <w:szCs w:val="27"/>
        </w:rPr>
      </w:pPr>
      <w:r>
        <w:rPr>
          <w:rFonts w:ascii="Times New Roman" w:hAnsi="Times New Roman" w:cs="Times New Roman"/>
          <w:b/>
          <w:sz w:val="27"/>
          <w:szCs w:val="27"/>
        </w:rPr>
        <w:t>Статья 34. Голосование в два тура</w:t>
      </w:r>
    </w:p>
    <w:p w14:paraId="5EEC7EF2">
      <w:pPr>
        <w:spacing w:line="240" w:lineRule="auto"/>
        <w:ind w:firstLine="708"/>
        <w:contextualSpacing/>
        <w:jc w:val="both"/>
        <w:rPr>
          <w:rFonts w:ascii="Times New Roman" w:hAnsi="Times New Roman" w:cs="Times New Roman"/>
          <w:sz w:val="27"/>
          <w:szCs w:val="27"/>
        </w:rPr>
      </w:pPr>
    </w:p>
    <w:p w14:paraId="6830CC64">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1. В случае выдвижения нескольких кандидатур или предложения более двух вариантов решения, рассматриваемого Советом народных депутатов вопроса голосование может быть проведено в два тура по решению Совета народных депутатов.</w:t>
      </w:r>
    </w:p>
    <w:p w14:paraId="31D75C72">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2. В первом туре может допускаться голосование каждого депутата Совета народных депутатов за любое количество выдвинутых кандидатур или предложенных вариантов решения рассматриваемого вопроса.</w:t>
      </w:r>
    </w:p>
    <w:p w14:paraId="48431CF5">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3. Второй тур голосования проводится по двум кандидатурам или двум вариантам решения, получившим наибольшее число голосов в первом туре.</w:t>
      </w:r>
    </w:p>
    <w:p w14:paraId="233E207C">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По итогам второго тура считается избранным тот кандидат или принятым тот вариант решения, которые получили наибольшее число голосов, но не менее числа голосов депутатов Совета народных депутатов, установленного для принятия соответствующего решения.</w:t>
      </w:r>
    </w:p>
    <w:p w14:paraId="26DE7C9A">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4. Если во втором туре голосования ни одна из кандидатур или ни один из вариантов решения не набрали требуемого числа голосов, данный вопрос снимается с рассмотрения.</w:t>
      </w:r>
    </w:p>
    <w:p w14:paraId="39907976">
      <w:pPr>
        <w:spacing w:line="240" w:lineRule="auto"/>
        <w:contextualSpacing/>
        <w:jc w:val="both"/>
        <w:rPr>
          <w:rFonts w:ascii="Times New Roman" w:hAnsi="Times New Roman" w:cs="Times New Roman"/>
          <w:sz w:val="27"/>
          <w:szCs w:val="27"/>
        </w:rPr>
      </w:pPr>
    </w:p>
    <w:p w14:paraId="068C5D9B">
      <w:pPr>
        <w:spacing w:line="240" w:lineRule="auto"/>
        <w:ind w:firstLine="708"/>
        <w:contextualSpacing/>
        <w:jc w:val="both"/>
        <w:rPr>
          <w:rFonts w:ascii="Times New Roman" w:hAnsi="Times New Roman" w:cs="Times New Roman"/>
          <w:b/>
          <w:sz w:val="27"/>
          <w:szCs w:val="27"/>
        </w:rPr>
      </w:pPr>
      <w:r>
        <w:rPr>
          <w:rFonts w:ascii="Times New Roman" w:hAnsi="Times New Roman" w:cs="Times New Roman"/>
          <w:b/>
          <w:sz w:val="27"/>
          <w:szCs w:val="27"/>
        </w:rPr>
        <w:t>Статья 35. Порядок проведения открытого голосования</w:t>
      </w:r>
    </w:p>
    <w:p w14:paraId="214C03F9">
      <w:pPr>
        <w:spacing w:line="240" w:lineRule="auto"/>
        <w:ind w:firstLine="708"/>
        <w:contextualSpacing/>
        <w:jc w:val="both"/>
        <w:rPr>
          <w:rFonts w:ascii="Times New Roman" w:hAnsi="Times New Roman" w:cs="Times New Roman"/>
          <w:b/>
          <w:sz w:val="27"/>
          <w:szCs w:val="27"/>
        </w:rPr>
      </w:pPr>
    </w:p>
    <w:p w14:paraId="56F59600">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1. При проведении открытого голосования подсчет голосов поручается Счетной комиссии Совета народных депутатов Дьяченковского сельского   поселения (далее - Счетная комиссия), которая избирается Советом народных депутатом.</w:t>
      </w:r>
    </w:p>
    <w:p w14:paraId="27BFD521">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2. Перед началом открытого голосования председательствующий на заседании Совета народных депутатов сообщает о вопросах, которые ставятся на голосование, уточняет их формулировки и последовательность, в которой они ставятся на голосование, напоминает, каким большинством голосов может быть принято решение.</w:t>
      </w:r>
    </w:p>
    <w:p w14:paraId="725183B9">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3. После объявления председательствующим на заседании Совет народных депутатов о начале голосования никто не вправе прервать голосование.</w:t>
      </w:r>
    </w:p>
    <w:p w14:paraId="5DEAFBF9">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4. При отсутствии кворума, необходимого для проведения голосования, председательствующий переносит голосование на следующее заседание Совета народных депутатов.</w:t>
      </w:r>
    </w:p>
    <w:p w14:paraId="711F487B">
      <w:pPr>
        <w:spacing w:line="240" w:lineRule="auto"/>
        <w:contextualSpacing/>
        <w:jc w:val="both"/>
        <w:rPr>
          <w:rFonts w:ascii="Times New Roman" w:hAnsi="Times New Roman" w:cs="Times New Roman"/>
          <w:sz w:val="27"/>
          <w:szCs w:val="27"/>
        </w:rPr>
      </w:pPr>
    </w:p>
    <w:p w14:paraId="4F1E9E31">
      <w:pPr>
        <w:spacing w:line="240" w:lineRule="auto"/>
        <w:ind w:firstLine="708"/>
        <w:contextualSpacing/>
        <w:jc w:val="both"/>
        <w:rPr>
          <w:rFonts w:ascii="Times New Roman" w:hAnsi="Times New Roman" w:cs="Times New Roman"/>
          <w:b/>
          <w:sz w:val="27"/>
          <w:szCs w:val="27"/>
        </w:rPr>
      </w:pPr>
      <w:r>
        <w:rPr>
          <w:rFonts w:ascii="Times New Roman" w:hAnsi="Times New Roman" w:cs="Times New Roman"/>
          <w:b/>
          <w:sz w:val="27"/>
          <w:szCs w:val="27"/>
        </w:rPr>
        <w:t>Статья 36. Порядок проведения тайного голосования</w:t>
      </w:r>
    </w:p>
    <w:p w14:paraId="5932EDD2">
      <w:pPr>
        <w:spacing w:line="240" w:lineRule="auto"/>
        <w:ind w:firstLine="708"/>
        <w:contextualSpacing/>
        <w:jc w:val="both"/>
        <w:rPr>
          <w:rFonts w:ascii="Times New Roman" w:hAnsi="Times New Roman" w:cs="Times New Roman"/>
          <w:sz w:val="27"/>
          <w:szCs w:val="27"/>
        </w:rPr>
      </w:pPr>
    </w:p>
    <w:p w14:paraId="6A93DD43">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1. Тайное голосование проводится с использованием бюллетеней.</w:t>
      </w:r>
    </w:p>
    <w:p w14:paraId="7FB6DAD9">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2. Для проведения тайного голосования с использованием бюллетеней и определения его результатов Совет народных депутатов избирает открытым голосованием Счетную комиссию либо поручает проведение тайного голосования и определение его результата ранее избранной на данном заседании Совета народных депутатов Счетной комиссии. Депутаты Совета народных депутатов, выдвинутые в состав избираемых органов, на период голосования по их кандидатурам приостанавливают свою деятельность в Счетной комиссии.</w:t>
      </w:r>
    </w:p>
    <w:p w14:paraId="556260DA">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3. Счетная комиссия избирает из своего состава председателя и секретаря Счетной комиссии. Решения Счетной комиссии принимаются большинством голосов ее членов.</w:t>
      </w:r>
    </w:p>
    <w:p w14:paraId="07276A6E">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 xml:space="preserve">4. Бюллетени для тайного голосования изготавливаются под контролем Счетной комиссии по предложенной ею и утвержденной решением Совета народных депутатов форме в количестве, соответствующем числу избранных депутатов Совета народных депутатов, и содержат необходимую информацию. Оставшиеся у Счетной комиссии бюллетени после завершения их выдачи уничтожаются председателем Счетной комиссии в присутствии ее членов. </w:t>
      </w:r>
    </w:p>
    <w:p w14:paraId="373F9C42">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 xml:space="preserve">Время и место голосования, порядок его проведения устанавливаются Советом народных депутатов по рекомендации Счетной комиссии в соответствии с настоящим Регламентом и объявляются председателем Счетной комиссии. </w:t>
      </w:r>
    </w:p>
    <w:p w14:paraId="38C88925">
      <w:pPr>
        <w:spacing w:line="240" w:lineRule="auto"/>
        <w:contextualSpacing/>
        <w:jc w:val="both"/>
        <w:rPr>
          <w:rFonts w:ascii="Times New Roman" w:hAnsi="Times New Roman" w:cs="Times New Roman"/>
          <w:sz w:val="27"/>
          <w:szCs w:val="27"/>
        </w:rPr>
      </w:pPr>
    </w:p>
    <w:p w14:paraId="046D355A">
      <w:pPr>
        <w:spacing w:line="240" w:lineRule="auto"/>
        <w:ind w:firstLine="708"/>
        <w:contextualSpacing/>
        <w:jc w:val="both"/>
        <w:rPr>
          <w:rFonts w:ascii="Times New Roman" w:hAnsi="Times New Roman" w:cs="Times New Roman"/>
          <w:b/>
          <w:sz w:val="27"/>
          <w:szCs w:val="27"/>
        </w:rPr>
      </w:pPr>
      <w:r>
        <w:rPr>
          <w:rFonts w:ascii="Times New Roman" w:hAnsi="Times New Roman" w:cs="Times New Roman"/>
          <w:b/>
          <w:sz w:val="27"/>
          <w:szCs w:val="27"/>
        </w:rPr>
        <w:t>Статья 37. Бюллетени для тайного голосования</w:t>
      </w:r>
    </w:p>
    <w:p w14:paraId="14AC596E">
      <w:pPr>
        <w:spacing w:line="240" w:lineRule="auto"/>
        <w:ind w:firstLine="708"/>
        <w:contextualSpacing/>
        <w:jc w:val="both"/>
        <w:rPr>
          <w:rFonts w:ascii="Times New Roman" w:hAnsi="Times New Roman" w:cs="Times New Roman"/>
          <w:sz w:val="27"/>
          <w:szCs w:val="27"/>
        </w:rPr>
      </w:pPr>
    </w:p>
    <w:p w14:paraId="26356C8B">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1. Каждому депутату Совета народных депутатов выдается один бюллетень по выборам избираемого органа или лица либо по проекту решения, рассматриваемому на заседании Совета народных депутатов.</w:t>
      </w:r>
    </w:p>
    <w:p w14:paraId="3FC4D30C">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2. Бюллетени для тайного голосования выдаются депутатам Совета народных депутатов Счетной комиссией в соответствии со списком депутатов Совета народных депутатов по предъявлении ими удостоверения депутата Совета народных депутатов. При получении бюллетеня депутат Совета народных депутатов расписывается против своей фамилии в указанном списке.</w:t>
      </w:r>
    </w:p>
    <w:p w14:paraId="7CA150A8">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3. Бюллетень для тайного голосования опускается в специальный ящик, опечатанный Счетной комиссией.</w:t>
      </w:r>
    </w:p>
    <w:p w14:paraId="6EB82804">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4. Счетная комиссия обязана создать условия депутатам Совета народных депутатов для тайной подачи голосов.</w:t>
      </w:r>
    </w:p>
    <w:p w14:paraId="36F3F722">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5. Недействительными при подсчете голосов депутатов Совета народных депутатов считаются бюллетени неустановленной формы, а также бюллетени, по которым невозможно определить волеизъявление депутатов Совета народных депутатов. Дополнения, внесенные в бюллетень, при подсчете голосов не учитываются.</w:t>
      </w:r>
    </w:p>
    <w:p w14:paraId="00700589">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6. О результатах тайного голосования Счетная комиссия составляет протокол, который подписывается всеми ее членами. Доклад Счетной комиссии о результатах тайного голосования Совет народных депутатов принимает к сведению.</w:t>
      </w:r>
    </w:p>
    <w:p w14:paraId="35CB5C8E">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7. На основании принятого Советом народных депутатов к сведению доклада Счетной комиссии о результатах тайного голосования председательствующий на заседании Совета народных депутатов объявляет, какое решение принято ("за", положительное, или "против", отрицательное), а при выборах называет избранные кандидатуры. Результаты тайного голосования с использованием бюллетеней для тайного голосования оформляются решением Совета народных депутатов.</w:t>
      </w:r>
    </w:p>
    <w:p w14:paraId="0A176001">
      <w:pPr>
        <w:spacing w:line="240" w:lineRule="auto"/>
        <w:contextualSpacing/>
        <w:jc w:val="both"/>
        <w:rPr>
          <w:rFonts w:ascii="Times New Roman" w:hAnsi="Times New Roman" w:cs="Times New Roman"/>
          <w:sz w:val="27"/>
          <w:szCs w:val="27"/>
        </w:rPr>
      </w:pPr>
    </w:p>
    <w:p w14:paraId="74427A7E">
      <w:pPr>
        <w:spacing w:line="240" w:lineRule="auto"/>
        <w:ind w:firstLine="708"/>
        <w:contextualSpacing/>
        <w:jc w:val="both"/>
        <w:rPr>
          <w:rFonts w:ascii="Times New Roman" w:hAnsi="Times New Roman" w:cs="Times New Roman"/>
          <w:b/>
          <w:sz w:val="27"/>
          <w:szCs w:val="27"/>
        </w:rPr>
      </w:pPr>
      <w:r>
        <w:rPr>
          <w:rFonts w:ascii="Times New Roman" w:hAnsi="Times New Roman" w:cs="Times New Roman"/>
          <w:b/>
          <w:sz w:val="27"/>
          <w:szCs w:val="27"/>
        </w:rPr>
        <w:t>Статья 38. Порядок проведения поименного голосования</w:t>
      </w:r>
    </w:p>
    <w:p w14:paraId="64332B5B">
      <w:pPr>
        <w:spacing w:line="240" w:lineRule="auto"/>
        <w:ind w:firstLine="708"/>
        <w:contextualSpacing/>
        <w:jc w:val="both"/>
        <w:rPr>
          <w:rFonts w:ascii="Times New Roman" w:hAnsi="Times New Roman" w:cs="Times New Roman"/>
          <w:sz w:val="27"/>
          <w:szCs w:val="27"/>
        </w:rPr>
      </w:pPr>
    </w:p>
    <w:p w14:paraId="6E9879BB">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1. Поименное голосование проводится по решению Совета народных депутатов, принимаемому большинством голосов от числа присутствующих на заседании депутатов Совета народных депутатов и осуществляется путем опроса депутатов.</w:t>
      </w:r>
    </w:p>
    <w:p w14:paraId="41F3047D">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2. Для проведения поименного голосования и определения его результатов Совет народных депутатов избирает Счетную комиссию либо поручает проведение поименного голосования и определения его результатов ранее избранной на данном заседании Совета народных депутатов счетной комиссии.</w:t>
      </w:r>
    </w:p>
    <w:p w14:paraId="61515A89">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3. Результаты поименного голосования помещаются в стенографическом отчете заседания Совета народных депутатов и могут быть опубликованы в средствах массовой информации.</w:t>
      </w:r>
    </w:p>
    <w:p w14:paraId="79D6B967">
      <w:pPr>
        <w:spacing w:line="240" w:lineRule="auto"/>
        <w:contextualSpacing/>
        <w:jc w:val="both"/>
        <w:rPr>
          <w:rFonts w:ascii="Times New Roman" w:hAnsi="Times New Roman" w:cs="Times New Roman"/>
          <w:sz w:val="27"/>
          <w:szCs w:val="27"/>
        </w:rPr>
      </w:pPr>
    </w:p>
    <w:p w14:paraId="359358E8">
      <w:pPr>
        <w:spacing w:line="240" w:lineRule="auto"/>
        <w:ind w:firstLine="708"/>
        <w:contextualSpacing/>
        <w:jc w:val="both"/>
        <w:rPr>
          <w:rFonts w:ascii="Times New Roman" w:hAnsi="Times New Roman" w:cs="Times New Roman"/>
          <w:b/>
          <w:sz w:val="27"/>
          <w:szCs w:val="27"/>
        </w:rPr>
      </w:pPr>
      <w:r>
        <w:rPr>
          <w:rFonts w:ascii="Times New Roman" w:hAnsi="Times New Roman" w:cs="Times New Roman"/>
          <w:b/>
          <w:sz w:val="27"/>
          <w:szCs w:val="27"/>
        </w:rPr>
        <w:t>Статья 39. Преимущества в выборе способа голосования</w:t>
      </w:r>
    </w:p>
    <w:p w14:paraId="285C4B11">
      <w:pPr>
        <w:spacing w:line="240" w:lineRule="auto"/>
        <w:ind w:firstLine="708"/>
        <w:contextualSpacing/>
        <w:jc w:val="both"/>
        <w:rPr>
          <w:rFonts w:ascii="Times New Roman" w:hAnsi="Times New Roman" w:cs="Times New Roman"/>
          <w:sz w:val="27"/>
          <w:szCs w:val="27"/>
        </w:rPr>
      </w:pPr>
    </w:p>
    <w:p w14:paraId="295019A1">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 xml:space="preserve">В случае если на заседании Совета народных депутатов приняты как решение о проведении поименного, так и решение о проведении тайного голосования, проводится тайное голосование. </w:t>
      </w:r>
    </w:p>
    <w:p w14:paraId="6C7B4E72">
      <w:pPr>
        <w:spacing w:line="240" w:lineRule="auto"/>
        <w:contextualSpacing/>
        <w:jc w:val="both"/>
        <w:rPr>
          <w:rFonts w:ascii="Times New Roman" w:hAnsi="Times New Roman" w:cs="Times New Roman"/>
          <w:sz w:val="27"/>
          <w:szCs w:val="27"/>
        </w:rPr>
      </w:pPr>
    </w:p>
    <w:p w14:paraId="7BDFB936">
      <w:pPr>
        <w:spacing w:line="240" w:lineRule="auto"/>
        <w:ind w:firstLine="708"/>
        <w:contextualSpacing/>
        <w:jc w:val="center"/>
        <w:rPr>
          <w:rFonts w:ascii="Times New Roman" w:hAnsi="Times New Roman" w:cs="Times New Roman"/>
          <w:b/>
          <w:sz w:val="27"/>
          <w:szCs w:val="27"/>
        </w:rPr>
      </w:pPr>
      <w:r>
        <w:rPr>
          <w:rFonts w:ascii="Times New Roman" w:hAnsi="Times New Roman" w:cs="Times New Roman"/>
          <w:b/>
          <w:sz w:val="27"/>
          <w:szCs w:val="27"/>
        </w:rPr>
        <w:t>Глава 8. Процедура подготовки и принятия правовых актов</w:t>
      </w:r>
    </w:p>
    <w:p w14:paraId="3E812574">
      <w:pPr>
        <w:spacing w:line="240" w:lineRule="auto"/>
        <w:contextualSpacing/>
        <w:jc w:val="both"/>
        <w:rPr>
          <w:rFonts w:ascii="Times New Roman" w:hAnsi="Times New Roman" w:cs="Times New Roman"/>
          <w:b/>
          <w:sz w:val="27"/>
          <w:szCs w:val="27"/>
        </w:rPr>
      </w:pPr>
    </w:p>
    <w:p w14:paraId="4088A9BD">
      <w:pPr>
        <w:spacing w:line="240" w:lineRule="auto"/>
        <w:ind w:firstLine="708"/>
        <w:contextualSpacing/>
        <w:jc w:val="both"/>
        <w:rPr>
          <w:rFonts w:ascii="Times New Roman" w:hAnsi="Times New Roman" w:cs="Times New Roman"/>
          <w:b/>
          <w:sz w:val="27"/>
          <w:szCs w:val="27"/>
        </w:rPr>
      </w:pPr>
      <w:r>
        <w:rPr>
          <w:rFonts w:ascii="Times New Roman" w:hAnsi="Times New Roman" w:cs="Times New Roman"/>
          <w:b/>
          <w:sz w:val="27"/>
          <w:szCs w:val="27"/>
        </w:rPr>
        <w:t>Статья 40. Муниципальные нормативные правовые акты Совета народных депутатов</w:t>
      </w:r>
    </w:p>
    <w:p w14:paraId="0EC632A1">
      <w:pPr>
        <w:spacing w:line="240" w:lineRule="auto"/>
        <w:ind w:firstLine="708"/>
        <w:contextualSpacing/>
        <w:jc w:val="both"/>
        <w:rPr>
          <w:rFonts w:ascii="Times New Roman" w:hAnsi="Times New Roman" w:cs="Times New Roman"/>
          <w:sz w:val="27"/>
          <w:szCs w:val="27"/>
        </w:rPr>
      </w:pPr>
    </w:p>
    <w:p w14:paraId="25C654CB">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1. Совет народных депутатов по вопросам, отнесенным к его компетенции федеральными законами и законами Воронежской области, Уставом Дьяченковского сельского поселения, принимает решения, устанавливающие правила, обязательные для исполнения на территории Дьяченковского сельского поселения, решение об удалении главы Дьяченковского сельского поселения в отставку, а также решения по вопросам организации деятельности Совета народных депутатов и по иным вопросам, отнесенным к его компетенции федеральными законами, законами Воронежской области, Уставом Дьяченковского сельского поселения.</w:t>
      </w:r>
    </w:p>
    <w:p w14:paraId="51D409A1">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2. Решения Совета народных депутатов, устанавливающие правила, обязательные для исполнения на территории Дьяченковского сельского поселения, принимаются большинством голосов от установленной численности депутатов Совета народных депутатов, если иное не установлено федеральным законодательством и настоящим Регламентом.</w:t>
      </w:r>
    </w:p>
    <w:p w14:paraId="12487256">
      <w:pPr>
        <w:spacing w:line="240" w:lineRule="auto"/>
        <w:contextualSpacing/>
        <w:jc w:val="both"/>
        <w:rPr>
          <w:rFonts w:ascii="Times New Roman" w:hAnsi="Times New Roman" w:cs="Times New Roman"/>
          <w:sz w:val="27"/>
          <w:szCs w:val="27"/>
        </w:rPr>
      </w:pPr>
    </w:p>
    <w:p w14:paraId="4C1A4002">
      <w:pPr>
        <w:spacing w:line="240" w:lineRule="auto"/>
        <w:ind w:firstLine="708"/>
        <w:contextualSpacing/>
        <w:jc w:val="both"/>
        <w:rPr>
          <w:rFonts w:ascii="Times New Roman" w:hAnsi="Times New Roman" w:cs="Times New Roman"/>
          <w:b/>
          <w:sz w:val="27"/>
          <w:szCs w:val="27"/>
        </w:rPr>
      </w:pPr>
      <w:r>
        <w:rPr>
          <w:rFonts w:ascii="Times New Roman" w:hAnsi="Times New Roman" w:cs="Times New Roman"/>
          <w:b/>
          <w:sz w:val="27"/>
          <w:szCs w:val="27"/>
        </w:rPr>
        <w:t xml:space="preserve">Статья 41. Правовая инициатива в Совете народных депутатов </w:t>
      </w:r>
    </w:p>
    <w:p w14:paraId="563929E5">
      <w:pPr>
        <w:spacing w:line="240" w:lineRule="auto"/>
        <w:ind w:firstLine="708"/>
        <w:contextualSpacing/>
        <w:jc w:val="both"/>
        <w:rPr>
          <w:rFonts w:ascii="Times New Roman" w:hAnsi="Times New Roman" w:cs="Times New Roman"/>
          <w:b/>
          <w:sz w:val="27"/>
          <w:szCs w:val="27"/>
        </w:rPr>
      </w:pPr>
    </w:p>
    <w:p w14:paraId="47886516">
      <w:pPr>
        <w:widowControl w:val="0"/>
        <w:snapToGrid w:val="0"/>
        <w:spacing w:after="0" w:line="240" w:lineRule="auto"/>
        <w:ind w:firstLine="709"/>
        <w:jc w:val="both"/>
        <w:rPr>
          <w:rFonts w:ascii="Times New Roman" w:hAnsi="Times New Roman" w:cs="Times New Roman"/>
          <w:sz w:val="27"/>
          <w:szCs w:val="27"/>
        </w:rPr>
      </w:pPr>
      <w:r>
        <w:rPr>
          <w:rFonts w:ascii="Times New Roman" w:hAnsi="Times New Roman" w:cs="Times New Roman"/>
          <w:sz w:val="27"/>
          <w:szCs w:val="27"/>
        </w:rPr>
        <w:t>Право внесения в Совет народных депутатов Дьяченковского  сельского поселения проектов муниципальных правовых актов, подлежащих обязательному рассмотрению, принадлежит:</w:t>
      </w:r>
    </w:p>
    <w:p w14:paraId="1B1903A4">
      <w:pPr>
        <w:widowControl w:val="0"/>
        <w:snapToGrid w:val="0"/>
        <w:spacing w:after="0" w:line="240" w:lineRule="auto"/>
        <w:ind w:firstLine="709"/>
        <w:jc w:val="both"/>
        <w:rPr>
          <w:rFonts w:ascii="Times New Roman" w:hAnsi="Times New Roman" w:cs="Times New Roman"/>
          <w:sz w:val="27"/>
          <w:szCs w:val="27"/>
        </w:rPr>
      </w:pPr>
      <w:r>
        <w:rPr>
          <w:rFonts w:ascii="Times New Roman" w:hAnsi="Times New Roman" w:cs="Times New Roman"/>
          <w:sz w:val="27"/>
          <w:szCs w:val="27"/>
        </w:rPr>
        <w:t>депутатам Совета народных депутатов Дьяченковского  сельского поселения;</w:t>
      </w:r>
    </w:p>
    <w:p w14:paraId="3A06C9D3">
      <w:pPr>
        <w:widowControl w:val="0"/>
        <w:snapToGrid w:val="0"/>
        <w:spacing w:after="0" w:line="240" w:lineRule="auto"/>
        <w:ind w:firstLine="709"/>
        <w:jc w:val="both"/>
        <w:rPr>
          <w:rFonts w:ascii="Times New Roman" w:hAnsi="Times New Roman" w:cs="Times New Roman"/>
          <w:sz w:val="27"/>
          <w:szCs w:val="27"/>
        </w:rPr>
      </w:pPr>
      <w:r>
        <w:rPr>
          <w:rFonts w:ascii="Times New Roman" w:hAnsi="Times New Roman" w:cs="Times New Roman"/>
          <w:sz w:val="27"/>
          <w:szCs w:val="27"/>
        </w:rPr>
        <w:t>постоянным комиссиям Совета народных депутатов Дьяченковского сельского поселения;</w:t>
      </w:r>
    </w:p>
    <w:p w14:paraId="272D5A6D">
      <w:pPr>
        <w:widowControl w:val="0"/>
        <w:snapToGrid w:val="0"/>
        <w:spacing w:after="0" w:line="240" w:lineRule="auto"/>
        <w:ind w:firstLine="709"/>
        <w:jc w:val="both"/>
        <w:rPr>
          <w:rFonts w:ascii="Times New Roman" w:hAnsi="Times New Roman" w:cs="Times New Roman"/>
          <w:sz w:val="27"/>
          <w:szCs w:val="27"/>
        </w:rPr>
      </w:pPr>
      <w:r>
        <w:rPr>
          <w:rFonts w:ascii="Times New Roman" w:hAnsi="Times New Roman" w:cs="Times New Roman"/>
          <w:sz w:val="27"/>
          <w:szCs w:val="27"/>
        </w:rPr>
        <w:t>главе Дьяченковского  сельского поселения;</w:t>
      </w:r>
    </w:p>
    <w:p w14:paraId="39B8B0D8">
      <w:pPr>
        <w:widowControl w:val="0"/>
        <w:snapToGrid w:val="0"/>
        <w:spacing w:after="0" w:line="240" w:lineRule="auto"/>
        <w:ind w:firstLine="709"/>
        <w:jc w:val="both"/>
        <w:rPr>
          <w:rFonts w:ascii="Times New Roman" w:hAnsi="Times New Roman" w:cs="Times New Roman"/>
          <w:sz w:val="27"/>
          <w:szCs w:val="27"/>
        </w:rPr>
      </w:pPr>
      <w:r>
        <w:rPr>
          <w:rFonts w:ascii="Times New Roman" w:hAnsi="Times New Roman" w:cs="Times New Roman"/>
          <w:sz w:val="27"/>
          <w:szCs w:val="27"/>
        </w:rPr>
        <w:t>общественным объединениям, уставы которых предусматривают участие в выборах и (или) референдумах и которые зарегистрированы в порядке и сроки, определенные федеральным законом;</w:t>
      </w:r>
    </w:p>
    <w:p w14:paraId="3EEF0D39">
      <w:pPr>
        <w:widowControl w:val="0"/>
        <w:snapToGrid w:val="0"/>
        <w:spacing w:after="0" w:line="240" w:lineRule="auto"/>
        <w:ind w:firstLine="709"/>
        <w:jc w:val="both"/>
        <w:rPr>
          <w:rFonts w:ascii="Times New Roman" w:hAnsi="Times New Roman" w:cs="Times New Roman"/>
          <w:sz w:val="27"/>
          <w:szCs w:val="27"/>
        </w:rPr>
      </w:pPr>
      <w:r>
        <w:rPr>
          <w:rFonts w:ascii="Times New Roman" w:hAnsi="Times New Roman" w:cs="Times New Roman"/>
          <w:sz w:val="27"/>
          <w:szCs w:val="27"/>
        </w:rPr>
        <w:t>инициативной группе граждан в соответствии со статьей 17 Устава</w:t>
      </w:r>
      <w:r>
        <w:rPr>
          <w:rFonts w:hint="default" w:ascii="Times New Roman" w:hAnsi="Times New Roman" w:cs="Times New Roman"/>
          <w:sz w:val="27"/>
          <w:szCs w:val="27"/>
          <w:lang w:val="ru-RU"/>
        </w:rPr>
        <w:t xml:space="preserve"> Дьяченковского сельского поселения Богучарского муниципального района Воронежской области</w:t>
      </w:r>
      <w:bookmarkStart w:id="0" w:name="_GoBack"/>
      <w:bookmarkEnd w:id="0"/>
      <w:r>
        <w:rPr>
          <w:rFonts w:ascii="Times New Roman" w:hAnsi="Times New Roman" w:cs="Times New Roman"/>
          <w:sz w:val="27"/>
          <w:szCs w:val="27"/>
        </w:rPr>
        <w:t xml:space="preserve">; </w:t>
      </w:r>
    </w:p>
    <w:p w14:paraId="46D6AC0E">
      <w:pPr>
        <w:widowControl w:val="0"/>
        <w:snapToGrid w:val="0"/>
        <w:spacing w:after="0" w:line="240" w:lineRule="auto"/>
        <w:ind w:firstLine="709"/>
        <w:jc w:val="both"/>
        <w:rPr>
          <w:rFonts w:ascii="Times New Roman" w:hAnsi="Times New Roman" w:cs="Times New Roman"/>
          <w:sz w:val="27"/>
          <w:szCs w:val="27"/>
        </w:rPr>
      </w:pPr>
      <w:r>
        <w:rPr>
          <w:rFonts w:ascii="Times New Roman" w:hAnsi="Times New Roman" w:cs="Times New Roman"/>
          <w:sz w:val="27"/>
          <w:szCs w:val="27"/>
        </w:rPr>
        <w:t>органам территориального общественного самоуправления;</w:t>
      </w:r>
    </w:p>
    <w:p w14:paraId="4445A32E">
      <w:pPr>
        <w:widowControl w:val="0"/>
        <w:snapToGrid w:val="0"/>
        <w:spacing w:after="0" w:line="240" w:lineRule="auto"/>
        <w:ind w:firstLine="709"/>
        <w:jc w:val="both"/>
        <w:rPr>
          <w:rFonts w:ascii="Times New Roman" w:hAnsi="Times New Roman" w:cs="Times New Roman"/>
          <w:sz w:val="27"/>
          <w:szCs w:val="27"/>
        </w:rPr>
      </w:pPr>
      <w:r>
        <w:rPr>
          <w:rFonts w:ascii="Times New Roman" w:hAnsi="Times New Roman" w:cs="Times New Roman"/>
          <w:sz w:val="27"/>
          <w:szCs w:val="27"/>
        </w:rPr>
        <w:t>прокурору Богучарского района.</w:t>
      </w:r>
    </w:p>
    <w:p w14:paraId="5605CD0F">
      <w:pPr>
        <w:spacing w:line="240" w:lineRule="auto"/>
        <w:contextualSpacing/>
        <w:jc w:val="both"/>
        <w:rPr>
          <w:rFonts w:ascii="Times New Roman" w:hAnsi="Times New Roman" w:cs="Times New Roman"/>
          <w:sz w:val="27"/>
          <w:szCs w:val="27"/>
        </w:rPr>
      </w:pPr>
    </w:p>
    <w:p w14:paraId="12D8B761">
      <w:pPr>
        <w:spacing w:line="240" w:lineRule="auto"/>
        <w:ind w:firstLine="708"/>
        <w:contextualSpacing/>
        <w:jc w:val="both"/>
        <w:rPr>
          <w:rFonts w:ascii="Times New Roman" w:hAnsi="Times New Roman" w:cs="Times New Roman"/>
          <w:b/>
          <w:sz w:val="27"/>
          <w:szCs w:val="27"/>
        </w:rPr>
      </w:pPr>
      <w:r>
        <w:rPr>
          <w:rFonts w:ascii="Times New Roman" w:hAnsi="Times New Roman" w:cs="Times New Roman"/>
          <w:b/>
          <w:sz w:val="27"/>
          <w:szCs w:val="27"/>
        </w:rPr>
        <w:t>Статья 42. Проведение предварительной юридической экспертизы правовых актов</w:t>
      </w:r>
    </w:p>
    <w:p w14:paraId="701E097D">
      <w:pPr>
        <w:spacing w:line="240" w:lineRule="auto"/>
        <w:ind w:firstLine="708"/>
        <w:contextualSpacing/>
        <w:jc w:val="both"/>
        <w:rPr>
          <w:rFonts w:ascii="Times New Roman" w:hAnsi="Times New Roman" w:cs="Times New Roman"/>
          <w:b/>
          <w:sz w:val="27"/>
          <w:szCs w:val="27"/>
        </w:rPr>
      </w:pPr>
    </w:p>
    <w:p w14:paraId="1C0E2422">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1. Предварительная юридическая экспертиза проектов правовых актов, а также антикоррупционная экспертиза проектов нормативных правовых актов осуществляются администрацией Дьяченковского сельского поселения в течение 5 рабочих дней со дня поступления проекта. Порядок проведения антикоррупционной экспертизы определяется постановлением администрации Дьяченковского сельского поселения.</w:t>
      </w:r>
    </w:p>
    <w:p w14:paraId="35F6FD3D">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2. В случае выявления в ходе предварительной юридической экспертизы администрацией Дьяченковского сельского поселения недостатков юридико-технического характера субъект правотворческой инициативы, внесший проект правового акта, может внести в проект правового акта необходимые исправления без возвращения проекта правового акта Советом народных депутатов.</w:t>
      </w:r>
    </w:p>
    <w:p w14:paraId="41778D6E">
      <w:pPr>
        <w:spacing w:line="240" w:lineRule="auto"/>
        <w:contextualSpacing/>
        <w:jc w:val="both"/>
        <w:rPr>
          <w:rFonts w:ascii="Times New Roman" w:hAnsi="Times New Roman" w:cs="Times New Roman"/>
          <w:sz w:val="27"/>
          <w:szCs w:val="27"/>
        </w:rPr>
      </w:pPr>
    </w:p>
    <w:p w14:paraId="762EB57E">
      <w:pPr>
        <w:spacing w:line="240" w:lineRule="auto"/>
        <w:ind w:firstLine="708"/>
        <w:contextualSpacing/>
        <w:jc w:val="both"/>
        <w:rPr>
          <w:rFonts w:ascii="Times New Roman" w:hAnsi="Times New Roman" w:cs="Times New Roman"/>
          <w:b/>
          <w:sz w:val="27"/>
          <w:szCs w:val="27"/>
        </w:rPr>
      </w:pPr>
      <w:r>
        <w:rPr>
          <w:rFonts w:ascii="Times New Roman" w:hAnsi="Times New Roman" w:cs="Times New Roman"/>
          <w:b/>
          <w:sz w:val="27"/>
          <w:szCs w:val="27"/>
        </w:rPr>
        <w:t>Статья 43. Решения, принимаемые Советом народных депутатов по результатам проведения юридической экспертизы</w:t>
      </w:r>
    </w:p>
    <w:p w14:paraId="53B80D4A">
      <w:pPr>
        <w:spacing w:line="240" w:lineRule="auto"/>
        <w:contextualSpacing/>
        <w:jc w:val="both"/>
        <w:rPr>
          <w:rFonts w:ascii="Times New Roman" w:hAnsi="Times New Roman" w:cs="Times New Roman"/>
          <w:sz w:val="27"/>
          <w:szCs w:val="27"/>
        </w:rPr>
      </w:pPr>
    </w:p>
    <w:p w14:paraId="0BE7CD8A">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После проведения предварительной юридической экспертизы администрация Дьяченковского сельского поселения направляет проект правового акта Совету народных депутатов с заключением о его соответствии (не соответствии) действующему законодательству. В случае если в ходе проведения предварительной юридической экспертизы будет выявлено противоречие проекта правового акта Конституции Российской Федерации, федеральному и законодательству Воронежской области, либо в нем будут выявлены коррупциогенные факторы, Совет народных депутатов вправе:</w:t>
      </w:r>
    </w:p>
    <w:p w14:paraId="56CD009D">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1)</w:t>
      </w:r>
      <w:r>
        <w:rPr>
          <w:rFonts w:ascii="Times New Roman" w:hAnsi="Times New Roman" w:cs="Times New Roman"/>
          <w:sz w:val="27"/>
          <w:szCs w:val="27"/>
        </w:rPr>
        <w:tab/>
      </w:r>
      <w:r>
        <w:rPr>
          <w:rFonts w:ascii="Times New Roman" w:hAnsi="Times New Roman" w:cs="Times New Roman"/>
          <w:sz w:val="27"/>
          <w:szCs w:val="27"/>
        </w:rPr>
        <w:t>возвратить проект правового акта субъекту правотворческой инициативы с приложением заключения администрации Дьяченковского сельского  поселения;</w:t>
      </w:r>
    </w:p>
    <w:p w14:paraId="618F2DF2">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2)</w:t>
      </w:r>
      <w:r>
        <w:rPr>
          <w:rFonts w:ascii="Times New Roman" w:hAnsi="Times New Roman" w:cs="Times New Roman"/>
          <w:sz w:val="27"/>
          <w:szCs w:val="27"/>
        </w:rPr>
        <w:tab/>
      </w:r>
      <w:r>
        <w:rPr>
          <w:rFonts w:ascii="Times New Roman" w:hAnsi="Times New Roman" w:cs="Times New Roman"/>
          <w:sz w:val="27"/>
          <w:szCs w:val="27"/>
        </w:rPr>
        <w:t>принять решение о создании рабочей группы с целью доработки проекта правового акта с учетом замечаний администрации Дьяченковского сельского  поселения;</w:t>
      </w:r>
    </w:p>
    <w:p w14:paraId="3DF26440">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3)</w:t>
      </w:r>
      <w:r>
        <w:rPr>
          <w:rFonts w:ascii="Times New Roman" w:hAnsi="Times New Roman" w:cs="Times New Roman"/>
          <w:sz w:val="27"/>
          <w:szCs w:val="27"/>
        </w:rPr>
        <w:tab/>
      </w:r>
      <w:r>
        <w:rPr>
          <w:rFonts w:ascii="Times New Roman" w:hAnsi="Times New Roman" w:cs="Times New Roman"/>
          <w:sz w:val="27"/>
          <w:szCs w:val="27"/>
        </w:rPr>
        <w:t xml:space="preserve">предложить субъекту правотворческой инициативы в сроки, установленные Советом народных депутатов, устранить выявленное противоречие. </w:t>
      </w:r>
    </w:p>
    <w:p w14:paraId="4F382178">
      <w:pPr>
        <w:spacing w:line="240" w:lineRule="auto"/>
        <w:contextualSpacing/>
        <w:jc w:val="both"/>
        <w:rPr>
          <w:rFonts w:ascii="Times New Roman" w:hAnsi="Times New Roman" w:cs="Times New Roman"/>
          <w:sz w:val="27"/>
          <w:szCs w:val="27"/>
        </w:rPr>
      </w:pPr>
    </w:p>
    <w:p w14:paraId="25E68F82">
      <w:pPr>
        <w:spacing w:line="240" w:lineRule="auto"/>
        <w:ind w:firstLine="708"/>
        <w:contextualSpacing/>
        <w:jc w:val="both"/>
        <w:rPr>
          <w:rFonts w:ascii="Times New Roman" w:hAnsi="Times New Roman" w:cs="Times New Roman"/>
          <w:b/>
          <w:sz w:val="27"/>
          <w:szCs w:val="27"/>
        </w:rPr>
      </w:pPr>
      <w:r>
        <w:rPr>
          <w:rFonts w:ascii="Times New Roman" w:hAnsi="Times New Roman" w:cs="Times New Roman"/>
          <w:b/>
          <w:sz w:val="27"/>
          <w:szCs w:val="27"/>
        </w:rPr>
        <w:t xml:space="preserve">Статья 44. Порядок направления проекта правового акта, подготовленного к рассмотрению на заседании Совета народных депутатов, депутатам Совета народных депутатов </w:t>
      </w:r>
    </w:p>
    <w:p w14:paraId="42A5B75A">
      <w:pPr>
        <w:spacing w:line="240" w:lineRule="auto"/>
        <w:ind w:firstLine="708"/>
        <w:contextualSpacing/>
        <w:jc w:val="both"/>
        <w:rPr>
          <w:rFonts w:ascii="Times New Roman" w:hAnsi="Times New Roman" w:cs="Times New Roman"/>
          <w:sz w:val="27"/>
          <w:szCs w:val="27"/>
        </w:rPr>
      </w:pPr>
    </w:p>
    <w:p w14:paraId="1659799A">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1. Текст проекта правового акта, подготовленный к рассмотрению на заседании Совета народных депутатов, согласованный с заинтересованными органами и должностными лицами, а также материалы к нему направляются Советом народных депутатов депутатам Совета народных депутатов и другим заинтересованным субъектам правотворческой инициативы.</w:t>
      </w:r>
    </w:p>
    <w:p w14:paraId="5686D36D">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2. Дополнительно к материалам, внесенным субъектом правотворческой инициативы и предусмотренным настоящим Регламентом, ответственная комиссия представляет свое заключение с мотивированным обоснованием необходимости принятия, отклонения либо переноса данного проекта правового акта.</w:t>
      </w:r>
    </w:p>
    <w:p w14:paraId="34707D93">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3. Проект правового акта направляется депутатам Совета народных депутатов не позднее, чем за 5 рабочих дней до внесения его на рассмотрение Совета народных депутатов.</w:t>
      </w:r>
    </w:p>
    <w:p w14:paraId="43E7F65A">
      <w:pPr>
        <w:spacing w:line="240" w:lineRule="auto"/>
        <w:contextualSpacing/>
        <w:jc w:val="both"/>
        <w:rPr>
          <w:rFonts w:ascii="Times New Roman" w:hAnsi="Times New Roman" w:cs="Times New Roman"/>
          <w:sz w:val="27"/>
          <w:szCs w:val="27"/>
        </w:rPr>
      </w:pPr>
    </w:p>
    <w:p w14:paraId="4450060D">
      <w:pPr>
        <w:spacing w:line="240" w:lineRule="auto"/>
        <w:ind w:firstLine="708"/>
        <w:contextualSpacing/>
        <w:jc w:val="both"/>
        <w:rPr>
          <w:rFonts w:ascii="Times New Roman" w:hAnsi="Times New Roman" w:cs="Times New Roman"/>
          <w:b/>
          <w:sz w:val="27"/>
          <w:szCs w:val="27"/>
        </w:rPr>
      </w:pPr>
      <w:r>
        <w:rPr>
          <w:rFonts w:ascii="Times New Roman" w:hAnsi="Times New Roman" w:cs="Times New Roman"/>
          <w:b/>
          <w:sz w:val="27"/>
          <w:szCs w:val="27"/>
        </w:rPr>
        <w:t>Статья 45. Порядок обсуждения проекта правового акта на заседании Совета народных депутатов</w:t>
      </w:r>
    </w:p>
    <w:p w14:paraId="16E72D71">
      <w:pPr>
        <w:spacing w:line="240" w:lineRule="auto"/>
        <w:ind w:firstLine="708"/>
        <w:contextualSpacing/>
        <w:jc w:val="both"/>
        <w:rPr>
          <w:rFonts w:ascii="Times New Roman" w:hAnsi="Times New Roman" w:cs="Times New Roman"/>
          <w:b/>
          <w:sz w:val="27"/>
          <w:szCs w:val="27"/>
        </w:rPr>
      </w:pPr>
    </w:p>
    <w:p w14:paraId="3A542579">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 xml:space="preserve">1. При рассмотрении Советом народных депутатов проекта правового акта обсуждается его концепция, дается оценка соответствия основных положений проекта правового акта Конституции Российской Федерации, федеральному и областному законодательству, его актуальности и практической значимости. </w:t>
      </w:r>
    </w:p>
    <w:p w14:paraId="3CFE4E70">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2. Обсуждение начинается с доклада субъекта правотворческой инициативы, внесшего проект правового акта, или его представителя и содоклада представителя ответственной комиссии Совета народных депутатов.</w:t>
      </w:r>
    </w:p>
    <w:p w14:paraId="591B6569">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3. В случае, если проект правового акта не может быть рассмотрен Советом народных депутатов по причине отсутствия на заседании Совета народных депутатов субъекта правотворческой инициативы, внесшего проект правового акта, или его представителя, рассмотрение проекта правового акта переносится на другое заседание Совета народных депутатов.</w:t>
      </w:r>
    </w:p>
    <w:p w14:paraId="7A7DE97E">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В случае, если при повторном рассмотрении проекта правового акта на заседании Совета народных депутатов вновь отсутствует субъект правотворческой инициативы, внесший проект правового акта, или его представитель, по предложению представителя ответственной комиссии Совета народных депутатов проект правового акта рассматривается Советом народных депутатов без участия указанного субъекта правотворческой инициативы или его представителя. Обсуждение проекта правового акта в таком случае начинается с доклада представителя ответственной комиссии Совета народных депутатов.</w:t>
      </w:r>
    </w:p>
    <w:p w14:paraId="06C7A0C4">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4. В случае если при обсуждении проекта правового акта на заседании Совета народных депутатов возникли вопросы, требующие представления дополнительных материалов, документов и т.д., а также по предложению постоянной комиссии, ответственной по проекту правового акта, рассмотрение проекта правового акта переносится на другое заседание Совета народных депутатов по решению Совета народных депутатов, принимаемому большинством голосов от числа присутствующих на заседании депутатов Совета народных депутатов.</w:t>
      </w:r>
    </w:p>
    <w:p w14:paraId="35CBC8CF">
      <w:pPr>
        <w:spacing w:line="240" w:lineRule="auto"/>
        <w:contextualSpacing/>
        <w:jc w:val="both"/>
        <w:rPr>
          <w:rFonts w:ascii="Times New Roman" w:hAnsi="Times New Roman" w:cs="Times New Roman"/>
          <w:sz w:val="27"/>
          <w:szCs w:val="27"/>
        </w:rPr>
      </w:pPr>
    </w:p>
    <w:p w14:paraId="20DDE129">
      <w:pPr>
        <w:spacing w:line="240" w:lineRule="auto"/>
        <w:ind w:firstLine="708"/>
        <w:contextualSpacing/>
        <w:jc w:val="both"/>
        <w:rPr>
          <w:rFonts w:ascii="Times New Roman" w:hAnsi="Times New Roman" w:cs="Times New Roman"/>
          <w:b/>
          <w:sz w:val="27"/>
          <w:szCs w:val="27"/>
        </w:rPr>
      </w:pPr>
      <w:r>
        <w:rPr>
          <w:rFonts w:ascii="Times New Roman" w:hAnsi="Times New Roman" w:cs="Times New Roman"/>
          <w:b/>
          <w:sz w:val="27"/>
          <w:szCs w:val="27"/>
        </w:rPr>
        <w:t>Статья 46. Решения, принимаемые Советом народных депутатов по результатам обсуждения проекта правового акта</w:t>
      </w:r>
    </w:p>
    <w:p w14:paraId="1907C16F">
      <w:pPr>
        <w:spacing w:line="240" w:lineRule="auto"/>
        <w:ind w:firstLine="708"/>
        <w:contextualSpacing/>
        <w:jc w:val="both"/>
        <w:rPr>
          <w:rFonts w:ascii="Times New Roman" w:hAnsi="Times New Roman" w:cs="Times New Roman"/>
          <w:sz w:val="27"/>
          <w:szCs w:val="27"/>
        </w:rPr>
      </w:pPr>
    </w:p>
    <w:p w14:paraId="71A5A208">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1. После окончания обсуждения проекта правового акта на голосование ставится предложение о принятии проекта правового акта. Результат голосования оформляется решением Совета народных депутатов.</w:t>
      </w:r>
    </w:p>
    <w:p w14:paraId="77C75F27">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Если по итогам голосования предложение о принятии проекта правового акта не набрало необходимого числа голосов, то он считается отклоненным без дополнительного голосования. Данные итоги голосования оформляются соответствующим решением Совета народных депутатов без дополнительного голосования.</w:t>
      </w:r>
    </w:p>
    <w:p w14:paraId="37BF2852">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Отклоненный проект правового акта дальнейшему рассмотрению не подлежит и возвращается субъекту правотворческой инициативы.</w:t>
      </w:r>
    </w:p>
    <w:p w14:paraId="26A3EEDA">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2. Решения Совета народных депутатов подписывает председатель Совета народных депутатов.</w:t>
      </w:r>
    </w:p>
    <w:p w14:paraId="1D026B7F">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3. Нормативный правовой акт, принятый Советом народных депутатов, направляется главе Дьяченковского сельского поселения для подписания и обнародования в течение 10 дней.</w:t>
      </w:r>
    </w:p>
    <w:p w14:paraId="6A569D2D">
      <w:pPr>
        <w:spacing w:line="240" w:lineRule="auto"/>
        <w:contextualSpacing/>
        <w:jc w:val="both"/>
        <w:rPr>
          <w:rFonts w:ascii="Times New Roman" w:hAnsi="Times New Roman" w:cs="Times New Roman"/>
          <w:sz w:val="27"/>
          <w:szCs w:val="27"/>
        </w:rPr>
      </w:pPr>
      <w:r>
        <w:rPr>
          <w:rFonts w:ascii="Times New Roman" w:hAnsi="Times New Roman" w:cs="Times New Roman"/>
          <w:sz w:val="27"/>
          <w:szCs w:val="27"/>
        </w:rPr>
        <w:t xml:space="preserve"> </w:t>
      </w:r>
    </w:p>
    <w:p w14:paraId="41BA0B1E">
      <w:pPr>
        <w:spacing w:line="240" w:lineRule="auto"/>
        <w:ind w:firstLine="708"/>
        <w:contextualSpacing/>
        <w:jc w:val="both"/>
        <w:rPr>
          <w:rFonts w:ascii="Times New Roman" w:hAnsi="Times New Roman" w:cs="Times New Roman"/>
          <w:b/>
          <w:sz w:val="27"/>
          <w:szCs w:val="27"/>
        </w:rPr>
      </w:pPr>
      <w:r>
        <w:rPr>
          <w:rFonts w:ascii="Times New Roman" w:hAnsi="Times New Roman" w:cs="Times New Roman"/>
          <w:b/>
          <w:sz w:val="27"/>
          <w:szCs w:val="27"/>
        </w:rPr>
        <w:t>Статья 47. Обнародование муниципальных правовых актов</w:t>
      </w:r>
    </w:p>
    <w:p w14:paraId="386B6821">
      <w:pPr>
        <w:spacing w:line="240" w:lineRule="auto"/>
        <w:ind w:firstLine="708"/>
        <w:contextualSpacing/>
        <w:jc w:val="both"/>
        <w:rPr>
          <w:rFonts w:ascii="Times New Roman" w:hAnsi="Times New Roman" w:cs="Times New Roman"/>
          <w:b/>
          <w:sz w:val="27"/>
          <w:szCs w:val="27"/>
        </w:rPr>
      </w:pPr>
    </w:p>
    <w:p w14:paraId="03C2931D">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1. Решения Совета народных депутатов, затрагивающие права, свободы и обязанности человека и гражданина, Решения Совета народных депутатов, устанавливающие правовой статус организаций, учредителем которых выступает Дьяченковское сельское поселение, а также соглашения, заключаемые между органами местного самоуправления, вступают в силу после их официального опубликования.</w:t>
      </w:r>
    </w:p>
    <w:p w14:paraId="6F6A819B">
      <w:pPr>
        <w:autoSpaceDE w:val="0"/>
        <w:autoSpaceDN w:val="0"/>
        <w:adjustRightInd w:val="0"/>
        <w:spacing w:after="0" w:line="240" w:lineRule="auto"/>
        <w:ind w:firstLine="708"/>
        <w:jc w:val="both"/>
        <w:rPr>
          <w:rFonts w:ascii="Times New Roman" w:hAnsi="Times New Roman" w:cs="Times New Roman"/>
          <w:sz w:val="27"/>
          <w:szCs w:val="27"/>
        </w:rPr>
      </w:pPr>
      <w:r>
        <w:rPr>
          <w:rFonts w:ascii="Times New Roman" w:hAnsi="Times New Roman" w:cs="Times New Roman"/>
          <w:sz w:val="27"/>
          <w:szCs w:val="27"/>
        </w:rPr>
        <w:t>2. Порядок обнародования решений Совета народных депутатов, в том числе соглашений, заключаемых между органами местного самоуправления, устанавливается Уставом Дьяченковского сельского поселения и должен обеспечивать возможность ознакомления с ними граждан, за исключением решений  или их отдельных положений, содержащих сведения, распространение которых ограничено федеральным законом.</w:t>
      </w:r>
    </w:p>
    <w:p w14:paraId="7DAA27EE">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3. Решения Совета народных депутатов вступают в силу в порядке, установленном Уставом Дьяченковского сельского поселения, за исключением  решений Совета народных депутатов о налогах и сборах, которые вступают в силу в соответствии с Налоговым кодексом Российской Федерации.</w:t>
      </w:r>
    </w:p>
    <w:p w14:paraId="2DAF78A0">
      <w:pPr>
        <w:spacing w:line="240" w:lineRule="auto"/>
        <w:ind w:firstLine="708"/>
        <w:contextualSpacing/>
        <w:jc w:val="both"/>
        <w:rPr>
          <w:rFonts w:ascii="Times New Roman" w:hAnsi="Times New Roman" w:cs="Times New Roman"/>
          <w:b/>
          <w:sz w:val="27"/>
          <w:szCs w:val="27"/>
        </w:rPr>
      </w:pPr>
    </w:p>
    <w:p w14:paraId="75BCB19D">
      <w:pPr>
        <w:spacing w:line="240" w:lineRule="auto"/>
        <w:ind w:firstLine="708"/>
        <w:contextualSpacing/>
        <w:jc w:val="both"/>
        <w:rPr>
          <w:rFonts w:ascii="Times New Roman" w:hAnsi="Times New Roman" w:cs="Times New Roman"/>
          <w:b/>
          <w:sz w:val="27"/>
          <w:szCs w:val="27"/>
        </w:rPr>
      </w:pPr>
      <w:r>
        <w:rPr>
          <w:rFonts w:ascii="Times New Roman" w:hAnsi="Times New Roman" w:cs="Times New Roman"/>
          <w:b/>
          <w:sz w:val="27"/>
          <w:szCs w:val="27"/>
        </w:rPr>
        <w:t>Статья 48. Отмена, внесение изменений, приостановление действия правового акта</w:t>
      </w:r>
    </w:p>
    <w:p w14:paraId="7EDF063B">
      <w:pPr>
        <w:spacing w:line="240" w:lineRule="auto"/>
        <w:ind w:firstLine="708"/>
        <w:contextualSpacing/>
        <w:jc w:val="both"/>
        <w:rPr>
          <w:rFonts w:ascii="Times New Roman" w:hAnsi="Times New Roman" w:cs="Times New Roman"/>
          <w:b/>
          <w:sz w:val="27"/>
          <w:szCs w:val="27"/>
        </w:rPr>
      </w:pPr>
    </w:p>
    <w:p w14:paraId="3C666311">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1. Отмена, внесение изменений, приостановление действия правового акта осуществляется принятием правового акта той же формы – решением Совета народных депутатов.</w:t>
      </w:r>
    </w:p>
    <w:p w14:paraId="1421A9E8">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2. Изменения в ранее принятое решение Совета народных депутатов вносятся в том же порядке, в каком принималось решение.</w:t>
      </w:r>
    </w:p>
    <w:p w14:paraId="6776D4DD">
      <w:pPr>
        <w:spacing w:line="240" w:lineRule="auto"/>
        <w:contextualSpacing/>
        <w:jc w:val="both"/>
        <w:rPr>
          <w:rFonts w:ascii="Times New Roman" w:hAnsi="Times New Roman" w:cs="Times New Roman"/>
          <w:sz w:val="27"/>
          <w:szCs w:val="27"/>
        </w:rPr>
      </w:pPr>
    </w:p>
    <w:p w14:paraId="08129B01">
      <w:pPr>
        <w:spacing w:line="240" w:lineRule="auto"/>
        <w:ind w:firstLine="708"/>
        <w:contextualSpacing/>
        <w:jc w:val="center"/>
        <w:rPr>
          <w:rFonts w:ascii="Times New Roman" w:hAnsi="Times New Roman" w:cs="Times New Roman"/>
          <w:b/>
          <w:sz w:val="27"/>
          <w:szCs w:val="27"/>
        </w:rPr>
      </w:pPr>
      <w:r>
        <w:rPr>
          <w:rFonts w:ascii="Times New Roman" w:hAnsi="Times New Roman" w:cs="Times New Roman"/>
          <w:b/>
          <w:sz w:val="27"/>
          <w:szCs w:val="27"/>
        </w:rPr>
        <w:t>Глава 9. Процедура повторного рассмотрения Советом народных депутатов правовых актов, отклоненных главой Дьяченковского сельского поселения.</w:t>
      </w:r>
    </w:p>
    <w:p w14:paraId="7835F5B4">
      <w:pPr>
        <w:spacing w:line="240" w:lineRule="auto"/>
        <w:ind w:firstLine="708"/>
        <w:contextualSpacing/>
        <w:jc w:val="center"/>
        <w:rPr>
          <w:rFonts w:ascii="Times New Roman" w:hAnsi="Times New Roman" w:cs="Times New Roman"/>
          <w:b/>
          <w:sz w:val="27"/>
          <w:szCs w:val="27"/>
        </w:rPr>
      </w:pPr>
    </w:p>
    <w:p w14:paraId="31598D79">
      <w:pPr>
        <w:spacing w:line="240" w:lineRule="auto"/>
        <w:ind w:firstLine="708"/>
        <w:contextualSpacing/>
        <w:jc w:val="both"/>
        <w:rPr>
          <w:rFonts w:ascii="Times New Roman" w:hAnsi="Times New Roman" w:cs="Times New Roman"/>
          <w:b/>
          <w:sz w:val="27"/>
          <w:szCs w:val="27"/>
        </w:rPr>
      </w:pPr>
      <w:r>
        <w:rPr>
          <w:rFonts w:ascii="Times New Roman" w:hAnsi="Times New Roman" w:cs="Times New Roman"/>
          <w:b/>
          <w:sz w:val="27"/>
          <w:szCs w:val="27"/>
        </w:rPr>
        <w:t>Статья 49. Порядок рассмотрения нормативного правового акта, отклоненного главой Дьяченковского сельского поселения, в Совете народных депутатов</w:t>
      </w:r>
    </w:p>
    <w:p w14:paraId="0150E19B">
      <w:pPr>
        <w:spacing w:line="240" w:lineRule="auto"/>
        <w:ind w:firstLine="708"/>
        <w:contextualSpacing/>
        <w:jc w:val="both"/>
        <w:rPr>
          <w:rFonts w:ascii="Times New Roman" w:hAnsi="Times New Roman" w:cs="Times New Roman"/>
          <w:sz w:val="27"/>
          <w:szCs w:val="27"/>
        </w:rPr>
      </w:pPr>
    </w:p>
    <w:p w14:paraId="4F8D939B">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1. В случае, если глава Дьяченковского сельского поселения отклоняет нормативный правовой акт, принятый Советом народных депутатов, он должен возвратить данный нормативный правовой акт в течение 10 дней в Совет народных депутатов с мотивированным обоснованием его отклонения либо с предложениями о внесении в него изменений и дополнений.</w:t>
      </w:r>
    </w:p>
    <w:p w14:paraId="3F4B8BBA">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2. Нормативный правовой акт, отклоненный  главой Дьяченковского сельского поселения, передается Советом народных депутатов на заключение в ответственную комиссию Совета народных депутатов, которая рассматривает в течение 10 дней мотивы решения главы Дьяченковского сельского поселения об отклонении нормативного правового акта, принятого Советом народных депутатов.</w:t>
      </w:r>
    </w:p>
    <w:p w14:paraId="5CE469FA">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3. По итогам рассмотрения ответственная комиссия Совета народных депутатов вносит в Совет народных депутатов проект решения Совета народных депутатов, в котором может рекомендовать Совету народных депутатов один из следующих вариантов решения:</w:t>
      </w:r>
    </w:p>
    <w:p w14:paraId="3EBF6B39">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1)</w:t>
      </w:r>
      <w:r>
        <w:rPr>
          <w:rFonts w:ascii="Times New Roman" w:hAnsi="Times New Roman" w:cs="Times New Roman"/>
          <w:sz w:val="27"/>
          <w:szCs w:val="27"/>
        </w:rPr>
        <w:tab/>
      </w:r>
      <w:r>
        <w:rPr>
          <w:rFonts w:ascii="Times New Roman" w:hAnsi="Times New Roman" w:cs="Times New Roman"/>
          <w:sz w:val="27"/>
          <w:szCs w:val="27"/>
        </w:rPr>
        <w:t>принять нормативный правовой акт или его отдельные статьи в редакции, предложенной главой Дьяченковского сельского поселения;</w:t>
      </w:r>
    </w:p>
    <w:p w14:paraId="0BCCD631">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2)</w:t>
      </w:r>
      <w:r>
        <w:rPr>
          <w:rFonts w:ascii="Times New Roman" w:hAnsi="Times New Roman" w:cs="Times New Roman"/>
          <w:sz w:val="27"/>
          <w:szCs w:val="27"/>
        </w:rPr>
        <w:tab/>
      </w:r>
      <w:r>
        <w:rPr>
          <w:rFonts w:ascii="Times New Roman" w:hAnsi="Times New Roman" w:cs="Times New Roman"/>
          <w:sz w:val="27"/>
          <w:szCs w:val="27"/>
        </w:rPr>
        <w:t>одобрить нормативный правовой акт в ранее принятой редакции.</w:t>
      </w:r>
    </w:p>
    <w:p w14:paraId="3B96255E">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4. Совет народных депутатов по получении заключения ответственной комиссии Совета народных депутатов включает во внеочередном порядке вопрос о повторном рассмотрении отклоненного нормативного правового акта в повестку дня очередного заседания Совета народных депутатов.</w:t>
      </w:r>
    </w:p>
    <w:p w14:paraId="5B7064DD">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5. О дате и времени повторного рассмотрения нормативного правового акта, отклоненного главой Дьяченковского сельского поселения не позднее, чем за 5 календарных дней до его рассмотрения на заседании Совета народных депутатов сообщается главе Дьяченковского сельского поселения.</w:t>
      </w:r>
    </w:p>
    <w:p w14:paraId="3DDF6079">
      <w:pPr>
        <w:spacing w:line="240" w:lineRule="auto"/>
        <w:contextualSpacing/>
        <w:jc w:val="both"/>
        <w:rPr>
          <w:rFonts w:ascii="Times New Roman" w:hAnsi="Times New Roman" w:cs="Times New Roman"/>
          <w:sz w:val="27"/>
          <w:szCs w:val="27"/>
        </w:rPr>
      </w:pPr>
    </w:p>
    <w:p w14:paraId="34F891A4">
      <w:pPr>
        <w:spacing w:line="240" w:lineRule="auto"/>
        <w:ind w:firstLine="708"/>
        <w:contextualSpacing/>
        <w:jc w:val="both"/>
        <w:rPr>
          <w:rFonts w:ascii="Times New Roman" w:hAnsi="Times New Roman" w:cs="Times New Roman"/>
          <w:b/>
          <w:sz w:val="27"/>
          <w:szCs w:val="27"/>
        </w:rPr>
      </w:pPr>
      <w:r>
        <w:rPr>
          <w:rFonts w:ascii="Times New Roman" w:hAnsi="Times New Roman" w:cs="Times New Roman"/>
          <w:b/>
          <w:sz w:val="27"/>
          <w:szCs w:val="27"/>
        </w:rPr>
        <w:t>Статья 50. Порядок обсуждения нормативного правового акта, отклоненного главой Дьяченковского сельского поселения</w:t>
      </w:r>
    </w:p>
    <w:p w14:paraId="7BA69A5E">
      <w:pPr>
        <w:spacing w:line="240" w:lineRule="auto"/>
        <w:ind w:firstLine="708"/>
        <w:contextualSpacing/>
        <w:jc w:val="both"/>
        <w:rPr>
          <w:rFonts w:ascii="Times New Roman" w:hAnsi="Times New Roman" w:cs="Times New Roman"/>
          <w:sz w:val="27"/>
          <w:szCs w:val="27"/>
        </w:rPr>
      </w:pPr>
    </w:p>
    <w:p w14:paraId="34208F03">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1. Повторное обсуждение отклоненного главой Дьяченковского сельского поселения нормативного правового акта на заседании Совета народных депутатов начинается с выступления главы Дьяченковского сельского поселения или его представителя. Затем заслушивается заключение ответственной комиссии Совета народных депутатов.</w:t>
      </w:r>
    </w:p>
    <w:p w14:paraId="326F81F0">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2. По решению Совета народных депутатов может быть продолжено обсуждение причин отклонения данного нормативного правового акта главой Дьяченковского сельского поселения. При обсуждении выступают представители комиссий Совета народных депутатов, депутатских объединений, а также отдельные депутаты Совета народных депутатов. По окончании обсуждения заключительное слово предоставляется главе Дьяченковского сельского поселения или его представителю.</w:t>
      </w:r>
    </w:p>
    <w:p w14:paraId="66A61F7F">
      <w:pPr>
        <w:spacing w:line="240" w:lineRule="auto"/>
        <w:ind w:firstLine="708"/>
        <w:contextualSpacing/>
        <w:jc w:val="both"/>
        <w:rPr>
          <w:rFonts w:ascii="Times New Roman" w:hAnsi="Times New Roman" w:cs="Times New Roman"/>
          <w:b/>
          <w:sz w:val="27"/>
          <w:szCs w:val="27"/>
        </w:rPr>
      </w:pPr>
    </w:p>
    <w:p w14:paraId="27EAC133">
      <w:pPr>
        <w:spacing w:line="240" w:lineRule="auto"/>
        <w:ind w:firstLine="708"/>
        <w:contextualSpacing/>
        <w:jc w:val="both"/>
        <w:rPr>
          <w:rFonts w:ascii="Times New Roman" w:hAnsi="Times New Roman" w:cs="Times New Roman"/>
          <w:b/>
          <w:sz w:val="27"/>
          <w:szCs w:val="27"/>
        </w:rPr>
      </w:pPr>
      <w:r>
        <w:rPr>
          <w:rFonts w:ascii="Times New Roman" w:hAnsi="Times New Roman" w:cs="Times New Roman"/>
          <w:b/>
          <w:sz w:val="27"/>
          <w:szCs w:val="27"/>
        </w:rPr>
        <w:t>Статья 51. Основания создания, порядок формирования и деятельности согласительной комиссии</w:t>
      </w:r>
    </w:p>
    <w:p w14:paraId="7D2F8081">
      <w:pPr>
        <w:spacing w:line="240" w:lineRule="auto"/>
        <w:ind w:firstLine="708"/>
        <w:contextualSpacing/>
        <w:jc w:val="both"/>
        <w:rPr>
          <w:rFonts w:ascii="Times New Roman" w:hAnsi="Times New Roman" w:cs="Times New Roman"/>
          <w:sz w:val="27"/>
          <w:szCs w:val="27"/>
        </w:rPr>
      </w:pPr>
    </w:p>
    <w:p w14:paraId="75D1B5FA">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1. В случае, если не будет принято ни одно из указанных в статье 50 настоящего Регламента решений, может быть создана согласительная комиссия.</w:t>
      </w:r>
    </w:p>
    <w:p w14:paraId="4FE2ADEA">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2. В случае принятия решения о создании согласительной комиссии нормативный правовой акт передается комиссии для выработки согласованной редакции.</w:t>
      </w:r>
    </w:p>
    <w:p w14:paraId="20ACCDE7">
      <w:pPr>
        <w:spacing w:line="240" w:lineRule="auto"/>
        <w:contextualSpacing/>
        <w:jc w:val="both"/>
        <w:rPr>
          <w:rFonts w:ascii="Times New Roman" w:hAnsi="Times New Roman" w:cs="Times New Roman"/>
          <w:sz w:val="27"/>
          <w:szCs w:val="27"/>
        </w:rPr>
      </w:pPr>
      <w:r>
        <w:rPr>
          <w:rFonts w:ascii="Times New Roman" w:hAnsi="Times New Roman" w:cs="Times New Roman"/>
          <w:sz w:val="27"/>
          <w:szCs w:val="27"/>
        </w:rPr>
        <w:t xml:space="preserve">Согласительная комиссия рассматривает каждое возражение главы Дьяченковского сельского поселения в отдельности. </w:t>
      </w:r>
    </w:p>
    <w:p w14:paraId="3C37717F">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Согласительная комиссия вправе принимать решение об изменении редакции отдельных статей нормативного правового акта, в отношении которых не имелось возражений главы Дьяченковского сельского поселения, если такое изменение обусловлено новой редакцией статей нормативного правового акта, выработанной на основе предложений главы Дьяченковского сельского поселения, поддержанных согласительной комиссией.</w:t>
      </w:r>
    </w:p>
    <w:p w14:paraId="302F0983">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3. Решение согласительной комиссии считается принятым, если по каждому предложению главы Дьяченковского сельского поселения стороны пришли к единому мнению. По окончании работы согласительная комиссия представляет на повторное рассмотрение Совета народных депутатов нормативный правовой акт в согласованной редакции с протоколом и сравнительной таблицей. Протокол и сравнительная таблица подписываются сопредседателями согласительной комиссии от Совета народных депутатов и администрации Дьяченковского сельского поселения.</w:t>
      </w:r>
    </w:p>
    <w:p w14:paraId="776EB516">
      <w:pPr>
        <w:spacing w:line="240" w:lineRule="auto"/>
        <w:contextualSpacing/>
        <w:jc w:val="both"/>
        <w:rPr>
          <w:rFonts w:ascii="Times New Roman" w:hAnsi="Times New Roman" w:cs="Times New Roman"/>
          <w:sz w:val="27"/>
          <w:szCs w:val="27"/>
        </w:rPr>
      </w:pPr>
    </w:p>
    <w:p w14:paraId="54CFE9A0">
      <w:pPr>
        <w:spacing w:line="240" w:lineRule="auto"/>
        <w:ind w:firstLine="708"/>
        <w:contextualSpacing/>
        <w:jc w:val="both"/>
        <w:rPr>
          <w:rFonts w:ascii="Times New Roman" w:hAnsi="Times New Roman" w:cs="Times New Roman"/>
          <w:b/>
          <w:sz w:val="27"/>
          <w:szCs w:val="27"/>
        </w:rPr>
      </w:pPr>
      <w:r>
        <w:rPr>
          <w:rFonts w:ascii="Times New Roman" w:hAnsi="Times New Roman" w:cs="Times New Roman"/>
          <w:b/>
          <w:sz w:val="27"/>
          <w:szCs w:val="27"/>
        </w:rPr>
        <w:t xml:space="preserve">Статья 52. Порядок голосования по результатам рассмотрения нормативного правового акта, отклоненного главой Дьяченковского сельского поселения </w:t>
      </w:r>
    </w:p>
    <w:p w14:paraId="4CEBE1C4">
      <w:pPr>
        <w:spacing w:line="240" w:lineRule="auto"/>
        <w:ind w:firstLine="708"/>
        <w:contextualSpacing/>
        <w:jc w:val="both"/>
        <w:rPr>
          <w:rFonts w:ascii="Times New Roman" w:hAnsi="Times New Roman" w:cs="Times New Roman"/>
          <w:sz w:val="27"/>
          <w:szCs w:val="27"/>
        </w:rPr>
      </w:pPr>
    </w:p>
    <w:p w14:paraId="34A80870">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1. На голосование первым ставится предложение главы Дьяченковского сельского поселения. Решение в данном случае принимается в том же порядке, в котором был принят данный нормативный правовой акт.</w:t>
      </w:r>
    </w:p>
    <w:p w14:paraId="7F33403F">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2. Если решение, указанное в части 1 настоящей статьи, не принято, то на голосование ставится вопрос о повторном принятии нормативного правового акта в редакции, ранее принятой Советом народных депутатов. Данное решение считается принятым, если за него проголосовало не менее 2/3 от установленного числа депутатов Совета народных депутатов. В этом случае нормативный правовой акт, принятый Советом народных депутатов, подлежит подписанию главой Дьяченковского сельского поселения течение 7 (семи) дней и обнародованию.</w:t>
      </w:r>
    </w:p>
    <w:p w14:paraId="0E6E043D">
      <w:pPr>
        <w:spacing w:line="240" w:lineRule="auto"/>
        <w:contextualSpacing/>
        <w:jc w:val="both"/>
        <w:rPr>
          <w:rFonts w:ascii="Times New Roman" w:hAnsi="Times New Roman" w:cs="Times New Roman"/>
          <w:sz w:val="27"/>
          <w:szCs w:val="27"/>
        </w:rPr>
      </w:pPr>
    </w:p>
    <w:p w14:paraId="1A4EE85F">
      <w:pPr>
        <w:spacing w:line="240" w:lineRule="auto"/>
        <w:ind w:firstLine="708"/>
        <w:contextualSpacing/>
        <w:jc w:val="center"/>
        <w:rPr>
          <w:rFonts w:ascii="Times New Roman" w:hAnsi="Times New Roman" w:cs="Times New Roman"/>
          <w:b/>
          <w:sz w:val="27"/>
          <w:szCs w:val="27"/>
        </w:rPr>
      </w:pPr>
      <w:r>
        <w:rPr>
          <w:rFonts w:ascii="Times New Roman" w:hAnsi="Times New Roman" w:cs="Times New Roman"/>
          <w:b/>
          <w:sz w:val="27"/>
          <w:szCs w:val="27"/>
        </w:rPr>
        <w:t>Глава 10. Осуществление Советом народных депутатов контрольных функций</w:t>
      </w:r>
    </w:p>
    <w:p w14:paraId="0035BE73">
      <w:pPr>
        <w:spacing w:line="240" w:lineRule="auto"/>
        <w:contextualSpacing/>
        <w:jc w:val="both"/>
        <w:rPr>
          <w:rFonts w:ascii="Times New Roman" w:hAnsi="Times New Roman" w:cs="Times New Roman"/>
          <w:sz w:val="27"/>
          <w:szCs w:val="27"/>
        </w:rPr>
      </w:pPr>
    </w:p>
    <w:p w14:paraId="2DEFFAD9">
      <w:pPr>
        <w:spacing w:line="240" w:lineRule="auto"/>
        <w:ind w:firstLine="708"/>
        <w:contextualSpacing/>
        <w:jc w:val="both"/>
        <w:rPr>
          <w:rFonts w:ascii="Times New Roman" w:hAnsi="Times New Roman" w:cs="Times New Roman"/>
          <w:b/>
          <w:sz w:val="27"/>
          <w:szCs w:val="27"/>
        </w:rPr>
      </w:pPr>
      <w:r>
        <w:rPr>
          <w:rFonts w:ascii="Times New Roman" w:hAnsi="Times New Roman" w:cs="Times New Roman"/>
          <w:b/>
          <w:sz w:val="27"/>
          <w:szCs w:val="27"/>
        </w:rPr>
        <w:t xml:space="preserve">Статья 53. Контрольные функции Совета народных депутатов </w:t>
      </w:r>
    </w:p>
    <w:p w14:paraId="4D818205">
      <w:pPr>
        <w:spacing w:line="240" w:lineRule="auto"/>
        <w:ind w:firstLine="708"/>
        <w:contextualSpacing/>
        <w:jc w:val="both"/>
        <w:rPr>
          <w:rFonts w:ascii="Times New Roman" w:hAnsi="Times New Roman" w:cs="Times New Roman"/>
          <w:b/>
          <w:sz w:val="27"/>
          <w:szCs w:val="27"/>
        </w:rPr>
      </w:pPr>
    </w:p>
    <w:p w14:paraId="2FCBDB39">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Совет народных депутатов непосредственно либо через создаваемые им органы в пределах своей компетенции осуществляет контроль:</w:t>
      </w:r>
    </w:p>
    <w:p w14:paraId="307EF29B">
      <w:pPr>
        <w:spacing w:line="240" w:lineRule="auto"/>
        <w:contextualSpacing/>
        <w:jc w:val="both"/>
        <w:rPr>
          <w:rFonts w:ascii="Times New Roman" w:hAnsi="Times New Roman" w:cs="Times New Roman"/>
          <w:sz w:val="27"/>
          <w:szCs w:val="27"/>
        </w:rPr>
      </w:pPr>
      <w:r>
        <w:rPr>
          <w:rFonts w:ascii="Times New Roman" w:hAnsi="Times New Roman" w:cs="Times New Roman"/>
          <w:sz w:val="27"/>
          <w:szCs w:val="27"/>
        </w:rPr>
        <w:t>-</w:t>
      </w:r>
      <w:r>
        <w:rPr>
          <w:rFonts w:ascii="Times New Roman" w:hAnsi="Times New Roman" w:cs="Times New Roman"/>
          <w:sz w:val="27"/>
          <w:szCs w:val="27"/>
        </w:rPr>
        <w:tab/>
      </w:r>
      <w:r>
        <w:rPr>
          <w:rFonts w:ascii="Times New Roman" w:hAnsi="Times New Roman" w:cs="Times New Roman"/>
          <w:sz w:val="27"/>
          <w:szCs w:val="27"/>
        </w:rPr>
        <w:t>за исполнением решений Совета народных депутатов;</w:t>
      </w:r>
    </w:p>
    <w:p w14:paraId="1CCBE8BC">
      <w:pPr>
        <w:spacing w:line="240" w:lineRule="auto"/>
        <w:contextualSpacing/>
        <w:jc w:val="both"/>
        <w:rPr>
          <w:rFonts w:ascii="Times New Roman" w:hAnsi="Times New Roman" w:cs="Times New Roman"/>
          <w:sz w:val="27"/>
          <w:szCs w:val="27"/>
        </w:rPr>
      </w:pPr>
      <w:r>
        <w:rPr>
          <w:rFonts w:ascii="Times New Roman" w:hAnsi="Times New Roman" w:cs="Times New Roman"/>
          <w:sz w:val="27"/>
          <w:szCs w:val="27"/>
        </w:rPr>
        <w:t>-</w:t>
      </w:r>
      <w:r>
        <w:rPr>
          <w:rFonts w:ascii="Times New Roman" w:hAnsi="Times New Roman" w:cs="Times New Roman"/>
          <w:sz w:val="27"/>
          <w:szCs w:val="27"/>
        </w:rPr>
        <w:tab/>
      </w:r>
      <w:r>
        <w:rPr>
          <w:rFonts w:ascii="Times New Roman" w:hAnsi="Times New Roman" w:cs="Times New Roman"/>
          <w:sz w:val="27"/>
          <w:szCs w:val="27"/>
        </w:rPr>
        <w:t>за исполнением должностными лицами Дьяченковского сельского  поселения полномочий по решению вопросов непосредственного обеспечения жизнедеятельности населения (вопросов местного значения).</w:t>
      </w:r>
    </w:p>
    <w:p w14:paraId="221D8109">
      <w:pPr>
        <w:spacing w:line="240" w:lineRule="auto"/>
        <w:contextualSpacing/>
        <w:jc w:val="both"/>
        <w:rPr>
          <w:rFonts w:ascii="Times New Roman" w:hAnsi="Times New Roman" w:cs="Times New Roman"/>
          <w:sz w:val="27"/>
          <w:szCs w:val="27"/>
        </w:rPr>
      </w:pPr>
    </w:p>
    <w:p w14:paraId="13D9D69A">
      <w:pPr>
        <w:spacing w:line="240" w:lineRule="auto"/>
        <w:ind w:firstLine="708"/>
        <w:contextualSpacing/>
        <w:jc w:val="both"/>
        <w:rPr>
          <w:rFonts w:ascii="Times New Roman" w:hAnsi="Times New Roman" w:cs="Times New Roman"/>
          <w:b/>
          <w:sz w:val="27"/>
          <w:szCs w:val="27"/>
        </w:rPr>
      </w:pPr>
      <w:r>
        <w:rPr>
          <w:rFonts w:ascii="Times New Roman" w:hAnsi="Times New Roman" w:cs="Times New Roman"/>
          <w:b/>
          <w:sz w:val="27"/>
          <w:szCs w:val="27"/>
        </w:rPr>
        <w:t xml:space="preserve">Статья 54. Контроль за исполнением решений Совета народных депутатов </w:t>
      </w:r>
    </w:p>
    <w:p w14:paraId="507E133E">
      <w:pPr>
        <w:spacing w:line="240" w:lineRule="auto"/>
        <w:ind w:firstLine="708"/>
        <w:contextualSpacing/>
        <w:jc w:val="both"/>
        <w:rPr>
          <w:rFonts w:ascii="Times New Roman" w:hAnsi="Times New Roman" w:cs="Times New Roman"/>
          <w:sz w:val="27"/>
          <w:szCs w:val="27"/>
        </w:rPr>
      </w:pPr>
    </w:p>
    <w:p w14:paraId="2C5BF1EC">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1. Совет народных депутатов осуществляет контроль за исполнением решений в следующих формах:</w:t>
      </w:r>
    </w:p>
    <w:p w14:paraId="4C3C9AEE">
      <w:pPr>
        <w:spacing w:line="240" w:lineRule="auto"/>
        <w:contextualSpacing/>
        <w:jc w:val="both"/>
        <w:rPr>
          <w:rFonts w:ascii="Times New Roman" w:hAnsi="Times New Roman" w:cs="Times New Roman"/>
          <w:sz w:val="27"/>
          <w:szCs w:val="27"/>
        </w:rPr>
      </w:pPr>
      <w:r>
        <w:rPr>
          <w:rFonts w:ascii="Times New Roman" w:hAnsi="Times New Roman" w:cs="Times New Roman"/>
          <w:sz w:val="27"/>
          <w:szCs w:val="27"/>
        </w:rPr>
        <w:t>-</w:t>
      </w:r>
      <w:r>
        <w:rPr>
          <w:rFonts w:ascii="Times New Roman" w:hAnsi="Times New Roman" w:cs="Times New Roman"/>
          <w:sz w:val="27"/>
          <w:szCs w:val="27"/>
        </w:rPr>
        <w:tab/>
      </w:r>
      <w:r>
        <w:rPr>
          <w:rFonts w:ascii="Times New Roman" w:hAnsi="Times New Roman" w:cs="Times New Roman"/>
          <w:sz w:val="27"/>
          <w:szCs w:val="27"/>
        </w:rPr>
        <w:t>заслушивание информаций о ходе исполнения решения Совета народных депутатов (по мере необходимости);</w:t>
      </w:r>
    </w:p>
    <w:p w14:paraId="77AC6E45">
      <w:pPr>
        <w:spacing w:line="240" w:lineRule="auto"/>
        <w:contextualSpacing/>
        <w:jc w:val="both"/>
        <w:rPr>
          <w:rFonts w:ascii="Times New Roman" w:hAnsi="Times New Roman" w:cs="Times New Roman"/>
          <w:sz w:val="27"/>
          <w:szCs w:val="27"/>
        </w:rPr>
      </w:pPr>
      <w:r>
        <w:rPr>
          <w:rFonts w:ascii="Times New Roman" w:hAnsi="Times New Roman" w:cs="Times New Roman"/>
          <w:sz w:val="27"/>
          <w:szCs w:val="27"/>
        </w:rPr>
        <w:t>-</w:t>
      </w:r>
      <w:r>
        <w:rPr>
          <w:rFonts w:ascii="Times New Roman" w:hAnsi="Times New Roman" w:cs="Times New Roman"/>
          <w:sz w:val="27"/>
          <w:szCs w:val="27"/>
        </w:rPr>
        <w:tab/>
      </w:r>
      <w:r>
        <w:rPr>
          <w:rFonts w:ascii="Times New Roman" w:hAnsi="Times New Roman" w:cs="Times New Roman"/>
          <w:sz w:val="27"/>
          <w:szCs w:val="27"/>
        </w:rPr>
        <w:t>отчет ответственных исполнителей об исполнении решения Совета народных депутатов (по истечении срока его действия);</w:t>
      </w:r>
    </w:p>
    <w:p w14:paraId="5B1FE19F">
      <w:pPr>
        <w:spacing w:line="240" w:lineRule="auto"/>
        <w:contextualSpacing/>
        <w:jc w:val="both"/>
        <w:rPr>
          <w:rFonts w:ascii="Times New Roman" w:hAnsi="Times New Roman" w:cs="Times New Roman"/>
          <w:sz w:val="27"/>
          <w:szCs w:val="27"/>
        </w:rPr>
      </w:pPr>
      <w:r>
        <w:rPr>
          <w:rFonts w:ascii="Times New Roman" w:hAnsi="Times New Roman" w:cs="Times New Roman"/>
          <w:sz w:val="27"/>
          <w:szCs w:val="27"/>
        </w:rPr>
        <w:t>-</w:t>
      </w:r>
      <w:r>
        <w:rPr>
          <w:rFonts w:ascii="Times New Roman" w:hAnsi="Times New Roman" w:cs="Times New Roman"/>
          <w:sz w:val="27"/>
          <w:szCs w:val="27"/>
        </w:rPr>
        <w:tab/>
      </w:r>
      <w:r>
        <w:rPr>
          <w:rFonts w:ascii="Times New Roman" w:hAnsi="Times New Roman" w:cs="Times New Roman"/>
          <w:sz w:val="27"/>
          <w:szCs w:val="27"/>
        </w:rPr>
        <w:t>направление депутатских запросов и обращений;</w:t>
      </w:r>
    </w:p>
    <w:p w14:paraId="7EB2E6A8">
      <w:pPr>
        <w:spacing w:line="240" w:lineRule="auto"/>
        <w:contextualSpacing/>
        <w:jc w:val="both"/>
        <w:rPr>
          <w:rFonts w:ascii="Times New Roman" w:hAnsi="Times New Roman" w:cs="Times New Roman"/>
          <w:sz w:val="27"/>
          <w:szCs w:val="27"/>
        </w:rPr>
      </w:pPr>
      <w:r>
        <w:rPr>
          <w:rFonts w:ascii="Times New Roman" w:hAnsi="Times New Roman" w:cs="Times New Roman"/>
          <w:sz w:val="27"/>
          <w:szCs w:val="27"/>
        </w:rPr>
        <w:t>-</w:t>
      </w:r>
      <w:r>
        <w:rPr>
          <w:rFonts w:ascii="Times New Roman" w:hAnsi="Times New Roman" w:cs="Times New Roman"/>
          <w:sz w:val="27"/>
          <w:szCs w:val="27"/>
        </w:rPr>
        <w:tab/>
      </w:r>
      <w:r>
        <w:rPr>
          <w:rFonts w:ascii="Times New Roman" w:hAnsi="Times New Roman" w:cs="Times New Roman"/>
          <w:sz w:val="27"/>
          <w:szCs w:val="27"/>
        </w:rPr>
        <w:t>в иных формах, определенных Советом народных депутатов.</w:t>
      </w:r>
    </w:p>
    <w:p w14:paraId="2E20244A">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2. Совет народных депутатов может поставить решение на особый контроль, о чем делается соответствующая запись в протоколе заседания Совета народных депутатов.</w:t>
      </w:r>
    </w:p>
    <w:p w14:paraId="6845CAAF">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3. После заслушивания сообщения об исполнении своего решения Совет народных депутатов вправе:</w:t>
      </w:r>
    </w:p>
    <w:p w14:paraId="14ADC9C2">
      <w:pPr>
        <w:spacing w:line="240" w:lineRule="auto"/>
        <w:contextualSpacing/>
        <w:jc w:val="both"/>
        <w:rPr>
          <w:rFonts w:ascii="Times New Roman" w:hAnsi="Times New Roman" w:cs="Times New Roman"/>
          <w:sz w:val="27"/>
          <w:szCs w:val="27"/>
        </w:rPr>
      </w:pPr>
      <w:r>
        <w:rPr>
          <w:rFonts w:ascii="Times New Roman" w:hAnsi="Times New Roman" w:cs="Times New Roman"/>
          <w:sz w:val="27"/>
          <w:szCs w:val="27"/>
        </w:rPr>
        <w:t>-</w:t>
      </w:r>
      <w:r>
        <w:rPr>
          <w:rFonts w:ascii="Times New Roman" w:hAnsi="Times New Roman" w:cs="Times New Roman"/>
          <w:sz w:val="27"/>
          <w:szCs w:val="27"/>
        </w:rPr>
        <w:tab/>
      </w:r>
      <w:r>
        <w:rPr>
          <w:rFonts w:ascii="Times New Roman" w:hAnsi="Times New Roman" w:cs="Times New Roman"/>
          <w:sz w:val="27"/>
          <w:szCs w:val="27"/>
        </w:rPr>
        <w:t>снять решение с контроля как выполненное;</w:t>
      </w:r>
    </w:p>
    <w:p w14:paraId="03F499FC">
      <w:pPr>
        <w:spacing w:line="240" w:lineRule="auto"/>
        <w:contextualSpacing/>
        <w:jc w:val="both"/>
        <w:rPr>
          <w:rFonts w:ascii="Times New Roman" w:hAnsi="Times New Roman" w:cs="Times New Roman"/>
          <w:sz w:val="27"/>
          <w:szCs w:val="27"/>
        </w:rPr>
      </w:pPr>
      <w:r>
        <w:rPr>
          <w:rFonts w:ascii="Times New Roman" w:hAnsi="Times New Roman" w:cs="Times New Roman"/>
          <w:sz w:val="27"/>
          <w:szCs w:val="27"/>
        </w:rPr>
        <w:t>-</w:t>
      </w:r>
      <w:r>
        <w:rPr>
          <w:rFonts w:ascii="Times New Roman" w:hAnsi="Times New Roman" w:cs="Times New Roman"/>
          <w:sz w:val="27"/>
          <w:szCs w:val="27"/>
        </w:rPr>
        <w:tab/>
      </w:r>
      <w:r>
        <w:rPr>
          <w:rFonts w:ascii="Times New Roman" w:hAnsi="Times New Roman" w:cs="Times New Roman"/>
          <w:sz w:val="27"/>
          <w:szCs w:val="27"/>
        </w:rPr>
        <w:t>снять с контроля отдельные пункты решения как выполненные;</w:t>
      </w:r>
    </w:p>
    <w:p w14:paraId="5B0FEBBA">
      <w:pPr>
        <w:spacing w:line="240" w:lineRule="auto"/>
        <w:contextualSpacing/>
        <w:jc w:val="both"/>
        <w:rPr>
          <w:rFonts w:ascii="Times New Roman" w:hAnsi="Times New Roman" w:cs="Times New Roman"/>
          <w:sz w:val="27"/>
          <w:szCs w:val="27"/>
        </w:rPr>
      </w:pPr>
      <w:r>
        <w:rPr>
          <w:rFonts w:ascii="Times New Roman" w:hAnsi="Times New Roman" w:cs="Times New Roman"/>
          <w:sz w:val="27"/>
          <w:szCs w:val="27"/>
        </w:rPr>
        <w:t>-</w:t>
      </w:r>
      <w:r>
        <w:rPr>
          <w:rFonts w:ascii="Times New Roman" w:hAnsi="Times New Roman" w:cs="Times New Roman"/>
          <w:sz w:val="27"/>
          <w:szCs w:val="27"/>
        </w:rPr>
        <w:tab/>
      </w:r>
      <w:r>
        <w:rPr>
          <w:rFonts w:ascii="Times New Roman" w:hAnsi="Times New Roman" w:cs="Times New Roman"/>
          <w:sz w:val="27"/>
          <w:szCs w:val="27"/>
        </w:rPr>
        <w:t>продлить контрольные полномочия;</w:t>
      </w:r>
    </w:p>
    <w:p w14:paraId="1F57B5BD">
      <w:pPr>
        <w:spacing w:line="240" w:lineRule="auto"/>
        <w:contextualSpacing/>
        <w:jc w:val="both"/>
        <w:rPr>
          <w:rFonts w:ascii="Times New Roman" w:hAnsi="Times New Roman" w:cs="Times New Roman"/>
          <w:sz w:val="27"/>
          <w:szCs w:val="27"/>
        </w:rPr>
      </w:pPr>
      <w:r>
        <w:rPr>
          <w:rFonts w:ascii="Times New Roman" w:hAnsi="Times New Roman" w:cs="Times New Roman"/>
          <w:sz w:val="27"/>
          <w:szCs w:val="27"/>
        </w:rPr>
        <w:t>-</w:t>
      </w:r>
      <w:r>
        <w:rPr>
          <w:rFonts w:ascii="Times New Roman" w:hAnsi="Times New Roman" w:cs="Times New Roman"/>
          <w:sz w:val="27"/>
          <w:szCs w:val="27"/>
        </w:rPr>
        <w:tab/>
      </w:r>
      <w:r>
        <w:rPr>
          <w:rFonts w:ascii="Times New Roman" w:hAnsi="Times New Roman" w:cs="Times New Roman"/>
          <w:sz w:val="27"/>
          <w:szCs w:val="27"/>
        </w:rPr>
        <w:t>отменить решение;</w:t>
      </w:r>
    </w:p>
    <w:p w14:paraId="461DE612">
      <w:pPr>
        <w:spacing w:line="240" w:lineRule="auto"/>
        <w:contextualSpacing/>
        <w:jc w:val="both"/>
        <w:rPr>
          <w:rFonts w:ascii="Times New Roman" w:hAnsi="Times New Roman" w:cs="Times New Roman"/>
          <w:sz w:val="27"/>
          <w:szCs w:val="27"/>
        </w:rPr>
      </w:pPr>
      <w:r>
        <w:rPr>
          <w:rFonts w:ascii="Times New Roman" w:hAnsi="Times New Roman" w:cs="Times New Roman"/>
          <w:sz w:val="27"/>
          <w:szCs w:val="27"/>
        </w:rPr>
        <w:t>-</w:t>
      </w:r>
      <w:r>
        <w:rPr>
          <w:rFonts w:ascii="Times New Roman" w:hAnsi="Times New Roman" w:cs="Times New Roman"/>
          <w:sz w:val="27"/>
          <w:szCs w:val="27"/>
        </w:rPr>
        <w:tab/>
      </w:r>
      <w:r>
        <w:rPr>
          <w:rFonts w:ascii="Times New Roman" w:hAnsi="Times New Roman" w:cs="Times New Roman"/>
          <w:sz w:val="27"/>
          <w:szCs w:val="27"/>
        </w:rPr>
        <w:t>изменить решение или дополнить его;</w:t>
      </w:r>
    </w:p>
    <w:p w14:paraId="22E7562A">
      <w:pPr>
        <w:spacing w:line="240" w:lineRule="auto"/>
        <w:contextualSpacing/>
        <w:jc w:val="both"/>
        <w:rPr>
          <w:rFonts w:ascii="Times New Roman" w:hAnsi="Times New Roman" w:cs="Times New Roman"/>
          <w:sz w:val="27"/>
          <w:szCs w:val="27"/>
        </w:rPr>
      </w:pPr>
      <w:r>
        <w:rPr>
          <w:rFonts w:ascii="Times New Roman" w:hAnsi="Times New Roman" w:cs="Times New Roman"/>
          <w:sz w:val="27"/>
          <w:szCs w:val="27"/>
        </w:rPr>
        <w:t>-</w:t>
      </w:r>
      <w:r>
        <w:rPr>
          <w:rFonts w:ascii="Times New Roman" w:hAnsi="Times New Roman" w:cs="Times New Roman"/>
          <w:sz w:val="27"/>
          <w:szCs w:val="27"/>
        </w:rPr>
        <w:tab/>
      </w:r>
      <w:r>
        <w:rPr>
          <w:rFonts w:ascii="Times New Roman" w:hAnsi="Times New Roman" w:cs="Times New Roman"/>
          <w:sz w:val="27"/>
          <w:szCs w:val="27"/>
        </w:rPr>
        <w:t>принять дополнительное решение.</w:t>
      </w:r>
    </w:p>
    <w:p w14:paraId="155CB492">
      <w:pPr>
        <w:spacing w:line="240" w:lineRule="auto"/>
        <w:contextualSpacing/>
        <w:jc w:val="both"/>
        <w:rPr>
          <w:rFonts w:ascii="Times New Roman" w:hAnsi="Times New Roman" w:cs="Times New Roman"/>
          <w:sz w:val="27"/>
          <w:szCs w:val="27"/>
        </w:rPr>
      </w:pPr>
    </w:p>
    <w:p w14:paraId="4610BC25">
      <w:pPr>
        <w:spacing w:line="240" w:lineRule="auto"/>
        <w:ind w:firstLine="708"/>
        <w:contextualSpacing/>
        <w:jc w:val="both"/>
        <w:rPr>
          <w:rFonts w:ascii="Times New Roman" w:hAnsi="Times New Roman" w:cs="Times New Roman"/>
          <w:b/>
          <w:sz w:val="27"/>
          <w:szCs w:val="27"/>
        </w:rPr>
      </w:pPr>
      <w:r>
        <w:rPr>
          <w:rFonts w:ascii="Times New Roman" w:hAnsi="Times New Roman" w:cs="Times New Roman"/>
          <w:b/>
          <w:sz w:val="27"/>
          <w:szCs w:val="27"/>
        </w:rPr>
        <w:t>Статья 55. Контроль за деятельностью администрации</w:t>
      </w:r>
    </w:p>
    <w:p w14:paraId="05FCF15D">
      <w:pPr>
        <w:spacing w:line="240" w:lineRule="auto"/>
        <w:ind w:firstLine="708"/>
        <w:contextualSpacing/>
        <w:jc w:val="both"/>
        <w:rPr>
          <w:rFonts w:ascii="Times New Roman" w:hAnsi="Times New Roman" w:cs="Times New Roman"/>
          <w:sz w:val="27"/>
          <w:szCs w:val="27"/>
        </w:rPr>
      </w:pPr>
    </w:p>
    <w:p w14:paraId="6D79E550">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Контроль за деятельностью администрации Дьяченковского сельского поселения, ее должностных лиц осуществляется в форме:</w:t>
      </w:r>
    </w:p>
    <w:p w14:paraId="34CE3F7B">
      <w:pPr>
        <w:spacing w:line="240" w:lineRule="auto"/>
        <w:contextualSpacing/>
        <w:jc w:val="both"/>
        <w:rPr>
          <w:rFonts w:ascii="Times New Roman" w:hAnsi="Times New Roman" w:cs="Times New Roman"/>
          <w:sz w:val="27"/>
          <w:szCs w:val="27"/>
        </w:rPr>
      </w:pPr>
      <w:r>
        <w:rPr>
          <w:rFonts w:ascii="Times New Roman" w:hAnsi="Times New Roman" w:cs="Times New Roman"/>
          <w:sz w:val="27"/>
          <w:szCs w:val="27"/>
        </w:rPr>
        <w:t>-</w:t>
      </w:r>
      <w:r>
        <w:rPr>
          <w:rFonts w:ascii="Times New Roman" w:hAnsi="Times New Roman" w:cs="Times New Roman"/>
          <w:sz w:val="27"/>
          <w:szCs w:val="27"/>
        </w:rPr>
        <w:tab/>
      </w:r>
      <w:r>
        <w:rPr>
          <w:rFonts w:ascii="Times New Roman" w:hAnsi="Times New Roman" w:cs="Times New Roman"/>
          <w:sz w:val="27"/>
          <w:szCs w:val="27"/>
        </w:rPr>
        <w:t>запросов (по мере необходимости);</w:t>
      </w:r>
    </w:p>
    <w:p w14:paraId="139EF1CD">
      <w:pPr>
        <w:spacing w:line="240" w:lineRule="auto"/>
        <w:contextualSpacing/>
        <w:jc w:val="both"/>
        <w:rPr>
          <w:rFonts w:ascii="Times New Roman" w:hAnsi="Times New Roman" w:cs="Times New Roman"/>
          <w:sz w:val="27"/>
          <w:szCs w:val="27"/>
        </w:rPr>
      </w:pPr>
      <w:r>
        <w:rPr>
          <w:rFonts w:ascii="Times New Roman" w:hAnsi="Times New Roman" w:cs="Times New Roman"/>
          <w:sz w:val="27"/>
          <w:szCs w:val="27"/>
        </w:rPr>
        <w:t>-</w:t>
      </w:r>
      <w:r>
        <w:rPr>
          <w:rFonts w:ascii="Times New Roman" w:hAnsi="Times New Roman" w:cs="Times New Roman"/>
          <w:sz w:val="27"/>
          <w:szCs w:val="27"/>
        </w:rPr>
        <w:tab/>
      </w:r>
      <w:r>
        <w:rPr>
          <w:rFonts w:ascii="Times New Roman" w:hAnsi="Times New Roman" w:cs="Times New Roman"/>
          <w:sz w:val="27"/>
          <w:szCs w:val="27"/>
        </w:rPr>
        <w:t>заслушивания информации о работе администрации Дьяченковского сельского поселения;</w:t>
      </w:r>
    </w:p>
    <w:p w14:paraId="0B8B6B78">
      <w:pPr>
        <w:spacing w:line="240" w:lineRule="auto"/>
        <w:contextualSpacing/>
        <w:jc w:val="both"/>
        <w:rPr>
          <w:rFonts w:ascii="Times New Roman" w:hAnsi="Times New Roman" w:cs="Times New Roman"/>
          <w:sz w:val="27"/>
          <w:szCs w:val="27"/>
        </w:rPr>
      </w:pPr>
      <w:r>
        <w:rPr>
          <w:rFonts w:ascii="Times New Roman" w:hAnsi="Times New Roman" w:cs="Times New Roman"/>
          <w:sz w:val="27"/>
          <w:szCs w:val="27"/>
        </w:rPr>
        <w:t>-</w:t>
      </w:r>
      <w:r>
        <w:rPr>
          <w:rFonts w:ascii="Times New Roman" w:hAnsi="Times New Roman" w:cs="Times New Roman"/>
          <w:sz w:val="27"/>
          <w:szCs w:val="27"/>
        </w:rPr>
        <w:tab/>
      </w:r>
      <w:r>
        <w:rPr>
          <w:rFonts w:ascii="Times New Roman" w:hAnsi="Times New Roman" w:cs="Times New Roman"/>
          <w:sz w:val="27"/>
          <w:szCs w:val="27"/>
        </w:rPr>
        <w:t>отчетов администрации Дьяченковского сельского поселения о своей работе по отдельным направлениям деятельности.</w:t>
      </w:r>
    </w:p>
    <w:p w14:paraId="65D73488">
      <w:pPr>
        <w:spacing w:line="240" w:lineRule="auto"/>
        <w:contextualSpacing/>
        <w:jc w:val="both"/>
        <w:rPr>
          <w:rFonts w:ascii="Times New Roman" w:hAnsi="Times New Roman" w:cs="Times New Roman"/>
          <w:sz w:val="27"/>
          <w:szCs w:val="27"/>
        </w:rPr>
      </w:pPr>
    </w:p>
    <w:p w14:paraId="18DF042D">
      <w:pPr>
        <w:spacing w:line="240" w:lineRule="auto"/>
        <w:ind w:firstLine="708"/>
        <w:contextualSpacing/>
        <w:jc w:val="both"/>
        <w:rPr>
          <w:rFonts w:ascii="Times New Roman" w:hAnsi="Times New Roman" w:cs="Times New Roman"/>
          <w:b/>
          <w:sz w:val="27"/>
          <w:szCs w:val="27"/>
        </w:rPr>
      </w:pPr>
      <w:r>
        <w:rPr>
          <w:rFonts w:ascii="Times New Roman" w:hAnsi="Times New Roman" w:cs="Times New Roman"/>
          <w:b/>
          <w:sz w:val="27"/>
          <w:szCs w:val="27"/>
        </w:rPr>
        <w:t>Статья 56. Взаимодействие Совета народных депутатов и администрации</w:t>
      </w:r>
    </w:p>
    <w:p w14:paraId="1660E3CF">
      <w:pPr>
        <w:spacing w:line="240" w:lineRule="auto"/>
        <w:ind w:firstLine="708"/>
        <w:contextualSpacing/>
        <w:jc w:val="both"/>
        <w:rPr>
          <w:rFonts w:ascii="Times New Roman" w:hAnsi="Times New Roman" w:cs="Times New Roman"/>
          <w:b/>
          <w:sz w:val="27"/>
          <w:szCs w:val="27"/>
        </w:rPr>
      </w:pPr>
    </w:p>
    <w:p w14:paraId="0DFDFD91">
      <w:pPr>
        <w:autoSpaceDE w:val="0"/>
        <w:autoSpaceDN w:val="0"/>
        <w:adjustRightInd w:val="0"/>
        <w:spacing w:after="0" w:line="240" w:lineRule="auto"/>
        <w:ind w:firstLine="708"/>
        <w:jc w:val="both"/>
        <w:rPr>
          <w:rFonts w:ascii="Times New Roman" w:hAnsi="Times New Roman" w:cs="Times New Roman"/>
          <w:sz w:val="27"/>
          <w:szCs w:val="27"/>
        </w:rPr>
      </w:pPr>
      <w:r>
        <w:rPr>
          <w:rFonts w:ascii="Times New Roman" w:hAnsi="Times New Roman" w:cs="Times New Roman"/>
          <w:sz w:val="27"/>
          <w:szCs w:val="27"/>
        </w:rPr>
        <w:t>1. Совет народных депутатов и администрация Дьяченковского сельского поселения взаимодействуют, исходя из интересов жителей Дьяченковского сельского поселения, единства целей и задач по решению вопросов непосредственного обеспечения жизнедеятельности населения</w:t>
      </w:r>
    </w:p>
    <w:p w14:paraId="6D95AB98">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2. Депутаты Совета народных депутатов вправе участвовать в совещаниях и других мероприятиях, проводимых администрацией Дьяченковского сельского поселения и ее органами.</w:t>
      </w:r>
    </w:p>
    <w:p w14:paraId="33715433">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3. По вопросам депутатской деятельности депутаты Совета народных депутатов пользуется правом на прием в первоочередном порядке главой Дьяченковского сельского поселения, должностными лицами администрации Дьяченковского сельского поселения, руководителями муниципальных предприятий и учреждений Дьяченковского сельского поселения.</w:t>
      </w:r>
    </w:p>
    <w:p w14:paraId="5D39A714">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4. Споры между Советом народных депутатов и администрацией Дьяченковского сельского поселения, возникшие по вопросам осуществления их полномочий, принятым правовым актам и иным вопросам, решаются путем создания на паритетных началах согласительных комиссий на срок не более 2 месяцев.</w:t>
      </w:r>
    </w:p>
    <w:p w14:paraId="4E69996C">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В случае если согласие в решении возникших проблем и противоречий по истечении 2 месяцев не достигнуто, рассмотрение спора может быть передано в судебные органы.</w:t>
      </w:r>
    </w:p>
    <w:p w14:paraId="6C8285B8">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5. Совет народных депутатов и администрация Дьяченковского сельского поселения осуществляет информационное взаимодействие.</w:t>
      </w:r>
    </w:p>
    <w:p w14:paraId="47BA2A2F">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Координацию взаимодействия между Советом народных депутатов и администрацией Дьяченковского сельского поселения осуществляет председатель Совета народных депутатов.</w:t>
      </w:r>
    </w:p>
    <w:p w14:paraId="478E2F1D">
      <w:pPr>
        <w:spacing w:line="240" w:lineRule="auto"/>
        <w:contextualSpacing/>
        <w:jc w:val="both"/>
        <w:rPr>
          <w:rFonts w:ascii="Times New Roman" w:hAnsi="Times New Roman" w:cs="Times New Roman"/>
          <w:sz w:val="27"/>
          <w:szCs w:val="27"/>
        </w:rPr>
      </w:pPr>
    </w:p>
    <w:p w14:paraId="78311082">
      <w:pPr>
        <w:spacing w:line="240" w:lineRule="auto"/>
        <w:ind w:firstLine="708"/>
        <w:contextualSpacing/>
        <w:jc w:val="center"/>
        <w:rPr>
          <w:rFonts w:ascii="Times New Roman" w:hAnsi="Times New Roman" w:cs="Times New Roman"/>
          <w:b/>
          <w:sz w:val="27"/>
          <w:szCs w:val="27"/>
        </w:rPr>
      </w:pPr>
      <w:r>
        <w:rPr>
          <w:rFonts w:ascii="Times New Roman" w:hAnsi="Times New Roman" w:cs="Times New Roman"/>
          <w:b/>
          <w:sz w:val="27"/>
          <w:szCs w:val="27"/>
        </w:rPr>
        <w:t xml:space="preserve">Глава 11. Избрание на должность главы </w:t>
      </w:r>
    </w:p>
    <w:p w14:paraId="7A9BC1B7">
      <w:pPr>
        <w:spacing w:line="240" w:lineRule="auto"/>
        <w:ind w:firstLine="708"/>
        <w:contextualSpacing/>
        <w:jc w:val="center"/>
        <w:rPr>
          <w:rFonts w:ascii="Times New Roman" w:hAnsi="Times New Roman" w:cs="Times New Roman"/>
          <w:b/>
          <w:sz w:val="27"/>
          <w:szCs w:val="27"/>
        </w:rPr>
      </w:pPr>
      <w:r>
        <w:rPr>
          <w:rFonts w:ascii="Times New Roman" w:hAnsi="Times New Roman" w:cs="Times New Roman"/>
          <w:b/>
          <w:sz w:val="27"/>
          <w:szCs w:val="27"/>
        </w:rPr>
        <w:t>Дьяченковского сельского поселения</w:t>
      </w:r>
    </w:p>
    <w:p w14:paraId="2FCB5AA5">
      <w:pPr>
        <w:spacing w:line="240" w:lineRule="auto"/>
        <w:ind w:firstLine="708"/>
        <w:contextualSpacing/>
        <w:jc w:val="both"/>
        <w:rPr>
          <w:rFonts w:ascii="Times New Roman" w:hAnsi="Times New Roman" w:cs="Times New Roman"/>
          <w:b/>
          <w:sz w:val="27"/>
          <w:szCs w:val="27"/>
        </w:rPr>
      </w:pPr>
    </w:p>
    <w:p w14:paraId="77A27991">
      <w:pPr>
        <w:spacing w:line="240" w:lineRule="auto"/>
        <w:contextualSpacing/>
        <w:jc w:val="both"/>
        <w:rPr>
          <w:rFonts w:ascii="Times New Roman" w:hAnsi="Times New Roman" w:cs="Times New Roman"/>
          <w:sz w:val="27"/>
          <w:szCs w:val="27"/>
        </w:rPr>
      </w:pPr>
    </w:p>
    <w:p w14:paraId="77225072">
      <w:pPr>
        <w:spacing w:line="240" w:lineRule="auto"/>
        <w:ind w:firstLine="708"/>
        <w:contextualSpacing/>
        <w:jc w:val="both"/>
        <w:rPr>
          <w:rFonts w:ascii="Times New Roman" w:hAnsi="Times New Roman" w:cs="Times New Roman"/>
          <w:b/>
          <w:sz w:val="27"/>
          <w:szCs w:val="27"/>
        </w:rPr>
      </w:pPr>
      <w:r>
        <w:rPr>
          <w:rFonts w:ascii="Times New Roman" w:hAnsi="Times New Roman" w:cs="Times New Roman"/>
          <w:b/>
          <w:sz w:val="27"/>
          <w:szCs w:val="27"/>
        </w:rPr>
        <w:t>Статья 57. Порядок представления и обсуждения кандидатов (участников конкурса) и формирования списка кандидатур на должность главы Дьяченковского сельского поселения</w:t>
      </w:r>
    </w:p>
    <w:p w14:paraId="78AA84D7">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1.Совету народных депутатов для проведения голосования по избранию главы Дьяченковского сельского поселения из числа кандидатов, представленных конкурсной комиссией по результатам конкурса, представляется не менее двух зарегистрированных конкурсной комиссией кандидатов.</w:t>
      </w:r>
    </w:p>
    <w:p w14:paraId="5B95E235">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2. Материалы конкурсной комиссии (итоговый протокол, решение конкурсной комиссии о результатах конкурса) направляются в Совет народных депутатов в течение 2 дней после проведения конкурса.</w:t>
      </w:r>
    </w:p>
    <w:p w14:paraId="26830D7C">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3. Заседание Совета народных депутатов по рассмотрению представленных конкурсной комиссией материалов проводится не позднее 10-ти дней со дня их поступления в Совет народных депутатов.</w:t>
      </w:r>
    </w:p>
    <w:p w14:paraId="0651FC18">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 xml:space="preserve">4. Председатель конкурсной комиссии либо по его поручению иной представитель конкурсной комиссии на заседании Совета народных депутатов представляет анкетные данные участников конкурса, официально докладывает депутатам о его результатах и вносит предложение по включению кандидатур победителей в список кандидатов для избрания на должность главы Дьяченковского сельского поселения. </w:t>
      </w:r>
    </w:p>
    <w:p w14:paraId="4C7B3E55">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5. Кандидаты на выборную муниципальную должность главы Дьяченковского сельского поселения выступают на заседании Совета народных депутатов с программами предстоящей деятельности и отвечают на вопросы депутатов Совета народных депутатов.</w:t>
      </w:r>
    </w:p>
    <w:p w14:paraId="2292D090">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 xml:space="preserve">6. Депутаты Совета народных депутатов имеют право высказывать мнение по каждой предложенной кандидатуре и представленной программе. Обсуждение прекращается по решению Совета народных депутатов. </w:t>
      </w:r>
    </w:p>
    <w:p w14:paraId="3460914A">
      <w:pPr>
        <w:spacing w:line="240" w:lineRule="auto"/>
        <w:ind w:firstLine="708"/>
        <w:contextualSpacing/>
        <w:jc w:val="both"/>
        <w:rPr>
          <w:rFonts w:ascii="Times New Roman" w:hAnsi="Times New Roman" w:cs="Times New Roman"/>
          <w:sz w:val="27"/>
          <w:szCs w:val="27"/>
        </w:rPr>
      </w:pPr>
    </w:p>
    <w:p w14:paraId="57A763F8">
      <w:pPr>
        <w:spacing w:line="240" w:lineRule="auto"/>
        <w:ind w:firstLine="708"/>
        <w:contextualSpacing/>
        <w:jc w:val="both"/>
        <w:rPr>
          <w:rFonts w:ascii="Times New Roman" w:hAnsi="Times New Roman" w:cs="Times New Roman"/>
          <w:b/>
          <w:sz w:val="27"/>
          <w:szCs w:val="27"/>
        </w:rPr>
      </w:pPr>
      <w:r>
        <w:rPr>
          <w:rFonts w:ascii="Times New Roman" w:hAnsi="Times New Roman" w:cs="Times New Roman"/>
          <w:b/>
          <w:sz w:val="27"/>
          <w:szCs w:val="27"/>
        </w:rPr>
        <w:t xml:space="preserve">Статья 58. Избрание на должность главы Дьяченковского сельского поселения </w:t>
      </w:r>
    </w:p>
    <w:p w14:paraId="1D44BD11">
      <w:pPr>
        <w:spacing w:line="240" w:lineRule="auto"/>
        <w:ind w:firstLine="708"/>
        <w:contextualSpacing/>
        <w:jc w:val="both"/>
        <w:rPr>
          <w:rFonts w:ascii="Times New Roman" w:hAnsi="Times New Roman" w:cs="Times New Roman"/>
          <w:sz w:val="27"/>
          <w:szCs w:val="27"/>
        </w:rPr>
      </w:pPr>
    </w:p>
    <w:p w14:paraId="63D00657">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 xml:space="preserve">1. Для избрания на должность главы Дьяченковского сельского поселения Советом народных депутатов проводится открытое голосование по предложенным кандидатурам. </w:t>
      </w:r>
    </w:p>
    <w:p w14:paraId="4861180C">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2. По итогам открытого голосования отбор кандидатуры производится путем подсчета голосов депутатов, поданных «за». При этом голосование "против" и "воздержался" не проводится. Каждый из депутатов вправе голосовать "за" за одного из кандидатов или не голосовать по всем предлагаемым вариантам кандидатур.</w:t>
      </w:r>
    </w:p>
    <w:p w14:paraId="65523CA6">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3. По итогам открытого голосования избранным главой Дьяченковского сельского поселения считается кандидат, за которого проголосовало большинство голосов от установленного числа депутатов Совета народных депутатов.</w:t>
      </w:r>
    </w:p>
    <w:p w14:paraId="3809FFFD">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4. В случае если по итогам проведения всех процедур проведения открытого голосования, предусмотренных настоящей статьей, ни один из кандидатов не набрал большинство голосов от установленного числа депутатов Совета народных депутатов, Совет народных депутатов принимает решение об объявлении повторного конкурса по отбору кандидатур на должность главы Дьяченковского сельского поселения  в порядке, предусмотренном Положением о порядке проведения конкурса по отбору кандидатур на должность главы Дьяченковского сельского поселения, и избрание главы в установленном настоящим Регламентом порядке.</w:t>
      </w:r>
    </w:p>
    <w:p w14:paraId="145AEE94">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 xml:space="preserve">5. Решение Совета народных депутатов об избрании главы Дьяченковского сельского поселения подлежит официальному опубликованию в </w:t>
      </w:r>
      <w:r>
        <w:rPr>
          <w:rFonts w:ascii="Times New Roman" w:hAnsi="Times New Roman"/>
          <w:sz w:val="27"/>
          <w:szCs w:val="27"/>
        </w:rPr>
        <w:t>Вестнике органов местного самоуправления Дьяченковского сельского поселения Богучарского муниципального района Воронежской области и подлежат размещению на официальном сайте администрации  Дьяченковского сельского поселения Богучарского муниципального района Воронежской области в сети «Интернет»</w:t>
      </w:r>
      <w:r>
        <w:rPr>
          <w:rFonts w:ascii="Times New Roman" w:hAnsi="Times New Roman" w:cs="Times New Roman"/>
          <w:sz w:val="27"/>
          <w:szCs w:val="27"/>
        </w:rPr>
        <w:t>.</w:t>
      </w:r>
    </w:p>
    <w:p w14:paraId="33E085D8">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6. Все документы по проведению конкурса формируются в дело и хранятся в Совете народных депутатов, а по истечении установленного срока хранения передаются в архив.</w:t>
      </w:r>
    </w:p>
    <w:p w14:paraId="1E298247">
      <w:pPr>
        <w:spacing w:line="240" w:lineRule="auto"/>
        <w:ind w:firstLine="708"/>
        <w:contextualSpacing/>
        <w:jc w:val="both"/>
        <w:rPr>
          <w:rFonts w:ascii="Times New Roman" w:hAnsi="Times New Roman" w:cs="Times New Roman"/>
          <w:sz w:val="27"/>
          <w:szCs w:val="27"/>
        </w:rPr>
      </w:pPr>
    </w:p>
    <w:p w14:paraId="38499C59">
      <w:pPr>
        <w:autoSpaceDE w:val="0"/>
        <w:autoSpaceDN w:val="0"/>
        <w:adjustRightInd w:val="0"/>
        <w:spacing w:after="0" w:line="240" w:lineRule="auto"/>
        <w:ind w:firstLine="540"/>
        <w:jc w:val="both"/>
        <w:outlineLvl w:val="0"/>
        <w:rPr>
          <w:rFonts w:ascii="Times New Roman" w:hAnsi="Times New Roman" w:cs="Times New Roman"/>
          <w:b/>
          <w:bCs/>
          <w:sz w:val="27"/>
          <w:szCs w:val="27"/>
        </w:rPr>
      </w:pPr>
      <w:r>
        <w:rPr>
          <w:rFonts w:ascii="Times New Roman" w:hAnsi="Times New Roman" w:cs="Times New Roman"/>
          <w:b/>
          <w:bCs/>
          <w:sz w:val="27"/>
          <w:szCs w:val="27"/>
        </w:rPr>
        <w:t>Статья 59. Порядок рассмотрения Советом народных депутатов протестов прокурора</w:t>
      </w:r>
    </w:p>
    <w:p w14:paraId="25F54C40">
      <w:pPr>
        <w:autoSpaceDE w:val="0"/>
        <w:autoSpaceDN w:val="0"/>
        <w:adjustRightInd w:val="0"/>
        <w:spacing w:after="0" w:line="240" w:lineRule="auto"/>
        <w:ind w:firstLine="540"/>
        <w:jc w:val="both"/>
        <w:rPr>
          <w:rFonts w:ascii="Times New Roman" w:hAnsi="Times New Roman" w:cs="Times New Roman"/>
          <w:sz w:val="27"/>
          <w:szCs w:val="27"/>
        </w:rPr>
      </w:pPr>
    </w:p>
    <w:p w14:paraId="00251258">
      <w:pPr>
        <w:autoSpaceDE w:val="0"/>
        <w:autoSpaceDN w:val="0"/>
        <w:adjustRightInd w:val="0"/>
        <w:spacing w:after="0" w:line="240" w:lineRule="auto"/>
        <w:ind w:firstLine="540"/>
        <w:jc w:val="both"/>
        <w:rPr>
          <w:rFonts w:ascii="Times New Roman" w:hAnsi="Times New Roman" w:cs="Times New Roman"/>
          <w:sz w:val="27"/>
          <w:szCs w:val="27"/>
        </w:rPr>
      </w:pPr>
      <w:r>
        <w:rPr>
          <w:rFonts w:ascii="Times New Roman" w:hAnsi="Times New Roman" w:cs="Times New Roman"/>
          <w:sz w:val="27"/>
          <w:szCs w:val="27"/>
        </w:rPr>
        <w:t>1. Протест прокурора на нормативный правовой акт (далее - протест), поступивший в Совет народных депутатов, рассматриваются Советом народных депутатов на ближайшей сессии, если прокурором в соответствии с законом не установлен сокращенный срок его рассмотрения. О дате проведения заседания сообщается прокурору.</w:t>
      </w:r>
    </w:p>
    <w:p w14:paraId="3B0E2704">
      <w:pPr>
        <w:autoSpaceDE w:val="0"/>
        <w:autoSpaceDN w:val="0"/>
        <w:adjustRightInd w:val="0"/>
        <w:spacing w:after="0" w:line="240" w:lineRule="auto"/>
        <w:ind w:firstLine="540"/>
        <w:jc w:val="both"/>
        <w:rPr>
          <w:rFonts w:ascii="Times New Roman" w:hAnsi="Times New Roman" w:cs="Times New Roman"/>
          <w:sz w:val="27"/>
          <w:szCs w:val="27"/>
        </w:rPr>
      </w:pPr>
      <w:r>
        <w:rPr>
          <w:rFonts w:ascii="Times New Roman" w:hAnsi="Times New Roman" w:cs="Times New Roman"/>
          <w:sz w:val="27"/>
          <w:szCs w:val="27"/>
        </w:rPr>
        <w:t>2. По результатам рассмотрения протеста принимается одно из следующих решений:</w:t>
      </w:r>
    </w:p>
    <w:p w14:paraId="73D286D2">
      <w:pPr>
        <w:autoSpaceDE w:val="0"/>
        <w:autoSpaceDN w:val="0"/>
        <w:adjustRightInd w:val="0"/>
        <w:spacing w:after="0" w:line="240" w:lineRule="auto"/>
        <w:ind w:firstLine="540"/>
        <w:jc w:val="both"/>
        <w:rPr>
          <w:rFonts w:ascii="Times New Roman" w:hAnsi="Times New Roman" w:cs="Times New Roman"/>
          <w:sz w:val="27"/>
          <w:szCs w:val="27"/>
        </w:rPr>
      </w:pPr>
      <w:r>
        <w:rPr>
          <w:rFonts w:ascii="Times New Roman" w:hAnsi="Times New Roman" w:cs="Times New Roman"/>
          <w:sz w:val="27"/>
          <w:szCs w:val="27"/>
        </w:rPr>
        <w:t>1) об удовлетворении (частичном удовлетворении) протеста;</w:t>
      </w:r>
    </w:p>
    <w:p w14:paraId="2DAFF339">
      <w:pPr>
        <w:autoSpaceDE w:val="0"/>
        <w:autoSpaceDN w:val="0"/>
        <w:adjustRightInd w:val="0"/>
        <w:spacing w:after="0" w:line="240" w:lineRule="auto"/>
        <w:ind w:firstLine="540"/>
        <w:jc w:val="both"/>
        <w:rPr>
          <w:rFonts w:ascii="Times New Roman" w:hAnsi="Times New Roman" w:cs="Times New Roman"/>
          <w:sz w:val="27"/>
          <w:szCs w:val="27"/>
        </w:rPr>
      </w:pPr>
      <w:r>
        <w:rPr>
          <w:rFonts w:ascii="Times New Roman" w:hAnsi="Times New Roman" w:cs="Times New Roman"/>
          <w:sz w:val="27"/>
          <w:szCs w:val="27"/>
        </w:rPr>
        <w:t>2) об отказе в удовлетворении протеста.</w:t>
      </w:r>
    </w:p>
    <w:p w14:paraId="5B936114">
      <w:pPr>
        <w:autoSpaceDE w:val="0"/>
        <w:autoSpaceDN w:val="0"/>
        <w:adjustRightInd w:val="0"/>
        <w:spacing w:after="0" w:line="240" w:lineRule="auto"/>
        <w:ind w:firstLine="540"/>
        <w:jc w:val="both"/>
        <w:rPr>
          <w:rFonts w:ascii="Times New Roman" w:hAnsi="Times New Roman" w:cs="Times New Roman"/>
          <w:sz w:val="27"/>
          <w:szCs w:val="27"/>
        </w:rPr>
      </w:pPr>
      <w:r>
        <w:rPr>
          <w:rFonts w:ascii="Times New Roman" w:hAnsi="Times New Roman" w:cs="Times New Roman"/>
          <w:sz w:val="27"/>
          <w:szCs w:val="27"/>
        </w:rPr>
        <w:t>3. Решение, принятое по результатам рассмотрения протеста, направляется прокурору в течение одного рабочего дня со дня принятия.</w:t>
      </w:r>
    </w:p>
    <w:p w14:paraId="2CA5A832">
      <w:pPr>
        <w:spacing w:line="240" w:lineRule="auto"/>
        <w:contextualSpacing/>
        <w:jc w:val="both"/>
        <w:rPr>
          <w:rFonts w:ascii="Times New Roman" w:hAnsi="Times New Roman" w:cs="Times New Roman"/>
          <w:sz w:val="27"/>
          <w:szCs w:val="27"/>
        </w:rPr>
      </w:pPr>
    </w:p>
    <w:p w14:paraId="3709708F">
      <w:pPr>
        <w:spacing w:line="240" w:lineRule="auto"/>
        <w:contextualSpacing/>
        <w:jc w:val="center"/>
        <w:rPr>
          <w:rFonts w:ascii="Times New Roman" w:hAnsi="Times New Roman" w:cs="Times New Roman"/>
          <w:b/>
          <w:sz w:val="27"/>
          <w:szCs w:val="27"/>
        </w:rPr>
      </w:pPr>
      <w:r>
        <w:rPr>
          <w:rFonts w:ascii="Times New Roman" w:hAnsi="Times New Roman" w:cs="Times New Roman"/>
          <w:b/>
          <w:sz w:val="27"/>
          <w:szCs w:val="27"/>
        </w:rPr>
        <w:t>Глава 12. Заключительные положения</w:t>
      </w:r>
    </w:p>
    <w:p w14:paraId="401FB782">
      <w:pPr>
        <w:spacing w:line="240" w:lineRule="auto"/>
        <w:contextualSpacing/>
        <w:jc w:val="both"/>
        <w:rPr>
          <w:rFonts w:ascii="Times New Roman" w:hAnsi="Times New Roman" w:cs="Times New Roman"/>
          <w:sz w:val="27"/>
          <w:szCs w:val="27"/>
        </w:rPr>
      </w:pPr>
    </w:p>
    <w:p w14:paraId="12428D76">
      <w:pPr>
        <w:spacing w:line="240" w:lineRule="auto"/>
        <w:ind w:firstLine="708"/>
        <w:contextualSpacing/>
        <w:jc w:val="both"/>
        <w:rPr>
          <w:rFonts w:ascii="Times New Roman" w:hAnsi="Times New Roman" w:cs="Times New Roman"/>
          <w:b/>
          <w:sz w:val="27"/>
          <w:szCs w:val="27"/>
        </w:rPr>
      </w:pPr>
      <w:r>
        <w:rPr>
          <w:rFonts w:ascii="Times New Roman" w:hAnsi="Times New Roman" w:cs="Times New Roman"/>
          <w:b/>
          <w:sz w:val="27"/>
          <w:szCs w:val="27"/>
        </w:rPr>
        <w:t>Статья 60. Порядок принятия и изменения Регламента</w:t>
      </w:r>
    </w:p>
    <w:p w14:paraId="0C8EC01B">
      <w:pPr>
        <w:spacing w:line="240" w:lineRule="auto"/>
        <w:ind w:firstLine="708"/>
        <w:contextualSpacing/>
        <w:jc w:val="both"/>
        <w:rPr>
          <w:rFonts w:ascii="Times New Roman" w:hAnsi="Times New Roman" w:cs="Times New Roman"/>
          <w:sz w:val="27"/>
          <w:szCs w:val="27"/>
        </w:rPr>
      </w:pPr>
    </w:p>
    <w:p w14:paraId="293BB061">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1. Регламент Совета народных депутатов Дьяченковского сельского поселения и изменения в него принимаются большинством голосов от числа избранных депутатов Совета народных депутатов и оформляются решением Совета народных депутатов.</w:t>
      </w:r>
    </w:p>
    <w:p w14:paraId="1593CB86">
      <w:pPr>
        <w:spacing w:line="240" w:lineRule="auto"/>
        <w:ind w:firstLine="708"/>
        <w:contextualSpacing/>
        <w:jc w:val="both"/>
        <w:rPr>
          <w:rFonts w:ascii="Times New Roman" w:hAnsi="Times New Roman" w:cs="Times New Roman"/>
          <w:sz w:val="27"/>
          <w:szCs w:val="27"/>
        </w:rPr>
      </w:pPr>
      <w:r>
        <w:rPr>
          <w:rFonts w:ascii="Times New Roman" w:hAnsi="Times New Roman" w:cs="Times New Roman"/>
          <w:sz w:val="27"/>
          <w:szCs w:val="27"/>
        </w:rPr>
        <w:t xml:space="preserve">2. Регламент, а также решения Совета народных депутатов о внесении изменений в него вступают в силу со дня их принятия, если Совет народных депутатов не примет иное решение. </w:t>
      </w:r>
    </w:p>
    <w:sectPr>
      <w:footerReference r:id="rId5" w:type="default"/>
      <w:pgSz w:w="11906" w:h="16838"/>
      <w:pgMar w:top="1134" w:right="567" w:bottom="851" w:left="1985"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Courier New">
    <w:panose1 w:val="02070309020205020404"/>
    <w:charset w:val="CC"/>
    <w:family w:val="modern"/>
    <w:pitch w:val="default"/>
    <w:sig w:usb0="E0002EFF" w:usb1="C0007843" w:usb2="00000009" w:usb3="00000000" w:csb0="400001FF" w:csb1="FFFF0000"/>
  </w:font>
  <w:font w:name="+ Основной текст">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13265375"/>
    </w:sdtPr>
    <w:sdtContent>
      <w:p w14:paraId="07273A29">
        <w:pPr>
          <w:pStyle w:val="10"/>
          <w:jc w:val="center"/>
        </w:pPr>
        <w:r>
          <w:fldChar w:fldCharType="begin"/>
        </w:r>
        <w:r>
          <w:instrText xml:space="preserve">PAGE   \* MERGEFORMAT</w:instrText>
        </w:r>
        <w:r>
          <w:fldChar w:fldCharType="separate"/>
        </w:r>
        <w:r>
          <w:t>27</w:t>
        </w:r>
        <w:r>
          <w:fldChar w:fldCharType="end"/>
        </w:r>
      </w:p>
    </w:sdtContent>
  </w:sdt>
  <w:p w14:paraId="40F90BA3">
    <w:pPr>
      <w:pStyle w:val="1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4">
    <w:p>
      <w:pPr>
        <w:spacing w:before="0" w:after="0" w:line="276" w:lineRule="auto"/>
      </w:pPr>
      <w:r>
        <w:separator/>
      </w:r>
    </w:p>
  </w:footnote>
  <w:footnote w:type="continuationSeparator" w:id="15">
    <w:p>
      <w:pPr>
        <w:spacing w:before="0" w:after="0" w:line="276" w:lineRule="auto"/>
      </w:pPr>
      <w:r>
        <w:continuationSeparator/>
      </w:r>
    </w:p>
  </w:footnote>
  <w:footnote w:id="0">
    <w:p w14:paraId="1D9C3D07">
      <w:pPr>
        <w:pStyle w:val="8"/>
        <w:rPr>
          <w:rFonts w:ascii="Times New Roman" w:hAnsi="Times New Roman" w:cs="Times New Roman"/>
          <w:sz w:val="24"/>
          <w:szCs w:val="24"/>
        </w:rPr>
      </w:pPr>
      <w:r>
        <w:rPr>
          <w:rStyle w:val="4"/>
          <w:rFonts w:ascii="Times New Roman" w:hAnsi="Times New Roman" w:cs="Times New Roman"/>
          <w:sz w:val="24"/>
          <w:szCs w:val="24"/>
        </w:rPr>
        <w:footnoteRef/>
      </w:r>
      <w:r>
        <w:rPr>
          <w:rFonts w:ascii="Times New Roman" w:hAnsi="Times New Roman" w:cs="Times New Roman"/>
          <w:sz w:val="24"/>
          <w:szCs w:val="24"/>
        </w:rPr>
        <w:t xml:space="preserve"> Указывается в соответствии с уставом. </w:t>
      </w:r>
    </w:p>
  </w:footnote>
  <w:footnote w:id="1">
    <w:p w14:paraId="2F33289D">
      <w:pPr>
        <w:pStyle w:val="8"/>
        <w:rPr>
          <w:rFonts w:ascii="Times New Roman" w:hAnsi="Times New Roman" w:cs="Times New Roman"/>
          <w:sz w:val="24"/>
          <w:szCs w:val="24"/>
        </w:rPr>
      </w:pPr>
      <w:r>
        <w:rPr>
          <w:rStyle w:val="4"/>
          <w:rFonts w:ascii="Times New Roman" w:hAnsi="Times New Roman" w:cs="Times New Roman"/>
          <w:sz w:val="24"/>
          <w:szCs w:val="24"/>
        </w:rPr>
        <w:footnoteRef/>
      </w:r>
      <w:r>
        <w:rPr>
          <w:rFonts w:ascii="Times New Roman" w:hAnsi="Times New Roman" w:cs="Times New Roman"/>
          <w:sz w:val="24"/>
          <w:szCs w:val="24"/>
        </w:rPr>
        <w:t xml:space="preserve"> При наличии должности муниципальной службы главы администрации. </w:t>
      </w:r>
    </w:p>
  </w:footnote>
  <w:footnote w:id="2">
    <w:p w14:paraId="16D68439">
      <w:pPr>
        <w:spacing w:after="0" w:line="240" w:lineRule="auto"/>
        <w:contextualSpacing/>
        <w:jc w:val="both"/>
        <w:rPr>
          <w:rFonts w:ascii="Times New Roman" w:hAnsi="Times New Roman" w:cs="Times New Roman"/>
          <w:color w:val="000000" w:themeColor="text1"/>
          <w:sz w:val="28"/>
          <w:szCs w:val="28"/>
          <w14:textFill>
            <w14:solidFill>
              <w14:schemeClr w14:val="tx1"/>
            </w14:solidFill>
          </w14:textFill>
        </w:rPr>
      </w:pPr>
      <w:r>
        <w:rPr>
          <w:rStyle w:val="4"/>
          <w:rFonts w:ascii="Times New Roman" w:hAnsi="Times New Roman" w:cs="Times New Roman"/>
          <w:sz w:val="28"/>
          <w:szCs w:val="28"/>
        </w:rPr>
        <w:footnoteRef/>
      </w:r>
      <w:r>
        <w:rPr>
          <w:rFonts w:ascii="Times New Roman" w:hAnsi="Times New Roman" w:cs="Times New Roman"/>
        </w:rPr>
        <w:t xml:space="preserve"> Приведенный перечень носит примерный характер и формулируется при принятии Регламента совета народных депутатов самостоятельно</w:t>
      </w:r>
      <w:r>
        <w:rPr>
          <w:rFonts w:ascii="Times New Roman" w:hAnsi="Times New Roman" w:cs="Times New Roman"/>
          <w:color w:val="000000" w:themeColor="text1"/>
          <w:sz w:val="28"/>
          <w:szCs w:val="28"/>
          <w14:textFill>
            <w14:solidFill>
              <w14:schemeClr w14:val="tx1"/>
            </w14:solidFill>
          </w14:textFill>
        </w:rPr>
        <w:t>.</w:t>
      </w:r>
    </w:p>
    <w:p w14:paraId="34E35644">
      <w:pPr>
        <w:pStyle w:val="8"/>
      </w:pPr>
    </w:p>
  </w:footnote>
  <w:footnote w:id="3">
    <w:p w14:paraId="61B6C2ED">
      <w:pPr>
        <w:pStyle w:val="8"/>
        <w:rPr>
          <w:rFonts w:ascii="Times New Roman" w:hAnsi="Times New Roman" w:cs="Times New Roman"/>
          <w:sz w:val="24"/>
          <w:szCs w:val="24"/>
        </w:rPr>
      </w:pPr>
      <w:r>
        <w:rPr>
          <w:rStyle w:val="4"/>
          <w:rFonts w:ascii="Times New Roman" w:hAnsi="Times New Roman" w:cs="Times New Roman"/>
          <w:sz w:val="24"/>
          <w:szCs w:val="24"/>
        </w:rPr>
        <w:footnoteRef/>
      </w:r>
      <w:r>
        <w:rPr>
          <w:rFonts w:ascii="Times New Roman" w:hAnsi="Times New Roman" w:cs="Times New Roman"/>
          <w:sz w:val="24"/>
          <w:szCs w:val="24"/>
        </w:rPr>
        <w:t xml:space="preserve"> Меры воздействия определяются Советом народных депутатов.</w:t>
      </w:r>
    </w:p>
  </w:footnote>
  <w:footnote w:id="4">
    <w:p w14:paraId="781AABA9">
      <w:pPr>
        <w:pStyle w:val="8"/>
        <w:rPr>
          <w:rFonts w:ascii="Times New Roman" w:hAnsi="Times New Roman" w:cs="Times New Roman"/>
          <w:sz w:val="24"/>
          <w:szCs w:val="24"/>
        </w:rPr>
      </w:pPr>
      <w:r>
        <w:rPr>
          <w:rStyle w:val="4"/>
          <w:rFonts w:ascii="Times New Roman" w:hAnsi="Times New Roman" w:cs="Times New Roman"/>
          <w:sz w:val="24"/>
          <w:szCs w:val="24"/>
        </w:rPr>
        <w:footnoteRef/>
      </w:r>
      <w:r>
        <w:rPr>
          <w:rFonts w:ascii="Times New Roman" w:hAnsi="Times New Roman" w:cs="Times New Roman"/>
          <w:sz w:val="24"/>
          <w:szCs w:val="24"/>
        </w:rPr>
        <w:t xml:space="preserve"> Срок указывается в соответствии с Уставом муниципального образования.</w:t>
      </w:r>
    </w:p>
  </w:footnote>
  <w:footnote w:id="5">
    <w:p w14:paraId="4EAA8AF6">
      <w:pPr>
        <w:pStyle w:val="8"/>
        <w:jc w:val="both"/>
        <w:rPr>
          <w:rFonts w:ascii="Times New Roman" w:hAnsi="Times New Roman" w:cs="Times New Roman"/>
          <w:sz w:val="24"/>
          <w:szCs w:val="24"/>
        </w:rPr>
      </w:pPr>
      <w:r>
        <w:rPr>
          <w:rStyle w:val="4"/>
          <w:rFonts w:ascii="Times New Roman" w:hAnsi="Times New Roman" w:cs="Times New Roman"/>
          <w:sz w:val="24"/>
          <w:szCs w:val="24"/>
        </w:rPr>
        <w:footnoteRef/>
      </w:r>
      <w:r>
        <w:rPr>
          <w:rFonts w:ascii="Times New Roman" w:hAnsi="Times New Roman" w:cs="Times New Roman"/>
          <w:sz w:val="24"/>
          <w:szCs w:val="24"/>
        </w:rPr>
        <w:t xml:space="preserve"> Указывается адрес места проведения заседания Совета народных депутатов (при наличии постоянного места проведения заседаний)</w:t>
      </w:r>
    </w:p>
  </w:footnote>
  <w:footnote w:id="6">
    <w:p w14:paraId="11A65E72">
      <w:pPr>
        <w:pStyle w:val="8"/>
        <w:rPr>
          <w:rFonts w:ascii="Times New Roman" w:hAnsi="Times New Roman" w:cs="Times New Roman"/>
          <w:sz w:val="24"/>
          <w:szCs w:val="24"/>
        </w:rPr>
      </w:pPr>
      <w:r>
        <w:rPr>
          <w:rStyle w:val="4"/>
          <w:rFonts w:ascii="Times New Roman" w:hAnsi="Times New Roman" w:cs="Times New Roman"/>
          <w:sz w:val="28"/>
          <w:szCs w:val="28"/>
        </w:rPr>
        <w:footnoteRef/>
      </w:r>
      <w:r>
        <w:rPr>
          <w:rFonts w:ascii="Times New Roman" w:hAnsi="Times New Roman" w:cs="Times New Roman"/>
          <w:b/>
          <w:i/>
          <w:sz w:val="28"/>
          <w:szCs w:val="28"/>
        </w:rPr>
        <w:t xml:space="preserve"> </w:t>
      </w:r>
      <w:r>
        <w:rPr>
          <w:rFonts w:ascii="Times New Roman" w:hAnsi="Times New Roman" w:cs="Times New Roman"/>
          <w:sz w:val="24"/>
          <w:szCs w:val="24"/>
        </w:rPr>
        <w:t>Иные должностные лица указываются в соответствии с Уставом городского (сельского) поселения.</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3D3A72"/>
    <w:multiLevelType w:val="multilevel"/>
    <w:tmpl w:val="0F3D3A72"/>
    <w:lvl w:ilvl="0" w:tentative="0">
      <w:start w:val="1"/>
      <w:numFmt w:val="decimal"/>
      <w:lvlText w:val="%1."/>
      <w:lvlJc w:val="left"/>
      <w:pPr>
        <w:ind w:left="1068" w:hanging="360"/>
      </w:pPr>
      <w:rPr>
        <w:rFonts w:hint="default"/>
      </w:rPr>
    </w:lvl>
    <w:lvl w:ilvl="1" w:tentative="0">
      <w:start w:val="1"/>
      <w:numFmt w:val="lowerLetter"/>
      <w:lvlText w:val="%2."/>
      <w:lvlJc w:val="left"/>
      <w:pPr>
        <w:ind w:left="1788" w:hanging="360"/>
      </w:pPr>
    </w:lvl>
    <w:lvl w:ilvl="2" w:tentative="0">
      <w:start w:val="1"/>
      <w:numFmt w:val="lowerRoman"/>
      <w:lvlText w:val="%3."/>
      <w:lvlJc w:val="right"/>
      <w:pPr>
        <w:ind w:left="2508" w:hanging="180"/>
      </w:pPr>
    </w:lvl>
    <w:lvl w:ilvl="3" w:tentative="0">
      <w:start w:val="1"/>
      <w:numFmt w:val="decimal"/>
      <w:lvlText w:val="%4."/>
      <w:lvlJc w:val="left"/>
      <w:pPr>
        <w:ind w:left="3228" w:hanging="360"/>
      </w:pPr>
    </w:lvl>
    <w:lvl w:ilvl="4" w:tentative="0">
      <w:start w:val="1"/>
      <w:numFmt w:val="lowerLetter"/>
      <w:lvlText w:val="%5."/>
      <w:lvlJc w:val="left"/>
      <w:pPr>
        <w:ind w:left="3948" w:hanging="360"/>
      </w:pPr>
    </w:lvl>
    <w:lvl w:ilvl="5" w:tentative="0">
      <w:start w:val="1"/>
      <w:numFmt w:val="lowerRoman"/>
      <w:lvlText w:val="%6."/>
      <w:lvlJc w:val="right"/>
      <w:pPr>
        <w:ind w:left="4668" w:hanging="180"/>
      </w:pPr>
    </w:lvl>
    <w:lvl w:ilvl="6" w:tentative="0">
      <w:start w:val="1"/>
      <w:numFmt w:val="decimal"/>
      <w:lvlText w:val="%7."/>
      <w:lvlJc w:val="left"/>
      <w:pPr>
        <w:ind w:left="5388" w:hanging="360"/>
      </w:pPr>
    </w:lvl>
    <w:lvl w:ilvl="7" w:tentative="0">
      <w:start w:val="1"/>
      <w:numFmt w:val="lowerLetter"/>
      <w:lvlText w:val="%8."/>
      <w:lvlJc w:val="left"/>
      <w:pPr>
        <w:ind w:left="6108" w:hanging="360"/>
      </w:pPr>
    </w:lvl>
    <w:lvl w:ilvl="8" w:tentative="0">
      <w:start w:val="1"/>
      <w:numFmt w:val="lowerRoman"/>
      <w:lvlText w:val="%9."/>
      <w:lvlJc w:val="right"/>
      <w:pPr>
        <w:ind w:left="6828" w:hanging="180"/>
      </w:pPr>
    </w:lvl>
  </w:abstractNum>
  <w:abstractNum w:abstractNumId="1">
    <w:nsid w:val="257B2840"/>
    <w:multiLevelType w:val="multilevel"/>
    <w:tmpl w:val="257B2840"/>
    <w:lvl w:ilvl="0" w:tentative="0">
      <w:start w:val="1"/>
      <w:numFmt w:val="bullet"/>
      <w:lvlText w:val=""/>
      <w:lvlJc w:val="left"/>
      <w:pPr>
        <w:ind w:left="1428" w:hanging="360"/>
      </w:pPr>
      <w:rPr>
        <w:rFonts w:hint="default" w:ascii="Symbol" w:hAnsi="Symbol"/>
      </w:rPr>
    </w:lvl>
    <w:lvl w:ilvl="1" w:tentative="0">
      <w:start w:val="1"/>
      <w:numFmt w:val="bullet"/>
      <w:lvlText w:val="o"/>
      <w:lvlJc w:val="left"/>
      <w:pPr>
        <w:ind w:left="2148" w:hanging="360"/>
      </w:pPr>
      <w:rPr>
        <w:rFonts w:hint="default" w:ascii="Courier New" w:hAnsi="Courier New" w:cs="Courier New"/>
      </w:rPr>
    </w:lvl>
    <w:lvl w:ilvl="2" w:tentative="0">
      <w:start w:val="1"/>
      <w:numFmt w:val="bullet"/>
      <w:lvlText w:val=""/>
      <w:lvlJc w:val="left"/>
      <w:pPr>
        <w:ind w:left="2868" w:hanging="360"/>
      </w:pPr>
      <w:rPr>
        <w:rFonts w:hint="default" w:ascii="Wingdings" w:hAnsi="Wingdings"/>
      </w:rPr>
    </w:lvl>
    <w:lvl w:ilvl="3" w:tentative="0">
      <w:start w:val="1"/>
      <w:numFmt w:val="bullet"/>
      <w:lvlText w:val=""/>
      <w:lvlJc w:val="left"/>
      <w:pPr>
        <w:ind w:left="3588" w:hanging="360"/>
      </w:pPr>
      <w:rPr>
        <w:rFonts w:hint="default" w:ascii="Symbol" w:hAnsi="Symbol"/>
      </w:rPr>
    </w:lvl>
    <w:lvl w:ilvl="4" w:tentative="0">
      <w:start w:val="1"/>
      <w:numFmt w:val="bullet"/>
      <w:lvlText w:val="o"/>
      <w:lvlJc w:val="left"/>
      <w:pPr>
        <w:ind w:left="4308" w:hanging="360"/>
      </w:pPr>
      <w:rPr>
        <w:rFonts w:hint="default" w:ascii="Courier New" w:hAnsi="Courier New" w:cs="Courier New"/>
      </w:rPr>
    </w:lvl>
    <w:lvl w:ilvl="5" w:tentative="0">
      <w:start w:val="1"/>
      <w:numFmt w:val="bullet"/>
      <w:lvlText w:val=""/>
      <w:lvlJc w:val="left"/>
      <w:pPr>
        <w:ind w:left="5028" w:hanging="360"/>
      </w:pPr>
      <w:rPr>
        <w:rFonts w:hint="default" w:ascii="Wingdings" w:hAnsi="Wingdings"/>
      </w:rPr>
    </w:lvl>
    <w:lvl w:ilvl="6" w:tentative="0">
      <w:start w:val="1"/>
      <w:numFmt w:val="bullet"/>
      <w:lvlText w:val=""/>
      <w:lvlJc w:val="left"/>
      <w:pPr>
        <w:ind w:left="5748" w:hanging="360"/>
      </w:pPr>
      <w:rPr>
        <w:rFonts w:hint="default" w:ascii="Symbol" w:hAnsi="Symbol"/>
      </w:rPr>
    </w:lvl>
    <w:lvl w:ilvl="7" w:tentative="0">
      <w:start w:val="1"/>
      <w:numFmt w:val="bullet"/>
      <w:lvlText w:val="o"/>
      <w:lvlJc w:val="left"/>
      <w:pPr>
        <w:ind w:left="6468" w:hanging="360"/>
      </w:pPr>
      <w:rPr>
        <w:rFonts w:hint="default" w:ascii="Courier New" w:hAnsi="Courier New" w:cs="Courier New"/>
      </w:rPr>
    </w:lvl>
    <w:lvl w:ilvl="8" w:tentative="0">
      <w:start w:val="1"/>
      <w:numFmt w:val="bullet"/>
      <w:lvlText w:val=""/>
      <w:lvlJc w:val="left"/>
      <w:pPr>
        <w:ind w:left="7188" w:hanging="360"/>
      </w:pPr>
      <w:rPr>
        <w:rFonts w:hint="default" w:ascii="Wingdings" w:hAnsi="Wingdings"/>
      </w:rPr>
    </w:lvl>
  </w:abstractNum>
  <w:abstractNum w:abstractNumId="2">
    <w:nsid w:val="345B4106"/>
    <w:multiLevelType w:val="multilevel"/>
    <w:tmpl w:val="345B4106"/>
    <w:lvl w:ilvl="0" w:tentative="0">
      <w:start w:val="1"/>
      <w:numFmt w:val="decimal"/>
      <w:lvlText w:val="%1."/>
      <w:lvlJc w:val="left"/>
      <w:pPr>
        <w:ind w:left="1068" w:hanging="360"/>
      </w:pPr>
      <w:rPr>
        <w:rFonts w:hint="default"/>
      </w:rPr>
    </w:lvl>
    <w:lvl w:ilvl="1" w:tentative="0">
      <w:start w:val="1"/>
      <w:numFmt w:val="lowerLetter"/>
      <w:lvlText w:val="%2."/>
      <w:lvlJc w:val="left"/>
      <w:pPr>
        <w:ind w:left="1788" w:hanging="360"/>
      </w:pPr>
    </w:lvl>
    <w:lvl w:ilvl="2" w:tentative="0">
      <w:start w:val="1"/>
      <w:numFmt w:val="lowerRoman"/>
      <w:lvlText w:val="%3."/>
      <w:lvlJc w:val="right"/>
      <w:pPr>
        <w:ind w:left="2508" w:hanging="180"/>
      </w:pPr>
    </w:lvl>
    <w:lvl w:ilvl="3" w:tentative="0">
      <w:start w:val="1"/>
      <w:numFmt w:val="decimal"/>
      <w:lvlText w:val="%4."/>
      <w:lvlJc w:val="left"/>
      <w:pPr>
        <w:ind w:left="3228" w:hanging="360"/>
      </w:pPr>
    </w:lvl>
    <w:lvl w:ilvl="4" w:tentative="0">
      <w:start w:val="1"/>
      <w:numFmt w:val="lowerLetter"/>
      <w:lvlText w:val="%5."/>
      <w:lvlJc w:val="left"/>
      <w:pPr>
        <w:ind w:left="3948" w:hanging="360"/>
      </w:pPr>
    </w:lvl>
    <w:lvl w:ilvl="5" w:tentative="0">
      <w:start w:val="1"/>
      <w:numFmt w:val="lowerRoman"/>
      <w:lvlText w:val="%6."/>
      <w:lvlJc w:val="right"/>
      <w:pPr>
        <w:ind w:left="4668" w:hanging="180"/>
      </w:pPr>
    </w:lvl>
    <w:lvl w:ilvl="6" w:tentative="0">
      <w:start w:val="1"/>
      <w:numFmt w:val="decimal"/>
      <w:lvlText w:val="%7."/>
      <w:lvlJc w:val="left"/>
      <w:pPr>
        <w:ind w:left="5388" w:hanging="360"/>
      </w:pPr>
    </w:lvl>
    <w:lvl w:ilvl="7" w:tentative="0">
      <w:start w:val="1"/>
      <w:numFmt w:val="lowerLetter"/>
      <w:lvlText w:val="%8."/>
      <w:lvlJc w:val="left"/>
      <w:pPr>
        <w:ind w:left="6108" w:hanging="360"/>
      </w:pPr>
    </w:lvl>
    <w:lvl w:ilvl="8" w:tentative="0">
      <w:start w:val="1"/>
      <w:numFmt w:val="lowerRoman"/>
      <w:lvlText w:val="%9."/>
      <w:lvlJc w:val="right"/>
      <w:pPr>
        <w:ind w:left="6828" w:hanging="180"/>
      </w:pPr>
    </w:lvl>
  </w:abstractNum>
  <w:abstractNum w:abstractNumId="3">
    <w:nsid w:val="5E0A7C71"/>
    <w:multiLevelType w:val="multilevel"/>
    <w:tmpl w:val="5E0A7C71"/>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drawingGridHorizontalSpacing w:val="120"/>
  <w:displayHorizontalDrawingGridEvery w:val="2"/>
  <w:displayVerticalDrawingGridEvery w:val="2"/>
  <w:characterSpacingControl w:val="doNotCompress"/>
  <w:footnotePr>
    <w:footnote w:id="14"/>
    <w:footnote w:id="15"/>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1140"/>
    <w:rsid w:val="00023623"/>
    <w:rsid w:val="0006482B"/>
    <w:rsid w:val="00066C50"/>
    <w:rsid w:val="000B563A"/>
    <w:rsid w:val="000D1C42"/>
    <w:rsid w:val="000D31BC"/>
    <w:rsid w:val="00107618"/>
    <w:rsid w:val="00112F3C"/>
    <w:rsid w:val="00124BD9"/>
    <w:rsid w:val="001669C5"/>
    <w:rsid w:val="00177AD3"/>
    <w:rsid w:val="001916C3"/>
    <w:rsid w:val="001B4256"/>
    <w:rsid w:val="001F7ADB"/>
    <w:rsid w:val="00213D30"/>
    <w:rsid w:val="002219CC"/>
    <w:rsid w:val="00255ACC"/>
    <w:rsid w:val="00272428"/>
    <w:rsid w:val="00280F9C"/>
    <w:rsid w:val="00291D4A"/>
    <w:rsid w:val="002A2654"/>
    <w:rsid w:val="002A6A48"/>
    <w:rsid w:val="002F0C74"/>
    <w:rsid w:val="0030522D"/>
    <w:rsid w:val="00307B28"/>
    <w:rsid w:val="00334BFA"/>
    <w:rsid w:val="00342230"/>
    <w:rsid w:val="00373D0D"/>
    <w:rsid w:val="00377B94"/>
    <w:rsid w:val="003854D2"/>
    <w:rsid w:val="003A7E20"/>
    <w:rsid w:val="003B0E9A"/>
    <w:rsid w:val="003B16BF"/>
    <w:rsid w:val="003F3258"/>
    <w:rsid w:val="003F3950"/>
    <w:rsid w:val="004338A9"/>
    <w:rsid w:val="00461274"/>
    <w:rsid w:val="00462DD5"/>
    <w:rsid w:val="004648BE"/>
    <w:rsid w:val="00471E91"/>
    <w:rsid w:val="00494BF9"/>
    <w:rsid w:val="0049692E"/>
    <w:rsid w:val="004A4D41"/>
    <w:rsid w:val="004F2D76"/>
    <w:rsid w:val="00500317"/>
    <w:rsid w:val="0051772B"/>
    <w:rsid w:val="005713A7"/>
    <w:rsid w:val="005F07F3"/>
    <w:rsid w:val="005F3A13"/>
    <w:rsid w:val="00633200"/>
    <w:rsid w:val="00655BD3"/>
    <w:rsid w:val="0066530E"/>
    <w:rsid w:val="00675EB3"/>
    <w:rsid w:val="006F23D4"/>
    <w:rsid w:val="007358D9"/>
    <w:rsid w:val="00742F4A"/>
    <w:rsid w:val="00747D3E"/>
    <w:rsid w:val="00763D67"/>
    <w:rsid w:val="00785BB4"/>
    <w:rsid w:val="00791A32"/>
    <w:rsid w:val="007B2F74"/>
    <w:rsid w:val="007C0E00"/>
    <w:rsid w:val="007D0A74"/>
    <w:rsid w:val="007D6B00"/>
    <w:rsid w:val="007F65AD"/>
    <w:rsid w:val="008179BB"/>
    <w:rsid w:val="00821D99"/>
    <w:rsid w:val="008301DE"/>
    <w:rsid w:val="00833521"/>
    <w:rsid w:val="0083465D"/>
    <w:rsid w:val="00844F1E"/>
    <w:rsid w:val="008522B8"/>
    <w:rsid w:val="00895462"/>
    <w:rsid w:val="008B71A4"/>
    <w:rsid w:val="008F3FA4"/>
    <w:rsid w:val="00923A2F"/>
    <w:rsid w:val="00942867"/>
    <w:rsid w:val="009A6547"/>
    <w:rsid w:val="009A6829"/>
    <w:rsid w:val="009B79AF"/>
    <w:rsid w:val="009C6AA3"/>
    <w:rsid w:val="009D65B1"/>
    <w:rsid w:val="009E1C07"/>
    <w:rsid w:val="00A13131"/>
    <w:rsid w:val="00A31140"/>
    <w:rsid w:val="00A61BD4"/>
    <w:rsid w:val="00A7276C"/>
    <w:rsid w:val="00A864E0"/>
    <w:rsid w:val="00AA171C"/>
    <w:rsid w:val="00AB3CE1"/>
    <w:rsid w:val="00AC23E7"/>
    <w:rsid w:val="00AE3E1A"/>
    <w:rsid w:val="00AF488A"/>
    <w:rsid w:val="00AF4B8B"/>
    <w:rsid w:val="00AF610F"/>
    <w:rsid w:val="00B032A6"/>
    <w:rsid w:val="00B304C9"/>
    <w:rsid w:val="00BC35D5"/>
    <w:rsid w:val="00BC7AE4"/>
    <w:rsid w:val="00BD228D"/>
    <w:rsid w:val="00BE796F"/>
    <w:rsid w:val="00C14ED6"/>
    <w:rsid w:val="00C235D7"/>
    <w:rsid w:val="00C73907"/>
    <w:rsid w:val="00C75C53"/>
    <w:rsid w:val="00C85570"/>
    <w:rsid w:val="00CA1E8F"/>
    <w:rsid w:val="00CD0BBF"/>
    <w:rsid w:val="00CD5623"/>
    <w:rsid w:val="00CE6B40"/>
    <w:rsid w:val="00CE7DBF"/>
    <w:rsid w:val="00CF0EBF"/>
    <w:rsid w:val="00D12932"/>
    <w:rsid w:val="00D13268"/>
    <w:rsid w:val="00D31332"/>
    <w:rsid w:val="00D34F44"/>
    <w:rsid w:val="00D35598"/>
    <w:rsid w:val="00D36582"/>
    <w:rsid w:val="00D37893"/>
    <w:rsid w:val="00D54FEA"/>
    <w:rsid w:val="00D57178"/>
    <w:rsid w:val="00D635EB"/>
    <w:rsid w:val="00D776FB"/>
    <w:rsid w:val="00DA4C66"/>
    <w:rsid w:val="00DF4971"/>
    <w:rsid w:val="00E032D5"/>
    <w:rsid w:val="00E1241A"/>
    <w:rsid w:val="00E165B7"/>
    <w:rsid w:val="00E20BC1"/>
    <w:rsid w:val="00E36800"/>
    <w:rsid w:val="00E45F0B"/>
    <w:rsid w:val="00E67D65"/>
    <w:rsid w:val="00ED55ED"/>
    <w:rsid w:val="00EE1E2E"/>
    <w:rsid w:val="00EE7A29"/>
    <w:rsid w:val="00F546EE"/>
    <w:rsid w:val="00F675D0"/>
    <w:rsid w:val="00F805C6"/>
    <w:rsid w:val="00F822AD"/>
    <w:rsid w:val="00F90360"/>
    <w:rsid w:val="00F93EB7"/>
    <w:rsid w:val="00F95CDB"/>
    <w:rsid w:val="00FC122E"/>
    <w:rsid w:val="00FE3295"/>
    <w:rsid w:val="00FF7208"/>
    <w:rsid w:val="1BA518F1"/>
    <w:rsid w:val="41A41BD2"/>
    <w:rsid w:val="4F8029FB"/>
    <w:rsid w:val="710D09A6"/>
    <w:rsid w:val="769C41AB"/>
    <w:rsid w:val="777E473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footnote reference"/>
    <w:basedOn w:val="2"/>
    <w:semiHidden/>
    <w:unhideWhenUsed/>
    <w:qFormat/>
    <w:uiPriority w:val="99"/>
    <w:rPr>
      <w:vertAlign w:val="superscript"/>
    </w:rPr>
  </w:style>
  <w:style w:type="character" w:styleId="5">
    <w:name w:val="endnote reference"/>
    <w:basedOn w:val="2"/>
    <w:semiHidden/>
    <w:unhideWhenUsed/>
    <w:qFormat/>
    <w:uiPriority w:val="99"/>
    <w:rPr>
      <w:vertAlign w:val="superscript"/>
    </w:rPr>
  </w:style>
  <w:style w:type="paragraph" w:styleId="6">
    <w:name w:val="Balloon Text"/>
    <w:basedOn w:val="1"/>
    <w:link w:val="13"/>
    <w:semiHidden/>
    <w:unhideWhenUsed/>
    <w:qFormat/>
    <w:uiPriority w:val="99"/>
    <w:pPr>
      <w:spacing w:after="0" w:line="240" w:lineRule="auto"/>
    </w:pPr>
    <w:rPr>
      <w:rFonts w:ascii="Tahoma" w:hAnsi="Tahoma" w:cs="Tahoma"/>
      <w:sz w:val="16"/>
      <w:szCs w:val="16"/>
    </w:rPr>
  </w:style>
  <w:style w:type="paragraph" w:styleId="7">
    <w:name w:val="endnote text"/>
    <w:basedOn w:val="1"/>
    <w:link w:val="16"/>
    <w:semiHidden/>
    <w:unhideWhenUsed/>
    <w:qFormat/>
    <w:uiPriority w:val="99"/>
    <w:pPr>
      <w:spacing w:after="0" w:line="240" w:lineRule="auto"/>
    </w:pPr>
    <w:rPr>
      <w:sz w:val="20"/>
      <w:szCs w:val="20"/>
    </w:rPr>
  </w:style>
  <w:style w:type="paragraph" w:styleId="8">
    <w:name w:val="footnote text"/>
    <w:basedOn w:val="1"/>
    <w:link w:val="17"/>
    <w:semiHidden/>
    <w:unhideWhenUsed/>
    <w:qFormat/>
    <w:uiPriority w:val="99"/>
    <w:pPr>
      <w:spacing w:after="0" w:line="240" w:lineRule="auto"/>
    </w:pPr>
    <w:rPr>
      <w:sz w:val="20"/>
      <w:szCs w:val="20"/>
    </w:rPr>
  </w:style>
  <w:style w:type="paragraph" w:styleId="9">
    <w:name w:val="header"/>
    <w:basedOn w:val="1"/>
    <w:link w:val="14"/>
    <w:unhideWhenUsed/>
    <w:uiPriority w:val="99"/>
    <w:pPr>
      <w:tabs>
        <w:tab w:val="center" w:pos="4677"/>
        <w:tab w:val="right" w:pos="9355"/>
      </w:tabs>
      <w:spacing w:after="0" w:line="240" w:lineRule="auto"/>
    </w:pPr>
  </w:style>
  <w:style w:type="paragraph" w:styleId="10">
    <w:name w:val="footer"/>
    <w:basedOn w:val="1"/>
    <w:link w:val="15"/>
    <w:unhideWhenUsed/>
    <w:qFormat/>
    <w:uiPriority w:val="99"/>
    <w:pPr>
      <w:tabs>
        <w:tab w:val="center" w:pos="4677"/>
        <w:tab w:val="right" w:pos="9355"/>
      </w:tabs>
      <w:spacing w:after="0" w:line="240" w:lineRule="auto"/>
    </w:pPr>
  </w:style>
  <w:style w:type="paragraph" w:styleId="11">
    <w:name w:val="No Spacing"/>
    <w:qFormat/>
    <w:uiPriority w:val="1"/>
    <w:rPr>
      <w:rFonts w:asciiTheme="minorHAnsi" w:hAnsiTheme="minorHAnsi" w:eastAsiaTheme="minorHAnsi" w:cstheme="minorBidi"/>
      <w:sz w:val="22"/>
      <w:szCs w:val="22"/>
      <w:lang w:val="ru-RU" w:eastAsia="en-US" w:bidi="ar-SA"/>
    </w:rPr>
  </w:style>
  <w:style w:type="paragraph" w:styleId="12">
    <w:name w:val="List Paragraph"/>
    <w:basedOn w:val="1"/>
    <w:qFormat/>
    <w:uiPriority w:val="34"/>
    <w:pPr>
      <w:ind w:left="720"/>
      <w:contextualSpacing/>
    </w:pPr>
  </w:style>
  <w:style w:type="character" w:customStyle="1" w:styleId="13">
    <w:name w:val="Текст выноски Знак"/>
    <w:basedOn w:val="2"/>
    <w:link w:val="6"/>
    <w:semiHidden/>
    <w:qFormat/>
    <w:uiPriority w:val="99"/>
    <w:rPr>
      <w:rFonts w:ascii="Tahoma" w:hAnsi="Tahoma" w:cs="Tahoma"/>
      <w:sz w:val="16"/>
      <w:szCs w:val="16"/>
    </w:rPr>
  </w:style>
  <w:style w:type="character" w:customStyle="1" w:styleId="14">
    <w:name w:val="Верхний колонтитул Знак"/>
    <w:basedOn w:val="2"/>
    <w:link w:val="9"/>
    <w:qFormat/>
    <w:uiPriority w:val="99"/>
  </w:style>
  <w:style w:type="character" w:customStyle="1" w:styleId="15">
    <w:name w:val="Нижний колонтитул Знак"/>
    <w:basedOn w:val="2"/>
    <w:link w:val="10"/>
    <w:qFormat/>
    <w:uiPriority w:val="99"/>
  </w:style>
  <w:style w:type="character" w:customStyle="1" w:styleId="16">
    <w:name w:val="Текст концевой сноски Знак"/>
    <w:basedOn w:val="2"/>
    <w:link w:val="7"/>
    <w:semiHidden/>
    <w:qFormat/>
    <w:uiPriority w:val="99"/>
    <w:rPr>
      <w:sz w:val="20"/>
      <w:szCs w:val="20"/>
    </w:rPr>
  </w:style>
  <w:style w:type="character" w:customStyle="1" w:styleId="17">
    <w:name w:val="Текст сноски Знак"/>
    <w:basedOn w:val="2"/>
    <w:link w:val="8"/>
    <w:semiHidden/>
    <w:qFormat/>
    <w:uiPriority w:val="99"/>
    <w:rPr>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B5C2C8-1E9C-48BC-AB65-348AEDC649C9}">
  <ds:schemaRefs/>
</ds:datastoreItem>
</file>

<file path=docProps/app.xml><?xml version="1.0" encoding="utf-8"?>
<Properties xmlns="http://schemas.openxmlformats.org/officeDocument/2006/extended-properties" xmlns:vt="http://schemas.openxmlformats.org/officeDocument/2006/docPropsVTypes">
  <Template>Normal</Template>
  <Pages>36</Pages>
  <Words>12622</Words>
  <Characters>71950</Characters>
  <Lines>599</Lines>
  <Paragraphs>168</Paragraphs>
  <TotalTime>8</TotalTime>
  <ScaleCrop>false</ScaleCrop>
  <LinksUpToDate>false</LinksUpToDate>
  <CharactersWithSpaces>84404</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2025-09-18T12:37:00Z</dcterms:created>
  <dc:creator>ХРИПУНОВА  Ольга  Сергеевна</dc:creator>
  <cp:lastModifiedBy>Дьяченково</cp:lastModifiedBy>
  <cp:lastPrinted>2025-09-23T11:30:00Z</cp:lastPrinted>
  <dcterms:modified xsi:type="dcterms:W3CDTF">2025-09-25T10:54:55Z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6380AC52152648F4B9DF056C253C9002_12</vt:lpwstr>
  </property>
</Properties>
</file>