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E9" w:rsidRDefault="00B30226" w:rsidP="008428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-763905</wp:posOffset>
            </wp:positionV>
            <wp:extent cx="548640" cy="695325"/>
            <wp:effectExtent l="19050" t="0" r="381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E6CE9" w:rsidRDefault="00B30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СЕЛЬСКОГО ПОСЕЛЕНИЯ</w:t>
      </w:r>
    </w:p>
    <w:p w:rsidR="00BE6CE9" w:rsidRDefault="00B30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E6CE9" w:rsidRDefault="00B30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6CE9" w:rsidRDefault="00B30226">
      <w:pPr>
        <w:jc w:val="center"/>
        <w:rPr>
          <w:rStyle w:val="s3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6CE9" w:rsidRDefault="00BE6CE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6CE9" w:rsidRDefault="00BE6CE9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BE6CE9" w:rsidRDefault="00B3022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от «15» мая 2025 года №</w:t>
      </w:r>
      <w:r w:rsidR="008428EA">
        <w:rPr>
          <w:rStyle w:val="s3"/>
          <w:rFonts w:ascii="Times New Roman" w:hAnsi="Times New Roman"/>
          <w:sz w:val="28"/>
          <w:szCs w:val="28"/>
        </w:rPr>
        <w:t xml:space="preserve"> </w:t>
      </w:r>
      <w:r>
        <w:rPr>
          <w:rStyle w:val="s3"/>
          <w:rFonts w:ascii="Times New Roman" w:hAnsi="Times New Roman"/>
          <w:sz w:val="28"/>
          <w:szCs w:val="28"/>
        </w:rPr>
        <w:t>344</w:t>
      </w:r>
    </w:p>
    <w:p w:rsidR="00BE6CE9" w:rsidRDefault="00B3022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Дьяченково</w:t>
      </w:r>
    </w:p>
    <w:p w:rsidR="00BE6CE9" w:rsidRDefault="00BE6CE9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BE6CE9" w:rsidRDefault="00B3022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Дьяченковского сельского поселения Богучарского муниципального района Воронежской области от 16.10.2019 № 260 «Об установлении ставок и сроков уплаты налога на имущество физических лиц»</w:t>
      </w:r>
    </w:p>
    <w:p w:rsidR="00BE6CE9" w:rsidRDefault="00BE6CE9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E6CE9" w:rsidRDefault="00B3022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 Налогового кодекса Российской Федерации, Федеральным законом от 06.10.2003 №</w:t>
      </w:r>
      <w:r w:rsidR="00D31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131–ФЗ «Об общих принципах организации местного самоуправления в Российской Федерации», Уставом Дьяченковского сельского поселения Богучарского муниципального района Воронежской области, Совет народных депутатов Дьяченковского сельского поселения Богучарского муниципального района Воронежской области решил:</w:t>
      </w:r>
    </w:p>
    <w:p w:rsidR="00BE6CE9" w:rsidRPr="008428EA" w:rsidRDefault="00B30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Дьяченковского сельского поселения Богучарского муниципального района Воронежской области от 16.10.2019 №</w:t>
      </w:r>
      <w:r w:rsidR="00842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260 «Об установлении ставок и сроков уплаты налога на имущество физических лиц»</w:t>
      </w:r>
      <w:r w:rsidRPr="008428EA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BE6CE9" w:rsidRDefault="00B3022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Приложение к решению «Ставки налога на имущество физических лиц» изложить соглас</w:t>
      </w:r>
      <w:r w:rsidR="008428EA">
        <w:rPr>
          <w:rFonts w:ascii="Times New Roman" w:hAnsi="Times New Roman" w:cs="Times New Roman"/>
          <w:b w:val="0"/>
          <w:sz w:val="28"/>
          <w:szCs w:val="28"/>
        </w:rPr>
        <w:t>но приложению к данному решению.</w:t>
      </w:r>
    </w:p>
    <w:p w:rsidR="00BE6CE9" w:rsidRDefault="00B302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официального опубликования в Вестнике органов местного самоуправления Дьяченковского сельского поселения Богучарского муниципального района Воронежской области и подлежит размещению на официальном сайте администрации Дьяченковского сельского поселения Богучарского муниципального района Воронежской области в сети «Интернет».</w:t>
      </w:r>
    </w:p>
    <w:p w:rsidR="00BE6CE9" w:rsidRDefault="00B3022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BE6CE9" w:rsidRDefault="00BE6CE9">
      <w:pPr>
        <w:ind w:firstLine="709"/>
        <w:rPr>
          <w:rFonts w:ascii="Times New Roman" w:hAnsi="Times New Roman"/>
          <w:sz w:val="28"/>
          <w:szCs w:val="28"/>
        </w:rPr>
      </w:pPr>
    </w:p>
    <w:p w:rsidR="008428EA" w:rsidRDefault="008428EA">
      <w:pPr>
        <w:ind w:firstLine="709"/>
        <w:rPr>
          <w:rFonts w:ascii="Times New Roman" w:hAnsi="Times New Roman"/>
          <w:sz w:val="28"/>
          <w:szCs w:val="28"/>
        </w:rPr>
      </w:pPr>
    </w:p>
    <w:p w:rsidR="00BE6CE9" w:rsidRDefault="00B3022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Дьяченковского сельского поселения</w:t>
      </w:r>
    </w:p>
    <w:p w:rsidR="00BE6CE9" w:rsidRDefault="00B3022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BE6CE9" w:rsidRDefault="00B3022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                                                      В. И. Сыкалов</w:t>
      </w:r>
    </w:p>
    <w:p w:rsidR="00BE6CE9" w:rsidRDefault="00B30226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E6CE9" w:rsidRDefault="00B30226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E6CE9" w:rsidRDefault="00B30226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BE6CE9" w:rsidRDefault="00B30226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Дьяченковского сельского поселения</w:t>
      </w:r>
    </w:p>
    <w:p w:rsidR="00BE6CE9" w:rsidRDefault="00B30226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15.05.2025 №</w:t>
      </w:r>
      <w:r w:rsidR="00250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344</w:t>
      </w:r>
    </w:p>
    <w:p w:rsidR="00BE6CE9" w:rsidRDefault="00BE6CE9">
      <w:pPr>
        <w:ind w:firstLine="709"/>
        <w:rPr>
          <w:rFonts w:ascii="Times New Roman" w:hAnsi="Times New Roman"/>
          <w:sz w:val="28"/>
          <w:szCs w:val="28"/>
        </w:rPr>
      </w:pPr>
    </w:p>
    <w:p w:rsidR="00BE6CE9" w:rsidRDefault="00B3022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BE6CE9" w:rsidRDefault="00BE6CE9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BE6CE9">
        <w:tc>
          <w:tcPr>
            <w:tcW w:w="1242" w:type="dxa"/>
          </w:tcPr>
          <w:p w:rsidR="00BE6CE9" w:rsidRDefault="00B3022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BE6CE9" w:rsidRDefault="00B3022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BE6CE9" w:rsidRDefault="00B30226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BE6CE9">
        <w:tc>
          <w:tcPr>
            <w:tcW w:w="1242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BE6CE9" w:rsidRDefault="00B302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BE6CE9" w:rsidRDefault="00B302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BE6CE9" w:rsidRDefault="00B30226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BE6CE9">
        <w:tc>
          <w:tcPr>
            <w:tcW w:w="1242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2.1.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2.2.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BE6CE9" w:rsidRDefault="00B30226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BE6CE9">
        <w:tc>
          <w:tcPr>
            <w:tcW w:w="1242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BE6CE9" w:rsidRDefault="00B302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091" w:type="dxa"/>
          </w:tcPr>
          <w:p w:rsidR="00BE6CE9" w:rsidRDefault="00B3022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BE6CE9">
        <w:tc>
          <w:tcPr>
            <w:tcW w:w="1242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BE6CE9" w:rsidRDefault="00B3022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налогообложения.</w:t>
            </w:r>
          </w:p>
        </w:tc>
        <w:tc>
          <w:tcPr>
            <w:tcW w:w="2091" w:type="dxa"/>
            <w:vAlign w:val="center"/>
          </w:tcPr>
          <w:p w:rsidR="00BE6CE9" w:rsidRDefault="00B30226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BE6CE9" w:rsidRDefault="00BE6CE9">
      <w:pPr>
        <w:ind w:firstLine="0"/>
        <w:rPr>
          <w:rFonts w:ascii="Times New Roman" w:hAnsi="Times New Roman"/>
          <w:sz w:val="28"/>
          <w:szCs w:val="28"/>
        </w:rPr>
      </w:pPr>
    </w:p>
    <w:sectPr w:rsidR="00BE6CE9" w:rsidSect="00BE6C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28" w:rsidRDefault="00656328">
      <w:r>
        <w:separator/>
      </w:r>
    </w:p>
  </w:endnote>
  <w:endnote w:type="continuationSeparator" w:id="1">
    <w:p w:rsidR="00656328" w:rsidRDefault="0065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28" w:rsidRDefault="00656328">
      <w:r>
        <w:separator/>
      </w:r>
    </w:p>
  </w:footnote>
  <w:footnote w:type="continuationSeparator" w:id="1">
    <w:p w:rsidR="00656328" w:rsidRDefault="00656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07FA"/>
    <w:rsid w:val="00001A16"/>
    <w:rsid w:val="00002818"/>
    <w:rsid w:val="0012228B"/>
    <w:rsid w:val="00132034"/>
    <w:rsid w:val="001A3883"/>
    <w:rsid w:val="00230770"/>
    <w:rsid w:val="00250E8F"/>
    <w:rsid w:val="002D696D"/>
    <w:rsid w:val="0035748F"/>
    <w:rsid w:val="00376B13"/>
    <w:rsid w:val="003D18DD"/>
    <w:rsid w:val="003F100C"/>
    <w:rsid w:val="00445A85"/>
    <w:rsid w:val="00452B16"/>
    <w:rsid w:val="004A5843"/>
    <w:rsid w:val="004B64B3"/>
    <w:rsid w:val="004E7B39"/>
    <w:rsid w:val="005F3C77"/>
    <w:rsid w:val="005F3D2D"/>
    <w:rsid w:val="00656328"/>
    <w:rsid w:val="006B1D51"/>
    <w:rsid w:val="006B7267"/>
    <w:rsid w:val="00791698"/>
    <w:rsid w:val="00822736"/>
    <w:rsid w:val="008428EA"/>
    <w:rsid w:val="0094726A"/>
    <w:rsid w:val="00954B9E"/>
    <w:rsid w:val="00977D5D"/>
    <w:rsid w:val="009C5A02"/>
    <w:rsid w:val="009D3F94"/>
    <w:rsid w:val="009E70B5"/>
    <w:rsid w:val="00A123CC"/>
    <w:rsid w:val="00B30226"/>
    <w:rsid w:val="00B35E51"/>
    <w:rsid w:val="00BE6CE9"/>
    <w:rsid w:val="00C06017"/>
    <w:rsid w:val="00C81289"/>
    <w:rsid w:val="00D314F1"/>
    <w:rsid w:val="00D645AE"/>
    <w:rsid w:val="00DD50E6"/>
    <w:rsid w:val="00E111B8"/>
    <w:rsid w:val="00E17CA1"/>
    <w:rsid w:val="00E47622"/>
    <w:rsid w:val="00E74E21"/>
    <w:rsid w:val="00E75EC7"/>
    <w:rsid w:val="00EA64EE"/>
    <w:rsid w:val="00EB2F67"/>
    <w:rsid w:val="00EC78C9"/>
    <w:rsid w:val="00FB1C97"/>
    <w:rsid w:val="00FD2BAF"/>
    <w:rsid w:val="00FE08F5"/>
    <w:rsid w:val="3C8C6C3D"/>
    <w:rsid w:val="5EA466DD"/>
    <w:rsid w:val="72D9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E9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E6CE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qFormat/>
    <w:rsid w:val="00BE6CE9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rsid w:val="00BE6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qFormat/>
    <w:rsid w:val="00BE6CE9"/>
    <w:pPr>
      <w:spacing w:before="100" w:beforeAutospacing="1" w:after="100" w:afterAutospacing="1"/>
    </w:pPr>
  </w:style>
  <w:style w:type="character" w:customStyle="1" w:styleId="s3">
    <w:name w:val="s3"/>
    <w:basedOn w:val="a0"/>
    <w:qFormat/>
    <w:rsid w:val="00BE6CE9"/>
  </w:style>
  <w:style w:type="paragraph" w:customStyle="1" w:styleId="p5">
    <w:name w:val="p5"/>
    <w:basedOn w:val="a"/>
    <w:qFormat/>
    <w:rsid w:val="00BE6CE9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qFormat/>
    <w:rsid w:val="00BE6CE9"/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qFormat/>
    <w:rsid w:val="00BE6CE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qFormat/>
    <w:rsid w:val="00BE6C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lDikaneva</cp:lastModifiedBy>
  <cp:revision>22</cp:revision>
  <cp:lastPrinted>2025-05-07T08:34:00Z</cp:lastPrinted>
  <dcterms:created xsi:type="dcterms:W3CDTF">2024-02-16T08:23:00Z</dcterms:created>
  <dcterms:modified xsi:type="dcterms:W3CDTF">2025-05-26T11:12:00Z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21C062AF4A90458CA2F0478410CACD7D_12</vt:lpwstr>
  </property>
</Properties>
</file>