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6D196">
      <w:pPr>
        <w:pStyle w:val="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ИНФОРМАЦИЯ</w:t>
      </w:r>
    </w:p>
    <w:p w14:paraId="37837974">
      <w:pPr>
        <w:pStyle w:val="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 общерегионального</w:t>
      </w:r>
    </w:p>
    <w:p w14:paraId="6B76468A">
      <w:pPr>
        <w:pStyle w:val="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дня приема граждан</w:t>
      </w:r>
      <w:r>
        <w:rPr>
          <w:b/>
          <w:color w:val="000000"/>
          <w:sz w:val="28"/>
          <w:szCs w:val="28"/>
        </w:rPr>
        <w:t> в органах прокуратуры</w:t>
      </w:r>
    </w:p>
    <w:p w14:paraId="1EF219F5">
      <w:pPr>
        <w:pStyle w:val="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8844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прокурора Воронежской области  </w:t>
      </w:r>
      <w:r>
        <w:rPr>
          <w:rFonts w:ascii="Times New Roman" w:hAnsi="Times New Roman" w:cs="Times New Roman"/>
          <w:b/>
          <w:sz w:val="28"/>
          <w:szCs w:val="28"/>
        </w:rPr>
        <w:t>17 июня 2025 года с 11 часов 00 минут до 19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состоится общерегиональный день приёма граждан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здании прокуратуры Богучарского района по адресу: Военный городок № 8, д. 68, г. Богучар, Богучарский район, Воронежская область.</w:t>
      </w:r>
    </w:p>
    <w:p w14:paraId="1FCC7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13 Федерального закона от 02.05.2006 № 59-ФЗ «О порядке рассмотрения обращений граждан Российской Федерации» личный прием граждан проводится руководителями государственного органа и иными уполномоченными им на то лицами. </w:t>
      </w:r>
    </w:p>
    <w:p w14:paraId="24418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приеме гражданин предъявляет документ, удостоверяющий его личность. </w:t>
      </w:r>
    </w:p>
    <w:p w14:paraId="27E28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книге регистрации приема граждан. </w:t>
      </w:r>
    </w:p>
    <w:p w14:paraId="230E8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случаях при поступлении письменного обращения дается письменный ответ по существу поставленных в обращении вопросов. </w:t>
      </w:r>
    </w:p>
    <w:p w14:paraId="0C73D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законом № 59-ФЗ.</w:t>
      </w:r>
    </w:p>
    <w:p w14:paraId="0502F1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 </w:t>
      </w:r>
    </w:p>
    <w:p w14:paraId="0A4FE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6735"/>
    <w:rsid w:val="001408D6"/>
    <w:rsid w:val="006055CE"/>
    <w:rsid w:val="00672037"/>
    <w:rsid w:val="00B76735"/>
    <w:rsid w:val="416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1403</Characters>
  <Lines>11</Lines>
  <Paragraphs>3</Paragraphs>
  <TotalTime>14</TotalTime>
  <ScaleCrop>false</ScaleCrop>
  <LinksUpToDate>false</LinksUpToDate>
  <CharactersWithSpaces>1645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2025-06-06T05:02:00Z</dcterms:created>
  <dc:creator>Поьзователь</dc:creator>
  <cp:lastModifiedBy>Дьяченково</cp:lastModifiedBy>
  <dcterms:modified xsi:type="dcterms:W3CDTF">2025-06-06T11:55:23Z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B2F12A89FA5941009689AD0EC14BEE45_12</vt:lpwstr>
  </property>
</Properties>
</file>