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F849F">
      <w:pPr>
        <w:jc w:val="center"/>
        <w:rPr>
          <w:rFonts w:ascii="Times New Roman" w:hAnsi="Times New Roman"/>
          <w:sz w:val="28"/>
          <w:szCs w:val="28"/>
          <w:highlight w:val="yellow"/>
        </w:rPr>
      </w:pPr>
      <w:r>
        <w:rPr>
          <w:sz w:val="28"/>
          <w:szCs w:val="28"/>
        </w:rPr>
        <w:drawing>
          <wp:anchor distT="0" distB="0" distL="114300" distR="114300" simplePos="0" relativeHeight="251659264" behindDoc="0" locked="0" layoutInCell="1" allowOverlap="1">
            <wp:simplePos x="0" y="0"/>
            <wp:positionH relativeFrom="column">
              <wp:posOffset>2901315</wp:posOffset>
            </wp:positionH>
            <wp:positionV relativeFrom="paragraph">
              <wp:posOffset>-129540</wp:posOffset>
            </wp:positionV>
            <wp:extent cx="542925" cy="728345"/>
            <wp:effectExtent l="0" t="0" r="9525" b="14605"/>
            <wp:wrapNone/>
            <wp:docPr id="10" name="Рисунок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descr="ДьяченковсоеСП_ПП-01"/>
                    <pic:cNvPicPr>
                      <a:picLocks noChangeAspect="1" noChangeArrowheads="1"/>
                    </pic:cNvPicPr>
                  </pic:nvPicPr>
                  <pic:blipFill>
                    <a:blip r:embed="rId7" cstate="print"/>
                    <a:srcRect/>
                    <a:stretch>
                      <a:fillRect/>
                    </a:stretch>
                  </pic:blipFill>
                  <pic:spPr>
                    <a:xfrm>
                      <a:off x="0" y="0"/>
                      <a:ext cx="542925" cy="728345"/>
                    </a:xfrm>
                    <a:prstGeom prst="rect">
                      <a:avLst/>
                    </a:prstGeom>
                    <a:solidFill>
                      <a:srgbClr val="FFFFFF"/>
                    </a:solidFill>
                  </pic:spPr>
                </pic:pic>
              </a:graphicData>
            </a:graphic>
          </wp:anchor>
        </w:drawing>
      </w:r>
    </w:p>
    <w:p w14:paraId="2526DE88">
      <w:pPr>
        <w:jc w:val="center"/>
        <w:rPr>
          <w:rFonts w:ascii="Times New Roman" w:hAnsi="Times New Roman"/>
          <w:sz w:val="28"/>
          <w:szCs w:val="28"/>
          <w:highlight w:val="yellow"/>
        </w:rPr>
      </w:pPr>
    </w:p>
    <w:p w14:paraId="00635E7B">
      <w:pPr>
        <w:jc w:val="center"/>
        <w:rPr>
          <w:rFonts w:ascii="Times New Roman" w:hAnsi="Times New Roman"/>
          <w:b/>
          <w:sz w:val="28"/>
          <w:szCs w:val="28"/>
        </w:rPr>
      </w:pPr>
    </w:p>
    <w:p w14:paraId="463E0F0C">
      <w:pPr>
        <w:jc w:val="center"/>
        <w:rPr>
          <w:rFonts w:ascii="Times New Roman" w:hAnsi="Times New Roman"/>
          <w:b/>
          <w:sz w:val="28"/>
          <w:szCs w:val="28"/>
        </w:rPr>
      </w:pPr>
      <w:r>
        <w:rPr>
          <w:rFonts w:ascii="Times New Roman" w:hAnsi="Times New Roman"/>
          <w:b/>
          <w:sz w:val="28"/>
          <w:szCs w:val="28"/>
        </w:rPr>
        <w:t>АДМИНИСТРАЦИЯ</w:t>
      </w:r>
    </w:p>
    <w:p w14:paraId="4EE47CF5">
      <w:pPr>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 </w:t>
      </w:r>
    </w:p>
    <w:p w14:paraId="6DB2E25B">
      <w:pPr>
        <w:jc w:val="center"/>
        <w:rPr>
          <w:rFonts w:ascii="Times New Roman" w:hAnsi="Times New Roman"/>
          <w:b/>
          <w:sz w:val="28"/>
          <w:szCs w:val="28"/>
        </w:rPr>
      </w:pPr>
      <w:r>
        <w:rPr>
          <w:rFonts w:ascii="Times New Roman" w:hAnsi="Times New Roman"/>
          <w:b/>
          <w:sz w:val="28"/>
          <w:szCs w:val="28"/>
        </w:rPr>
        <w:t>БОГУЧАРСКОГО МУНИЦИПАЛЬНОГО РАЙОНА</w:t>
      </w:r>
    </w:p>
    <w:p w14:paraId="474142AD">
      <w:pPr>
        <w:jc w:val="center"/>
        <w:rPr>
          <w:rFonts w:ascii="Times New Roman" w:hAnsi="Times New Roman"/>
          <w:b/>
          <w:sz w:val="28"/>
          <w:szCs w:val="28"/>
        </w:rPr>
      </w:pPr>
      <w:r>
        <w:rPr>
          <w:rFonts w:ascii="Times New Roman" w:hAnsi="Times New Roman"/>
          <w:b/>
          <w:sz w:val="28"/>
          <w:szCs w:val="28"/>
        </w:rPr>
        <w:t>ВОРОНЕЖСКОЙ ОБЛАСТИ</w:t>
      </w:r>
    </w:p>
    <w:p w14:paraId="5491F208">
      <w:pPr>
        <w:jc w:val="center"/>
        <w:rPr>
          <w:rFonts w:ascii="Times New Roman" w:hAnsi="Times New Roman"/>
          <w:b/>
          <w:sz w:val="28"/>
          <w:szCs w:val="28"/>
        </w:rPr>
      </w:pPr>
      <w:r>
        <w:rPr>
          <w:rFonts w:ascii="Times New Roman" w:hAnsi="Times New Roman"/>
          <w:b/>
          <w:sz w:val="28"/>
          <w:szCs w:val="28"/>
        </w:rPr>
        <w:t>ПОСТАНОВЛЕНИЕ</w:t>
      </w:r>
    </w:p>
    <w:p w14:paraId="5C2EE30D">
      <w:pPr>
        <w:pStyle w:val="35"/>
        <w:spacing w:before="0" w:after="0"/>
        <w:ind w:firstLine="0"/>
        <w:jc w:val="both"/>
        <w:rPr>
          <w:rFonts w:ascii="Times New Roman" w:hAnsi="Times New Roman" w:cs="Times New Roman"/>
          <w:b w:val="0"/>
          <w:bCs w:val="0"/>
          <w:kern w:val="0"/>
          <w:sz w:val="24"/>
          <w:szCs w:val="24"/>
        </w:rPr>
      </w:pPr>
    </w:p>
    <w:p w14:paraId="2A8168CD">
      <w:pPr>
        <w:pStyle w:val="35"/>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bCs w:val="0"/>
          <w:kern w:val="0"/>
          <w:sz w:val="24"/>
          <w:szCs w:val="24"/>
        </w:rPr>
        <w:t xml:space="preserve"> </w:t>
      </w: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18</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62</w:t>
      </w:r>
    </w:p>
    <w:p w14:paraId="6A339353">
      <w:pPr>
        <w:pStyle w:val="35"/>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68B6C3D5">
      <w:pPr>
        <w:pStyle w:val="35"/>
        <w:spacing w:before="0" w:after="0"/>
        <w:ind w:firstLine="0"/>
        <w:jc w:val="both"/>
        <w:rPr>
          <w:rFonts w:ascii="Times New Roman" w:hAnsi="Times New Roman" w:cs="Times New Roman"/>
        </w:rPr>
      </w:pPr>
    </w:p>
    <w:p w14:paraId="2A6C72A6">
      <w:pPr>
        <w:ind w:right="4252" w:firstLine="0"/>
        <w:rPr>
          <w:rFonts w:ascii="Times New Roman" w:hAnsi="Times New Roman"/>
          <w:b/>
          <w:bCs/>
          <w:kern w:val="28"/>
          <w:sz w:val="28"/>
          <w:szCs w:val="28"/>
        </w:rPr>
      </w:pPr>
      <w:r>
        <w:rPr>
          <w:rFonts w:ascii="Times New Roman" w:hAnsi="Times New Roman"/>
          <w:b/>
          <w:bCs/>
          <w:kern w:val="28"/>
          <w:sz w:val="28"/>
          <w:szCs w:val="28"/>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Pr>
          <w:rFonts w:ascii="Times New Roman" w:hAnsi="Times New Roman"/>
          <w:b/>
          <w:bCs/>
          <w:kern w:val="28"/>
          <w:sz w:val="28"/>
          <w:szCs w:val="28"/>
          <w:lang w:val="ru-RU"/>
        </w:rPr>
        <w:t>Дьяченковского</w:t>
      </w:r>
      <w:r>
        <w:rPr>
          <w:rFonts w:ascii="Times New Roman" w:hAnsi="Times New Roman"/>
          <w:b/>
          <w:bCs/>
          <w:kern w:val="28"/>
          <w:sz w:val="28"/>
          <w:szCs w:val="28"/>
        </w:rPr>
        <w:t xml:space="preserve"> сельского поселения Богучарского муниципального района Воронежской области</w:t>
      </w:r>
    </w:p>
    <w:p w14:paraId="597BCDE4">
      <w:pPr>
        <w:ind w:firstLine="0"/>
        <w:jc w:val="center"/>
        <w:rPr>
          <w:rFonts w:ascii="Times New Roman" w:hAnsi="Times New Roman"/>
          <w:sz w:val="28"/>
          <w:szCs w:val="28"/>
        </w:rPr>
      </w:pPr>
    </w:p>
    <w:p w14:paraId="06B10D62">
      <w:pPr>
        <w:pStyle w:val="34"/>
        <w:widowControl w:val="0"/>
        <w:tabs>
          <w:tab w:val="left" w:pos="0"/>
        </w:tabs>
        <w:autoSpaceDE w:val="0"/>
        <w:autoSpaceDN w:val="0"/>
        <w:adjustRightInd w:val="0"/>
        <w:ind w:firstLine="709"/>
        <w:jc w:val="both"/>
        <w:rPr>
          <w:b/>
        </w:rPr>
      </w:pPr>
      <w:r>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33"/>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49</w:t>
      </w:r>
      <w:r>
        <w:t xml:space="preserve">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w:t>
      </w:r>
      <w:r>
        <w:rPr>
          <w:rFonts w:hint="default"/>
          <w:lang w:val="ru-RU"/>
        </w:rPr>
        <w:t xml:space="preserve"> </w:t>
      </w:r>
      <w:r>
        <w:t xml:space="preserve"> </w:t>
      </w:r>
      <w:r>
        <w:rPr>
          <w:b/>
          <w:spacing w:val="70"/>
        </w:rPr>
        <w:t>постановляет:</w:t>
      </w:r>
    </w:p>
    <w:p w14:paraId="4D00B4CE">
      <w:pPr>
        <w:pStyle w:val="34"/>
        <w:widowControl w:val="0"/>
        <w:tabs>
          <w:tab w:val="left" w:pos="0"/>
        </w:tabs>
        <w:autoSpaceDE w:val="0"/>
        <w:autoSpaceDN w:val="0"/>
        <w:adjustRightInd w:val="0"/>
        <w:ind w:firstLine="709"/>
        <w:jc w:val="both"/>
      </w:pPr>
      <w:r>
        <w:rPr>
          <w:lang w:eastAsia="ru-RU"/>
        </w:rPr>
        <w:t xml:space="preserve">1. </w:t>
      </w:r>
      <w:r>
        <w:t xml:space="preserve">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w:t>
      </w:r>
      <w:r>
        <w:rPr>
          <w:lang w:val="ru-RU"/>
        </w:rPr>
        <w:t>Дьяченковского</w:t>
      </w:r>
      <w:r>
        <w:t xml:space="preserve"> сельского поселения Богучарского муниципального района  Воронежской области согласно приложению.</w:t>
      </w:r>
    </w:p>
    <w:p w14:paraId="78BCA354">
      <w:pPr>
        <w:pStyle w:val="34"/>
        <w:widowControl w:val="0"/>
        <w:tabs>
          <w:tab w:val="left" w:pos="0"/>
        </w:tabs>
        <w:autoSpaceDE w:val="0"/>
        <w:autoSpaceDN w:val="0"/>
        <w:adjustRightInd w:val="0"/>
        <w:ind w:firstLine="709"/>
        <w:jc w:val="both"/>
      </w:pPr>
      <w:r>
        <w:t xml:space="preserve">2. Признать утратившим силу постановление администрации </w:t>
      </w:r>
      <w:r>
        <w:rPr>
          <w:lang w:val="ru-RU"/>
        </w:rPr>
        <w:t>Дьяченковского</w:t>
      </w:r>
      <w:r>
        <w:t xml:space="preserve"> сельского поселения Богучарского муниципального района Воронежской области от 1</w:t>
      </w:r>
      <w:r>
        <w:rPr>
          <w:rFonts w:hint="default"/>
          <w:lang w:val="ru-RU"/>
        </w:rPr>
        <w:t>3</w:t>
      </w:r>
      <w:r>
        <w:t xml:space="preserve">.11.2024 № </w:t>
      </w:r>
      <w:r>
        <w:rPr>
          <w:rFonts w:hint="default"/>
          <w:lang w:val="ru-RU"/>
        </w:rPr>
        <w:t>60</w:t>
      </w:r>
      <w:r>
        <w:t xml:space="preserve">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Pr>
          <w:lang w:val="ru-RU"/>
        </w:rPr>
        <w:t>Дьяченковского</w:t>
      </w:r>
      <w:r>
        <w:t xml:space="preserve"> сельского поселения Богучарского муниципального района Воронежской области.</w:t>
      </w:r>
    </w:p>
    <w:p w14:paraId="206A855D">
      <w:pPr>
        <w:tabs>
          <w:tab w:val="left" w:pos="900"/>
        </w:tabs>
        <w:rPr>
          <w:rFonts w:ascii="Times New Roman" w:hAnsi="Times New Roman" w:eastAsia="Calibri"/>
          <w:sz w:val="28"/>
          <w:szCs w:val="28"/>
        </w:rPr>
      </w:pPr>
      <w:r>
        <w:rPr>
          <w:rFonts w:ascii="Times New Roman" w:hAnsi="Times New Roman"/>
          <w:sz w:val="28"/>
          <w:szCs w:val="28"/>
        </w:rPr>
        <w:t xml:space="preserve">  3. </w:t>
      </w:r>
      <w:r>
        <w:rPr>
          <w:rFonts w:ascii="Times New Roman" w:hAnsi="Times New Roman" w:eastAsia="Calibri"/>
          <w:sz w:val="28"/>
          <w:szCs w:val="28"/>
        </w:rPr>
        <w:t xml:space="preserve">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2947EF39">
      <w:pPr>
        <w:pStyle w:val="32"/>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4BEE561C">
      <w:pPr>
        <w:ind w:firstLine="709"/>
        <w:rPr>
          <w:rFonts w:ascii="Times New Roman" w:hAnsi="Times New Roman"/>
          <w:sz w:val="28"/>
          <w:szCs w:val="28"/>
        </w:rPr>
      </w:pPr>
    </w:p>
    <w:p w14:paraId="42C22F8B">
      <w:pPr>
        <w:ind w:left="3969" w:firstLine="0"/>
        <w:rPr>
          <w:rFonts w:ascii="Times New Roman" w:hAnsi="Times New Roman"/>
          <w:sz w:val="28"/>
          <w:szCs w:val="28"/>
        </w:rPr>
      </w:pPr>
    </w:p>
    <w:p w14:paraId="101FC524">
      <w:pPr>
        <w:ind w:left="3969" w:firstLine="0"/>
        <w:rPr>
          <w:rFonts w:ascii="Times New Roman" w:hAnsi="Times New Roman"/>
          <w:sz w:val="28"/>
          <w:szCs w:val="28"/>
        </w:rPr>
      </w:pPr>
    </w:p>
    <w:p w14:paraId="3775B422">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5BB8BE1A">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6AEA70C6">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309C5DA9">
      <w:pPr>
        <w:tabs>
          <w:tab w:val="left" w:pos="0"/>
        </w:tabs>
        <w:ind w:firstLine="0"/>
        <w:rPr>
          <w:rFonts w:ascii="Times New Roman" w:hAnsi="Times New Roman"/>
          <w:i/>
          <w:sz w:val="28"/>
          <w:szCs w:val="28"/>
        </w:rPr>
      </w:pPr>
    </w:p>
    <w:p w14:paraId="60CD0099">
      <w:pPr>
        <w:tabs>
          <w:tab w:val="left" w:pos="5103"/>
        </w:tabs>
        <w:spacing w:line="276" w:lineRule="auto"/>
        <w:ind w:left="5103" w:firstLine="0"/>
        <w:jc w:val="left"/>
        <w:rPr>
          <w:rFonts w:ascii="Times New Roman" w:hAnsi="Times New Roman" w:eastAsiaTheme="minorEastAsia" w:cstheme="minorBidi"/>
          <w:sz w:val="28"/>
          <w:szCs w:val="28"/>
        </w:rPr>
      </w:pPr>
    </w:p>
    <w:p w14:paraId="5222413C">
      <w:pPr>
        <w:tabs>
          <w:tab w:val="left" w:pos="5103"/>
        </w:tabs>
        <w:spacing w:line="276" w:lineRule="auto"/>
        <w:ind w:left="5103" w:firstLine="0"/>
        <w:jc w:val="left"/>
        <w:rPr>
          <w:rFonts w:ascii="Times New Roman" w:hAnsi="Times New Roman" w:eastAsiaTheme="minorEastAsia" w:cstheme="minorBidi"/>
          <w:sz w:val="28"/>
          <w:szCs w:val="28"/>
        </w:rPr>
      </w:pPr>
    </w:p>
    <w:p w14:paraId="08F1BDCC">
      <w:pPr>
        <w:tabs>
          <w:tab w:val="left" w:pos="5103"/>
        </w:tabs>
        <w:spacing w:line="276" w:lineRule="auto"/>
        <w:ind w:left="5103" w:firstLine="0"/>
        <w:jc w:val="left"/>
        <w:rPr>
          <w:rFonts w:ascii="Times New Roman" w:hAnsi="Times New Roman" w:eastAsiaTheme="minorEastAsia" w:cstheme="minorBidi"/>
          <w:sz w:val="28"/>
          <w:szCs w:val="28"/>
        </w:rPr>
      </w:pPr>
    </w:p>
    <w:p w14:paraId="646E13B9">
      <w:pPr>
        <w:tabs>
          <w:tab w:val="left" w:pos="5103"/>
        </w:tabs>
        <w:spacing w:line="276" w:lineRule="auto"/>
        <w:ind w:left="5103" w:firstLine="0"/>
        <w:jc w:val="left"/>
        <w:rPr>
          <w:rFonts w:ascii="Times New Roman" w:hAnsi="Times New Roman" w:eastAsiaTheme="minorEastAsia" w:cstheme="minorBidi"/>
          <w:sz w:val="28"/>
          <w:szCs w:val="28"/>
        </w:rPr>
      </w:pPr>
    </w:p>
    <w:p w14:paraId="6578151E">
      <w:pPr>
        <w:tabs>
          <w:tab w:val="left" w:pos="5103"/>
        </w:tabs>
        <w:spacing w:line="276" w:lineRule="auto"/>
        <w:ind w:left="5103" w:firstLine="0"/>
        <w:jc w:val="left"/>
        <w:rPr>
          <w:rFonts w:ascii="Times New Roman" w:hAnsi="Times New Roman" w:eastAsiaTheme="minorEastAsia" w:cstheme="minorBidi"/>
          <w:sz w:val="28"/>
          <w:szCs w:val="28"/>
        </w:rPr>
      </w:pPr>
    </w:p>
    <w:p w14:paraId="590E2B48">
      <w:pPr>
        <w:tabs>
          <w:tab w:val="left" w:pos="5103"/>
        </w:tabs>
        <w:spacing w:line="276" w:lineRule="auto"/>
        <w:ind w:left="5103" w:firstLine="0"/>
        <w:jc w:val="left"/>
        <w:rPr>
          <w:rFonts w:ascii="Times New Roman" w:hAnsi="Times New Roman" w:eastAsiaTheme="minorEastAsia" w:cstheme="minorBidi"/>
          <w:sz w:val="28"/>
          <w:szCs w:val="28"/>
        </w:rPr>
      </w:pPr>
    </w:p>
    <w:p w14:paraId="7D62F2B9">
      <w:pPr>
        <w:tabs>
          <w:tab w:val="left" w:pos="5103"/>
        </w:tabs>
        <w:spacing w:line="276" w:lineRule="auto"/>
        <w:ind w:left="5103" w:firstLine="0"/>
        <w:jc w:val="left"/>
        <w:rPr>
          <w:rFonts w:ascii="Times New Roman" w:hAnsi="Times New Roman" w:eastAsiaTheme="minorEastAsia" w:cstheme="minorBidi"/>
          <w:sz w:val="28"/>
          <w:szCs w:val="28"/>
        </w:rPr>
      </w:pPr>
    </w:p>
    <w:p w14:paraId="464E463D">
      <w:pPr>
        <w:tabs>
          <w:tab w:val="left" w:pos="5103"/>
        </w:tabs>
        <w:spacing w:line="276" w:lineRule="auto"/>
        <w:ind w:left="5103" w:firstLine="0"/>
        <w:jc w:val="left"/>
        <w:rPr>
          <w:rFonts w:ascii="Times New Roman" w:hAnsi="Times New Roman" w:eastAsiaTheme="minorEastAsia" w:cstheme="minorBidi"/>
          <w:sz w:val="28"/>
          <w:szCs w:val="28"/>
        </w:rPr>
      </w:pPr>
    </w:p>
    <w:p w14:paraId="13C4CD71">
      <w:pPr>
        <w:tabs>
          <w:tab w:val="left" w:pos="5103"/>
        </w:tabs>
        <w:spacing w:line="276" w:lineRule="auto"/>
        <w:ind w:left="5103" w:firstLine="0"/>
        <w:jc w:val="left"/>
        <w:rPr>
          <w:rFonts w:ascii="Times New Roman" w:hAnsi="Times New Roman" w:eastAsiaTheme="minorEastAsia" w:cstheme="minorBidi"/>
          <w:sz w:val="28"/>
          <w:szCs w:val="28"/>
        </w:rPr>
      </w:pPr>
    </w:p>
    <w:p w14:paraId="28E142F6">
      <w:pPr>
        <w:tabs>
          <w:tab w:val="left" w:pos="5103"/>
        </w:tabs>
        <w:spacing w:line="276" w:lineRule="auto"/>
        <w:ind w:left="5103" w:firstLine="0"/>
        <w:jc w:val="left"/>
        <w:rPr>
          <w:rFonts w:ascii="Times New Roman" w:hAnsi="Times New Roman" w:eastAsiaTheme="minorEastAsia" w:cstheme="minorBidi"/>
          <w:sz w:val="28"/>
          <w:szCs w:val="28"/>
        </w:rPr>
      </w:pPr>
    </w:p>
    <w:p w14:paraId="3531216C">
      <w:pPr>
        <w:tabs>
          <w:tab w:val="left" w:pos="5103"/>
        </w:tabs>
        <w:spacing w:line="276" w:lineRule="auto"/>
        <w:ind w:left="5103" w:firstLine="0"/>
        <w:jc w:val="left"/>
        <w:rPr>
          <w:rFonts w:ascii="Times New Roman" w:hAnsi="Times New Roman" w:eastAsiaTheme="minorEastAsia" w:cstheme="minorBidi"/>
          <w:sz w:val="28"/>
          <w:szCs w:val="28"/>
        </w:rPr>
      </w:pPr>
    </w:p>
    <w:p w14:paraId="1AF08964">
      <w:pPr>
        <w:tabs>
          <w:tab w:val="left" w:pos="5103"/>
        </w:tabs>
        <w:spacing w:line="276" w:lineRule="auto"/>
        <w:ind w:left="5103" w:firstLine="0"/>
        <w:jc w:val="left"/>
        <w:rPr>
          <w:rFonts w:ascii="Times New Roman" w:hAnsi="Times New Roman" w:eastAsiaTheme="minorEastAsia" w:cstheme="minorBidi"/>
          <w:sz w:val="28"/>
          <w:szCs w:val="28"/>
        </w:rPr>
      </w:pPr>
    </w:p>
    <w:p w14:paraId="1D506FFC">
      <w:pPr>
        <w:tabs>
          <w:tab w:val="left" w:pos="5103"/>
        </w:tabs>
        <w:spacing w:line="276" w:lineRule="auto"/>
        <w:ind w:left="5103" w:firstLine="0"/>
        <w:jc w:val="left"/>
        <w:rPr>
          <w:rFonts w:ascii="Times New Roman" w:hAnsi="Times New Roman" w:eastAsiaTheme="minorEastAsia" w:cstheme="minorBidi"/>
          <w:sz w:val="28"/>
          <w:szCs w:val="28"/>
        </w:rPr>
      </w:pPr>
    </w:p>
    <w:p w14:paraId="68761CE5">
      <w:pPr>
        <w:tabs>
          <w:tab w:val="left" w:pos="5103"/>
        </w:tabs>
        <w:spacing w:line="276" w:lineRule="auto"/>
        <w:ind w:left="5103" w:firstLine="0"/>
        <w:jc w:val="left"/>
        <w:rPr>
          <w:rFonts w:ascii="Times New Roman" w:hAnsi="Times New Roman" w:eastAsiaTheme="minorEastAsia" w:cstheme="minorBidi"/>
          <w:sz w:val="28"/>
          <w:szCs w:val="28"/>
        </w:rPr>
      </w:pPr>
    </w:p>
    <w:p w14:paraId="2848C0A4">
      <w:pPr>
        <w:tabs>
          <w:tab w:val="left" w:pos="5103"/>
        </w:tabs>
        <w:spacing w:line="276" w:lineRule="auto"/>
        <w:ind w:left="5103" w:firstLine="0"/>
        <w:jc w:val="left"/>
        <w:rPr>
          <w:rFonts w:ascii="Times New Roman" w:hAnsi="Times New Roman" w:eastAsiaTheme="minorEastAsia" w:cstheme="minorBidi"/>
          <w:sz w:val="28"/>
          <w:szCs w:val="28"/>
        </w:rPr>
      </w:pPr>
    </w:p>
    <w:p w14:paraId="1806728B">
      <w:pPr>
        <w:tabs>
          <w:tab w:val="left" w:pos="5103"/>
        </w:tabs>
        <w:spacing w:line="276" w:lineRule="auto"/>
        <w:ind w:left="5103" w:firstLine="0"/>
        <w:jc w:val="left"/>
        <w:rPr>
          <w:rFonts w:ascii="Times New Roman" w:hAnsi="Times New Roman" w:eastAsiaTheme="minorEastAsia" w:cstheme="minorBidi"/>
          <w:sz w:val="28"/>
          <w:szCs w:val="28"/>
        </w:rPr>
      </w:pPr>
    </w:p>
    <w:p w14:paraId="33A0D930">
      <w:pPr>
        <w:tabs>
          <w:tab w:val="left" w:pos="5103"/>
        </w:tabs>
        <w:spacing w:line="276" w:lineRule="auto"/>
        <w:ind w:left="5103" w:firstLine="0"/>
        <w:jc w:val="left"/>
        <w:rPr>
          <w:rFonts w:ascii="Times New Roman" w:hAnsi="Times New Roman" w:eastAsiaTheme="minorEastAsia" w:cstheme="minorBidi"/>
          <w:sz w:val="28"/>
          <w:szCs w:val="28"/>
        </w:rPr>
      </w:pPr>
    </w:p>
    <w:p w14:paraId="4FB039B9">
      <w:pPr>
        <w:tabs>
          <w:tab w:val="left" w:pos="5103"/>
        </w:tabs>
        <w:spacing w:line="276" w:lineRule="auto"/>
        <w:ind w:left="5103" w:firstLine="0"/>
        <w:jc w:val="left"/>
        <w:rPr>
          <w:rFonts w:ascii="Times New Roman" w:hAnsi="Times New Roman" w:eastAsiaTheme="minorEastAsia" w:cstheme="minorBidi"/>
          <w:sz w:val="28"/>
          <w:szCs w:val="28"/>
        </w:rPr>
      </w:pPr>
    </w:p>
    <w:p w14:paraId="02F63587">
      <w:pPr>
        <w:tabs>
          <w:tab w:val="left" w:pos="5103"/>
        </w:tabs>
        <w:spacing w:line="276" w:lineRule="auto"/>
        <w:ind w:left="5103" w:firstLine="0"/>
        <w:jc w:val="left"/>
        <w:rPr>
          <w:rFonts w:ascii="Times New Roman" w:hAnsi="Times New Roman" w:eastAsiaTheme="minorEastAsia" w:cstheme="minorBidi"/>
          <w:sz w:val="28"/>
          <w:szCs w:val="28"/>
        </w:rPr>
      </w:pPr>
    </w:p>
    <w:p w14:paraId="48B77B50">
      <w:pPr>
        <w:tabs>
          <w:tab w:val="left" w:pos="5103"/>
        </w:tabs>
        <w:spacing w:line="276" w:lineRule="auto"/>
        <w:ind w:left="5103" w:firstLine="0"/>
        <w:jc w:val="left"/>
        <w:rPr>
          <w:rFonts w:ascii="Times New Roman" w:hAnsi="Times New Roman" w:eastAsiaTheme="minorEastAsia" w:cstheme="minorBidi"/>
          <w:sz w:val="28"/>
          <w:szCs w:val="28"/>
        </w:rPr>
      </w:pPr>
    </w:p>
    <w:p w14:paraId="219CB4DA">
      <w:pPr>
        <w:tabs>
          <w:tab w:val="left" w:pos="5103"/>
        </w:tabs>
        <w:spacing w:line="276" w:lineRule="auto"/>
        <w:ind w:left="5103" w:firstLine="0"/>
        <w:jc w:val="left"/>
        <w:rPr>
          <w:rFonts w:ascii="Times New Roman" w:hAnsi="Times New Roman" w:eastAsiaTheme="minorEastAsia" w:cstheme="minorBidi"/>
          <w:sz w:val="28"/>
          <w:szCs w:val="28"/>
        </w:rPr>
      </w:pPr>
    </w:p>
    <w:p w14:paraId="5010467D">
      <w:pPr>
        <w:tabs>
          <w:tab w:val="left" w:pos="5103"/>
        </w:tabs>
        <w:spacing w:line="276" w:lineRule="auto"/>
        <w:ind w:left="5103" w:firstLine="0"/>
        <w:jc w:val="left"/>
        <w:rPr>
          <w:rFonts w:ascii="Times New Roman" w:hAnsi="Times New Roman" w:eastAsiaTheme="minorEastAsia" w:cstheme="minorBidi"/>
          <w:sz w:val="28"/>
          <w:szCs w:val="28"/>
        </w:rPr>
      </w:pPr>
    </w:p>
    <w:p w14:paraId="30E734F2">
      <w:pPr>
        <w:tabs>
          <w:tab w:val="left" w:pos="5103"/>
        </w:tabs>
        <w:spacing w:line="276" w:lineRule="auto"/>
        <w:ind w:left="5103" w:firstLine="0"/>
        <w:jc w:val="left"/>
        <w:rPr>
          <w:rFonts w:ascii="Times New Roman" w:hAnsi="Times New Roman" w:eastAsiaTheme="minorEastAsia" w:cstheme="minorBidi"/>
          <w:sz w:val="28"/>
          <w:szCs w:val="28"/>
        </w:rPr>
      </w:pPr>
    </w:p>
    <w:p w14:paraId="2417F100">
      <w:pPr>
        <w:tabs>
          <w:tab w:val="left" w:pos="5103"/>
        </w:tabs>
        <w:spacing w:line="276" w:lineRule="auto"/>
        <w:ind w:firstLine="0"/>
        <w:jc w:val="left"/>
        <w:rPr>
          <w:rFonts w:ascii="Times New Roman" w:hAnsi="Times New Roman" w:eastAsiaTheme="minorEastAsia" w:cstheme="minorBidi"/>
          <w:sz w:val="28"/>
          <w:szCs w:val="28"/>
        </w:rPr>
      </w:pPr>
    </w:p>
    <w:p w14:paraId="3AAE6BA4">
      <w:pPr>
        <w:tabs>
          <w:tab w:val="left" w:pos="5103"/>
        </w:tabs>
        <w:spacing w:line="276" w:lineRule="auto"/>
        <w:ind w:firstLine="0"/>
        <w:jc w:val="left"/>
        <w:rPr>
          <w:rFonts w:ascii="Times New Roman" w:hAnsi="Times New Roman" w:eastAsiaTheme="minorEastAsia" w:cstheme="minorBidi"/>
          <w:sz w:val="28"/>
          <w:szCs w:val="28"/>
        </w:rPr>
      </w:pPr>
    </w:p>
    <w:p w14:paraId="04FB3F01">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Приложение</w:t>
      </w:r>
    </w:p>
    <w:p w14:paraId="3BC68DB3">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к постановлению администрации</w:t>
      </w:r>
    </w:p>
    <w:p w14:paraId="5F460636">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lang w:val="ru-RU"/>
        </w:rPr>
        <w:t>Дьяченковского</w:t>
      </w:r>
      <w:r>
        <w:rPr>
          <w:rFonts w:ascii="Times New Roman" w:hAnsi="Times New Roman" w:eastAsia="Calibri"/>
        </w:rPr>
        <w:t xml:space="preserve"> сельского поселения </w:t>
      </w:r>
      <w:r>
        <w:rPr>
          <w:rFonts w:ascii="Times New Roman" w:hAnsi="Times New Roman" w:eastAsiaTheme="minorEastAsia" w:cstheme="minorBidi"/>
        </w:rPr>
        <w:t xml:space="preserve">Богучарского  муниципального района Воронежской области </w:t>
      </w:r>
    </w:p>
    <w:p w14:paraId="6EA204F1">
      <w:pPr>
        <w:tabs>
          <w:tab w:val="left" w:pos="5103"/>
        </w:tabs>
        <w:ind w:left="5103" w:firstLine="0"/>
        <w:jc w:val="left"/>
        <w:rPr>
          <w:rFonts w:hint="default" w:ascii="Times New Roman" w:hAnsi="Times New Roman" w:eastAsiaTheme="minorEastAsia" w:cstheme="minorBidi"/>
          <w:lang w:val="ru-RU"/>
        </w:rPr>
      </w:pPr>
      <w:r>
        <w:rPr>
          <w:rFonts w:ascii="Times New Roman" w:hAnsi="Times New Roman" w:eastAsiaTheme="minorEastAsia" w:cstheme="minorBidi"/>
        </w:rPr>
        <w:t>от «</w:t>
      </w:r>
      <w:r>
        <w:rPr>
          <w:rFonts w:hint="default" w:ascii="Times New Roman" w:hAnsi="Times New Roman" w:eastAsiaTheme="minorEastAsia" w:cstheme="minorBidi"/>
          <w:lang w:val="ru-RU"/>
        </w:rPr>
        <w:t>18</w:t>
      </w:r>
      <w:r>
        <w:rPr>
          <w:rFonts w:ascii="Times New Roman" w:hAnsi="Times New Roman" w:eastAsiaTheme="minorEastAsia" w:cstheme="minorBidi"/>
        </w:rPr>
        <w:t xml:space="preserve">» </w:t>
      </w:r>
      <w:r>
        <w:rPr>
          <w:rFonts w:ascii="Times New Roman" w:hAnsi="Times New Roman" w:eastAsiaTheme="minorEastAsia" w:cstheme="minorBidi"/>
          <w:lang w:val="ru-RU"/>
        </w:rPr>
        <w:t>ноября</w:t>
      </w:r>
      <w:r>
        <w:rPr>
          <w:rFonts w:ascii="Times New Roman" w:hAnsi="Times New Roman" w:eastAsiaTheme="minorEastAsia" w:cstheme="minorBidi"/>
        </w:rPr>
        <w:t xml:space="preserve"> 2025 года № </w:t>
      </w:r>
      <w:r>
        <w:rPr>
          <w:rFonts w:hint="default" w:ascii="Times New Roman" w:hAnsi="Times New Roman" w:eastAsiaTheme="minorEastAsia" w:cstheme="minorBidi"/>
          <w:lang w:val="ru-RU"/>
        </w:rPr>
        <w:t>62</w:t>
      </w:r>
    </w:p>
    <w:p w14:paraId="3F08982F">
      <w:pPr>
        <w:ind w:firstLine="709"/>
        <w:rPr>
          <w:rFonts w:ascii="Times New Roman" w:hAnsi="Times New Roman"/>
          <w:sz w:val="28"/>
          <w:szCs w:val="28"/>
        </w:rPr>
      </w:pPr>
    </w:p>
    <w:p w14:paraId="24F188D3">
      <w:pPr>
        <w:pStyle w:val="21"/>
        <w:spacing w:after="0"/>
        <w:ind w:firstLine="709"/>
        <w:contextualSpacing/>
        <w:jc w:val="center"/>
        <w:rPr>
          <w:i w:val="0"/>
          <w:sz w:val="24"/>
          <w:szCs w:val="24"/>
        </w:rPr>
      </w:pPr>
      <w:r>
        <w:rPr>
          <w:i w:val="0"/>
          <w:sz w:val="24"/>
          <w:szCs w:val="24"/>
        </w:rPr>
        <w:t>Административный регламент</w:t>
      </w:r>
    </w:p>
    <w:p w14:paraId="678B03CA">
      <w:pPr>
        <w:pStyle w:val="21"/>
        <w:spacing w:after="0"/>
        <w:ind w:firstLine="709"/>
        <w:contextualSpacing/>
        <w:jc w:val="center"/>
        <w:rPr>
          <w:i w:val="0"/>
          <w:sz w:val="24"/>
          <w:szCs w:val="24"/>
        </w:rPr>
      </w:pPr>
      <w:r>
        <w:rPr>
          <w:i w:val="0"/>
          <w:sz w:val="24"/>
          <w:szCs w:val="24"/>
        </w:rPr>
        <w:t xml:space="preserve">по предоставлению муниципальной услуги «Присвоение адреса объекту адресации, изменение и аннулирование такого адреса»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 Воронежской области</w:t>
      </w:r>
    </w:p>
    <w:p w14:paraId="63B45A09">
      <w:pPr>
        <w:ind w:firstLine="0"/>
        <w:jc w:val="center"/>
        <w:rPr>
          <w:rFonts w:ascii="Times New Roman" w:hAnsi="Times New Roman"/>
          <w:b/>
        </w:rPr>
      </w:pPr>
    </w:p>
    <w:p w14:paraId="3831CAE3">
      <w:pPr>
        <w:ind w:firstLine="0"/>
        <w:jc w:val="center"/>
        <w:rPr>
          <w:rFonts w:ascii="Times New Roman" w:hAnsi="Times New Roman"/>
          <w:b/>
        </w:rPr>
      </w:pPr>
      <w:r>
        <w:rPr>
          <w:rFonts w:ascii="Times New Roman" w:hAnsi="Times New Roman"/>
          <w:b/>
        </w:rPr>
        <w:t>I. Общие положения</w:t>
      </w:r>
    </w:p>
    <w:p w14:paraId="6FC6CB4E">
      <w:pPr>
        <w:ind w:firstLine="0"/>
        <w:jc w:val="center"/>
        <w:rPr>
          <w:rFonts w:ascii="Times New Roman" w:hAnsi="Times New Roman"/>
          <w:b/>
        </w:rPr>
      </w:pPr>
    </w:p>
    <w:p w14:paraId="1837D96D">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Предмет регулирования административного регламента</w:t>
      </w:r>
    </w:p>
    <w:p w14:paraId="2EA5F7A7">
      <w:pPr>
        <w:pStyle w:val="21"/>
        <w:shd w:val="clear" w:color="auto" w:fill="auto"/>
        <w:tabs>
          <w:tab w:val="left" w:pos="0"/>
        </w:tabs>
        <w:spacing w:after="0" w:line="240" w:lineRule="auto"/>
        <w:ind w:firstLine="0"/>
        <w:rPr>
          <w:i w:val="0"/>
          <w:sz w:val="24"/>
          <w:szCs w:val="24"/>
        </w:rPr>
      </w:pPr>
    </w:p>
    <w:p w14:paraId="727197B8">
      <w:pPr>
        <w:autoSpaceDE w:val="0"/>
        <w:autoSpaceDN w:val="0"/>
        <w:adjustRightInd w:val="0"/>
        <w:ind w:firstLine="709"/>
        <w:rPr>
          <w:rFonts w:ascii="Times New Roman" w:hAnsi="Times New Roman" w:eastAsiaTheme="minorHAnsi"/>
          <w:bCs/>
        </w:rPr>
      </w:pPr>
      <w:r>
        <w:rPr>
          <w:rFonts w:ascii="Times New Roman" w:hAnsi="Times New Roman" w:eastAsiaTheme="minorHAnsi"/>
          <w:bCs/>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ascii="Times New Roman" w:hAnsi="Times New Roman" w:eastAsiaTheme="minorHAnsi"/>
          <w:bCs/>
          <w:lang w:val="ru-RU"/>
        </w:rPr>
        <w:t>Дьяченковского</w:t>
      </w:r>
      <w:r>
        <w:rPr>
          <w:rFonts w:ascii="Times New Roman" w:hAnsi="Times New Roman" w:eastAsiaTheme="minorHAnsi"/>
          <w:bCs/>
        </w:rPr>
        <w:t xml:space="preserve"> сельского поселения Богучарского муниципального района Воронежской области муниципальной услуги «Присвоение адреса объекту адресации, изменение и аннулирование такого адреса» на территории </w:t>
      </w:r>
      <w:r>
        <w:rPr>
          <w:rFonts w:ascii="Times New Roman" w:hAnsi="Times New Roman" w:eastAsiaTheme="minorHAnsi"/>
          <w:bCs/>
          <w:lang w:val="ru-RU"/>
        </w:rPr>
        <w:t>Дьяченковского</w:t>
      </w:r>
      <w:r>
        <w:rPr>
          <w:rFonts w:ascii="Times New Roman" w:hAnsi="Times New Roman" w:eastAsiaTheme="minorHAnsi"/>
          <w:bCs/>
        </w:rPr>
        <w:t xml:space="preserve"> сельского поселения Богучарского муниципального района Воронежской области.</w:t>
      </w:r>
    </w:p>
    <w:p w14:paraId="356B053E">
      <w:pPr>
        <w:autoSpaceDE w:val="0"/>
        <w:autoSpaceDN w:val="0"/>
        <w:adjustRightInd w:val="0"/>
        <w:ind w:firstLine="709"/>
        <w:rPr>
          <w:rFonts w:ascii="Times New Roman" w:hAnsi="Times New Roman" w:eastAsiaTheme="minorHAnsi"/>
          <w:bCs/>
        </w:rPr>
      </w:pPr>
      <w:r>
        <w:rPr>
          <w:rFonts w:ascii="Times New Roman" w:hAnsi="Times New Roman" w:eastAsiaTheme="minorHAnsi"/>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7BFB869">
      <w:pPr>
        <w:autoSpaceDE w:val="0"/>
        <w:autoSpaceDN w:val="0"/>
        <w:adjustRightInd w:val="0"/>
        <w:ind w:firstLine="709"/>
        <w:rPr>
          <w:rFonts w:ascii="Times New Roman" w:hAnsi="Times New Roman" w:eastAsiaTheme="minorHAnsi"/>
          <w:bCs/>
        </w:rPr>
      </w:pPr>
      <w:r>
        <w:rPr>
          <w:rFonts w:ascii="Times New Roman" w:hAnsi="Times New Roman" w:eastAsiaTheme="minorHAnsi"/>
          <w:bCs/>
        </w:rPr>
        <w:t>1.3. В целях реализации Административного регламента объектами адресации являются:</w:t>
      </w:r>
    </w:p>
    <w:p w14:paraId="23A13F7D">
      <w:pPr>
        <w:autoSpaceDE w:val="0"/>
        <w:autoSpaceDN w:val="0"/>
        <w:adjustRightInd w:val="0"/>
        <w:ind w:firstLine="709"/>
        <w:rPr>
          <w:rFonts w:ascii="Times New Roman" w:hAnsi="Times New Roman" w:eastAsiaTheme="minorHAnsi"/>
          <w:bCs/>
        </w:rPr>
      </w:pPr>
      <w:r>
        <w:rPr>
          <w:rFonts w:ascii="Times New Roman" w:hAnsi="Times New Roman" w:eastAsiaTheme="minorHAnsi"/>
          <w:bCs/>
        </w:rPr>
        <w:t>а) здание (строение, за исключением некапитального строения), в том числе строительство которого не завершено;</w:t>
      </w:r>
    </w:p>
    <w:p w14:paraId="3C9BD377">
      <w:pPr>
        <w:autoSpaceDE w:val="0"/>
        <w:autoSpaceDN w:val="0"/>
        <w:adjustRightInd w:val="0"/>
        <w:ind w:firstLine="709"/>
        <w:rPr>
          <w:rFonts w:ascii="Times New Roman" w:hAnsi="Times New Roman" w:eastAsiaTheme="minorHAnsi"/>
          <w:bCs/>
        </w:rPr>
      </w:pPr>
      <w:r>
        <w:rPr>
          <w:rFonts w:ascii="Times New Roman" w:hAnsi="Times New Roman" w:eastAsiaTheme="minorHAnsi"/>
          <w:bCs/>
        </w:rPr>
        <w:t>б) сооружение (за исключением некапитального сооружения и линейного объекта), в том числе строительство которого не завершено;</w:t>
      </w:r>
    </w:p>
    <w:p w14:paraId="12BEF943">
      <w:pPr>
        <w:autoSpaceDE w:val="0"/>
        <w:autoSpaceDN w:val="0"/>
        <w:adjustRightInd w:val="0"/>
        <w:ind w:firstLine="709"/>
        <w:rPr>
          <w:rFonts w:ascii="Times New Roman" w:hAnsi="Times New Roman" w:eastAsiaTheme="minorHAnsi"/>
          <w:bCs/>
        </w:rPr>
      </w:pPr>
      <w:r>
        <w:rPr>
          <w:rFonts w:ascii="Times New Roman" w:hAnsi="Times New Roman" w:eastAsiaTheme="minorHAnsi"/>
          <w:bCs/>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60AA9014">
      <w:pPr>
        <w:autoSpaceDE w:val="0"/>
        <w:autoSpaceDN w:val="0"/>
        <w:adjustRightInd w:val="0"/>
        <w:ind w:firstLine="709"/>
        <w:rPr>
          <w:rFonts w:ascii="Times New Roman" w:hAnsi="Times New Roman" w:eastAsiaTheme="minorHAnsi"/>
          <w:bCs/>
        </w:rPr>
      </w:pPr>
      <w:r>
        <w:rPr>
          <w:rFonts w:ascii="Times New Roman" w:hAnsi="Times New Roman" w:eastAsiaTheme="minorHAnsi"/>
          <w:bCs/>
        </w:rPr>
        <w:t>г) помещение, являющееся частью объекта капитального строительства;</w:t>
      </w:r>
    </w:p>
    <w:p w14:paraId="19C0A2DA">
      <w:pPr>
        <w:autoSpaceDE w:val="0"/>
        <w:autoSpaceDN w:val="0"/>
        <w:adjustRightInd w:val="0"/>
        <w:ind w:firstLine="709"/>
        <w:rPr>
          <w:rFonts w:ascii="Times New Roman" w:hAnsi="Times New Roman" w:eastAsiaTheme="minorHAnsi"/>
          <w:bCs/>
        </w:rPr>
      </w:pPr>
      <w:r>
        <w:rPr>
          <w:rFonts w:ascii="Times New Roman" w:hAnsi="Times New Roman" w:eastAsiaTheme="minorHAnsi"/>
          <w:bCs/>
        </w:rPr>
        <w:t>д) машино-место (за исключением машино-места, являющегося частью некапитального здания или сооружения).</w:t>
      </w:r>
    </w:p>
    <w:p w14:paraId="405B296E">
      <w:pPr>
        <w:autoSpaceDE w:val="0"/>
        <w:autoSpaceDN w:val="0"/>
        <w:adjustRightInd w:val="0"/>
        <w:ind w:firstLine="709"/>
        <w:rPr>
          <w:rFonts w:ascii="Times New Roman" w:hAnsi="Times New Roman" w:eastAsiaTheme="minorHAnsi"/>
          <w:bCs/>
        </w:rPr>
      </w:pPr>
      <w:r>
        <w:rPr>
          <w:rFonts w:ascii="Times New Roman" w:hAnsi="Times New Roman" w:eastAsiaTheme="minorHAnsi"/>
          <w:bCs/>
        </w:rPr>
        <w:t>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14:paraId="6EB050A0">
      <w:pPr>
        <w:autoSpaceDE w:val="0"/>
        <w:autoSpaceDN w:val="0"/>
        <w:adjustRightInd w:val="0"/>
        <w:rPr>
          <w:rFonts w:ascii="Times New Roman" w:hAnsi="Times New Roman" w:eastAsiaTheme="minorHAnsi"/>
          <w:lang w:eastAsia="en-US"/>
        </w:rPr>
      </w:pPr>
    </w:p>
    <w:p w14:paraId="533ACFBD">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Круг заявителей</w:t>
      </w:r>
    </w:p>
    <w:p w14:paraId="5B111234">
      <w:pPr>
        <w:pStyle w:val="21"/>
        <w:shd w:val="clear" w:color="auto" w:fill="auto"/>
        <w:tabs>
          <w:tab w:val="left" w:pos="0"/>
        </w:tabs>
        <w:spacing w:after="0" w:line="240" w:lineRule="auto"/>
        <w:ind w:firstLine="0"/>
        <w:rPr>
          <w:b/>
          <w:color w:val="FF0000"/>
          <w:sz w:val="24"/>
          <w:szCs w:val="24"/>
        </w:rPr>
      </w:pPr>
    </w:p>
    <w:p w14:paraId="4CC7F7CF">
      <w:pPr>
        <w:pStyle w:val="16"/>
        <w:numPr>
          <w:ilvl w:val="1"/>
          <w:numId w:val="1"/>
        </w:numPr>
        <w:shd w:val="clear" w:color="auto" w:fill="auto"/>
        <w:tabs>
          <w:tab w:val="left" w:pos="1317"/>
        </w:tabs>
        <w:spacing w:before="0" w:after="0" w:line="240" w:lineRule="auto"/>
        <w:ind w:firstLine="993"/>
        <w:rPr>
          <w:sz w:val="24"/>
          <w:szCs w:val="24"/>
        </w:rPr>
      </w:pPr>
      <w:r>
        <w:rPr>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14:paraId="75D4AA61">
      <w:pPr>
        <w:pStyle w:val="16"/>
        <w:shd w:val="clear" w:color="auto" w:fill="auto"/>
        <w:tabs>
          <w:tab w:val="left" w:pos="0"/>
        </w:tabs>
        <w:spacing w:before="0" w:after="0" w:line="240" w:lineRule="auto"/>
        <w:ind w:firstLine="0"/>
        <w:contextualSpacing/>
        <w:rPr>
          <w:sz w:val="24"/>
          <w:szCs w:val="24"/>
        </w:rPr>
      </w:pPr>
      <w:r>
        <w:rPr>
          <w:sz w:val="24"/>
          <w:szCs w:val="24"/>
        </w:rPr>
        <w:tab/>
      </w:r>
      <w:r>
        <w:rPr>
          <w:sz w:val="24"/>
          <w:szCs w:val="24"/>
        </w:rPr>
        <w:t>Заявителями на получение муниципальной услуги являются:</w:t>
      </w:r>
    </w:p>
    <w:p w14:paraId="40643242">
      <w:pPr>
        <w:pStyle w:val="16"/>
        <w:tabs>
          <w:tab w:val="left" w:pos="1317"/>
        </w:tabs>
        <w:spacing w:before="0" w:after="0"/>
        <w:ind w:firstLine="851"/>
        <w:contextualSpacing/>
        <w:rPr>
          <w:sz w:val="24"/>
          <w:szCs w:val="24"/>
        </w:rPr>
      </w:pPr>
      <w:r>
        <w:rPr>
          <w:sz w:val="24"/>
          <w:szCs w:val="24"/>
        </w:rPr>
        <w:t>1)</w:t>
      </w:r>
      <w:r>
        <w:rPr>
          <w:sz w:val="24"/>
          <w:szCs w:val="24"/>
        </w:rPr>
        <w:tab/>
      </w:r>
      <w:r>
        <w:rPr>
          <w:sz w:val="24"/>
          <w:szCs w:val="24"/>
        </w:rPr>
        <w:t>собственники объекта адресации;</w:t>
      </w:r>
    </w:p>
    <w:p w14:paraId="77F7A29D">
      <w:pPr>
        <w:pStyle w:val="16"/>
        <w:tabs>
          <w:tab w:val="left" w:pos="1317"/>
        </w:tabs>
        <w:spacing w:before="0" w:after="0"/>
        <w:ind w:firstLine="851"/>
        <w:contextualSpacing/>
        <w:rPr>
          <w:sz w:val="24"/>
          <w:szCs w:val="24"/>
        </w:rPr>
      </w:pPr>
      <w:r>
        <w:rPr>
          <w:sz w:val="24"/>
          <w:szCs w:val="24"/>
        </w:rPr>
        <w:t>2) лица, обладающие одним из следующих вещных прав на объект адресации:</w:t>
      </w:r>
    </w:p>
    <w:p w14:paraId="3145B1F3">
      <w:pPr>
        <w:pStyle w:val="16"/>
        <w:tabs>
          <w:tab w:val="left" w:pos="1317"/>
        </w:tabs>
        <w:spacing w:before="0" w:after="0"/>
        <w:ind w:firstLine="851"/>
        <w:contextualSpacing/>
        <w:rPr>
          <w:sz w:val="24"/>
          <w:szCs w:val="24"/>
        </w:rPr>
      </w:pPr>
      <w:r>
        <w:rPr>
          <w:sz w:val="24"/>
          <w:szCs w:val="24"/>
        </w:rPr>
        <w:t>- право хозяйственного ведения;</w:t>
      </w:r>
    </w:p>
    <w:p w14:paraId="2389EB88">
      <w:pPr>
        <w:pStyle w:val="16"/>
        <w:tabs>
          <w:tab w:val="left" w:pos="1317"/>
        </w:tabs>
        <w:spacing w:before="0" w:after="0"/>
        <w:ind w:firstLine="851"/>
        <w:contextualSpacing/>
        <w:rPr>
          <w:sz w:val="24"/>
          <w:szCs w:val="24"/>
        </w:rPr>
      </w:pPr>
      <w:r>
        <w:rPr>
          <w:sz w:val="24"/>
          <w:szCs w:val="24"/>
        </w:rPr>
        <w:t>- право оперативного управления;</w:t>
      </w:r>
    </w:p>
    <w:p w14:paraId="40EF6EB2">
      <w:pPr>
        <w:pStyle w:val="16"/>
        <w:tabs>
          <w:tab w:val="left" w:pos="1317"/>
        </w:tabs>
        <w:spacing w:before="0" w:after="0"/>
        <w:ind w:firstLine="851"/>
        <w:contextualSpacing/>
        <w:rPr>
          <w:sz w:val="24"/>
          <w:szCs w:val="24"/>
        </w:rPr>
      </w:pPr>
      <w:r>
        <w:rPr>
          <w:sz w:val="24"/>
          <w:szCs w:val="24"/>
        </w:rPr>
        <w:t>- право пожизненно наследуемого владения;</w:t>
      </w:r>
    </w:p>
    <w:p w14:paraId="7CFF587E">
      <w:pPr>
        <w:pStyle w:val="16"/>
        <w:tabs>
          <w:tab w:val="left" w:pos="1317"/>
        </w:tabs>
        <w:spacing w:before="0" w:after="0"/>
        <w:ind w:firstLine="851"/>
        <w:contextualSpacing/>
        <w:rPr>
          <w:sz w:val="24"/>
          <w:szCs w:val="24"/>
        </w:rPr>
      </w:pPr>
      <w:r>
        <w:rPr>
          <w:sz w:val="24"/>
          <w:szCs w:val="24"/>
        </w:rPr>
        <w:t>- право постоянного (бессрочного) пользования.</w:t>
      </w:r>
    </w:p>
    <w:p w14:paraId="7BF75C2C">
      <w:pPr>
        <w:pStyle w:val="16"/>
        <w:tabs>
          <w:tab w:val="left" w:pos="1317"/>
        </w:tabs>
        <w:spacing w:before="0" w:after="0"/>
        <w:ind w:firstLine="851"/>
        <w:contextualSpacing/>
        <w:rPr>
          <w:sz w:val="24"/>
          <w:szCs w:val="24"/>
        </w:rPr>
      </w:pPr>
      <w:r>
        <w:rPr>
          <w:sz w:val="24"/>
          <w:szCs w:val="24"/>
        </w:rPr>
        <w:t>3)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3798245B">
      <w:pPr>
        <w:pStyle w:val="16"/>
        <w:tabs>
          <w:tab w:val="left" w:pos="1317"/>
        </w:tabs>
        <w:spacing w:before="0" w:after="0"/>
        <w:ind w:firstLine="851"/>
        <w:contextualSpacing/>
        <w:rPr>
          <w:sz w:val="24"/>
          <w:szCs w:val="24"/>
        </w:rPr>
      </w:pPr>
      <w:r>
        <w:rPr>
          <w:sz w:val="24"/>
          <w:szCs w:val="24"/>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145CD451">
      <w:pPr>
        <w:pStyle w:val="16"/>
        <w:tabs>
          <w:tab w:val="left" w:pos="1317"/>
        </w:tabs>
        <w:spacing w:before="0" w:after="0"/>
        <w:ind w:firstLine="851"/>
        <w:contextualSpacing/>
        <w:rPr>
          <w:sz w:val="24"/>
          <w:szCs w:val="24"/>
        </w:rPr>
      </w:pPr>
      <w:r>
        <w:rPr>
          <w:sz w:val="24"/>
          <w:szCs w:val="24"/>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14:paraId="4CA8CC53">
      <w:pPr>
        <w:pStyle w:val="16"/>
        <w:shd w:val="clear" w:color="auto" w:fill="auto"/>
        <w:tabs>
          <w:tab w:val="left" w:pos="1317"/>
        </w:tabs>
        <w:spacing w:before="0" w:after="0" w:line="240" w:lineRule="auto"/>
        <w:ind w:firstLine="851"/>
        <w:contextualSpacing/>
        <w:rPr>
          <w:sz w:val="24"/>
          <w:szCs w:val="24"/>
        </w:rPr>
      </w:pPr>
      <w:r>
        <w:rPr>
          <w:sz w:val="24"/>
          <w:szCs w:val="24"/>
        </w:rPr>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458B518">
      <w:pPr>
        <w:pStyle w:val="16"/>
        <w:numPr>
          <w:ilvl w:val="1"/>
          <w:numId w:val="1"/>
        </w:numPr>
        <w:shd w:val="clear" w:color="auto" w:fill="auto"/>
        <w:tabs>
          <w:tab w:val="left" w:pos="1317"/>
        </w:tabs>
        <w:spacing w:before="0" w:after="0" w:line="240" w:lineRule="auto"/>
        <w:ind w:firstLine="709"/>
        <w:rPr>
          <w:sz w:val="24"/>
          <w:szCs w:val="24"/>
        </w:rPr>
      </w:pPr>
      <w:r>
        <w:rPr>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5F73E464">
      <w:pPr>
        <w:pStyle w:val="16"/>
        <w:shd w:val="clear" w:color="auto" w:fill="auto"/>
        <w:tabs>
          <w:tab w:val="left" w:pos="1317"/>
        </w:tabs>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5D4BB8F3">
      <w:pPr>
        <w:pStyle w:val="16"/>
        <w:shd w:val="clear" w:color="auto" w:fill="auto"/>
        <w:tabs>
          <w:tab w:val="left" w:pos="1402"/>
        </w:tabs>
        <w:spacing w:before="0" w:after="0" w:line="240" w:lineRule="auto"/>
        <w:ind w:firstLine="0"/>
        <w:rPr>
          <w:sz w:val="24"/>
          <w:szCs w:val="24"/>
        </w:rPr>
      </w:pPr>
    </w:p>
    <w:p w14:paraId="198A3FE2">
      <w:pPr>
        <w:pStyle w:val="19"/>
        <w:framePr w:wrap="auto" w:vAnchor="page" w:hAnchor="page" w:x="5877" w:y="16041"/>
        <w:shd w:val="clear" w:color="auto" w:fill="auto"/>
        <w:spacing w:line="240" w:lineRule="auto"/>
        <w:ind w:firstLine="709"/>
        <w:rPr>
          <w:b w:val="0"/>
          <w:sz w:val="24"/>
          <w:szCs w:val="24"/>
        </w:rPr>
      </w:pPr>
    </w:p>
    <w:p w14:paraId="58F8BA8B">
      <w:pPr>
        <w:pStyle w:val="28"/>
        <w:numPr>
          <w:ilvl w:val="0"/>
          <w:numId w:val="2"/>
        </w:numPr>
        <w:shd w:val="clear" w:color="auto" w:fill="auto"/>
        <w:tabs>
          <w:tab w:val="left" w:pos="0"/>
        </w:tabs>
        <w:spacing w:after="0" w:line="240" w:lineRule="auto"/>
        <w:ind w:firstLine="0"/>
        <w:jc w:val="center"/>
        <w:outlineLvl w:val="9"/>
        <w:rPr>
          <w:sz w:val="24"/>
          <w:szCs w:val="24"/>
        </w:rPr>
      </w:pPr>
      <w:bookmarkStart w:id="0" w:name="bookmark0"/>
      <w:r>
        <w:rPr>
          <w:sz w:val="24"/>
          <w:szCs w:val="24"/>
        </w:rPr>
        <w:t>Стандарт предоставления муниципальной услуги</w:t>
      </w:r>
      <w:bookmarkEnd w:id="0"/>
    </w:p>
    <w:p w14:paraId="321CE517">
      <w:pPr>
        <w:pStyle w:val="21"/>
        <w:shd w:val="clear" w:color="auto" w:fill="auto"/>
        <w:tabs>
          <w:tab w:val="left" w:pos="-142"/>
        </w:tabs>
        <w:spacing w:after="0" w:line="240" w:lineRule="auto"/>
        <w:ind w:firstLine="0"/>
        <w:rPr>
          <w:b/>
          <w:sz w:val="24"/>
          <w:szCs w:val="24"/>
        </w:rPr>
      </w:pPr>
    </w:p>
    <w:p w14:paraId="716BC462">
      <w:pPr>
        <w:pStyle w:val="21"/>
        <w:numPr>
          <w:ilvl w:val="0"/>
          <w:numId w:val="1"/>
        </w:numPr>
        <w:shd w:val="clear" w:color="auto" w:fill="auto"/>
        <w:tabs>
          <w:tab w:val="left" w:pos="-142"/>
        </w:tabs>
        <w:spacing w:after="0" w:line="240" w:lineRule="auto"/>
        <w:ind w:firstLine="0"/>
        <w:jc w:val="center"/>
        <w:rPr>
          <w:b/>
          <w:i w:val="0"/>
          <w:sz w:val="24"/>
          <w:szCs w:val="24"/>
        </w:rPr>
      </w:pPr>
      <w:r>
        <w:rPr>
          <w:b/>
          <w:i w:val="0"/>
          <w:sz w:val="24"/>
          <w:szCs w:val="24"/>
        </w:rPr>
        <w:t>Наименование муниципальной услуги</w:t>
      </w:r>
    </w:p>
    <w:p w14:paraId="6AE4F75D">
      <w:pPr>
        <w:pStyle w:val="21"/>
        <w:shd w:val="clear" w:color="auto" w:fill="auto"/>
        <w:tabs>
          <w:tab w:val="left" w:pos="-142"/>
        </w:tabs>
        <w:spacing w:after="0" w:line="240" w:lineRule="auto"/>
        <w:ind w:firstLine="0"/>
        <w:rPr>
          <w:b/>
          <w:color w:val="FF0000"/>
          <w:sz w:val="24"/>
          <w:szCs w:val="24"/>
        </w:rPr>
      </w:pPr>
    </w:p>
    <w:p w14:paraId="6B20B39A">
      <w:pPr>
        <w:pStyle w:val="16"/>
        <w:shd w:val="clear" w:color="auto" w:fill="auto"/>
        <w:tabs>
          <w:tab w:val="left" w:pos="0"/>
        </w:tabs>
        <w:spacing w:before="0" w:after="0" w:line="240" w:lineRule="auto"/>
        <w:ind w:firstLine="709"/>
        <w:rPr>
          <w:sz w:val="24"/>
          <w:szCs w:val="24"/>
        </w:rPr>
      </w:pPr>
      <w:r>
        <w:rPr>
          <w:sz w:val="24"/>
          <w:szCs w:val="24"/>
        </w:rPr>
        <w:t>Муниципальная услуга «Присвоение адреса объекту адресации, изменение и аннулирование такого адреса».</w:t>
      </w:r>
    </w:p>
    <w:p w14:paraId="66568BA0">
      <w:pPr>
        <w:pStyle w:val="16"/>
        <w:shd w:val="clear" w:color="auto" w:fill="auto"/>
        <w:tabs>
          <w:tab w:val="left" w:pos="1280"/>
        </w:tabs>
        <w:spacing w:before="0" w:after="0" w:line="240" w:lineRule="auto"/>
        <w:ind w:firstLine="0"/>
        <w:rPr>
          <w:sz w:val="24"/>
          <w:szCs w:val="24"/>
        </w:rPr>
      </w:pPr>
    </w:p>
    <w:p w14:paraId="10B46350">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Наименование органа</w:t>
      </w:r>
      <w:r>
        <w:rPr>
          <w:rStyle w:val="22"/>
          <w:b/>
          <w:i w:val="0"/>
          <w:iCs w:val="0"/>
          <w:color w:val="auto"/>
          <w:sz w:val="24"/>
          <w:szCs w:val="24"/>
        </w:rPr>
        <w:t xml:space="preserve">, </w:t>
      </w:r>
      <w:r>
        <w:rPr>
          <w:b/>
          <w:i w:val="0"/>
          <w:sz w:val="24"/>
          <w:szCs w:val="24"/>
        </w:rPr>
        <w:t>предоставляющего Муниципальную услугу</w:t>
      </w:r>
    </w:p>
    <w:p w14:paraId="377147B2">
      <w:pPr>
        <w:pStyle w:val="21"/>
        <w:shd w:val="clear" w:color="auto" w:fill="auto"/>
        <w:tabs>
          <w:tab w:val="left" w:pos="0"/>
        </w:tabs>
        <w:spacing w:after="0" w:line="240" w:lineRule="auto"/>
        <w:ind w:firstLine="0"/>
        <w:rPr>
          <w:b/>
          <w:i w:val="0"/>
          <w:sz w:val="24"/>
          <w:szCs w:val="24"/>
        </w:rPr>
      </w:pPr>
    </w:p>
    <w:p w14:paraId="186C5146">
      <w:pPr>
        <w:pStyle w:val="16"/>
        <w:numPr>
          <w:ilvl w:val="1"/>
          <w:numId w:val="1"/>
        </w:numPr>
        <w:shd w:val="clear" w:color="auto" w:fill="auto"/>
        <w:tabs>
          <w:tab w:val="left" w:pos="1257"/>
        </w:tabs>
        <w:spacing w:before="0" w:after="0" w:line="240" w:lineRule="auto"/>
        <w:ind w:firstLine="709"/>
        <w:rPr>
          <w:sz w:val="24"/>
          <w:szCs w:val="24"/>
        </w:rPr>
      </w:pPr>
      <w:r>
        <w:rPr>
          <w:sz w:val="24"/>
          <w:szCs w:val="24"/>
        </w:rPr>
        <w:t xml:space="preserve">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Администрация)</w:t>
      </w:r>
      <w:r>
        <w:rPr>
          <w:rStyle w:val="17"/>
          <w:color w:val="auto"/>
          <w:sz w:val="24"/>
          <w:szCs w:val="24"/>
        </w:rPr>
        <w:t>.</w:t>
      </w:r>
    </w:p>
    <w:p w14:paraId="0F866A8A">
      <w:pPr>
        <w:pStyle w:val="16"/>
        <w:shd w:val="clear" w:color="auto" w:fill="auto"/>
        <w:tabs>
          <w:tab w:val="left" w:pos="1276"/>
          <w:tab w:val="left" w:pos="1428"/>
        </w:tabs>
        <w:spacing w:before="0" w:after="0" w:line="240" w:lineRule="auto"/>
        <w:ind w:firstLine="567"/>
        <w:rPr>
          <w:color w:val="FF0000"/>
          <w:sz w:val="24"/>
          <w:szCs w:val="24"/>
        </w:rPr>
      </w:pPr>
    </w:p>
    <w:p w14:paraId="67A89D70">
      <w:pPr>
        <w:pStyle w:val="21"/>
        <w:numPr>
          <w:ilvl w:val="0"/>
          <w:numId w:val="1"/>
        </w:numPr>
        <w:shd w:val="clear" w:color="auto" w:fill="auto"/>
        <w:tabs>
          <w:tab w:val="left" w:pos="567"/>
        </w:tabs>
        <w:spacing w:after="0" w:line="240" w:lineRule="auto"/>
        <w:ind w:left="450" w:hanging="450"/>
        <w:jc w:val="center"/>
        <w:rPr>
          <w:b/>
          <w:i w:val="0"/>
          <w:sz w:val="24"/>
          <w:szCs w:val="24"/>
        </w:rPr>
      </w:pPr>
      <w:r>
        <w:rPr>
          <w:b/>
          <w:i w:val="0"/>
          <w:sz w:val="24"/>
          <w:szCs w:val="24"/>
        </w:rPr>
        <w:t>Результат предоставления муниципальной услуги</w:t>
      </w:r>
    </w:p>
    <w:p w14:paraId="3DF7A88E">
      <w:pPr>
        <w:pStyle w:val="21"/>
        <w:shd w:val="clear" w:color="auto" w:fill="auto"/>
        <w:tabs>
          <w:tab w:val="left" w:pos="2654"/>
        </w:tabs>
        <w:spacing w:after="0" w:line="240" w:lineRule="auto"/>
        <w:ind w:firstLine="0"/>
        <w:rPr>
          <w:b/>
          <w:color w:val="FF0000"/>
          <w:sz w:val="24"/>
          <w:szCs w:val="24"/>
        </w:rPr>
      </w:pPr>
    </w:p>
    <w:p w14:paraId="31CA84C1">
      <w:pPr>
        <w:autoSpaceDE w:val="0"/>
        <w:autoSpaceDN w:val="0"/>
        <w:adjustRightInd w:val="0"/>
        <w:ind w:firstLine="709"/>
        <w:rPr>
          <w:rFonts w:ascii="Times New Roman" w:hAnsi="Times New Roman" w:eastAsiaTheme="minorHAnsi"/>
          <w:bCs/>
          <w:lang w:eastAsia="en-US"/>
        </w:rPr>
      </w:pPr>
      <w:bookmarkStart w:id="1" w:name="Par0"/>
      <w:bookmarkEnd w:id="1"/>
      <w:r>
        <w:rPr>
          <w:rFonts w:ascii="Times New Roman" w:hAnsi="Times New Roman" w:eastAsiaTheme="minorHAnsi"/>
          <w:bCs/>
          <w:lang w:eastAsia="en-US"/>
        </w:rPr>
        <w:t>5.1. Результатом предоставления муниципальной услуги являются:</w:t>
      </w:r>
    </w:p>
    <w:p w14:paraId="1A68D3CD">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5.1.1. выдача решения о присвоении, изменении адреса объекта адресации;</w:t>
      </w:r>
    </w:p>
    <w:p w14:paraId="3BC5B716">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5.1.2. выдача решения об аннулировании адреса объекта адресации;</w:t>
      </w:r>
    </w:p>
    <w:p w14:paraId="05387110">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5.1.3. выдача решения Администрации об отказе в присвоении объекту адресации адреса, изменения или аннулировании его адреса;</w:t>
      </w:r>
    </w:p>
    <w:p w14:paraId="081A4670">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5.1.4. исправление допущенных опечаток и (или) ошибок в выданных документах;</w:t>
      </w:r>
    </w:p>
    <w:p w14:paraId="3FAAC356">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5.1.5. дубликат выданного в результате предоставления муниципальной услуги документа.</w:t>
      </w:r>
    </w:p>
    <w:p w14:paraId="22427F08">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Формы решений о присвоении адреса объекту адресации и об аннулировании адреса объекта адресации приведены в приложениях № 6 и 7 к настоящему Административному регламенту.</w:t>
      </w:r>
    </w:p>
    <w:p w14:paraId="3FD12BF3">
      <w:pPr>
        <w:autoSpaceDE w:val="0"/>
        <w:autoSpaceDN w:val="0"/>
        <w:adjustRightInd w:val="0"/>
        <w:ind w:firstLine="540"/>
        <w:rPr>
          <w:rFonts w:ascii="Times New Roman" w:hAnsi="Times New Roman" w:eastAsiaTheme="minorHAnsi"/>
          <w:lang w:eastAsia="en-US"/>
        </w:rPr>
      </w:pPr>
      <w:r>
        <w:rPr>
          <w:rFonts w:ascii="Times New Roman" w:hAnsi="Times New Roman" w:eastAsiaTheme="minorHAnsi"/>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05237BF7">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55FCBD19">
      <w:pPr>
        <w:autoSpaceDE w:val="0"/>
        <w:autoSpaceDN w:val="0"/>
        <w:adjustRightInd w:val="0"/>
        <w:rPr>
          <w:rFonts w:ascii="Times New Roman" w:hAnsi="Times New Roman"/>
        </w:rPr>
      </w:pPr>
      <w:r>
        <w:rPr>
          <w:rFonts w:ascii="Times New Roman" w:hAnsi="Times New Roman"/>
        </w:rPr>
        <w:t>5.3. 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14:paraId="519DEEAA">
      <w:pPr>
        <w:autoSpaceDE w:val="0"/>
        <w:autoSpaceDN w:val="0"/>
        <w:adjustRightInd w:val="0"/>
        <w:rPr>
          <w:rFonts w:ascii="Times New Roman" w:hAnsi="Times New Roman" w:eastAsiaTheme="minorHAnsi"/>
          <w:lang w:eastAsia="en-US"/>
        </w:rPr>
      </w:pPr>
      <w:r>
        <w:rPr>
          <w:rFonts w:ascii="Times New Roman" w:hAnsi="Times New Roman" w:eastAsiaTheme="minorHAnsi"/>
          <w:bCs/>
          <w:lang w:eastAsia="en-US"/>
        </w:rPr>
        <w:t xml:space="preserve">5.4. </w:t>
      </w:r>
      <w:r>
        <w:rPr>
          <w:rFonts w:ascii="Times New Roman" w:hAnsi="Times New Roman" w:eastAsiaTheme="minorHAnsi"/>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14:paraId="5ACDA31D">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14:paraId="6C36BF0F">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14:paraId="478BFC53">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 следующего за днем истечения срока предоставления муниципальной услуги.</w:t>
      </w:r>
    </w:p>
    <w:p w14:paraId="7D89CB8F">
      <w:pPr>
        <w:pStyle w:val="16"/>
        <w:shd w:val="clear" w:color="auto" w:fill="auto"/>
        <w:spacing w:before="0" w:after="0" w:line="240" w:lineRule="auto"/>
        <w:ind w:firstLine="709"/>
        <w:rPr>
          <w:sz w:val="24"/>
          <w:szCs w:val="24"/>
        </w:rPr>
      </w:pPr>
    </w:p>
    <w:p w14:paraId="48E908E0">
      <w:pPr>
        <w:pStyle w:val="21"/>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Срок предоставления муниципальной услуги</w:t>
      </w:r>
    </w:p>
    <w:p w14:paraId="23853C5E">
      <w:pPr>
        <w:autoSpaceDE w:val="0"/>
        <w:autoSpaceDN w:val="0"/>
        <w:adjustRightInd w:val="0"/>
        <w:ind w:firstLine="539"/>
        <w:rPr>
          <w:rFonts w:ascii="Times New Roman" w:hAnsi="Times New Roman" w:eastAsiaTheme="minorHAnsi"/>
          <w:lang w:eastAsia="en-US"/>
        </w:rPr>
      </w:pPr>
    </w:p>
    <w:p w14:paraId="0793D996">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xml:space="preserve">6.1. Максимальный срок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7210ACE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xml:space="preserve">6.2.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Pr>
          <w:rFonts w:ascii="Times New Roman" w:hAnsi="Times New Roman" w:eastAsiaTheme="minorHAnsi"/>
        </w:rPr>
        <w:t>выдачи дубликата выданного в результате предоставления муниципальной услуги документа</w:t>
      </w:r>
      <w:r>
        <w:rPr>
          <w:rFonts w:ascii="Times New Roman" w:hAnsi="Times New Roman" w:eastAsiaTheme="minorHAnsi"/>
          <w:lang w:eastAsia="en-US"/>
        </w:rPr>
        <w:t xml:space="preserve"> составляет 3 рабочих дня.</w:t>
      </w:r>
    </w:p>
    <w:p w14:paraId="1CAB3ED0">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xml:space="preserve">6.3. Срок предоставления муниципальной услуги исчисляется со дня регистрации заявления и документов на ЕПГУ, РПГУ. </w:t>
      </w:r>
    </w:p>
    <w:p w14:paraId="44CACE2E">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В случае представления заявления через МФЦ срок исчисляется со дня передачи МФЦ заявления и документов в Администрацию.</w:t>
      </w:r>
    </w:p>
    <w:p w14:paraId="0CD594AC">
      <w:pPr>
        <w:autoSpaceDE w:val="0"/>
        <w:autoSpaceDN w:val="0"/>
        <w:adjustRightInd w:val="0"/>
        <w:ind w:firstLine="709"/>
        <w:rPr>
          <w:rFonts w:ascii="Times New Roman" w:hAnsi="Times New Roman" w:eastAsiaTheme="minorHAnsi"/>
          <w:lang w:eastAsia="en-US"/>
        </w:rPr>
      </w:pPr>
    </w:p>
    <w:p w14:paraId="6B5FE1DB">
      <w:pPr>
        <w:pStyle w:val="21"/>
        <w:numPr>
          <w:ilvl w:val="0"/>
          <w:numId w:val="1"/>
        </w:numPr>
        <w:shd w:val="clear" w:color="auto" w:fill="auto"/>
        <w:tabs>
          <w:tab w:val="left" w:pos="426"/>
        </w:tabs>
        <w:spacing w:after="0" w:line="240" w:lineRule="auto"/>
        <w:ind w:firstLine="0"/>
        <w:jc w:val="center"/>
        <w:rPr>
          <w:b/>
          <w:i w:val="0"/>
          <w:sz w:val="24"/>
          <w:szCs w:val="24"/>
        </w:rPr>
      </w:pPr>
      <w:r>
        <w:rPr>
          <w:b/>
          <w:i w:val="0"/>
          <w:sz w:val="24"/>
          <w:szCs w:val="24"/>
        </w:rPr>
        <w:t>Размер платы, взимаемой с Заявителя при предоставлении муниципальной услуги, и способы ее взимания</w:t>
      </w:r>
    </w:p>
    <w:p w14:paraId="6920C945">
      <w:pPr>
        <w:pStyle w:val="21"/>
        <w:shd w:val="clear" w:color="auto" w:fill="auto"/>
        <w:tabs>
          <w:tab w:val="left" w:pos="1120"/>
        </w:tabs>
        <w:spacing w:after="0" w:line="240" w:lineRule="auto"/>
        <w:ind w:firstLine="567"/>
        <w:rPr>
          <w:b/>
          <w:i w:val="0"/>
          <w:sz w:val="24"/>
          <w:szCs w:val="24"/>
        </w:rPr>
      </w:pPr>
    </w:p>
    <w:p w14:paraId="26F12887">
      <w:pPr>
        <w:pStyle w:val="16"/>
        <w:shd w:val="clear" w:color="auto" w:fill="auto"/>
        <w:tabs>
          <w:tab w:val="left" w:pos="1300"/>
        </w:tabs>
        <w:spacing w:before="0" w:after="0" w:line="240" w:lineRule="auto"/>
        <w:ind w:firstLine="709"/>
        <w:rPr>
          <w:sz w:val="24"/>
          <w:szCs w:val="24"/>
        </w:rPr>
      </w:pPr>
      <w:r>
        <w:rPr>
          <w:sz w:val="24"/>
          <w:szCs w:val="24"/>
        </w:rPr>
        <w:t>Муниципальная услуга предоставляется бесплатно.</w:t>
      </w:r>
    </w:p>
    <w:p w14:paraId="6E490E87">
      <w:pPr>
        <w:pStyle w:val="16"/>
        <w:shd w:val="clear" w:color="auto" w:fill="auto"/>
        <w:tabs>
          <w:tab w:val="left" w:pos="1300"/>
        </w:tabs>
        <w:spacing w:before="0" w:after="0" w:line="240" w:lineRule="auto"/>
        <w:ind w:firstLine="567"/>
        <w:rPr>
          <w:b/>
          <w:color w:val="FF0000"/>
          <w:sz w:val="24"/>
          <w:szCs w:val="24"/>
        </w:rPr>
      </w:pPr>
    </w:p>
    <w:p w14:paraId="6A20E11A">
      <w:pPr>
        <w:pStyle w:val="21"/>
        <w:numPr>
          <w:ilvl w:val="0"/>
          <w:numId w:val="1"/>
        </w:numPr>
        <w:shd w:val="clear" w:color="auto" w:fill="auto"/>
        <w:tabs>
          <w:tab w:val="left" w:pos="0"/>
          <w:tab w:val="left" w:pos="426"/>
        </w:tabs>
        <w:spacing w:after="0" w:line="240" w:lineRule="auto"/>
        <w:ind w:firstLine="0"/>
        <w:jc w:val="center"/>
        <w:rPr>
          <w:b/>
          <w:i w:val="0"/>
          <w:sz w:val="24"/>
          <w:szCs w:val="24"/>
        </w:rPr>
      </w:pPr>
      <w:r>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96A10F8">
      <w:pPr>
        <w:pStyle w:val="16"/>
        <w:shd w:val="clear" w:color="auto" w:fill="auto"/>
        <w:tabs>
          <w:tab w:val="left" w:pos="1276"/>
        </w:tabs>
        <w:spacing w:before="0" w:after="0" w:line="240" w:lineRule="auto"/>
        <w:ind w:firstLine="567"/>
        <w:rPr>
          <w:sz w:val="24"/>
          <w:szCs w:val="24"/>
        </w:rPr>
      </w:pPr>
    </w:p>
    <w:p w14:paraId="49F55B9A">
      <w:pPr>
        <w:pStyle w:val="16"/>
        <w:shd w:val="clear" w:color="auto" w:fill="auto"/>
        <w:tabs>
          <w:tab w:val="left" w:pos="1276"/>
        </w:tabs>
        <w:spacing w:before="0" w:after="0" w:line="240" w:lineRule="auto"/>
        <w:ind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D381D63">
      <w:pPr>
        <w:pStyle w:val="16"/>
        <w:shd w:val="clear" w:color="auto" w:fill="auto"/>
        <w:tabs>
          <w:tab w:val="left" w:pos="1276"/>
        </w:tabs>
        <w:spacing w:before="0" w:after="0" w:line="240" w:lineRule="auto"/>
        <w:ind w:firstLine="567"/>
        <w:rPr>
          <w:b/>
          <w:i/>
          <w:color w:val="FF0000"/>
          <w:sz w:val="24"/>
          <w:szCs w:val="24"/>
        </w:rPr>
      </w:pPr>
    </w:p>
    <w:p w14:paraId="51BBAB77">
      <w:pPr>
        <w:pStyle w:val="21"/>
        <w:numPr>
          <w:ilvl w:val="0"/>
          <w:numId w:val="1"/>
        </w:numPr>
        <w:shd w:val="clear" w:color="auto" w:fill="auto"/>
        <w:tabs>
          <w:tab w:val="left" w:pos="0"/>
          <w:tab w:val="left" w:pos="426"/>
        </w:tabs>
        <w:spacing w:after="0" w:line="240" w:lineRule="auto"/>
        <w:ind w:firstLine="0"/>
        <w:jc w:val="center"/>
        <w:rPr>
          <w:b/>
          <w:i w:val="0"/>
          <w:sz w:val="24"/>
          <w:szCs w:val="24"/>
        </w:rPr>
      </w:pPr>
      <w:r>
        <w:rPr>
          <w:b/>
          <w:i w:val="0"/>
          <w:sz w:val="24"/>
          <w:szCs w:val="24"/>
        </w:rPr>
        <w:t>Срок регистрации запроса Заявителя о предоставлении муниципальной услуги</w:t>
      </w:r>
    </w:p>
    <w:p w14:paraId="5F64E609">
      <w:pPr>
        <w:pStyle w:val="16"/>
        <w:shd w:val="clear" w:color="auto" w:fill="auto"/>
        <w:tabs>
          <w:tab w:val="left" w:pos="1134"/>
        </w:tabs>
        <w:spacing w:before="0" w:after="0" w:line="240" w:lineRule="auto"/>
        <w:ind w:firstLine="567"/>
        <w:rPr>
          <w:sz w:val="24"/>
          <w:szCs w:val="24"/>
        </w:rPr>
      </w:pPr>
    </w:p>
    <w:p w14:paraId="46ABC0B4">
      <w:pPr>
        <w:pStyle w:val="16"/>
        <w:shd w:val="clear" w:color="auto" w:fill="auto"/>
        <w:tabs>
          <w:tab w:val="left" w:pos="1134"/>
        </w:tabs>
        <w:spacing w:before="0" w:after="0" w:line="240" w:lineRule="auto"/>
        <w:ind w:firstLine="709"/>
        <w:rPr>
          <w:sz w:val="24"/>
          <w:szCs w:val="24"/>
        </w:rPr>
      </w:pPr>
      <w:r>
        <w:rPr>
          <w:sz w:val="24"/>
          <w:szCs w:val="24"/>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14:paraId="40677A31">
      <w:pPr>
        <w:pStyle w:val="16"/>
        <w:shd w:val="clear" w:color="auto" w:fill="auto"/>
        <w:tabs>
          <w:tab w:val="left" w:pos="1134"/>
        </w:tabs>
        <w:spacing w:before="0" w:after="0" w:line="240" w:lineRule="auto"/>
        <w:ind w:firstLine="709"/>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2F99D2FF">
      <w:pPr>
        <w:pStyle w:val="16"/>
        <w:shd w:val="clear" w:color="auto" w:fill="auto"/>
        <w:tabs>
          <w:tab w:val="left" w:pos="1134"/>
        </w:tabs>
        <w:spacing w:before="0" w:after="0" w:line="240" w:lineRule="auto"/>
        <w:ind w:firstLine="709"/>
        <w:rPr>
          <w:color w:val="FF0000"/>
          <w:sz w:val="24"/>
          <w:szCs w:val="24"/>
        </w:rPr>
      </w:pPr>
    </w:p>
    <w:p w14:paraId="125889BB">
      <w:pPr>
        <w:pStyle w:val="21"/>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03B03860">
      <w:pPr>
        <w:pStyle w:val="16"/>
        <w:shd w:val="clear" w:color="auto" w:fill="auto"/>
        <w:tabs>
          <w:tab w:val="left" w:pos="851"/>
        </w:tabs>
        <w:spacing w:before="0" w:after="0" w:line="240" w:lineRule="auto"/>
        <w:ind w:firstLine="567"/>
        <w:rPr>
          <w:sz w:val="24"/>
          <w:szCs w:val="24"/>
        </w:rPr>
      </w:pPr>
    </w:p>
    <w:p w14:paraId="532AD583">
      <w:pPr>
        <w:pStyle w:val="16"/>
        <w:shd w:val="clear" w:color="auto" w:fill="auto"/>
        <w:tabs>
          <w:tab w:val="left" w:pos="851"/>
        </w:tabs>
        <w:spacing w:before="0" w:after="0" w:line="240" w:lineRule="auto"/>
        <w:ind w:firstLine="709"/>
        <w:rPr>
          <w:sz w:val="24"/>
          <w:szCs w:val="24"/>
        </w:rPr>
      </w:pPr>
      <w:r>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0ECF5F8C">
      <w:pPr>
        <w:pStyle w:val="16"/>
        <w:shd w:val="clear" w:color="auto" w:fill="auto"/>
        <w:tabs>
          <w:tab w:val="left" w:pos="851"/>
          <w:tab w:val="left" w:pos="972"/>
        </w:tabs>
        <w:spacing w:before="0" w:after="0" w:line="240" w:lineRule="auto"/>
        <w:ind w:firstLine="567"/>
        <w:rPr>
          <w:b/>
          <w:sz w:val="24"/>
          <w:szCs w:val="24"/>
        </w:rPr>
      </w:pPr>
    </w:p>
    <w:p w14:paraId="02B6B029">
      <w:pPr>
        <w:pStyle w:val="21"/>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10572C22">
      <w:pPr>
        <w:pStyle w:val="21"/>
        <w:shd w:val="clear" w:color="auto" w:fill="auto"/>
        <w:tabs>
          <w:tab w:val="left" w:pos="0"/>
        </w:tabs>
        <w:spacing w:after="0" w:line="240" w:lineRule="auto"/>
        <w:ind w:firstLine="567"/>
        <w:rPr>
          <w:b/>
          <w:sz w:val="24"/>
          <w:szCs w:val="24"/>
        </w:rPr>
      </w:pPr>
    </w:p>
    <w:p w14:paraId="2D148B3E">
      <w:pPr>
        <w:pStyle w:val="16"/>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0AA37A2F">
      <w:pPr>
        <w:pStyle w:val="16"/>
        <w:shd w:val="clear" w:color="auto" w:fill="auto"/>
        <w:tabs>
          <w:tab w:val="left" w:pos="1373"/>
        </w:tabs>
        <w:spacing w:before="0" w:after="0" w:line="240" w:lineRule="auto"/>
        <w:ind w:firstLine="567"/>
        <w:rPr>
          <w:color w:val="FF0000"/>
          <w:sz w:val="24"/>
          <w:szCs w:val="24"/>
        </w:rPr>
      </w:pPr>
    </w:p>
    <w:p w14:paraId="0084C111">
      <w:pPr>
        <w:pStyle w:val="21"/>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563F5ED6">
      <w:pPr>
        <w:pStyle w:val="21"/>
        <w:shd w:val="clear" w:color="auto" w:fill="auto"/>
        <w:tabs>
          <w:tab w:val="left" w:pos="0"/>
        </w:tabs>
        <w:spacing w:after="0" w:line="240" w:lineRule="auto"/>
        <w:ind w:firstLine="709"/>
        <w:rPr>
          <w:b/>
          <w:i w:val="0"/>
          <w:sz w:val="24"/>
          <w:szCs w:val="24"/>
        </w:rPr>
      </w:pPr>
    </w:p>
    <w:p w14:paraId="5A73E69F">
      <w:pPr>
        <w:autoSpaceDE w:val="0"/>
        <w:autoSpaceDN w:val="0"/>
        <w:adjustRightInd w:val="0"/>
        <w:ind w:firstLine="709"/>
        <w:rPr>
          <w:rFonts w:ascii="Times New Roman" w:hAnsi="Times New Roman"/>
        </w:rPr>
      </w:pPr>
      <w:r>
        <w:rPr>
          <w:rFonts w:ascii="Times New Roman" w:hAnsi="Times New Roman"/>
        </w:rPr>
        <w:t>12.1. Необходимыми и обязательными для предоставления муниципальной услуги, являются следующие услуги:</w:t>
      </w:r>
    </w:p>
    <w:p w14:paraId="5DB96AF0">
      <w:pPr>
        <w:autoSpaceDE w:val="0"/>
        <w:autoSpaceDN w:val="0"/>
        <w:adjustRightInd w:val="0"/>
        <w:ind w:firstLine="709"/>
        <w:rPr>
          <w:rFonts w:ascii="Times New Roman" w:hAnsi="Times New Roman"/>
        </w:rPr>
      </w:pPr>
      <w:r>
        <w:rPr>
          <w:rFonts w:ascii="Times New Roman" w:hAnsi="Times New Roman"/>
        </w:rPr>
        <w:t>12.1.1. Кадастровые работы в целях осуществления государственного кадастрового учета объектов недвижимости.</w:t>
      </w:r>
    </w:p>
    <w:p w14:paraId="34B5C74A">
      <w:pPr>
        <w:autoSpaceDE w:val="0"/>
        <w:autoSpaceDN w:val="0"/>
        <w:adjustRightInd w:val="0"/>
        <w:ind w:firstLine="709"/>
        <w:rPr>
          <w:rFonts w:ascii="Times New Roman" w:hAnsi="Times New Roman"/>
        </w:rPr>
      </w:pPr>
      <w:r>
        <w:rPr>
          <w:rFonts w:ascii="Times New Roman" w:hAnsi="Times New Roman"/>
        </w:rPr>
        <w:t>12.1.2. Государственный кадастровый учет недвижимого имущества и (или) государственная регистрация прав на недвижимое имущество.</w:t>
      </w:r>
    </w:p>
    <w:p w14:paraId="70BA5B74">
      <w:pPr>
        <w:autoSpaceDE w:val="0"/>
        <w:autoSpaceDN w:val="0"/>
        <w:adjustRightInd w:val="0"/>
        <w:ind w:firstLine="709"/>
        <w:rPr>
          <w:rFonts w:ascii="Times New Roman" w:hAnsi="Times New Roman"/>
        </w:rPr>
      </w:pPr>
      <w:r>
        <w:rPr>
          <w:rFonts w:ascii="Times New Roman" w:hAnsi="Times New Roman"/>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14:paraId="61F71843">
      <w:pPr>
        <w:autoSpaceDE w:val="0"/>
        <w:autoSpaceDN w:val="0"/>
        <w:adjustRightInd w:val="0"/>
        <w:ind w:firstLine="709"/>
        <w:rPr>
          <w:rFonts w:ascii="Times New Roman" w:hAnsi="Times New Roman"/>
        </w:rPr>
      </w:pPr>
      <w:r>
        <w:rPr>
          <w:rFonts w:ascii="Times New Roman" w:hAnsi="Times New Roman"/>
        </w:rPr>
        <w:t>12.2. За предоставление услуг, указанных в пункте 12.1 настоящего Административного регламента, взимается плата:</w:t>
      </w:r>
    </w:p>
    <w:p w14:paraId="5680BEEF">
      <w:pPr>
        <w:autoSpaceDE w:val="0"/>
        <w:autoSpaceDN w:val="0"/>
        <w:adjustRightInd w:val="0"/>
        <w:ind w:firstLine="709"/>
        <w:rPr>
          <w:rFonts w:ascii="Times New Roman" w:hAnsi="Times New Roman"/>
        </w:rPr>
      </w:pPr>
      <w:r>
        <w:rPr>
          <w:rFonts w:ascii="Times New Roman" w:hAnsi="Times New Roman"/>
        </w:rPr>
        <w:t>- за выполнение кадастровых работ – в размере, определенным в соответствии с договором, заключаемым с кадастровым инженером;</w:t>
      </w:r>
    </w:p>
    <w:p w14:paraId="22D873A0">
      <w:pPr>
        <w:autoSpaceDE w:val="0"/>
        <w:autoSpaceDN w:val="0"/>
        <w:adjustRightInd w:val="0"/>
        <w:ind w:firstLine="709"/>
        <w:rPr>
          <w:rFonts w:ascii="Times New Roman" w:hAnsi="Times New Roman"/>
        </w:rPr>
      </w:pPr>
      <w:r>
        <w:rPr>
          <w:rFonts w:ascii="Times New Roman" w:hAnsi="Times New Roman"/>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14:paraId="31249CC3">
      <w:pPr>
        <w:pStyle w:val="16"/>
        <w:shd w:val="clear" w:color="auto" w:fill="auto"/>
        <w:tabs>
          <w:tab w:val="left" w:pos="1527"/>
        </w:tabs>
        <w:spacing w:before="0" w:after="0" w:line="240" w:lineRule="auto"/>
        <w:ind w:firstLine="709"/>
        <w:rPr>
          <w:sz w:val="24"/>
          <w:szCs w:val="24"/>
        </w:rPr>
      </w:pPr>
      <w:r>
        <w:rPr>
          <w:sz w:val="24"/>
          <w:szCs w:val="24"/>
        </w:rPr>
        <w:t xml:space="preserve">12.3. Информационными системами, используемыми для предоставления муниципальной услуги, являются: </w:t>
      </w:r>
    </w:p>
    <w:p w14:paraId="4131EFC7">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6105BFC4">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294495B">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661DF03A">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информационная адресная система;</w:t>
      </w:r>
    </w:p>
    <w:p w14:paraId="72A8408E">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xml:space="preserve">- </w:t>
      </w:r>
    </w:p>
    <w:p w14:paraId="047BBE41">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08490A1E">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59F75D3">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6EE7AF4">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9 настоящего Административного регламента.</w:t>
      </w:r>
    </w:p>
    <w:p w14:paraId="0B913C3A">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12.6. Подача документов для предоставления муниципальной услуги возможна в МФЦ.</w:t>
      </w:r>
    </w:p>
    <w:p w14:paraId="398AAD3C">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11E2D6F">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12.7. Выдача Заявителю результата предоставления муниципальной услуги возможна в МФЦ.</w:t>
      </w:r>
    </w:p>
    <w:p w14:paraId="772A5D45">
      <w:pPr>
        <w:pStyle w:val="16"/>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663861A">
      <w:pPr>
        <w:pStyle w:val="16"/>
        <w:shd w:val="clear" w:color="auto" w:fill="auto"/>
        <w:tabs>
          <w:tab w:val="left" w:pos="1443"/>
        </w:tabs>
        <w:spacing w:before="0" w:after="0" w:line="240" w:lineRule="auto"/>
        <w:ind w:firstLine="709"/>
        <w:rPr>
          <w:color w:val="FF0000"/>
          <w:sz w:val="24"/>
          <w:szCs w:val="24"/>
        </w:rPr>
      </w:pPr>
    </w:p>
    <w:p w14:paraId="0CC7DF1E">
      <w:pPr>
        <w:pStyle w:val="21"/>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документов</w:t>
      </w:r>
      <w:r>
        <w:rPr>
          <w:rStyle w:val="22"/>
          <w:b/>
          <w:i/>
          <w:iCs w:val="0"/>
          <w:color w:val="auto"/>
          <w:sz w:val="24"/>
          <w:szCs w:val="24"/>
        </w:rPr>
        <w:t xml:space="preserve">, </w:t>
      </w:r>
      <w:r>
        <w:rPr>
          <w:b/>
          <w:i w:val="0"/>
          <w:sz w:val="24"/>
          <w:szCs w:val="24"/>
        </w:rPr>
        <w:t>необходимых для предоставления муниципальной услуги</w:t>
      </w:r>
      <w:r>
        <w:rPr>
          <w:rStyle w:val="22"/>
          <w:b/>
          <w:i/>
          <w:iCs w:val="0"/>
          <w:color w:val="auto"/>
          <w:sz w:val="24"/>
          <w:szCs w:val="24"/>
        </w:rPr>
        <w:t xml:space="preserve">, </w:t>
      </w:r>
      <w:r>
        <w:rPr>
          <w:b/>
          <w:i w:val="0"/>
          <w:sz w:val="24"/>
          <w:szCs w:val="24"/>
        </w:rPr>
        <w:t>подлежащих представлению Заявителем</w:t>
      </w:r>
    </w:p>
    <w:p w14:paraId="7EFCECE7">
      <w:pPr>
        <w:pStyle w:val="21"/>
        <w:shd w:val="clear" w:color="auto" w:fill="auto"/>
        <w:tabs>
          <w:tab w:val="left" w:pos="0"/>
          <w:tab w:val="left" w:pos="993"/>
        </w:tabs>
        <w:spacing w:after="0" w:line="240" w:lineRule="auto"/>
        <w:ind w:firstLine="709"/>
        <w:rPr>
          <w:i w:val="0"/>
          <w:sz w:val="24"/>
          <w:szCs w:val="24"/>
        </w:rPr>
      </w:pPr>
    </w:p>
    <w:p w14:paraId="44BCBD75">
      <w:pPr>
        <w:pStyle w:val="21"/>
        <w:shd w:val="clear" w:color="auto" w:fill="auto"/>
        <w:tabs>
          <w:tab w:val="left" w:pos="0"/>
          <w:tab w:val="left" w:pos="993"/>
        </w:tabs>
        <w:spacing w:after="0" w:line="240" w:lineRule="auto"/>
        <w:ind w:firstLine="709"/>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5C17C2A">
      <w:pPr>
        <w:pStyle w:val="21"/>
        <w:shd w:val="clear" w:color="auto" w:fill="auto"/>
        <w:tabs>
          <w:tab w:val="left" w:pos="0"/>
          <w:tab w:val="left" w:pos="993"/>
        </w:tabs>
        <w:spacing w:after="0" w:line="240" w:lineRule="auto"/>
        <w:ind w:firstLine="709"/>
        <w:rPr>
          <w:i w:val="0"/>
          <w:sz w:val="24"/>
          <w:szCs w:val="24"/>
        </w:rPr>
      </w:pPr>
      <w:r>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51C99C70">
      <w:pPr>
        <w:pStyle w:val="21"/>
        <w:shd w:val="clear" w:color="auto" w:fill="auto"/>
        <w:tabs>
          <w:tab w:val="left" w:pos="0"/>
          <w:tab w:val="left" w:pos="993"/>
        </w:tabs>
        <w:spacing w:after="0" w:line="240" w:lineRule="auto"/>
        <w:ind w:firstLine="709"/>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B52D2B1">
      <w:pPr>
        <w:pStyle w:val="21"/>
        <w:shd w:val="clear" w:color="auto" w:fill="auto"/>
        <w:tabs>
          <w:tab w:val="left" w:pos="0"/>
          <w:tab w:val="left" w:pos="993"/>
        </w:tabs>
        <w:spacing w:after="0" w:line="240" w:lineRule="auto"/>
        <w:ind w:firstLine="709"/>
        <w:rPr>
          <w:i w:val="0"/>
          <w:sz w:val="24"/>
          <w:szCs w:val="24"/>
        </w:rPr>
      </w:pPr>
    </w:p>
    <w:p w14:paraId="71306D20">
      <w:pPr>
        <w:pStyle w:val="16"/>
        <w:shd w:val="clear" w:color="auto" w:fill="auto"/>
        <w:tabs>
          <w:tab w:val="left" w:pos="1396"/>
        </w:tabs>
        <w:spacing w:before="0" w:after="0" w:line="240" w:lineRule="auto"/>
        <w:ind w:firstLine="567"/>
        <w:rPr>
          <w:color w:val="FF0000"/>
          <w:sz w:val="24"/>
          <w:szCs w:val="24"/>
        </w:rPr>
      </w:pPr>
    </w:p>
    <w:p w14:paraId="383092AC">
      <w:pPr>
        <w:pStyle w:val="21"/>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A2C5B2D">
      <w:pPr>
        <w:pStyle w:val="21"/>
        <w:shd w:val="clear" w:color="auto" w:fill="auto"/>
        <w:tabs>
          <w:tab w:val="left" w:pos="1437"/>
        </w:tabs>
        <w:spacing w:after="0" w:line="240" w:lineRule="auto"/>
        <w:ind w:firstLine="567"/>
        <w:rPr>
          <w:b/>
          <w:i w:val="0"/>
          <w:sz w:val="24"/>
          <w:szCs w:val="24"/>
        </w:rPr>
      </w:pPr>
    </w:p>
    <w:p w14:paraId="0742D969">
      <w:pPr>
        <w:pStyle w:val="16"/>
        <w:tabs>
          <w:tab w:val="left" w:pos="1373"/>
        </w:tabs>
        <w:spacing w:before="0" w:after="0" w:line="240" w:lineRule="auto"/>
        <w:ind w:firstLine="709"/>
        <w:contextualSpacing/>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2807C03C">
      <w:pPr>
        <w:pStyle w:val="16"/>
        <w:tabs>
          <w:tab w:val="left" w:pos="1373"/>
        </w:tabs>
        <w:ind w:firstLine="709"/>
        <w:contextualSpacing/>
        <w:rPr>
          <w:sz w:val="24"/>
          <w:szCs w:val="24"/>
        </w:rPr>
      </w:pPr>
      <w:r>
        <w:rPr>
          <w:sz w:val="24"/>
          <w:szCs w:val="24"/>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регистрации заявления.</w:t>
      </w:r>
    </w:p>
    <w:p w14:paraId="7D488A59">
      <w:pPr>
        <w:pStyle w:val="16"/>
        <w:tabs>
          <w:tab w:val="left" w:pos="1373"/>
        </w:tabs>
        <w:spacing w:before="0" w:after="0" w:line="240" w:lineRule="auto"/>
        <w:ind w:firstLine="709"/>
        <w:contextualSpacing/>
        <w:rPr>
          <w:sz w:val="24"/>
          <w:szCs w:val="24"/>
        </w:rPr>
      </w:pPr>
      <w:r>
        <w:rPr>
          <w:sz w:val="24"/>
          <w:szCs w:val="24"/>
        </w:rPr>
        <w:t>14.3. Отказ в приеме документов не препятствует повторному обращению заявителя в МФЦ за получением муниципальной услуги.</w:t>
      </w:r>
    </w:p>
    <w:p w14:paraId="373F45B3">
      <w:pPr>
        <w:pStyle w:val="16"/>
        <w:shd w:val="clear" w:color="auto" w:fill="auto"/>
        <w:tabs>
          <w:tab w:val="left" w:pos="1373"/>
        </w:tabs>
        <w:spacing w:before="0" w:after="0" w:line="240" w:lineRule="auto"/>
        <w:ind w:firstLine="709"/>
        <w:contextualSpacing/>
        <w:rPr>
          <w:sz w:val="24"/>
          <w:szCs w:val="24"/>
        </w:rPr>
      </w:pPr>
      <w:r>
        <w:rPr>
          <w:sz w:val="24"/>
          <w:szCs w:val="24"/>
        </w:rPr>
        <w:t>14.4. Оснований для приостановления предоставления муниципальной услуги не предусмотрено.</w:t>
      </w:r>
    </w:p>
    <w:p w14:paraId="0738FA42">
      <w:pPr>
        <w:pStyle w:val="16"/>
        <w:shd w:val="clear" w:color="auto" w:fill="auto"/>
        <w:tabs>
          <w:tab w:val="left" w:pos="1373"/>
        </w:tabs>
        <w:spacing w:before="0" w:after="0" w:line="240" w:lineRule="auto"/>
        <w:ind w:firstLine="709"/>
        <w:rPr>
          <w:sz w:val="24"/>
          <w:szCs w:val="24"/>
        </w:rPr>
      </w:pPr>
    </w:p>
    <w:p w14:paraId="397CD932">
      <w:pPr>
        <w:pStyle w:val="28"/>
        <w:numPr>
          <w:ilvl w:val="0"/>
          <w:numId w:val="2"/>
        </w:numPr>
        <w:shd w:val="clear" w:color="auto" w:fill="auto"/>
        <w:tabs>
          <w:tab w:val="left" w:pos="567"/>
        </w:tabs>
        <w:spacing w:after="0" w:line="240" w:lineRule="auto"/>
        <w:ind w:firstLine="0"/>
        <w:jc w:val="center"/>
        <w:outlineLvl w:val="9"/>
        <w:rPr>
          <w:sz w:val="24"/>
          <w:szCs w:val="24"/>
        </w:rPr>
      </w:pPr>
      <w:bookmarkStart w:id="2" w:name="bookmark1"/>
      <w:r>
        <w:rPr>
          <w:sz w:val="24"/>
          <w:szCs w:val="24"/>
        </w:rPr>
        <w:t>Состав, последовательность и сроки выполнения административных процедур</w:t>
      </w:r>
      <w:bookmarkEnd w:id="2"/>
    </w:p>
    <w:p w14:paraId="24D0FEC6">
      <w:pPr>
        <w:pStyle w:val="28"/>
        <w:shd w:val="clear" w:color="auto" w:fill="auto"/>
        <w:tabs>
          <w:tab w:val="left" w:pos="1708"/>
        </w:tabs>
        <w:spacing w:after="0" w:line="240" w:lineRule="auto"/>
        <w:ind w:firstLine="567"/>
        <w:outlineLvl w:val="9"/>
        <w:rPr>
          <w:b w:val="0"/>
          <w:color w:val="FF0000"/>
          <w:spacing w:val="0"/>
          <w:sz w:val="24"/>
          <w:szCs w:val="24"/>
        </w:rPr>
      </w:pPr>
    </w:p>
    <w:p w14:paraId="1B9D7CA3">
      <w:pPr>
        <w:pStyle w:val="16"/>
        <w:shd w:val="clear" w:color="auto" w:fill="auto"/>
        <w:tabs>
          <w:tab w:val="left" w:pos="1292"/>
        </w:tabs>
        <w:spacing w:before="0" w:after="0" w:line="240" w:lineRule="auto"/>
        <w:ind w:firstLine="709"/>
        <w:rPr>
          <w:spacing w:val="0"/>
          <w:sz w:val="24"/>
          <w:szCs w:val="24"/>
        </w:rPr>
      </w:pPr>
      <w:r>
        <w:rPr>
          <w:spacing w:val="0"/>
          <w:sz w:val="24"/>
          <w:szCs w:val="24"/>
        </w:rPr>
        <w:t>15. Перечень осуществляемых при предоставлении муниципальной услуги административных процедур:</w:t>
      </w:r>
    </w:p>
    <w:p w14:paraId="5DDE44C1">
      <w:pPr>
        <w:pStyle w:val="16"/>
        <w:shd w:val="clear" w:color="auto" w:fill="auto"/>
        <w:tabs>
          <w:tab w:val="left" w:pos="1100"/>
        </w:tabs>
        <w:spacing w:before="0" w:after="0" w:line="240" w:lineRule="auto"/>
        <w:ind w:firstLine="709"/>
        <w:rPr>
          <w:spacing w:val="0"/>
          <w:sz w:val="24"/>
          <w:szCs w:val="24"/>
        </w:rPr>
      </w:pPr>
      <w:r>
        <w:rPr>
          <w:spacing w:val="0"/>
          <w:sz w:val="24"/>
          <w:szCs w:val="24"/>
        </w:rPr>
        <w:t xml:space="preserve">а) </w:t>
      </w:r>
      <w:r>
        <w:rPr>
          <w:rFonts w:eastAsiaTheme="minorHAnsi"/>
          <w:spacing w:val="0"/>
          <w:sz w:val="24"/>
          <w:szCs w:val="24"/>
        </w:rPr>
        <w:t>профилирование Заявителя;</w:t>
      </w:r>
    </w:p>
    <w:p w14:paraId="7E229180">
      <w:pPr>
        <w:pStyle w:val="16"/>
        <w:shd w:val="clear" w:color="auto" w:fill="auto"/>
        <w:tabs>
          <w:tab w:val="left" w:pos="1100"/>
        </w:tabs>
        <w:spacing w:before="0" w:after="0" w:line="240" w:lineRule="auto"/>
        <w:ind w:firstLine="709"/>
        <w:rPr>
          <w:spacing w:val="0"/>
          <w:sz w:val="24"/>
          <w:szCs w:val="24"/>
        </w:rPr>
      </w:pPr>
      <w:r>
        <w:rPr>
          <w:spacing w:val="0"/>
          <w:sz w:val="24"/>
          <w:szCs w:val="24"/>
        </w:rPr>
        <w:t>б) прием и регистрация запроса (заявления) и документов и (или) информации, необходимых для предоставления муниципальной услуги;</w:t>
      </w:r>
    </w:p>
    <w:p w14:paraId="3C30B3CC">
      <w:pPr>
        <w:pStyle w:val="16"/>
        <w:shd w:val="clear" w:color="auto" w:fill="auto"/>
        <w:tabs>
          <w:tab w:val="left" w:pos="1123"/>
        </w:tabs>
        <w:spacing w:before="0" w:after="0" w:line="240" w:lineRule="auto"/>
        <w:ind w:firstLine="709"/>
        <w:rPr>
          <w:spacing w:val="0"/>
          <w:sz w:val="24"/>
          <w:szCs w:val="24"/>
        </w:rPr>
      </w:pPr>
      <w:r>
        <w:rPr>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ECBCE4E">
      <w:pPr>
        <w:pStyle w:val="16"/>
        <w:shd w:val="clear" w:color="auto" w:fill="auto"/>
        <w:tabs>
          <w:tab w:val="left" w:pos="1123"/>
        </w:tabs>
        <w:spacing w:before="0" w:after="0" w:line="240" w:lineRule="auto"/>
        <w:ind w:firstLine="709"/>
        <w:rPr>
          <w:spacing w:val="0"/>
          <w:sz w:val="24"/>
          <w:szCs w:val="24"/>
        </w:rPr>
      </w:pPr>
      <w:r>
        <w:rPr>
          <w:spacing w:val="0"/>
          <w:sz w:val="24"/>
          <w:szCs w:val="24"/>
        </w:rPr>
        <w:t>в) принятие решения о предоставлении (об отказе в предоставлении) муниципальной услуги;</w:t>
      </w:r>
    </w:p>
    <w:p w14:paraId="04E188EA">
      <w:pPr>
        <w:pStyle w:val="16"/>
        <w:shd w:val="clear" w:color="auto" w:fill="auto"/>
        <w:tabs>
          <w:tab w:val="left" w:pos="1123"/>
        </w:tabs>
        <w:spacing w:before="0" w:after="0" w:line="240" w:lineRule="auto"/>
        <w:ind w:firstLine="709"/>
        <w:rPr>
          <w:spacing w:val="0"/>
          <w:sz w:val="24"/>
          <w:szCs w:val="24"/>
        </w:rPr>
      </w:pPr>
      <w:r>
        <w:rPr>
          <w:spacing w:val="0"/>
          <w:sz w:val="24"/>
          <w:szCs w:val="24"/>
        </w:rPr>
        <w:t>г) предоставление результата муниципальной услуги Заявителю.</w:t>
      </w:r>
    </w:p>
    <w:p w14:paraId="3CFF4CA3">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15.</w:t>
      </w:r>
      <w:r>
        <w:rPr>
          <w:rFonts w:hint="default" w:ascii="Times New Roman" w:hAnsi="Times New Roman" w:eastAsiaTheme="minorHAnsi"/>
          <w:sz w:val="24"/>
          <w:szCs w:val="24"/>
          <w:lang w:val="ru-RU"/>
        </w:rPr>
        <w:t>1</w:t>
      </w:r>
      <w:r>
        <w:rPr>
          <w:rFonts w:ascii="Times New Roman" w:hAnsi="Times New Roman" w:eastAsiaTheme="minorHAnsi"/>
          <w:sz w:val="24"/>
          <w:szCs w:val="24"/>
        </w:rPr>
        <w:t>. Прием запроса и документов и (или) информации, необходимых для предоставления муниципальной услуги.</w:t>
      </w:r>
    </w:p>
    <w:p w14:paraId="205479D2">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Состав запроса (заявления)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2F23555A">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A149208">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Исчерпывающий перечень оснований для принятия решения об отказе в приеме запроса (заявления) и документов и (или) информации приведены в Приложении № 4</w:t>
      </w:r>
      <w:r>
        <w:rPr>
          <w:rFonts w:ascii="Times New Roman" w:hAnsi="Times New Roman" w:eastAsiaTheme="minorHAnsi"/>
          <w:color w:val="FF0000"/>
          <w:sz w:val="24"/>
          <w:szCs w:val="24"/>
        </w:rPr>
        <w:t xml:space="preserve"> </w:t>
      </w:r>
      <w:r>
        <w:rPr>
          <w:rFonts w:ascii="Times New Roman" w:hAnsi="Times New Roman" w:eastAsiaTheme="minorHAnsi"/>
          <w:sz w:val="24"/>
          <w:szCs w:val="24"/>
        </w:rPr>
        <w:t xml:space="preserve">к настоящему Административному регламенту. </w:t>
      </w:r>
    </w:p>
    <w:p w14:paraId="1AB4159D">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 через ЛК ФИАС, по почте. </w:t>
      </w:r>
    </w:p>
    <w:p w14:paraId="2A4C853C">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Срок регистрации запроса (заявления) Заявителя и документов и (или) информации, необходимых для предоставления муниципальной услуги, составляет один рабочий день.</w:t>
      </w:r>
    </w:p>
    <w:p w14:paraId="507CAA0D">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15.</w:t>
      </w:r>
      <w:r>
        <w:rPr>
          <w:rFonts w:hint="default" w:ascii="Times New Roman" w:hAnsi="Times New Roman" w:eastAsiaTheme="minorHAnsi"/>
          <w:sz w:val="24"/>
          <w:szCs w:val="24"/>
          <w:lang w:val="ru-RU"/>
        </w:rPr>
        <w:t>2</w:t>
      </w:r>
      <w:r>
        <w:rPr>
          <w:rFonts w:ascii="Times New Roman" w:hAnsi="Times New Roman" w:eastAsiaTheme="minorHAnsi"/>
          <w:sz w:val="24"/>
          <w:szCs w:val="24"/>
        </w:rPr>
        <w:t>. Межведомственное информационное взаимодействие.</w:t>
      </w:r>
    </w:p>
    <w:p w14:paraId="61FAAAB0">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одного рабочего дня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6B37C14">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а) в Управлении Федеральной службы государственной регистрации, кадастра и картографии по Воронежской области:</w:t>
      </w:r>
    </w:p>
    <w:p w14:paraId="0561C203">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r>
        <w:fldChar w:fldCharType="begin"/>
      </w:r>
      <w:r>
        <w:instrText xml:space="preserve"> HYPERLINK "https://login.consultant.ru/link/?req=doc&amp;base=LAW&amp;n=511394" </w:instrText>
      </w:r>
      <w:r>
        <w:fldChar w:fldCharType="separate"/>
      </w:r>
      <w:r>
        <w:rPr>
          <w:rFonts w:ascii="Times New Roman" w:hAnsi="Times New Roman" w:eastAsiaTheme="minorHAnsi"/>
          <w:lang w:eastAsia="en-US"/>
        </w:rPr>
        <w:t>кодексом</w:t>
      </w:r>
      <w:r>
        <w:rPr>
          <w:rFonts w:ascii="Times New Roman" w:hAnsi="Times New Roman" w:eastAsiaTheme="minorHAnsi"/>
          <w:lang w:eastAsia="en-US"/>
        </w:rPr>
        <w:fldChar w:fldCharType="end"/>
      </w:r>
      <w:r>
        <w:rPr>
          <w:rFonts w:ascii="Times New Roman" w:hAnsi="Times New Roman" w:eastAsiaTheme="minorHAnsi"/>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0EE4AEA6">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1E5EF05D">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0D6F7329">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 1221);</w:t>
      </w:r>
    </w:p>
    <w:p w14:paraId="58A7674E">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r>
        <w:fldChar w:fldCharType="begin"/>
      </w:r>
      <w:r>
        <w:instrText xml:space="preserve"> HYPERLINK "https://login.consultant.ru/link/?req=doc&amp;base=LAW&amp;n=502780&amp;dst=27" </w:instrText>
      </w:r>
      <w:r>
        <w:fldChar w:fldCharType="separate"/>
      </w:r>
      <w:r>
        <w:rPr>
          <w:rFonts w:ascii="Times New Roman" w:hAnsi="Times New Roman" w:eastAsiaTheme="minorHAnsi"/>
          <w:lang w:eastAsia="en-US"/>
        </w:rPr>
        <w:t>подпункте «а» пункта 14</w:t>
      </w:r>
      <w:r>
        <w:rPr>
          <w:rFonts w:ascii="Times New Roman" w:hAnsi="Times New Roman" w:eastAsiaTheme="minorHAnsi"/>
          <w:lang w:eastAsia="en-US"/>
        </w:rPr>
        <w:fldChar w:fldCharType="end"/>
      </w:r>
      <w:r>
        <w:rPr>
          <w:rFonts w:ascii="Times New Roman" w:hAnsi="Times New Roman" w:eastAsiaTheme="minorHAnsi"/>
          <w:lang w:eastAsia="en-US"/>
        </w:rPr>
        <w:t xml:space="preserve"> Правил присвоения, изменения и аннулирования адресов, утвержденных Постановлением Правительства РФ от 19.11.2014 № 1221).</w:t>
      </w:r>
    </w:p>
    <w:p w14:paraId="0F142318">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б) в Управлении Федеральной налоговой службы по Воронежской области:</w:t>
      </w:r>
    </w:p>
    <w:p w14:paraId="331EC1BA">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выписка из ЕГРЮЛ о регистрации юридического лица (если заявителем является юридическое лицо);</w:t>
      </w:r>
    </w:p>
    <w:p w14:paraId="70D06CE4">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выписка из ЕГРИП (при подаче заявления индивидуальным предпринимателем).</w:t>
      </w:r>
    </w:p>
    <w:p w14:paraId="64B0BD34">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 в органах государственной власти, органах местного самоуправления, иных организациях:</w:t>
      </w:r>
    </w:p>
    <w:p w14:paraId="546EFA4D">
      <w:pPr>
        <w:autoSpaceDE w:val="0"/>
        <w:autoSpaceDN w:val="0"/>
        <w:adjustRightInd w:val="0"/>
        <w:rPr>
          <w:rFonts w:ascii="Times New Roman" w:hAnsi="Times New Roman" w:eastAsiaTheme="minorHAnsi"/>
          <w:lang w:eastAsia="en-US"/>
        </w:rPr>
      </w:pPr>
      <w:r>
        <w:rPr>
          <w:rFonts w:ascii="Times New Roman" w:hAnsi="Times New Roman" w:eastAsiaTheme="minorHAnsi"/>
        </w:rPr>
        <w:t xml:space="preserve"> </w:t>
      </w:r>
      <w:r>
        <w:rPr>
          <w:rFonts w:ascii="Times New Roman" w:hAnsi="Times New Roman" w:eastAsiaTheme="minorHAnsi"/>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r>
        <w:fldChar w:fldCharType="begin"/>
      </w:r>
      <w:r>
        <w:instrText xml:space="preserve"> HYPERLINK "https://login.consultant.ru/link/?req=doc&amp;base=LAW&amp;n=511394" </w:instrText>
      </w:r>
      <w:r>
        <w:fldChar w:fldCharType="separate"/>
      </w:r>
      <w:r>
        <w:rPr>
          <w:rFonts w:ascii="Times New Roman" w:hAnsi="Times New Roman" w:eastAsiaTheme="minorHAnsi"/>
          <w:lang w:eastAsia="en-US"/>
        </w:rPr>
        <w:t>кодексом</w:t>
      </w:r>
      <w:r>
        <w:rPr>
          <w:rFonts w:ascii="Times New Roman" w:hAnsi="Times New Roman" w:eastAsiaTheme="minorHAnsi"/>
          <w:lang w:eastAsia="en-US"/>
        </w:rPr>
        <w:fldChar w:fldCharType="end"/>
      </w:r>
      <w:r>
        <w:rPr>
          <w:rFonts w:ascii="Times New Roman" w:hAnsi="Times New Roman" w:eastAsiaTheme="minorHAnsi"/>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4D3C7B6">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5196F48E">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6EE8B4CC">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Pr>
          <w:rFonts w:ascii="Times New Roman" w:hAnsi="Times New Roman" w:eastAsiaTheme="minorHAnsi"/>
        </w:rPr>
        <w:t>.</w:t>
      </w:r>
    </w:p>
    <w:p w14:paraId="2427ECAD">
      <w:pPr>
        <w:pStyle w:val="32"/>
        <w:tabs>
          <w:tab w:val="left" w:pos="0"/>
        </w:tabs>
        <w:autoSpaceDE w:val="0"/>
        <w:autoSpaceDN w:val="0"/>
        <w:adjustRightInd w:val="0"/>
        <w:ind w:left="0"/>
        <w:rPr>
          <w:rFonts w:ascii="Times New Roman" w:hAnsi="Times New Roman" w:eastAsiaTheme="minorHAnsi"/>
          <w:sz w:val="24"/>
          <w:szCs w:val="24"/>
        </w:rPr>
      </w:pPr>
      <w:r>
        <w:rPr>
          <w:rFonts w:ascii="Times New Roman" w:hAnsi="Times New Roman" w:eastAsiaTheme="minorHAnsi"/>
          <w:sz w:val="24"/>
          <w:szCs w:val="24"/>
        </w:rPr>
        <w:t>Межведомственный запрос формируется в соответствии с требованиями Федерального закона от 27.07.2010  № 210-ФЗ.</w:t>
      </w:r>
    </w:p>
    <w:p w14:paraId="571DABC5">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четырех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201AFDB">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08.07.2020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31C924D1">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15.</w:t>
      </w:r>
      <w:r>
        <w:rPr>
          <w:rFonts w:hint="default" w:ascii="Times New Roman" w:hAnsi="Times New Roman" w:eastAsiaTheme="minorHAnsi"/>
          <w:sz w:val="24"/>
          <w:szCs w:val="24"/>
          <w:lang w:val="ru-RU"/>
        </w:rPr>
        <w:t>3</w:t>
      </w:r>
      <w:r>
        <w:rPr>
          <w:rFonts w:ascii="Times New Roman" w:hAnsi="Times New Roman" w:eastAsiaTheme="minorHAnsi"/>
          <w:sz w:val="24"/>
          <w:szCs w:val="24"/>
        </w:rPr>
        <w:t>. Принятие решения о предоставлении (об отказе в предоставлении) муниципальной услуги.</w:t>
      </w:r>
    </w:p>
    <w:p w14:paraId="2026B182">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5C9939D0">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7DFBCFDE">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B2FFE64">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7F4F594C">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15.</w:t>
      </w:r>
      <w:r>
        <w:rPr>
          <w:rFonts w:hint="default" w:ascii="Times New Roman" w:hAnsi="Times New Roman" w:eastAsiaTheme="minorHAnsi"/>
          <w:sz w:val="24"/>
          <w:szCs w:val="24"/>
          <w:lang w:val="ru-RU"/>
        </w:rPr>
        <w:t>4</w:t>
      </w:r>
      <w:r>
        <w:rPr>
          <w:rFonts w:ascii="Times New Roman" w:hAnsi="Times New Roman" w:eastAsiaTheme="minorHAnsi"/>
          <w:sz w:val="24"/>
          <w:szCs w:val="24"/>
        </w:rPr>
        <w:t>. Предоставление результата муниципальной услуги Заявителю.</w:t>
      </w:r>
    </w:p>
    <w:p w14:paraId="5A78AF73">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2301CE0">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7D8B8A91">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Получение дополнительных сведений от Заявителя не предусмотрено. </w:t>
      </w:r>
    </w:p>
    <w:p w14:paraId="12B738DC">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 xml:space="preserve">Процедура распределения ограниченного ресурса при предоставлении муниципальной услуги не предусмотрена. </w:t>
      </w:r>
    </w:p>
    <w:p w14:paraId="4CAB53E4">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Результат предоставления муниципальной услуги может быть получен способами, установленными в соответствии с пп. 5.4 пункта 5 настоящего Административного регламента.</w:t>
      </w:r>
    </w:p>
    <w:p w14:paraId="160D4EC5">
      <w:pPr>
        <w:pStyle w:val="32"/>
        <w:tabs>
          <w:tab w:val="left" w:pos="0"/>
        </w:tabs>
        <w:autoSpaceDE w:val="0"/>
        <w:autoSpaceDN w:val="0"/>
        <w:adjustRightInd w:val="0"/>
        <w:spacing w:after="0" w:line="240" w:lineRule="auto"/>
        <w:ind w:left="0"/>
        <w:contextualSpacing w:val="0"/>
        <w:rPr>
          <w:rFonts w:ascii="Times New Roman" w:hAnsi="Times New Roman" w:eastAsiaTheme="minorHAnsi"/>
          <w:sz w:val="24"/>
          <w:szCs w:val="24"/>
        </w:rPr>
      </w:pPr>
      <w:r>
        <w:rPr>
          <w:rFonts w:ascii="Times New Roman" w:hAnsi="Times New Roman" w:eastAsiaTheme="minorHAnsi"/>
          <w:sz w:val="24"/>
          <w:szCs w:val="24"/>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 ЛК ФИАС.</w:t>
      </w:r>
    </w:p>
    <w:p w14:paraId="5BC30360">
      <w:pPr>
        <w:pStyle w:val="16"/>
        <w:shd w:val="clear" w:color="auto" w:fill="auto"/>
        <w:tabs>
          <w:tab w:val="left" w:pos="1123"/>
        </w:tabs>
        <w:spacing w:before="0" w:after="0" w:line="240" w:lineRule="auto"/>
        <w:ind w:firstLine="709"/>
        <w:rPr>
          <w:sz w:val="24"/>
          <w:szCs w:val="24"/>
        </w:rPr>
      </w:pPr>
      <w:r>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7B4907B0">
      <w:pPr>
        <w:pStyle w:val="32"/>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67191C66">
      <w:pPr>
        <w:pStyle w:val="45"/>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2644A70E">
      <w:pPr>
        <w:pStyle w:val="45"/>
        <w:spacing w:before="0" w:beforeAutospacing="0" w:after="0" w:afterAutospacing="0"/>
        <w:jc w:val="center"/>
        <w:rPr>
          <w:rFonts w:ascii="Times New Roman" w:hAnsi="Times New Roman" w:cs="Times New Roman"/>
          <w:sz w:val="24"/>
          <w:szCs w:val="24"/>
          <w:lang w:bidi="ru-RU"/>
        </w:rPr>
      </w:pPr>
    </w:p>
    <w:p w14:paraId="2978B80F">
      <w:pPr>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29742F1B">
      <w:pPr>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44786D62">
      <w:pPr>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078A6FE7">
      <w:pPr>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3B400CEF">
      <w:pPr>
        <w:pStyle w:val="47"/>
        <w:spacing w:before="0" w:beforeAutospacing="0" w:after="0" w:afterAutospacing="0"/>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1428987B">
      <w:pPr>
        <w:pStyle w:val="47"/>
        <w:spacing w:before="0" w:beforeAutospacing="0" w:after="0" w:afterAutospacing="0"/>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72717D58">
      <w:pPr>
        <w:pStyle w:val="47"/>
        <w:spacing w:before="0" w:beforeAutospacing="0" w:after="0" w:afterAutospacing="0"/>
        <w:ind w:firstLine="567"/>
        <w:jc w:val="both"/>
        <w:rPr>
          <w:spacing w:val="7"/>
        </w:rPr>
      </w:pPr>
      <w:r>
        <w:rPr>
          <w:spacing w:val="7"/>
        </w:rPr>
        <w:t>1) посредством почтового отправления;</w:t>
      </w:r>
    </w:p>
    <w:p w14:paraId="0AE9F67E">
      <w:pPr>
        <w:pStyle w:val="47"/>
        <w:spacing w:before="0" w:beforeAutospacing="0" w:after="0" w:afterAutospacing="0"/>
        <w:ind w:firstLine="567"/>
        <w:jc w:val="both"/>
        <w:rPr>
          <w:spacing w:val="7"/>
        </w:rPr>
      </w:pPr>
      <w:r>
        <w:rPr>
          <w:spacing w:val="7"/>
        </w:rPr>
        <w:t>2) в личном кабинете Заявителя на ЕПГУ, РПГУ, по электронной почте;</w:t>
      </w:r>
    </w:p>
    <w:p w14:paraId="7DD56092">
      <w:pPr>
        <w:pStyle w:val="47"/>
        <w:spacing w:before="0" w:beforeAutospacing="0" w:after="0" w:afterAutospacing="0"/>
        <w:ind w:firstLine="567"/>
        <w:jc w:val="both"/>
        <w:rPr>
          <w:spacing w:val="7"/>
        </w:rPr>
      </w:pPr>
      <w:r>
        <w:rPr>
          <w:spacing w:val="7"/>
        </w:rPr>
        <w:t>3) в МФЦ.</w:t>
      </w:r>
    </w:p>
    <w:p w14:paraId="73FB834E">
      <w:pPr>
        <w:ind w:left="5103" w:firstLine="0"/>
        <w:jc w:val="left"/>
        <w:rPr>
          <w:rFonts w:ascii="Times New Roman" w:hAnsi="Times New Roman"/>
          <w:color w:val="FF0000"/>
        </w:rPr>
      </w:pPr>
    </w:p>
    <w:p w14:paraId="662B6C37">
      <w:pPr>
        <w:ind w:left="5103" w:firstLine="0"/>
        <w:jc w:val="left"/>
        <w:rPr>
          <w:rFonts w:ascii="Times New Roman" w:hAnsi="Times New Roman"/>
          <w:color w:val="FF0000"/>
          <w:sz w:val="28"/>
          <w:szCs w:val="28"/>
        </w:rPr>
      </w:pPr>
    </w:p>
    <w:p w14:paraId="55393BE7">
      <w:pPr>
        <w:ind w:left="5103" w:firstLine="0"/>
        <w:jc w:val="left"/>
        <w:rPr>
          <w:rFonts w:ascii="Times New Roman" w:hAnsi="Times New Roman"/>
          <w:color w:val="FF0000"/>
          <w:sz w:val="28"/>
          <w:szCs w:val="28"/>
        </w:rPr>
      </w:pPr>
    </w:p>
    <w:p w14:paraId="4B997E75">
      <w:pPr>
        <w:ind w:left="5103" w:firstLine="0"/>
        <w:jc w:val="left"/>
        <w:rPr>
          <w:rFonts w:ascii="Times New Roman" w:hAnsi="Times New Roman"/>
          <w:color w:val="FF0000"/>
          <w:sz w:val="28"/>
          <w:szCs w:val="28"/>
        </w:rPr>
      </w:pPr>
    </w:p>
    <w:p w14:paraId="2DED6683">
      <w:pPr>
        <w:ind w:left="5103" w:firstLine="0"/>
        <w:jc w:val="left"/>
        <w:rPr>
          <w:rFonts w:ascii="Times New Roman" w:hAnsi="Times New Roman"/>
          <w:color w:val="FF0000"/>
          <w:sz w:val="28"/>
          <w:szCs w:val="28"/>
        </w:rPr>
      </w:pPr>
    </w:p>
    <w:p w14:paraId="12FD645B">
      <w:pPr>
        <w:ind w:left="5103" w:firstLine="0"/>
        <w:jc w:val="left"/>
        <w:rPr>
          <w:rFonts w:ascii="Times New Roman" w:hAnsi="Times New Roman"/>
          <w:color w:val="FF0000"/>
          <w:sz w:val="28"/>
          <w:szCs w:val="28"/>
        </w:rPr>
      </w:pPr>
    </w:p>
    <w:p w14:paraId="14C94440">
      <w:pPr>
        <w:ind w:left="5103" w:firstLine="0"/>
        <w:jc w:val="left"/>
        <w:rPr>
          <w:rFonts w:ascii="Times New Roman" w:hAnsi="Times New Roman"/>
          <w:color w:val="FF0000"/>
          <w:sz w:val="28"/>
          <w:szCs w:val="28"/>
        </w:rPr>
      </w:pPr>
    </w:p>
    <w:p w14:paraId="186816B0">
      <w:pPr>
        <w:ind w:left="5103" w:firstLine="0"/>
        <w:jc w:val="left"/>
        <w:rPr>
          <w:rFonts w:ascii="Times New Roman" w:hAnsi="Times New Roman"/>
          <w:color w:val="FF0000"/>
          <w:sz w:val="28"/>
          <w:szCs w:val="28"/>
        </w:rPr>
      </w:pPr>
    </w:p>
    <w:p w14:paraId="50F1F0B4">
      <w:pPr>
        <w:ind w:left="5103" w:firstLine="0"/>
        <w:jc w:val="left"/>
        <w:rPr>
          <w:rFonts w:ascii="Times New Roman" w:hAnsi="Times New Roman"/>
          <w:color w:val="FF0000"/>
          <w:sz w:val="28"/>
          <w:szCs w:val="28"/>
        </w:rPr>
      </w:pPr>
    </w:p>
    <w:p w14:paraId="20E73D8A">
      <w:pPr>
        <w:ind w:left="5103" w:firstLine="0"/>
        <w:jc w:val="left"/>
        <w:rPr>
          <w:rFonts w:ascii="Times New Roman" w:hAnsi="Times New Roman"/>
          <w:color w:val="FF0000"/>
          <w:sz w:val="28"/>
          <w:szCs w:val="28"/>
        </w:rPr>
      </w:pPr>
    </w:p>
    <w:p w14:paraId="249D0966">
      <w:pPr>
        <w:ind w:left="5103" w:firstLine="0"/>
        <w:jc w:val="left"/>
        <w:rPr>
          <w:rFonts w:ascii="Times New Roman" w:hAnsi="Times New Roman"/>
          <w:color w:val="FF0000"/>
          <w:sz w:val="28"/>
          <w:szCs w:val="28"/>
        </w:rPr>
      </w:pPr>
    </w:p>
    <w:p w14:paraId="3E9AF86D">
      <w:pPr>
        <w:ind w:left="5103" w:firstLine="0"/>
        <w:jc w:val="left"/>
        <w:rPr>
          <w:rFonts w:ascii="Times New Roman" w:hAnsi="Times New Roman"/>
          <w:color w:val="FF0000"/>
          <w:sz w:val="28"/>
          <w:szCs w:val="28"/>
        </w:rPr>
      </w:pPr>
    </w:p>
    <w:p w14:paraId="73AAB123">
      <w:pPr>
        <w:ind w:left="5103" w:firstLine="0"/>
        <w:jc w:val="left"/>
        <w:rPr>
          <w:rFonts w:ascii="Times New Roman" w:hAnsi="Times New Roman"/>
          <w:color w:val="FF0000"/>
          <w:sz w:val="28"/>
          <w:szCs w:val="28"/>
        </w:rPr>
      </w:pPr>
    </w:p>
    <w:p w14:paraId="43642CF7">
      <w:pPr>
        <w:ind w:left="5103" w:firstLine="0"/>
        <w:jc w:val="left"/>
        <w:rPr>
          <w:rFonts w:ascii="Times New Roman" w:hAnsi="Times New Roman"/>
          <w:color w:val="FF0000"/>
          <w:sz w:val="28"/>
          <w:szCs w:val="28"/>
        </w:rPr>
      </w:pPr>
    </w:p>
    <w:p w14:paraId="3C756F0F">
      <w:pPr>
        <w:ind w:left="5103" w:firstLine="0"/>
        <w:jc w:val="left"/>
        <w:rPr>
          <w:rFonts w:ascii="Times New Roman" w:hAnsi="Times New Roman"/>
          <w:color w:val="FF0000"/>
          <w:sz w:val="28"/>
          <w:szCs w:val="28"/>
        </w:rPr>
      </w:pPr>
    </w:p>
    <w:p w14:paraId="63C6D084">
      <w:pPr>
        <w:ind w:left="5103" w:firstLine="0"/>
        <w:jc w:val="left"/>
        <w:rPr>
          <w:rFonts w:ascii="Times New Roman" w:hAnsi="Times New Roman"/>
          <w:color w:val="FF0000"/>
          <w:sz w:val="28"/>
          <w:szCs w:val="28"/>
        </w:rPr>
      </w:pPr>
    </w:p>
    <w:p w14:paraId="6B17E6B8">
      <w:pPr>
        <w:ind w:left="5103" w:firstLine="0"/>
        <w:jc w:val="left"/>
        <w:rPr>
          <w:rFonts w:ascii="Times New Roman" w:hAnsi="Times New Roman"/>
          <w:color w:val="FF0000"/>
          <w:sz w:val="28"/>
          <w:szCs w:val="28"/>
        </w:rPr>
      </w:pPr>
    </w:p>
    <w:p w14:paraId="15F7B93F">
      <w:pPr>
        <w:ind w:left="5103" w:firstLine="0"/>
        <w:jc w:val="left"/>
        <w:rPr>
          <w:rFonts w:ascii="Times New Roman" w:hAnsi="Times New Roman"/>
          <w:color w:val="FF0000"/>
          <w:sz w:val="28"/>
          <w:szCs w:val="28"/>
        </w:rPr>
      </w:pPr>
    </w:p>
    <w:p w14:paraId="502A95E8">
      <w:pPr>
        <w:ind w:left="5103" w:firstLine="0"/>
        <w:jc w:val="left"/>
        <w:rPr>
          <w:rFonts w:ascii="Times New Roman" w:hAnsi="Times New Roman"/>
          <w:color w:val="FF0000"/>
          <w:sz w:val="28"/>
          <w:szCs w:val="28"/>
        </w:rPr>
      </w:pPr>
    </w:p>
    <w:p w14:paraId="4EF7B1B5">
      <w:pPr>
        <w:ind w:left="5103" w:firstLine="0"/>
        <w:jc w:val="left"/>
        <w:rPr>
          <w:rFonts w:ascii="Times New Roman" w:hAnsi="Times New Roman"/>
          <w:color w:val="FF0000"/>
          <w:sz w:val="28"/>
          <w:szCs w:val="28"/>
        </w:rPr>
      </w:pPr>
    </w:p>
    <w:p w14:paraId="329F8E3E">
      <w:pPr>
        <w:ind w:left="5103" w:firstLine="0"/>
        <w:jc w:val="left"/>
        <w:rPr>
          <w:rFonts w:ascii="Times New Roman" w:hAnsi="Times New Roman"/>
          <w:color w:val="FF0000"/>
          <w:sz w:val="28"/>
          <w:szCs w:val="28"/>
        </w:rPr>
      </w:pPr>
    </w:p>
    <w:p w14:paraId="68B5984D">
      <w:pPr>
        <w:ind w:left="5103" w:firstLine="0"/>
        <w:jc w:val="left"/>
        <w:rPr>
          <w:rFonts w:ascii="Times New Roman" w:hAnsi="Times New Roman"/>
          <w:color w:val="FF0000"/>
          <w:sz w:val="28"/>
          <w:szCs w:val="28"/>
        </w:rPr>
      </w:pPr>
    </w:p>
    <w:p w14:paraId="6DA91444">
      <w:pPr>
        <w:ind w:left="5103" w:firstLine="0"/>
        <w:jc w:val="left"/>
        <w:rPr>
          <w:rFonts w:ascii="Times New Roman" w:hAnsi="Times New Roman"/>
          <w:color w:val="FF0000"/>
          <w:sz w:val="28"/>
          <w:szCs w:val="28"/>
        </w:rPr>
      </w:pPr>
    </w:p>
    <w:p w14:paraId="5E06354B">
      <w:pPr>
        <w:ind w:left="5103" w:firstLine="0"/>
        <w:jc w:val="left"/>
        <w:rPr>
          <w:rFonts w:ascii="Times New Roman" w:hAnsi="Times New Roman"/>
          <w:color w:val="FF0000"/>
          <w:sz w:val="28"/>
          <w:szCs w:val="28"/>
        </w:rPr>
      </w:pPr>
    </w:p>
    <w:p w14:paraId="11C8D688">
      <w:pPr>
        <w:ind w:left="5103" w:firstLine="0"/>
        <w:jc w:val="left"/>
        <w:rPr>
          <w:rFonts w:ascii="Times New Roman" w:hAnsi="Times New Roman"/>
          <w:color w:val="FF0000"/>
          <w:sz w:val="28"/>
          <w:szCs w:val="28"/>
        </w:rPr>
      </w:pPr>
    </w:p>
    <w:p w14:paraId="0301BBEC">
      <w:pPr>
        <w:ind w:left="5103" w:firstLine="0"/>
        <w:jc w:val="left"/>
        <w:rPr>
          <w:rFonts w:ascii="Times New Roman" w:hAnsi="Times New Roman"/>
          <w:color w:val="FF0000"/>
          <w:sz w:val="28"/>
          <w:szCs w:val="28"/>
        </w:rPr>
      </w:pPr>
    </w:p>
    <w:p w14:paraId="676F9854">
      <w:pPr>
        <w:ind w:left="5103" w:firstLine="0"/>
        <w:jc w:val="left"/>
        <w:rPr>
          <w:rFonts w:ascii="Times New Roman" w:hAnsi="Times New Roman"/>
          <w:color w:val="FF0000"/>
          <w:sz w:val="28"/>
          <w:szCs w:val="28"/>
        </w:rPr>
      </w:pPr>
    </w:p>
    <w:p w14:paraId="6CE02F73">
      <w:pPr>
        <w:ind w:left="5103" w:firstLine="0"/>
        <w:jc w:val="left"/>
        <w:rPr>
          <w:rFonts w:ascii="Times New Roman" w:hAnsi="Times New Roman"/>
          <w:color w:val="FF0000"/>
          <w:sz w:val="28"/>
          <w:szCs w:val="28"/>
        </w:rPr>
      </w:pPr>
    </w:p>
    <w:p w14:paraId="1FD460B0">
      <w:pPr>
        <w:ind w:left="5103" w:firstLine="0"/>
        <w:jc w:val="left"/>
        <w:rPr>
          <w:rFonts w:ascii="Times New Roman" w:hAnsi="Times New Roman"/>
          <w:color w:val="FF0000"/>
          <w:sz w:val="28"/>
          <w:szCs w:val="28"/>
        </w:rPr>
      </w:pPr>
    </w:p>
    <w:p w14:paraId="0073D867">
      <w:pPr>
        <w:ind w:left="5103" w:firstLine="0"/>
        <w:jc w:val="left"/>
        <w:rPr>
          <w:rFonts w:ascii="Times New Roman" w:hAnsi="Times New Roman"/>
          <w:color w:val="FF0000"/>
          <w:sz w:val="28"/>
          <w:szCs w:val="28"/>
        </w:rPr>
      </w:pPr>
    </w:p>
    <w:p w14:paraId="1A4BE74E">
      <w:pPr>
        <w:ind w:left="5103" w:firstLine="0"/>
        <w:jc w:val="left"/>
        <w:rPr>
          <w:rFonts w:ascii="Times New Roman" w:hAnsi="Times New Roman"/>
          <w:color w:val="FF0000"/>
          <w:sz w:val="28"/>
          <w:szCs w:val="28"/>
        </w:rPr>
      </w:pPr>
    </w:p>
    <w:p w14:paraId="727E04B9">
      <w:pPr>
        <w:ind w:left="5103" w:firstLine="0"/>
        <w:jc w:val="left"/>
        <w:rPr>
          <w:rFonts w:ascii="Times New Roman" w:hAnsi="Times New Roman"/>
          <w:color w:val="FF0000"/>
          <w:sz w:val="28"/>
          <w:szCs w:val="28"/>
        </w:rPr>
      </w:pPr>
    </w:p>
    <w:p w14:paraId="2B7DC47D">
      <w:pPr>
        <w:ind w:left="5103" w:firstLine="0"/>
        <w:jc w:val="left"/>
        <w:rPr>
          <w:rFonts w:ascii="Times New Roman" w:hAnsi="Times New Roman"/>
          <w:color w:val="FF0000"/>
          <w:sz w:val="28"/>
          <w:szCs w:val="28"/>
        </w:rPr>
      </w:pPr>
    </w:p>
    <w:p w14:paraId="6C5B1610">
      <w:pPr>
        <w:ind w:left="5103" w:firstLine="0"/>
        <w:jc w:val="left"/>
        <w:rPr>
          <w:rFonts w:ascii="Times New Roman" w:hAnsi="Times New Roman"/>
          <w:color w:val="FF0000"/>
          <w:sz w:val="28"/>
          <w:szCs w:val="28"/>
        </w:rPr>
      </w:pPr>
    </w:p>
    <w:p w14:paraId="165E7D7D">
      <w:pPr>
        <w:ind w:left="5103" w:firstLine="0"/>
        <w:jc w:val="left"/>
        <w:rPr>
          <w:rFonts w:ascii="Times New Roman" w:hAnsi="Times New Roman"/>
          <w:color w:val="FF0000"/>
          <w:sz w:val="28"/>
          <w:szCs w:val="28"/>
        </w:rPr>
      </w:pPr>
    </w:p>
    <w:p w14:paraId="2DA265CA">
      <w:pPr>
        <w:ind w:left="5103" w:firstLine="0"/>
        <w:jc w:val="left"/>
        <w:rPr>
          <w:rFonts w:ascii="Times New Roman" w:hAnsi="Times New Roman"/>
          <w:color w:val="FF0000"/>
          <w:sz w:val="28"/>
          <w:szCs w:val="28"/>
        </w:rPr>
      </w:pPr>
    </w:p>
    <w:p w14:paraId="18906599">
      <w:pPr>
        <w:ind w:left="5103" w:firstLine="0"/>
        <w:jc w:val="left"/>
        <w:rPr>
          <w:rFonts w:ascii="Times New Roman" w:hAnsi="Times New Roman"/>
          <w:color w:val="FF0000"/>
          <w:sz w:val="28"/>
          <w:szCs w:val="28"/>
        </w:rPr>
      </w:pPr>
    </w:p>
    <w:p w14:paraId="27C4045E">
      <w:pPr>
        <w:ind w:left="5103" w:firstLine="0"/>
        <w:jc w:val="left"/>
        <w:rPr>
          <w:rFonts w:ascii="Times New Roman" w:hAnsi="Times New Roman"/>
          <w:color w:val="FF0000"/>
          <w:sz w:val="28"/>
          <w:szCs w:val="28"/>
        </w:rPr>
      </w:pPr>
    </w:p>
    <w:p w14:paraId="6A2653FE">
      <w:pPr>
        <w:ind w:firstLine="0"/>
        <w:jc w:val="left"/>
        <w:rPr>
          <w:rFonts w:ascii="Times New Roman" w:hAnsi="Times New Roman"/>
          <w:color w:val="FF0000"/>
          <w:sz w:val="28"/>
          <w:szCs w:val="28"/>
        </w:rPr>
      </w:pPr>
    </w:p>
    <w:p w14:paraId="288FB86E">
      <w:pPr>
        <w:ind w:left="5103" w:firstLine="0"/>
        <w:jc w:val="left"/>
        <w:rPr>
          <w:rFonts w:ascii="Times New Roman" w:hAnsi="Times New Roman"/>
        </w:rPr>
      </w:pPr>
      <w:r>
        <w:rPr>
          <w:rFonts w:ascii="Times New Roman" w:hAnsi="Times New Roman"/>
        </w:rPr>
        <w:t>Приложение № 1</w:t>
      </w:r>
    </w:p>
    <w:p w14:paraId="4C4C777C">
      <w:pPr>
        <w:ind w:left="5103" w:firstLine="0"/>
        <w:jc w:val="left"/>
        <w:rPr>
          <w:rFonts w:ascii="Times New Roman" w:hAnsi="Times New Roman"/>
        </w:rPr>
      </w:pPr>
      <w:r>
        <w:rPr>
          <w:rFonts w:ascii="Times New Roman" w:hAnsi="Times New Roman"/>
        </w:rPr>
        <w:t>к Административному регламенту</w:t>
      </w:r>
    </w:p>
    <w:p w14:paraId="41FA4C32">
      <w:pPr>
        <w:spacing w:after="200" w:line="276" w:lineRule="auto"/>
        <w:ind w:firstLine="0"/>
        <w:jc w:val="left"/>
        <w:rPr>
          <w:rFonts w:ascii="Times New Roman" w:hAnsi="Times New Roman"/>
        </w:rPr>
      </w:pPr>
    </w:p>
    <w:p w14:paraId="32A065CE">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1B6B8697">
      <w:pPr>
        <w:autoSpaceDE w:val="0"/>
        <w:autoSpaceDN w:val="0"/>
        <w:adjustRightInd w:val="0"/>
        <w:ind w:firstLine="540"/>
        <w:rPr>
          <w:rFonts w:ascii="Times New Roman" w:hAnsi="Times New Roman" w:eastAsiaTheme="minorHAnsi"/>
          <w:lang w:eastAsia="en-US"/>
        </w:rPr>
      </w:pPr>
    </w:p>
    <w:p w14:paraId="38F804C2">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Административный регламент - административный регламент предоставления муниципальной услуги «Присвоение адреса объекту адресации, изменение и аннулирование такого адреса».</w:t>
      </w:r>
    </w:p>
    <w:p w14:paraId="5A2D02DC">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eastAsiaTheme="minorHAnsi"/>
          <w:lang w:val="ru-RU" w:eastAsia="en-US"/>
        </w:rPr>
        <w:t>Дьяченковского</w:t>
      </w:r>
      <w:r>
        <w:rPr>
          <w:rFonts w:ascii="Times New Roman" w:hAnsi="Times New Roman" w:eastAsiaTheme="minorHAnsi"/>
          <w:lang w:eastAsia="en-US"/>
        </w:rPr>
        <w:t xml:space="preserve"> сельского поселения Богучарского муниципального района Воронежской области.</w:t>
      </w:r>
    </w:p>
    <w:p w14:paraId="7FD78A65">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ЕГРИП – Единый государственный реестр индивидуальных предпринимателей.</w:t>
      </w:r>
    </w:p>
    <w:p w14:paraId="7235A34C">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7152F021">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ЕГРЮЛ – Единый государственный реестр юридических лиц.</w:t>
      </w:r>
    </w:p>
    <w:p w14:paraId="1FF7582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ЕПГУ - федеральная государственная информационная система «Единый портал государственных и муниципальных услуг (функций)».</w:t>
      </w:r>
    </w:p>
    <w:p w14:paraId="0B5662F8">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Заявитель - физические лица, в том числе зарегистрированные в качестве индивидуальных предпринимателей, или юридические лица.</w:t>
      </w:r>
    </w:p>
    <w:p w14:paraId="14493112">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Муниципальная услуга - муниципальная услуга «Присвоение адреса объекту адресации, изменение и аннулирование такого адреса».</w:t>
      </w:r>
    </w:p>
    <w:p w14:paraId="0FB5F8F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ЛК ФИАС – личный кабинет в Федеральной информационной адресной системе.</w:t>
      </w:r>
    </w:p>
    <w:p w14:paraId="76BED08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427FD662">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6F563E42">
      <w:pPr>
        <w:autoSpaceDE w:val="0"/>
        <w:autoSpaceDN w:val="0"/>
        <w:adjustRightInd w:val="0"/>
        <w:ind w:firstLine="539"/>
        <w:contextualSpacing/>
        <w:rPr>
          <w:rFonts w:ascii="Times New Roman" w:hAnsi="Times New Roman"/>
        </w:rPr>
      </w:pPr>
      <w:r>
        <w:rPr>
          <w:rFonts w:ascii="Times New Roman" w:hAnsi="Times New Roman"/>
        </w:rPr>
        <w:t>ОНТ - огородническое некоммерческое товарищество.</w:t>
      </w:r>
    </w:p>
    <w:p w14:paraId="2F60BE2F">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0159611A">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4E2CA87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РПГУ - информационная система Воронежской области «Портал Воронежской области в сети Интернет».</w:t>
      </w:r>
    </w:p>
    <w:p w14:paraId="7C82BDA6">
      <w:pPr>
        <w:autoSpaceDE w:val="0"/>
        <w:autoSpaceDN w:val="0"/>
        <w:adjustRightInd w:val="0"/>
        <w:ind w:firstLine="539"/>
        <w:contextualSpacing/>
        <w:rPr>
          <w:rFonts w:ascii="Times New Roman" w:hAnsi="Times New Roman"/>
        </w:rPr>
      </w:pPr>
      <w:r>
        <w:rPr>
          <w:rFonts w:ascii="Times New Roman" w:hAnsi="Times New Roman"/>
        </w:rPr>
        <w:t>СНТ - садоводческое некоммерческое товарищество.</w:t>
      </w:r>
    </w:p>
    <w:p w14:paraId="6ADA04FC">
      <w:pPr>
        <w:autoSpaceDE w:val="0"/>
        <w:autoSpaceDN w:val="0"/>
        <w:adjustRightInd w:val="0"/>
        <w:ind w:firstLine="539"/>
        <w:contextualSpacing/>
        <w:rPr>
          <w:rFonts w:ascii="Times New Roman" w:hAnsi="Times New Roman"/>
        </w:rPr>
      </w:pPr>
      <w:r>
        <w:rPr>
          <w:rFonts w:ascii="Times New Roman" w:hAnsi="Times New Roman"/>
        </w:rPr>
        <w:t>ФИАС – Федеральная информационная адресная система.</w:t>
      </w:r>
    </w:p>
    <w:p w14:paraId="5703F735">
      <w:pPr>
        <w:rPr>
          <w:rFonts w:ascii="Times New Roman" w:hAnsi="Times New Roman" w:eastAsiaTheme="minorHAnsi"/>
          <w:color w:val="FF0000"/>
          <w:lang w:eastAsia="en-US"/>
        </w:rPr>
      </w:pPr>
      <w:r>
        <w:rPr>
          <w:rFonts w:ascii="Times New Roman" w:hAnsi="Times New Roman" w:eastAsiaTheme="minorHAnsi"/>
          <w:color w:val="FF0000"/>
          <w:lang w:eastAsia="en-US"/>
        </w:rPr>
        <w:br w:type="page"/>
      </w:r>
    </w:p>
    <w:p w14:paraId="2EFA6686">
      <w:pPr>
        <w:tabs>
          <w:tab w:val="left" w:pos="6096"/>
        </w:tabs>
        <w:ind w:left="5103" w:firstLine="0"/>
        <w:jc w:val="left"/>
        <w:rPr>
          <w:rFonts w:ascii="Times New Roman" w:hAnsi="Times New Roman"/>
        </w:rPr>
      </w:pPr>
      <w:r>
        <w:rPr>
          <w:rFonts w:ascii="Times New Roman" w:hAnsi="Times New Roman"/>
        </w:rPr>
        <w:t>Приложение № 2</w:t>
      </w:r>
    </w:p>
    <w:p w14:paraId="60651A9B">
      <w:pPr>
        <w:tabs>
          <w:tab w:val="left" w:pos="6096"/>
        </w:tabs>
        <w:ind w:left="5103" w:firstLine="0"/>
        <w:jc w:val="left"/>
        <w:rPr>
          <w:rFonts w:ascii="Times New Roman" w:hAnsi="Times New Roman"/>
        </w:rPr>
      </w:pPr>
      <w:r>
        <w:rPr>
          <w:rFonts w:ascii="Times New Roman" w:hAnsi="Times New Roman"/>
        </w:rPr>
        <w:t>к Административному регламенту</w:t>
      </w:r>
    </w:p>
    <w:p w14:paraId="51260AF5">
      <w:pPr>
        <w:tabs>
          <w:tab w:val="left" w:pos="6096"/>
        </w:tabs>
        <w:ind w:left="5103" w:firstLine="0"/>
        <w:jc w:val="left"/>
        <w:rPr>
          <w:rFonts w:ascii="Times New Roman" w:hAnsi="Times New Roman"/>
        </w:rPr>
      </w:pPr>
    </w:p>
    <w:p w14:paraId="5F05D4EF">
      <w:pPr>
        <w:spacing w:after="200" w:line="276" w:lineRule="auto"/>
        <w:ind w:firstLine="0"/>
        <w:jc w:val="center"/>
        <w:rPr>
          <w:rFonts w:ascii="Times New Roman" w:hAnsi="Times New Roman"/>
          <w:b/>
        </w:rPr>
      </w:pPr>
      <w:r>
        <w:rPr>
          <w:rFonts w:ascii="Times New Roman" w:hAnsi="Times New Roman"/>
          <w:b/>
        </w:rPr>
        <w:t>Идентификаторы категорий (признаков) заявителей</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65"/>
        <w:gridCol w:w="6237"/>
      </w:tblGrid>
      <w:tr w14:paraId="6D1B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1F7FC7A5">
            <w:pPr>
              <w:ind w:firstLine="0"/>
              <w:jc w:val="center"/>
              <w:rPr>
                <w:rFonts w:ascii="Times New Roman" w:hAnsi="Times New Roman" w:eastAsia="Calibri"/>
              </w:rPr>
            </w:pPr>
            <w:r>
              <w:rPr>
                <w:rFonts w:ascii="Times New Roman" w:hAnsi="Times New Roman" w:eastAsia="Calibri"/>
              </w:rPr>
              <w:t>№</w:t>
            </w:r>
          </w:p>
        </w:tc>
        <w:tc>
          <w:tcPr>
            <w:tcW w:w="2665" w:type="dxa"/>
            <w:shd w:val="clear" w:color="auto" w:fill="auto"/>
          </w:tcPr>
          <w:p w14:paraId="0FC49C3D">
            <w:pPr>
              <w:jc w:val="center"/>
              <w:rPr>
                <w:rFonts w:ascii="Times New Roman" w:hAnsi="Times New Roman" w:eastAsia="Calibri"/>
              </w:rPr>
            </w:pPr>
            <w:r>
              <w:rPr>
                <w:rFonts w:ascii="Times New Roman" w:hAnsi="Times New Roman" w:eastAsia="Calibri"/>
              </w:rPr>
              <w:t>Признак заявителя</w:t>
            </w:r>
          </w:p>
        </w:tc>
        <w:tc>
          <w:tcPr>
            <w:tcW w:w="6237" w:type="dxa"/>
            <w:shd w:val="clear" w:color="auto" w:fill="auto"/>
          </w:tcPr>
          <w:p w14:paraId="681EAD21">
            <w:pPr>
              <w:jc w:val="center"/>
              <w:rPr>
                <w:rFonts w:ascii="Times New Roman" w:hAnsi="Times New Roman" w:eastAsia="Calibri"/>
              </w:rPr>
            </w:pPr>
            <w:r>
              <w:rPr>
                <w:rFonts w:ascii="Times New Roman" w:hAnsi="Times New Roman" w:eastAsia="Calibri"/>
              </w:rPr>
              <w:t>Значения признаков заявителя</w:t>
            </w:r>
          </w:p>
        </w:tc>
      </w:tr>
      <w:tr w14:paraId="21DE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shd w:val="clear" w:color="auto" w:fill="auto"/>
          </w:tcPr>
          <w:p w14:paraId="7CA21D7D">
            <w:pPr>
              <w:tabs>
                <w:tab w:val="left" w:pos="2154"/>
              </w:tabs>
              <w:autoSpaceDE w:val="0"/>
              <w:autoSpaceDN w:val="0"/>
              <w:adjustRightInd w:val="0"/>
              <w:jc w:val="center"/>
              <w:rPr>
                <w:rFonts w:ascii="Times New Roman" w:hAnsi="Times New Roman" w:eastAsia="Calibri"/>
              </w:rPr>
            </w:pPr>
            <w:r>
              <w:rPr>
                <w:rFonts w:ascii="Times New Roman" w:hAnsi="Times New Roman" w:eastAsia="Calibri"/>
              </w:rPr>
              <w:t>Вариант 1 «Р</w:t>
            </w:r>
            <w:r>
              <w:rPr>
                <w:rFonts w:ascii="Times New Roman" w:hAnsi="Times New Roman" w:eastAsia="Calibri"/>
                <w:bCs/>
              </w:rPr>
              <w:t>ешения о присвоении адреса объекту адресации</w:t>
            </w:r>
            <w:r>
              <w:rPr>
                <w:rFonts w:ascii="Times New Roman" w:hAnsi="Times New Roman" w:eastAsia="Calibri"/>
              </w:rPr>
              <w:t>»</w:t>
            </w:r>
          </w:p>
        </w:tc>
      </w:tr>
      <w:tr w14:paraId="7005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2F0DB5D">
            <w:pPr>
              <w:ind w:firstLine="0"/>
              <w:jc w:val="center"/>
              <w:rPr>
                <w:rFonts w:ascii="Times New Roman" w:hAnsi="Times New Roman" w:eastAsia="Calibri"/>
              </w:rPr>
            </w:pPr>
            <w:r>
              <w:rPr>
                <w:rFonts w:ascii="Times New Roman" w:hAnsi="Times New Roman" w:eastAsia="Calibri"/>
              </w:rPr>
              <w:t>1</w:t>
            </w:r>
          </w:p>
        </w:tc>
        <w:tc>
          <w:tcPr>
            <w:tcW w:w="2665" w:type="dxa"/>
            <w:shd w:val="clear" w:color="auto" w:fill="auto"/>
          </w:tcPr>
          <w:p w14:paraId="51AB4BE1">
            <w:pPr>
              <w:ind w:firstLine="0"/>
              <w:jc w:val="center"/>
              <w:rPr>
                <w:rFonts w:ascii="Times New Roman" w:hAnsi="Times New Roman" w:eastAsia="Calibri"/>
              </w:rPr>
            </w:pPr>
            <w:r>
              <w:rPr>
                <w:rFonts w:ascii="Times New Roman" w:hAnsi="Times New Roman" w:eastAsia="Calibri"/>
              </w:rPr>
              <w:t>Категория заявителя</w:t>
            </w:r>
          </w:p>
        </w:tc>
        <w:tc>
          <w:tcPr>
            <w:tcW w:w="6237" w:type="dxa"/>
            <w:shd w:val="clear" w:color="auto" w:fill="auto"/>
          </w:tcPr>
          <w:p w14:paraId="51874384">
            <w:pPr>
              <w:ind w:firstLine="0"/>
              <w:jc w:val="center"/>
              <w:rPr>
                <w:rFonts w:ascii="Times New Roman" w:hAnsi="Times New Roman" w:eastAsia="Calibri"/>
              </w:rPr>
            </w:pPr>
            <w:r>
              <w:rPr>
                <w:rFonts w:ascii="Times New Roman" w:hAnsi="Times New Roman" w:eastAsia="Calibri"/>
              </w:rPr>
              <w:t>1.Физическое лицо</w:t>
            </w:r>
          </w:p>
          <w:p w14:paraId="6389A090">
            <w:pPr>
              <w:ind w:firstLine="0"/>
              <w:jc w:val="center"/>
              <w:rPr>
                <w:rFonts w:ascii="Times New Roman" w:hAnsi="Times New Roman" w:eastAsia="Calibri"/>
              </w:rPr>
            </w:pPr>
            <w:r>
              <w:rPr>
                <w:rFonts w:ascii="Times New Roman" w:hAnsi="Times New Roman" w:eastAsia="Calibri"/>
              </w:rPr>
              <w:t>2. Индивидуальный предприниматель</w:t>
            </w:r>
          </w:p>
          <w:p w14:paraId="4422D04A">
            <w:pPr>
              <w:ind w:firstLine="0"/>
              <w:jc w:val="center"/>
              <w:rPr>
                <w:rFonts w:ascii="Times New Roman" w:hAnsi="Times New Roman" w:eastAsia="Calibri"/>
              </w:rPr>
            </w:pPr>
            <w:r>
              <w:rPr>
                <w:rFonts w:ascii="Times New Roman" w:hAnsi="Times New Roman" w:eastAsia="Calibri"/>
              </w:rPr>
              <w:t>3. Юридическое лицо</w:t>
            </w:r>
          </w:p>
          <w:p w14:paraId="1EAF3467">
            <w:pPr>
              <w:autoSpaceDE w:val="0"/>
              <w:autoSpaceDN w:val="0"/>
              <w:adjustRightInd w:val="0"/>
              <w:ind w:firstLine="0"/>
              <w:jc w:val="center"/>
              <w:rPr>
                <w:rFonts w:ascii="Times New Roman" w:hAnsi="Times New Roman" w:eastAsia="Calibri"/>
              </w:rPr>
            </w:pPr>
            <w:r>
              <w:rPr>
                <w:rFonts w:ascii="Times New Roman" w:hAnsi="Times New Roman" w:eastAsia="Calibri"/>
              </w:rPr>
              <w:t>4. Представитель собственников помещений в многоквартирном доме</w:t>
            </w:r>
          </w:p>
          <w:p w14:paraId="2F9C4C8F">
            <w:pPr>
              <w:autoSpaceDE w:val="0"/>
              <w:autoSpaceDN w:val="0"/>
              <w:adjustRightInd w:val="0"/>
              <w:ind w:firstLine="0"/>
              <w:jc w:val="center"/>
              <w:rPr>
                <w:rFonts w:ascii="Times New Roman" w:hAnsi="Times New Roman" w:eastAsia="Calibri"/>
              </w:rPr>
            </w:pPr>
            <w:r>
              <w:rPr>
                <w:rFonts w:ascii="Times New Roman" w:hAnsi="Times New Roman" w:eastAsia="Calibri"/>
              </w:rPr>
              <w:t>5. Представитель СНТ или ОНТ</w:t>
            </w:r>
          </w:p>
          <w:p w14:paraId="024ECD29">
            <w:pPr>
              <w:autoSpaceDE w:val="0"/>
              <w:autoSpaceDN w:val="0"/>
              <w:adjustRightInd w:val="0"/>
              <w:ind w:hanging="9"/>
              <w:jc w:val="center"/>
              <w:rPr>
                <w:rFonts w:ascii="Times New Roman" w:hAnsi="Times New Roman" w:eastAsia="Calibri"/>
              </w:rPr>
            </w:pPr>
            <w:r>
              <w:rPr>
                <w:rFonts w:ascii="Times New Roman" w:hAnsi="Times New Roman" w:eastAsia="Calibri"/>
              </w:rPr>
              <w:t>6. Кадастровый инженер</w:t>
            </w:r>
          </w:p>
        </w:tc>
      </w:tr>
      <w:tr w14:paraId="7A4F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15528FA9">
            <w:pPr>
              <w:ind w:firstLine="0"/>
              <w:jc w:val="center"/>
              <w:rPr>
                <w:rFonts w:ascii="Times New Roman" w:hAnsi="Times New Roman" w:eastAsia="Calibri"/>
              </w:rPr>
            </w:pPr>
            <w:r>
              <w:rPr>
                <w:rFonts w:ascii="Times New Roman" w:hAnsi="Times New Roman" w:eastAsia="Calibri"/>
              </w:rPr>
              <w:t>2</w:t>
            </w:r>
          </w:p>
        </w:tc>
        <w:tc>
          <w:tcPr>
            <w:tcW w:w="2665" w:type="dxa"/>
            <w:shd w:val="clear" w:color="auto" w:fill="auto"/>
          </w:tcPr>
          <w:p w14:paraId="2BAEC0F0">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6237" w:type="dxa"/>
            <w:shd w:val="clear" w:color="auto" w:fill="auto"/>
          </w:tcPr>
          <w:p w14:paraId="6C5844F8">
            <w:pPr>
              <w:pStyle w:val="32"/>
              <w:numPr>
                <w:ilvl w:val="0"/>
                <w:numId w:val="4"/>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0541CEB7">
            <w:pPr>
              <w:pStyle w:val="32"/>
              <w:numPr>
                <w:ilvl w:val="0"/>
                <w:numId w:val="4"/>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4D48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shd w:val="clear" w:color="auto" w:fill="auto"/>
          </w:tcPr>
          <w:p w14:paraId="61B78831">
            <w:pPr>
              <w:tabs>
                <w:tab w:val="left" w:pos="2154"/>
              </w:tabs>
              <w:autoSpaceDE w:val="0"/>
              <w:autoSpaceDN w:val="0"/>
              <w:adjustRightInd w:val="0"/>
              <w:jc w:val="center"/>
              <w:rPr>
                <w:rFonts w:ascii="Times New Roman" w:hAnsi="Times New Roman" w:eastAsia="Calibri"/>
              </w:rPr>
            </w:pPr>
            <w:r>
              <w:rPr>
                <w:rFonts w:ascii="Times New Roman" w:hAnsi="Times New Roman" w:eastAsia="Calibri"/>
              </w:rPr>
              <w:t>Вариант 2 «Р</w:t>
            </w:r>
            <w:r>
              <w:rPr>
                <w:rFonts w:ascii="Times New Roman" w:hAnsi="Times New Roman" w:eastAsia="Calibri"/>
                <w:bCs/>
              </w:rPr>
              <w:t>ешения об аннулировании  адреса объекта адресации</w:t>
            </w:r>
            <w:r>
              <w:rPr>
                <w:rFonts w:ascii="Times New Roman" w:hAnsi="Times New Roman" w:eastAsia="Calibri"/>
              </w:rPr>
              <w:t>»</w:t>
            </w:r>
          </w:p>
        </w:tc>
      </w:tr>
      <w:tr w14:paraId="2752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67180D4">
            <w:pPr>
              <w:ind w:firstLine="0"/>
              <w:jc w:val="center"/>
              <w:rPr>
                <w:rFonts w:ascii="Times New Roman" w:hAnsi="Times New Roman" w:eastAsia="Calibri"/>
              </w:rPr>
            </w:pPr>
            <w:r>
              <w:rPr>
                <w:rFonts w:ascii="Times New Roman" w:hAnsi="Times New Roman" w:eastAsia="Calibri"/>
              </w:rPr>
              <w:t>1</w:t>
            </w:r>
          </w:p>
        </w:tc>
        <w:tc>
          <w:tcPr>
            <w:tcW w:w="2665" w:type="dxa"/>
            <w:shd w:val="clear" w:color="auto" w:fill="auto"/>
          </w:tcPr>
          <w:p w14:paraId="656F1D7B">
            <w:pPr>
              <w:ind w:firstLine="0"/>
              <w:jc w:val="center"/>
              <w:rPr>
                <w:rFonts w:ascii="Times New Roman" w:hAnsi="Times New Roman" w:eastAsia="Calibri"/>
              </w:rPr>
            </w:pPr>
            <w:r>
              <w:rPr>
                <w:rFonts w:ascii="Times New Roman" w:hAnsi="Times New Roman" w:eastAsia="Calibri"/>
              </w:rPr>
              <w:t>Категория заявителя</w:t>
            </w:r>
          </w:p>
        </w:tc>
        <w:tc>
          <w:tcPr>
            <w:tcW w:w="6237" w:type="dxa"/>
            <w:shd w:val="clear" w:color="auto" w:fill="auto"/>
          </w:tcPr>
          <w:p w14:paraId="1FA19476">
            <w:pPr>
              <w:ind w:firstLine="0"/>
              <w:jc w:val="center"/>
              <w:rPr>
                <w:rFonts w:ascii="Times New Roman" w:hAnsi="Times New Roman" w:eastAsia="Calibri"/>
              </w:rPr>
            </w:pPr>
            <w:r>
              <w:rPr>
                <w:rFonts w:ascii="Times New Roman" w:hAnsi="Times New Roman" w:eastAsia="Calibri"/>
              </w:rPr>
              <w:t>1. Физическое лицо</w:t>
            </w:r>
          </w:p>
          <w:p w14:paraId="4973ED3B">
            <w:pPr>
              <w:ind w:firstLine="0"/>
              <w:jc w:val="center"/>
              <w:rPr>
                <w:rFonts w:ascii="Times New Roman" w:hAnsi="Times New Roman" w:eastAsia="Calibri"/>
              </w:rPr>
            </w:pPr>
            <w:r>
              <w:rPr>
                <w:rFonts w:ascii="Times New Roman" w:hAnsi="Times New Roman" w:eastAsia="Calibri"/>
              </w:rPr>
              <w:t>2. Индивидуальный предприниматель</w:t>
            </w:r>
          </w:p>
          <w:p w14:paraId="1681F2A7">
            <w:pPr>
              <w:ind w:firstLine="0"/>
              <w:jc w:val="center"/>
              <w:rPr>
                <w:rFonts w:ascii="Times New Roman" w:hAnsi="Times New Roman" w:eastAsia="Calibri"/>
              </w:rPr>
            </w:pPr>
            <w:r>
              <w:rPr>
                <w:rFonts w:ascii="Times New Roman" w:hAnsi="Times New Roman" w:eastAsia="Calibri"/>
              </w:rPr>
              <w:t>3. Юридическое лицо</w:t>
            </w:r>
          </w:p>
          <w:p w14:paraId="46BDA612">
            <w:pPr>
              <w:autoSpaceDE w:val="0"/>
              <w:autoSpaceDN w:val="0"/>
              <w:adjustRightInd w:val="0"/>
              <w:ind w:firstLine="0"/>
              <w:jc w:val="center"/>
              <w:rPr>
                <w:rFonts w:ascii="Times New Roman" w:hAnsi="Times New Roman" w:eastAsia="Calibri"/>
              </w:rPr>
            </w:pPr>
            <w:r>
              <w:rPr>
                <w:rFonts w:ascii="Times New Roman" w:hAnsi="Times New Roman" w:eastAsia="Calibri"/>
              </w:rPr>
              <w:t>4. Представитель собственников помещений в многоквартирном доме</w:t>
            </w:r>
          </w:p>
          <w:p w14:paraId="4E1EDBD5">
            <w:pPr>
              <w:autoSpaceDE w:val="0"/>
              <w:autoSpaceDN w:val="0"/>
              <w:adjustRightInd w:val="0"/>
              <w:ind w:firstLine="0"/>
              <w:jc w:val="center"/>
              <w:rPr>
                <w:rFonts w:ascii="Times New Roman" w:hAnsi="Times New Roman" w:eastAsia="Calibri"/>
              </w:rPr>
            </w:pPr>
            <w:r>
              <w:rPr>
                <w:rFonts w:ascii="Times New Roman" w:hAnsi="Times New Roman" w:eastAsia="Calibri"/>
              </w:rPr>
              <w:t>5. Представитель СНТ или ОНТ</w:t>
            </w:r>
          </w:p>
          <w:p w14:paraId="0C6C95A0">
            <w:pPr>
              <w:autoSpaceDE w:val="0"/>
              <w:autoSpaceDN w:val="0"/>
              <w:adjustRightInd w:val="0"/>
              <w:ind w:firstLine="0"/>
              <w:jc w:val="center"/>
              <w:rPr>
                <w:rFonts w:ascii="Times New Roman" w:hAnsi="Times New Roman" w:eastAsia="Calibri"/>
              </w:rPr>
            </w:pPr>
            <w:r>
              <w:rPr>
                <w:rFonts w:ascii="Times New Roman" w:hAnsi="Times New Roman" w:eastAsia="Calibri"/>
              </w:rPr>
              <w:t>6. Кадастровый инженер</w:t>
            </w:r>
          </w:p>
        </w:tc>
      </w:tr>
      <w:tr w14:paraId="3411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7532ADE">
            <w:pPr>
              <w:ind w:firstLine="0"/>
              <w:jc w:val="center"/>
              <w:rPr>
                <w:rFonts w:ascii="Times New Roman" w:hAnsi="Times New Roman" w:eastAsia="Calibri"/>
              </w:rPr>
            </w:pPr>
            <w:r>
              <w:rPr>
                <w:rFonts w:ascii="Times New Roman" w:hAnsi="Times New Roman" w:eastAsia="Calibri"/>
              </w:rPr>
              <w:t>2</w:t>
            </w:r>
          </w:p>
        </w:tc>
        <w:tc>
          <w:tcPr>
            <w:tcW w:w="2665" w:type="dxa"/>
            <w:shd w:val="clear" w:color="auto" w:fill="auto"/>
          </w:tcPr>
          <w:p w14:paraId="44998647">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6237" w:type="dxa"/>
            <w:shd w:val="clear" w:color="auto" w:fill="auto"/>
          </w:tcPr>
          <w:p w14:paraId="1799D53E">
            <w:pPr>
              <w:pStyle w:val="32"/>
              <w:numPr>
                <w:ilvl w:val="0"/>
                <w:numId w:val="5"/>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6DD60D9F">
            <w:pPr>
              <w:pStyle w:val="32"/>
              <w:numPr>
                <w:ilvl w:val="0"/>
                <w:numId w:val="5"/>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5032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shd w:val="clear" w:color="auto" w:fill="auto"/>
          </w:tcPr>
          <w:p w14:paraId="4FC629F3">
            <w:pPr>
              <w:jc w:val="center"/>
              <w:rPr>
                <w:rFonts w:ascii="Times New Roman" w:hAnsi="Times New Roman" w:eastAsia="Calibri"/>
              </w:rPr>
            </w:pPr>
            <w:r>
              <w:rPr>
                <w:rFonts w:ascii="Times New Roman" w:hAnsi="Times New Roman" w:eastAsia="Calibri"/>
              </w:rPr>
              <w:t>Вариант 3 «Исправление допущенных опечаток и (или) ошибок в выданных в результате предоставления муниципальной услуги документах»</w:t>
            </w:r>
          </w:p>
        </w:tc>
      </w:tr>
      <w:tr w14:paraId="35F2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5F6512F">
            <w:pPr>
              <w:ind w:firstLine="0"/>
              <w:jc w:val="center"/>
              <w:rPr>
                <w:rFonts w:ascii="Times New Roman" w:hAnsi="Times New Roman" w:eastAsia="Calibri"/>
              </w:rPr>
            </w:pPr>
            <w:r>
              <w:rPr>
                <w:rFonts w:ascii="Times New Roman" w:hAnsi="Times New Roman" w:eastAsia="Calibri"/>
              </w:rPr>
              <w:t>1</w:t>
            </w:r>
          </w:p>
        </w:tc>
        <w:tc>
          <w:tcPr>
            <w:tcW w:w="2665" w:type="dxa"/>
            <w:shd w:val="clear" w:color="auto" w:fill="auto"/>
          </w:tcPr>
          <w:p w14:paraId="786BE2D2">
            <w:pPr>
              <w:ind w:firstLine="0"/>
              <w:jc w:val="center"/>
              <w:rPr>
                <w:rFonts w:ascii="Times New Roman" w:hAnsi="Times New Roman" w:eastAsia="Calibri"/>
              </w:rPr>
            </w:pPr>
            <w:r>
              <w:rPr>
                <w:rFonts w:ascii="Times New Roman" w:hAnsi="Times New Roman" w:eastAsia="Calibri"/>
              </w:rPr>
              <w:t>Категория заявителя</w:t>
            </w:r>
          </w:p>
        </w:tc>
        <w:tc>
          <w:tcPr>
            <w:tcW w:w="6237" w:type="dxa"/>
            <w:shd w:val="clear" w:color="auto" w:fill="auto"/>
          </w:tcPr>
          <w:p w14:paraId="2FB23038">
            <w:pPr>
              <w:ind w:firstLine="0"/>
              <w:jc w:val="center"/>
              <w:rPr>
                <w:rFonts w:ascii="Times New Roman" w:hAnsi="Times New Roman" w:eastAsia="Calibri"/>
              </w:rPr>
            </w:pPr>
            <w:r>
              <w:rPr>
                <w:rFonts w:ascii="Times New Roman" w:hAnsi="Times New Roman" w:eastAsia="Calibri"/>
              </w:rPr>
              <w:t>1. Физическое лицо</w:t>
            </w:r>
          </w:p>
          <w:p w14:paraId="387C87AC">
            <w:pPr>
              <w:ind w:firstLine="0"/>
              <w:jc w:val="center"/>
              <w:rPr>
                <w:rFonts w:ascii="Times New Roman" w:hAnsi="Times New Roman" w:eastAsia="Calibri"/>
              </w:rPr>
            </w:pPr>
            <w:r>
              <w:rPr>
                <w:rFonts w:ascii="Times New Roman" w:hAnsi="Times New Roman" w:eastAsia="Calibri"/>
              </w:rPr>
              <w:t>2. Индивидуальный предприниматель</w:t>
            </w:r>
          </w:p>
          <w:p w14:paraId="3B98D6EA">
            <w:pPr>
              <w:ind w:firstLine="0"/>
              <w:jc w:val="center"/>
              <w:rPr>
                <w:rFonts w:ascii="Times New Roman" w:hAnsi="Times New Roman" w:eastAsia="Calibri"/>
              </w:rPr>
            </w:pPr>
            <w:r>
              <w:rPr>
                <w:rFonts w:ascii="Times New Roman" w:hAnsi="Times New Roman" w:eastAsia="Calibri"/>
              </w:rPr>
              <w:t>3. Юридическое лицо</w:t>
            </w:r>
          </w:p>
          <w:p w14:paraId="602C3104">
            <w:pPr>
              <w:autoSpaceDE w:val="0"/>
              <w:autoSpaceDN w:val="0"/>
              <w:adjustRightInd w:val="0"/>
              <w:ind w:firstLine="0"/>
              <w:jc w:val="center"/>
              <w:rPr>
                <w:rFonts w:ascii="Times New Roman" w:hAnsi="Times New Roman" w:eastAsia="Calibri"/>
              </w:rPr>
            </w:pPr>
            <w:r>
              <w:rPr>
                <w:rFonts w:ascii="Times New Roman" w:hAnsi="Times New Roman" w:eastAsia="Calibri"/>
              </w:rPr>
              <w:t>4. Представитель собственников помещений в многоквартирном доме</w:t>
            </w:r>
          </w:p>
          <w:p w14:paraId="2BD1DAC7">
            <w:pPr>
              <w:autoSpaceDE w:val="0"/>
              <w:autoSpaceDN w:val="0"/>
              <w:adjustRightInd w:val="0"/>
              <w:ind w:firstLine="0"/>
              <w:jc w:val="center"/>
              <w:rPr>
                <w:rFonts w:ascii="Times New Roman" w:hAnsi="Times New Roman" w:eastAsia="Calibri"/>
              </w:rPr>
            </w:pPr>
            <w:r>
              <w:rPr>
                <w:rFonts w:ascii="Times New Roman" w:hAnsi="Times New Roman" w:eastAsia="Calibri"/>
              </w:rPr>
              <w:t>5. Представитель СНТ или ОНТ</w:t>
            </w:r>
          </w:p>
          <w:p w14:paraId="2BE7012C">
            <w:pPr>
              <w:autoSpaceDE w:val="0"/>
              <w:autoSpaceDN w:val="0"/>
              <w:adjustRightInd w:val="0"/>
              <w:jc w:val="center"/>
              <w:rPr>
                <w:rFonts w:ascii="Times New Roman" w:hAnsi="Times New Roman" w:eastAsia="Calibri"/>
              </w:rPr>
            </w:pPr>
            <w:r>
              <w:rPr>
                <w:rFonts w:ascii="Times New Roman" w:hAnsi="Times New Roman" w:eastAsia="Calibri"/>
              </w:rPr>
              <w:t>6. Кадастровый инженер</w:t>
            </w:r>
          </w:p>
        </w:tc>
      </w:tr>
      <w:tr w14:paraId="6C66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95F2AA5">
            <w:pPr>
              <w:ind w:firstLine="0"/>
              <w:jc w:val="center"/>
              <w:rPr>
                <w:rFonts w:ascii="Times New Roman" w:hAnsi="Times New Roman" w:eastAsia="Calibri"/>
              </w:rPr>
            </w:pPr>
            <w:r>
              <w:rPr>
                <w:rFonts w:ascii="Times New Roman" w:hAnsi="Times New Roman" w:eastAsia="Calibri"/>
              </w:rPr>
              <w:t>2</w:t>
            </w:r>
          </w:p>
        </w:tc>
        <w:tc>
          <w:tcPr>
            <w:tcW w:w="2665" w:type="dxa"/>
            <w:shd w:val="clear" w:color="auto" w:fill="auto"/>
          </w:tcPr>
          <w:p w14:paraId="7C07A987">
            <w:pPr>
              <w:ind w:firstLine="0"/>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6237" w:type="dxa"/>
            <w:shd w:val="clear" w:color="auto" w:fill="auto"/>
          </w:tcPr>
          <w:p w14:paraId="73AF0B13">
            <w:pPr>
              <w:pStyle w:val="32"/>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56BFCA35">
            <w:pPr>
              <w:pStyle w:val="32"/>
              <w:numPr>
                <w:ilvl w:val="0"/>
                <w:numId w:val="6"/>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254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shd w:val="clear" w:color="auto" w:fill="auto"/>
          </w:tcPr>
          <w:p w14:paraId="43ACD949">
            <w:pPr>
              <w:autoSpaceDE w:val="0"/>
              <w:autoSpaceDN w:val="0"/>
              <w:adjustRightInd w:val="0"/>
              <w:ind w:left="284" w:hanging="141"/>
              <w:jc w:val="center"/>
              <w:rPr>
                <w:rFonts w:ascii="Times New Roman" w:hAnsi="Times New Roman" w:eastAsia="Calibri"/>
              </w:rPr>
            </w:pPr>
            <w:r>
              <w:rPr>
                <w:rFonts w:ascii="Times New Roman" w:hAnsi="Times New Roman" w:eastAsia="Calibri"/>
              </w:rPr>
              <w:t>Вариант 4 «</w:t>
            </w:r>
            <w:r>
              <w:rPr>
                <w:rFonts w:ascii="Times New Roman" w:hAnsi="Times New Roman"/>
                <w:bCs/>
              </w:rPr>
              <w:t>Выдача дубликата решения о присвоении адреса, изменении адреса, аннулировании адреса</w:t>
            </w:r>
            <w:r>
              <w:rPr>
                <w:rFonts w:ascii="Times New Roman" w:hAnsi="Times New Roman" w:eastAsia="Calibri"/>
              </w:rPr>
              <w:t>»</w:t>
            </w:r>
          </w:p>
        </w:tc>
      </w:tr>
      <w:tr w14:paraId="45A0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8B5C87C">
            <w:pPr>
              <w:ind w:firstLine="0"/>
              <w:jc w:val="center"/>
              <w:rPr>
                <w:rFonts w:ascii="Times New Roman" w:hAnsi="Times New Roman" w:eastAsia="Calibri"/>
              </w:rPr>
            </w:pPr>
            <w:r>
              <w:rPr>
                <w:rFonts w:ascii="Times New Roman" w:hAnsi="Times New Roman" w:eastAsia="Calibri"/>
              </w:rPr>
              <w:t>1</w:t>
            </w:r>
          </w:p>
        </w:tc>
        <w:tc>
          <w:tcPr>
            <w:tcW w:w="2665" w:type="dxa"/>
            <w:shd w:val="clear" w:color="auto" w:fill="auto"/>
          </w:tcPr>
          <w:p w14:paraId="10A113E1">
            <w:pPr>
              <w:ind w:hanging="108"/>
              <w:jc w:val="center"/>
              <w:rPr>
                <w:rFonts w:ascii="Times New Roman" w:hAnsi="Times New Roman" w:eastAsia="Calibri"/>
              </w:rPr>
            </w:pPr>
            <w:r>
              <w:rPr>
                <w:rFonts w:ascii="Times New Roman" w:hAnsi="Times New Roman" w:eastAsia="Calibri"/>
              </w:rPr>
              <w:t>Категория заявителя</w:t>
            </w:r>
          </w:p>
        </w:tc>
        <w:tc>
          <w:tcPr>
            <w:tcW w:w="6237" w:type="dxa"/>
            <w:shd w:val="clear" w:color="auto" w:fill="auto"/>
          </w:tcPr>
          <w:p w14:paraId="7C491DCA">
            <w:pPr>
              <w:ind w:firstLine="0"/>
              <w:jc w:val="center"/>
              <w:rPr>
                <w:rFonts w:ascii="Times New Roman" w:hAnsi="Times New Roman" w:eastAsia="Calibri"/>
              </w:rPr>
            </w:pPr>
            <w:r>
              <w:rPr>
                <w:rFonts w:ascii="Times New Roman" w:hAnsi="Times New Roman" w:eastAsia="Calibri"/>
              </w:rPr>
              <w:t>1. Физическое лицо</w:t>
            </w:r>
          </w:p>
          <w:p w14:paraId="598636FF">
            <w:pPr>
              <w:ind w:firstLine="0"/>
              <w:jc w:val="center"/>
              <w:rPr>
                <w:rFonts w:ascii="Times New Roman" w:hAnsi="Times New Roman" w:eastAsia="Calibri"/>
              </w:rPr>
            </w:pPr>
            <w:r>
              <w:rPr>
                <w:rFonts w:ascii="Times New Roman" w:hAnsi="Times New Roman" w:eastAsia="Calibri"/>
              </w:rPr>
              <w:t>2. Индивидуальный предприниматель</w:t>
            </w:r>
          </w:p>
          <w:p w14:paraId="6D2A23A6">
            <w:pPr>
              <w:ind w:firstLine="0"/>
              <w:jc w:val="center"/>
              <w:rPr>
                <w:rFonts w:ascii="Times New Roman" w:hAnsi="Times New Roman" w:eastAsia="Calibri"/>
              </w:rPr>
            </w:pPr>
            <w:r>
              <w:rPr>
                <w:rFonts w:ascii="Times New Roman" w:hAnsi="Times New Roman" w:eastAsia="Calibri"/>
              </w:rPr>
              <w:t>3. Юридическое лицо</w:t>
            </w:r>
          </w:p>
          <w:p w14:paraId="6C8409D0">
            <w:pPr>
              <w:autoSpaceDE w:val="0"/>
              <w:autoSpaceDN w:val="0"/>
              <w:adjustRightInd w:val="0"/>
              <w:ind w:firstLine="0"/>
              <w:jc w:val="center"/>
              <w:rPr>
                <w:rFonts w:ascii="Times New Roman" w:hAnsi="Times New Roman" w:eastAsia="Calibri"/>
              </w:rPr>
            </w:pPr>
            <w:r>
              <w:rPr>
                <w:rFonts w:ascii="Times New Roman" w:hAnsi="Times New Roman" w:eastAsia="Calibri"/>
              </w:rPr>
              <w:t>4. Представитель собственников помещений в многоквартирном доме</w:t>
            </w:r>
          </w:p>
          <w:p w14:paraId="31A22157">
            <w:pPr>
              <w:autoSpaceDE w:val="0"/>
              <w:autoSpaceDN w:val="0"/>
              <w:adjustRightInd w:val="0"/>
              <w:ind w:firstLine="0"/>
              <w:jc w:val="center"/>
              <w:rPr>
                <w:rFonts w:ascii="Times New Roman" w:hAnsi="Times New Roman" w:eastAsia="Calibri"/>
              </w:rPr>
            </w:pPr>
            <w:r>
              <w:rPr>
                <w:rFonts w:ascii="Times New Roman" w:hAnsi="Times New Roman" w:eastAsia="Calibri"/>
              </w:rPr>
              <w:t>5. Представитель СНТ или ОНТ</w:t>
            </w:r>
          </w:p>
          <w:p w14:paraId="42555C61">
            <w:pPr>
              <w:autoSpaceDE w:val="0"/>
              <w:autoSpaceDN w:val="0"/>
              <w:adjustRightInd w:val="0"/>
              <w:jc w:val="center"/>
              <w:rPr>
                <w:rFonts w:ascii="Times New Roman" w:hAnsi="Times New Roman" w:eastAsia="Calibri"/>
              </w:rPr>
            </w:pPr>
            <w:r>
              <w:rPr>
                <w:rFonts w:ascii="Times New Roman" w:hAnsi="Times New Roman" w:eastAsia="Calibri"/>
              </w:rPr>
              <w:t>6. Кадастровый инженер</w:t>
            </w:r>
          </w:p>
        </w:tc>
      </w:tr>
      <w:tr w14:paraId="5D0F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6300A4A8">
            <w:pPr>
              <w:ind w:firstLine="0"/>
              <w:jc w:val="center"/>
              <w:rPr>
                <w:rFonts w:ascii="Times New Roman" w:hAnsi="Times New Roman" w:eastAsia="Calibri"/>
              </w:rPr>
            </w:pPr>
            <w:r>
              <w:rPr>
                <w:rFonts w:ascii="Times New Roman" w:hAnsi="Times New Roman" w:eastAsia="Calibri"/>
              </w:rPr>
              <w:t>2</w:t>
            </w:r>
          </w:p>
        </w:tc>
        <w:tc>
          <w:tcPr>
            <w:tcW w:w="2665" w:type="dxa"/>
            <w:shd w:val="clear" w:color="auto" w:fill="auto"/>
          </w:tcPr>
          <w:p w14:paraId="1E2D27E0">
            <w:pPr>
              <w:ind w:hanging="108"/>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6237" w:type="dxa"/>
            <w:shd w:val="clear" w:color="auto" w:fill="auto"/>
          </w:tcPr>
          <w:p w14:paraId="3D8CA29A">
            <w:pPr>
              <w:pStyle w:val="32"/>
              <w:numPr>
                <w:ilvl w:val="0"/>
                <w:numId w:val="7"/>
              </w:numPr>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391E98DE">
            <w:pPr>
              <w:pStyle w:val="32"/>
              <w:numPr>
                <w:ilvl w:val="0"/>
                <w:numId w:val="7"/>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bl>
    <w:p w14:paraId="1B3DDA76">
      <w:pPr>
        <w:spacing w:after="200" w:line="276" w:lineRule="auto"/>
        <w:ind w:firstLine="0"/>
        <w:jc w:val="center"/>
        <w:rPr>
          <w:rFonts w:ascii="Times New Roman" w:hAnsi="Times New Roman"/>
          <w:b/>
          <w:color w:val="FF0000"/>
        </w:rPr>
      </w:pPr>
    </w:p>
    <w:p w14:paraId="070CB282">
      <w:pPr>
        <w:spacing w:after="200" w:line="276" w:lineRule="auto"/>
        <w:ind w:firstLine="0"/>
        <w:jc w:val="center"/>
        <w:rPr>
          <w:rFonts w:ascii="Times New Roman" w:hAnsi="Times New Roman"/>
          <w:color w:val="FF0000"/>
        </w:rPr>
      </w:pPr>
    </w:p>
    <w:p w14:paraId="1AFEDA59">
      <w:pPr>
        <w:ind w:firstLine="709"/>
        <w:jc w:val="center"/>
        <w:rPr>
          <w:rFonts w:ascii="Times New Roman" w:hAnsi="Times New Roman"/>
          <w:color w:val="FF0000"/>
          <w:sz w:val="28"/>
          <w:szCs w:val="28"/>
        </w:rPr>
      </w:pPr>
    </w:p>
    <w:p w14:paraId="66FB1D12">
      <w:pPr>
        <w:ind w:firstLine="709"/>
        <w:jc w:val="center"/>
        <w:rPr>
          <w:rFonts w:ascii="Times New Roman" w:hAnsi="Times New Roman"/>
          <w:color w:val="FF0000"/>
          <w:sz w:val="28"/>
          <w:szCs w:val="28"/>
        </w:rPr>
      </w:pPr>
    </w:p>
    <w:p w14:paraId="7711D042">
      <w:pPr>
        <w:ind w:firstLine="709"/>
        <w:jc w:val="center"/>
        <w:rPr>
          <w:rFonts w:ascii="Times New Roman" w:hAnsi="Times New Roman"/>
          <w:color w:val="FF0000"/>
          <w:sz w:val="28"/>
          <w:szCs w:val="28"/>
        </w:rPr>
      </w:pPr>
    </w:p>
    <w:p w14:paraId="58A2E15E">
      <w:pPr>
        <w:ind w:firstLine="709"/>
        <w:jc w:val="center"/>
        <w:rPr>
          <w:rFonts w:ascii="Times New Roman" w:hAnsi="Times New Roman"/>
          <w:color w:val="FF0000"/>
          <w:sz w:val="28"/>
          <w:szCs w:val="28"/>
        </w:rPr>
      </w:pPr>
    </w:p>
    <w:p w14:paraId="46160FFB">
      <w:pPr>
        <w:spacing w:after="200" w:line="276" w:lineRule="auto"/>
        <w:ind w:firstLine="0"/>
        <w:jc w:val="left"/>
        <w:rPr>
          <w:rFonts w:ascii="Times New Roman" w:hAnsi="Times New Roman"/>
          <w:color w:val="FF0000"/>
          <w:sz w:val="28"/>
          <w:szCs w:val="28"/>
        </w:rPr>
      </w:pPr>
      <w:r>
        <w:rPr>
          <w:rFonts w:ascii="Times New Roman" w:hAnsi="Times New Roman"/>
          <w:color w:val="FF0000"/>
          <w:sz w:val="28"/>
          <w:szCs w:val="28"/>
        </w:rPr>
        <w:br w:type="page"/>
      </w:r>
    </w:p>
    <w:p w14:paraId="48C55D04">
      <w:pPr>
        <w:ind w:left="5103" w:firstLine="0"/>
        <w:jc w:val="left"/>
        <w:rPr>
          <w:rFonts w:ascii="Times New Roman" w:hAnsi="Times New Roman"/>
        </w:rPr>
      </w:pPr>
      <w:r>
        <w:rPr>
          <w:rFonts w:ascii="Times New Roman" w:hAnsi="Times New Roman"/>
        </w:rPr>
        <w:t>Приложение № 3</w:t>
      </w:r>
    </w:p>
    <w:p w14:paraId="6113E15B">
      <w:pPr>
        <w:ind w:left="5103" w:firstLine="0"/>
        <w:jc w:val="left"/>
        <w:rPr>
          <w:rFonts w:ascii="Times New Roman" w:hAnsi="Times New Roman"/>
        </w:rPr>
      </w:pPr>
      <w:r>
        <w:rPr>
          <w:rFonts w:ascii="Times New Roman" w:hAnsi="Times New Roman"/>
        </w:rPr>
        <w:t>к Административному регламенту</w:t>
      </w:r>
    </w:p>
    <w:p w14:paraId="1120AFA3">
      <w:pPr>
        <w:spacing w:after="200" w:line="276" w:lineRule="auto"/>
        <w:ind w:firstLine="0"/>
        <w:jc w:val="left"/>
        <w:rPr>
          <w:rFonts w:ascii="Times New Roman" w:hAnsi="Times New Roman"/>
        </w:rPr>
      </w:pPr>
    </w:p>
    <w:p w14:paraId="1B5813A1">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32ADE7CF">
      <w:pPr>
        <w:pStyle w:val="21"/>
        <w:shd w:val="clear" w:color="auto" w:fill="auto"/>
        <w:tabs>
          <w:tab w:val="left" w:pos="0"/>
          <w:tab w:val="left" w:pos="993"/>
        </w:tabs>
        <w:spacing w:after="0" w:line="240" w:lineRule="auto"/>
        <w:ind w:firstLine="567"/>
        <w:rPr>
          <w:i w:val="0"/>
          <w:sz w:val="24"/>
          <w:szCs w:val="24"/>
          <w:highlight w:val="cyan"/>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30E0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28320BC7">
            <w:pPr>
              <w:ind w:left="29" w:firstLine="425"/>
              <w:jc w:val="center"/>
              <w:rPr>
                <w:rFonts w:ascii="Times New Roman" w:hAnsi="Times New Roman" w:eastAsiaTheme="minorHAnsi"/>
                <w:bCs/>
                <w:lang w:eastAsia="en-US"/>
              </w:rPr>
            </w:pPr>
            <w:r>
              <w:rPr>
                <w:rFonts w:ascii="Times New Roman" w:hAnsi="Times New Roman" w:eastAsiaTheme="minorHAnsi"/>
                <w:bCs/>
                <w:lang w:eastAsia="en-US"/>
              </w:rPr>
              <w:t>Результат «Решение о присвоении адреса объекту адресации»</w:t>
            </w:r>
          </w:p>
        </w:tc>
      </w:tr>
      <w:tr w14:paraId="0FF6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AB5EA95">
            <w:pPr>
              <w:ind w:firstLine="0"/>
              <w:jc w:val="center"/>
              <w:rPr>
                <w:rFonts w:ascii="Times New Roman" w:hAnsi="Times New Roman"/>
              </w:rPr>
            </w:pPr>
            <w:r>
              <w:rPr>
                <w:rFonts w:ascii="Times New Roman" w:hAnsi="Times New Roman"/>
              </w:rPr>
              <w:t>1</w:t>
            </w:r>
          </w:p>
        </w:tc>
        <w:tc>
          <w:tcPr>
            <w:tcW w:w="2409" w:type="dxa"/>
          </w:tcPr>
          <w:p w14:paraId="4E19177D">
            <w:pPr>
              <w:ind w:firstLine="0"/>
              <w:jc w:val="center"/>
              <w:rPr>
                <w:rFonts w:ascii="Times New Roman" w:hAnsi="Times New Roman"/>
              </w:rPr>
            </w:pPr>
            <w:r>
              <w:rPr>
                <w:rFonts w:ascii="Times New Roman" w:hAnsi="Times New Roman"/>
              </w:rPr>
              <w:t>Категория заявителя:</w:t>
            </w:r>
          </w:p>
        </w:tc>
        <w:tc>
          <w:tcPr>
            <w:tcW w:w="6408" w:type="dxa"/>
          </w:tcPr>
          <w:p w14:paraId="77F0AC9C">
            <w:pPr>
              <w:ind w:firstLine="0"/>
              <w:jc w:val="center"/>
              <w:rPr>
                <w:rFonts w:ascii="Times New Roman" w:hAnsi="Times New Roman"/>
              </w:rPr>
            </w:pPr>
            <w:r>
              <w:rPr>
                <w:rFonts w:ascii="Times New Roman" w:hAnsi="Times New Roman"/>
              </w:rPr>
              <w:t>Юридическое лицо</w:t>
            </w:r>
          </w:p>
        </w:tc>
      </w:tr>
      <w:tr w14:paraId="4C03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A6D0693">
            <w:pPr>
              <w:ind w:firstLine="0"/>
              <w:jc w:val="center"/>
              <w:rPr>
                <w:rFonts w:ascii="Times New Roman" w:hAnsi="Times New Roman"/>
              </w:rPr>
            </w:pPr>
          </w:p>
        </w:tc>
        <w:tc>
          <w:tcPr>
            <w:tcW w:w="2409" w:type="dxa"/>
          </w:tcPr>
          <w:p w14:paraId="21ADF2D2">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60427073">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 xml:space="preserve">Заявление о присвоении или изменении адреса. </w:t>
            </w:r>
          </w:p>
          <w:p w14:paraId="6CACE539">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1D721BC7">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14:paraId="3A8245B0">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Заявление представляется в МФЦ по месту нахождения объекта адресации.</w:t>
            </w:r>
          </w:p>
          <w:p w14:paraId="0A98B48D">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28D68CE4">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4A0D145B">
            <w:pPr>
              <w:tabs>
                <w:tab w:val="left" w:pos="388"/>
              </w:tabs>
              <w:ind w:firstLine="0"/>
              <w:rPr>
                <w:rFonts w:ascii="Times New Roman" w:hAnsi="Times New Roman"/>
              </w:rPr>
            </w:pPr>
            <w:r>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285DE75B">
            <w:pPr>
              <w:tabs>
                <w:tab w:val="left" w:pos="388"/>
              </w:tabs>
              <w:ind w:firstLine="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0154C944">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14:paraId="00FBDB58">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14:paraId="2318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A3CDF48">
            <w:pPr>
              <w:ind w:firstLine="0"/>
              <w:jc w:val="center"/>
              <w:rPr>
                <w:rFonts w:ascii="Times New Roman" w:hAnsi="Times New Roman"/>
              </w:rPr>
            </w:pPr>
          </w:p>
        </w:tc>
        <w:tc>
          <w:tcPr>
            <w:tcW w:w="2409" w:type="dxa"/>
          </w:tcPr>
          <w:p w14:paraId="10FD2678">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369156B4">
            <w:pPr>
              <w:tabs>
                <w:tab w:val="left" w:pos="388"/>
              </w:tabs>
              <w:ind w:firstLine="0"/>
              <w:rPr>
                <w:rFonts w:ascii="Times New Roman" w:hAnsi="Times New Roman"/>
              </w:rPr>
            </w:pPr>
            <w:r>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478CDAE2">
            <w:pPr>
              <w:tabs>
                <w:tab w:val="left" w:pos="388"/>
              </w:tabs>
              <w:ind w:firstLine="0"/>
              <w:rPr>
                <w:rFonts w:ascii="Times New Roman" w:hAnsi="Times New Roman"/>
              </w:rPr>
            </w:pPr>
            <w:r>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5F62F377">
            <w:pPr>
              <w:tabs>
                <w:tab w:val="left" w:pos="388"/>
              </w:tabs>
              <w:ind w:firstLine="0"/>
              <w:rPr>
                <w:rFonts w:ascii="Times New Roman" w:hAnsi="Times New Roman"/>
              </w:rPr>
            </w:pPr>
            <w:r>
              <w:rPr>
                <w:rFonts w:ascii="Times New Roman" w:hAnsi="Times New Roman"/>
              </w:rPr>
              <w:t>3. Выписка из ЕГРЮЛ в отношении СНТ и ОНТ.</w:t>
            </w:r>
          </w:p>
          <w:p w14:paraId="71C6D30E">
            <w:pPr>
              <w:tabs>
                <w:tab w:val="left" w:pos="388"/>
              </w:tabs>
              <w:ind w:firstLine="0"/>
              <w:rPr>
                <w:rFonts w:ascii="Times New Roman" w:hAnsi="Times New Roman"/>
              </w:rPr>
            </w:pPr>
            <w:r>
              <w:rPr>
                <w:rFonts w:ascii="Times New Roman" w:hAnsi="Times New Roman"/>
              </w:rPr>
              <w:t>4. Выписка из ЕГРЮЛ о юридическом лице, являющемся заявителем.</w:t>
            </w:r>
          </w:p>
          <w:p w14:paraId="41084FC8">
            <w:pPr>
              <w:tabs>
                <w:tab w:val="left" w:pos="388"/>
              </w:tabs>
              <w:ind w:firstLine="0"/>
              <w:rPr>
                <w:rFonts w:ascii="Times New Roman" w:hAnsi="Times New Roman"/>
              </w:rPr>
            </w:pPr>
            <w:r>
              <w:rPr>
                <w:rFonts w:ascii="Times New Roman" w:hAnsi="Times New Roman"/>
              </w:rPr>
              <w:t>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30AB1255">
            <w:pPr>
              <w:tabs>
                <w:tab w:val="left" w:pos="388"/>
              </w:tabs>
              <w:ind w:firstLine="0"/>
              <w:rPr>
                <w:rFonts w:ascii="Times New Roman" w:hAnsi="Times New Roman"/>
              </w:rPr>
            </w:pPr>
            <w:r>
              <w:rPr>
                <w:rFonts w:ascii="Times New Roman" w:hAnsi="Times New Roman"/>
              </w:rPr>
              <w:t>6.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3703F262">
            <w:pPr>
              <w:tabs>
                <w:tab w:val="left" w:pos="388"/>
              </w:tabs>
              <w:ind w:firstLine="0"/>
              <w:rPr>
                <w:rFonts w:ascii="Times New Roman" w:hAnsi="Times New Roman"/>
              </w:rPr>
            </w:pPr>
            <w:r>
              <w:rPr>
                <w:rFonts w:ascii="Times New Roman" w:hAnsi="Times New Roman"/>
              </w:rPr>
              <w:t>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7A70C13C">
            <w:pPr>
              <w:tabs>
                <w:tab w:val="left" w:pos="388"/>
              </w:tabs>
              <w:ind w:firstLine="0"/>
              <w:rPr>
                <w:rFonts w:ascii="Times New Roman" w:hAnsi="Times New Roman"/>
              </w:rPr>
            </w:pPr>
            <w:r>
              <w:rPr>
                <w:rFonts w:ascii="Times New Roman" w:hAnsi="Times New Roman"/>
              </w:rPr>
              <w:t>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14:paraId="6558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6F6DDD7">
            <w:pPr>
              <w:ind w:firstLine="0"/>
              <w:jc w:val="center"/>
              <w:rPr>
                <w:rFonts w:ascii="Times New Roman" w:hAnsi="Times New Roman"/>
              </w:rPr>
            </w:pPr>
          </w:p>
        </w:tc>
        <w:tc>
          <w:tcPr>
            <w:tcW w:w="2409" w:type="dxa"/>
          </w:tcPr>
          <w:p w14:paraId="4FB0A737">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27BD591A">
            <w:pPr>
              <w:tabs>
                <w:tab w:val="left" w:pos="388"/>
              </w:tabs>
              <w:ind w:firstLine="0"/>
              <w:rPr>
                <w:rFonts w:ascii="Times New Roman" w:hAnsi="Times New Roman"/>
              </w:rPr>
            </w:pPr>
            <w:r>
              <w:rPr>
                <w:rFonts w:ascii="Times New Roman" w:hAnsi="Times New Roman"/>
              </w:rPr>
              <w:t>1. Посредством почтового отправления.</w:t>
            </w:r>
          </w:p>
          <w:p w14:paraId="43F66227">
            <w:pPr>
              <w:tabs>
                <w:tab w:val="left" w:pos="388"/>
              </w:tabs>
              <w:ind w:firstLine="0"/>
              <w:rPr>
                <w:rFonts w:ascii="Times New Roman" w:hAnsi="Times New Roman"/>
              </w:rPr>
            </w:pPr>
            <w:r>
              <w:rPr>
                <w:rFonts w:ascii="Times New Roman" w:hAnsi="Times New Roman"/>
              </w:rPr>
              <w:t>2. Посредством ЕПГУ, РПГУ, электронной почты,</w:t>
            </w:r>
            <w:r>
              <w:t xml:space="preserve"> </w:t>
            </w:r>
            <w:r>
              <w:rPr>
                <w:rFonts w:ascii="Times New Roman" w:hAnsi="Times New Roman"/>
              </w:rPr>
              <w:t>ЛК ФИАС .</w:t>
            </w:r>
          </w:p>
          <w:p w14:paraId="1189FC4A">
            <w:pPr>
              <w:tabs>
                <w:tab w:val="left" w:pos="388"/>
              </w:tabs>
              <w:ind w:firstLine="0"/>
              <w:rPr>
                <w:rFonts w:ascii="Times New Roman" w:hAnsi="Times New Roman"/>
              </w:rPr>
            </w:pPr>
            <w:r>
              <w:rPr>
                <w:rFonts w:ascii="Times New Roman" w:hAnsi="Times New Roman"/>
              </w:rPr>
              <w:t>3. В МФЦ.</w:t>
            </w:r>
          </w:p>
          <w:p w14:paraId="396328E7">
            <w:pPr>
              <w:tabs>
                <w:tab w:val="left" w:pos="388"/>
              </w:tabs>
              <w:ind w:firstLine="0"/>
              <w:rPr>
                <w:rFonts w:ascii="Times New Roman" w:hAnsi="Times New Roman"/>
                <w:b/>
                <w:i/>
              </w:rPr>
            </w:pPr>
          </w:p>
        </w:tc>
      </w:tr>
      <w:tr w14:paraId="437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BF82BB3">
            <w:pPr>
              <w:ind w:firstLine="0"/>
              <w:jc w:val="center"/>
              <w:rPr>
                <w:rFonts w:ascii="Times New Roman" w:hAnsi="Times New Roman"/>
              </w:rPr>
            </w:pPr>
            <w:r>
              <w:rPr>
                <w:rFonts w:ascii="Times New Roman" w:hAnsi="Times New Roman"/>
              </w:rPr>
              <w:t>2</w:t>
            </w:r>
          </w:p>
        </w:tc>
        <w:tc>
          <w:tcPr>
            <w:tcW w:w="2409" w:type="dxa"/>
          </w:tcPr>
          <w:p w14:paraId="3121C422">
            <w:pPr>
              <w:ind w:firstLine="0"/>
              <w:jc w:val="center"/>
              <w:rPr>
                <w:rFonts w:ascii="Times New Roman" w:hAnsi="Times New Roman"/>
              </w:rPr>
            </w:pPr>
            <w:r>
              <w:rPr>
                <w:rFonts w:ascii="Times New Roman" w:hAnsi="Times New Roman"/>
              </w:rPr>
              <w:t>Категория заявителя:</w:t>
            </w:r>
          </w:p>
        </w:tc>
        <w:tc>
          <w:tcPr>
            <w:tcW w:w="6408" w:type="dxa"/>
          </w:tcPr>
          <w:p w14:paraId="32F39127">
            <w:pPr>
              <w:tabs>
                <w:tab w:val="left" w:pos="388"/>
              </w:tabs>
              <w:ind w:firstLine="0"/>
              <w:jc w:val="center"/>
              <w:rPr>
                <w:rFonts w:ascii="Times New Roman" w:hAnsi="Times New Roman"/>
              </w:rPr>
            </w:pPr>
            <w:r>
              <w:rPr>
                <w:rFonts w:ascii="Times New Roman" w:hAnsi="Times New Roman"/>
              </w:rPr>
              <w:t>Индивидуальный предприниматель</w:t>
            </w:r>
          </w:p>
        </w:tc>
      </w:tr>
      <w:tr w14:paraId="2BF8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CE94190">
            <w:pPr>
              <w:ind w:firstLine="0"/>
              <w:jc w:val="center"/>
              <w:rPr>
                <w:rFonts w:ascii="Times New Roman" w:hAnsi="Times New Roman"/>
              </w:rPr>
            </w:pPr>
          </w:p>
        </w:tc>
        <w:tc>
          <w:tcPr>
            <w:tcW w:w="2409" w:type="dxa"/>
          </w:tcPr>
          <w:p w14:paraId="2BF3D65C">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370D3452">
            <w:pPr>
              <w:tabs>
                <w:tab w:val="left" w:pos="388"/>
              </w:tabs>
              <w:ind w:firstLine="0"/>
              <w:rPr>
                <w:rFonts w:ascii="Times New Roman" w:hAnsi="Times New Roman"/>
              </w:rPr>
            </w:pPr>
            <w:r>
              <w:rPr>
                <w:rFonts w:ascii="Times New Roman" w:hAnsi="Times New Roman"/>
              </w:rPr>
              <w:t xml:space="preserve">1. Заявление о присвоении или изменении адреса. </w:t>
            </w:r>
          </w:p>
          <w:p w14:paraId="42941078">
            <w:pPr>
              <w:tabs>
                <w:tab w:val="left" w:pos="388"/>
              </w:tabs>
              <w:ind w:firstLine="0"/>
              <w:rPr>
                <w:rFonts w:ascii="Times New Roman" w:hAnsi="Times New Roman"/>
              </w:rPr>
            </w:pPr>
            <w:r>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22BD73DF">
            <w:pPr>
              <w:tabs>
                <w:tab w:val="left" w:pos="388"/>
              </w:tabs>
              <w:ind w:firstLine="0"/>
              <w:rPr>
                <w:rFonts w:ascii="Times New Roman" w:hAnsi="Times New Roman"/>
              </w:rPr>
            </w:pPr>
            <w:r>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14:paraId="25B1F5B8">
            <w:pPr>
              <w:tabs>
                <w:tab w:val="left" w:pos="388"/>
              </w:tabs>
              <w:ind w:firstLine="0"/>
              <w:rPr>
                <w:rFonts w:ascii="Times New Roman" w:hAnsi="Times New Roman"/>
              </w:rPr>
            </w:pPr>
            <w:r>
              <w:rPr>
                <w:rFonts w:ascii="Times New Roman" w:hAnsi="Times New Roman"/>
              </w:rPr>
              <w:t>Заявление представляется в МФЦ по месту нахождения объекта адресации.</w:t>
            </w:r>
          </w:p>
          <w:p w14:paraId="7EC2CFD2">
            <w:pPr>
              <w:tabs>
                <w:tab w:val="left" w:pos="388"/>
              </w:tabs>
              <w:ind w:firstLine="0"/>
              <w:rPr>
                <w:rFonts w:ascii="Times New Roman" w:hAnsi="Times New Roman"/>
              </w:rPr>
            </w:pPr>
            <w:r>
              <w:rPr>
                <w:rFonts w:ascii="Times New Roman" w:hAnsi="Times New Roman"/>
              </w:rPr>
              <w:t>2. Документ, удостоверяющий личность заявителя(ей).</w:t>
            </w:r>
          </w:p>
          <w:p w14:paraId="7A2DB04D">
            <w:pPr>
              <w:tabs>
                <w:tab w:val="left" w:pos="388"/>
              </w:tabs>
              <w:ind w:firstLine="0"/>
              <w:rPr>
                <w:rFonts w:ascii="Times New Roman" w:hAnsi="Times New Roman"/>
              </w:rPr>
            </w:pPr>
            <w:r>
              <w:rPr>
                <w:rFonts w:ascii="Times New Roman" w:hAnsi="Times New Roman"/>
              </w:rPr>
              <w:t>3. Документ, подтверждающий полномочия представителя Заявителя(ей).</w:t>
            </w:r>
          </w:p>
          <w:p w14:paraId="29F9E3C8">
            <w:pPr>
              <w:tabs>
                <w:tab w:val="left" w:pos="388"/>
              </w:tabs>
              <w:ind w:firstLine="0"/>
              <w:rPr>
                <w:rFonts w:ascii="Times New Roman" w:hAnsi="Times New Roman"/>
              </w:rPr>
            </w:pPr>
            <w:r>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409F9196">
            <w:pPr>
              <w:tabs>
                <w:tab w:val="left" w:pos="388"/>
              </w:tabs>
              <w:ind w:firstLine="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49C77EB1">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14:paraId="781E17FE">
            <w:pPr>
              <w:tabs>
                <w:tab w:val="left" w:pos="388"/>
              </w:tabs>
              <w:ind w:firstLine="0"/>
              <w:rPr>
                <w:rFonts w:ascii="Times New Roman" w:hAnsi="Times New Roman"/>
              </w:rPr>
            </w:pPr>
            <w:r>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14:paraId="23B9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8133A77">
            <w:pPr>
              <w:ind w:firstLine="0"/>
              <w:jc w:val="center"/>
              <w:rPr>
                <w:rFonts w:ascii="Times New Roman" w:hAnsi="Times New Roman"/>
              </w:rPr>
            </w:pPr>
          </w:p>
        </w:tc>
        <w:tc>
          <w:tcPr>
            <w:tcW w:w="2409" w:type="dxa"/>
          </w:tcPr>
          <w:p w14:paraId="177E7180">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165D196F">
            <w:pPr>
              <w:tabs>
                <w:tab w:val="left" w:pos="388"/>
              </w:tabs>
              <w:ind w:firstLine="0"/>
              <w:rPr>
                <w:rFonts w:ascii="Times New Roman" w:hAnsi="Times New Roman"/>
              </w:rPr>
            </w:pPr>
            <w:r>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8EE2754">
            <w:pPr>
              <w:tabs>
                <w:tab w:val="left" w:pos="388"/>
              </w:tabs>
              <w:ind w:firstLine="0"/>
              <w:rPr>
                <w:rFonts w:ascii="Times New Roman" w:hAnsi="Times New Roman"/>
              </w:rPr>
            </w:pPr>
            <w:r>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2BFD42D4">
            <w:pPr>
              <w:tabs>
                <w:tab w:val="left" w:pos="388"/>
              </w:tabs>
              <w:ind w:firstLine="0"/>
              <w:rPr>
                <w:rFonts w:ascii="Times New Roman" w:hAnsi="Times New Roman"/>
              </w:rPr>
            </w:pPr>
            <w:r>
              <w:rPr>
                <w:rFonts w:ascii="Times New Roman" w:hAnsi="Times New Roman"/>
              </w:rPr>
              <w:t xml:space="preserve">3. Выписка из ЕГРЮЛ в отношении СНТ и ОНТ; </w:t>
            </w:r>
          </w:p>
          <w:p w14:paraId="147BB781">
            <w:pPr>
              <w:tabs>
                <w:tab w:val="left" w:pos="388"/>
              </w:tabs>
              <w:ind w:firstLine="0"/>
              <w:rPr>
                <w:rFonts w:ascii="Times New Roman" w:hAnsi="Times New Roman"/>
              </w:rPr>
            </w:pPr>
            <w:r>
              <w:rPr>
                <w:rFonts w:ascii="Times New Roman" w:hAnsi="Times New Roman"/>
              </w:rPr>
              <w:t>4. Выписка из ЕГРИП об индивидуальном предпринимателе, являющемся заявителем.</w:t>
            </w:r>
          </w:p>
          <w:p w14:paraId="15A3C6EE">
            <w:pPr>
              <w:tabs>
                <w:tab w:val="left" w:pos="388"/>
              </w:tabs>
              <w:ind w:firstLine="0"/>
              <w:rPr>
                <w:rFonts w:ascii="Times New Roman" w:hAnsi="Times New Roman"/>
              </w:rPr>
            </w:pPr>
            <w:r>
              <w:rPr>
                <w:rFonts w:ascii="Times New Roman" w:hAnsi="Times New Roman"/>
              </w:rPr>
              <w:t>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5A678E86">
            <w:pPr>
              <w:tabs>
                <w:tab w:val="left" w:pos="388"/>
              </w:tabs>
              <w:ind w:firstLine="0"/>
              <w:rPr>
                <w:rFonts w:ascii="Times New Roman" w:hAnsi="Times New Roman"/>
              </w:rPr>
            </w:pPr>
            <w:r>
              <w:rPr>
                <w:rFonts w:ascii="Times New Roman" w:hAnsi="Times New Roman"/>
              </w:rPr>
              <w:t>6.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707BBC35">
            <w:pPr>
              <w:tabs>
                <w:tab w:val="left" w:pos="388"/>
              </w:tabs>
              <w:ind w:firstLine="0"/>
              <w:rPr>
                <w:rFonts w:ascii="Times New Roman" w:hAnsi="Times New Roman"/>
              </w:rPr>
            </w:pPr>
            <w:r>
              <w:rPr>
                <w:rFonts w:ascii="Times New Roman" w:hAnsi="Times New Roman"/>
              </w:rPr>
              <w:t>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456C5031">
            <w:pPr>
              <w:tabs>
                <w:tab w:val="left" w:pos="388"/>
              </w:tabs>
              <w:ind w:firstLine="0"/>
              <w:rPr>
                <w:rFonts w:ascii="Times New Roman" w:hAnsi="Times New Roman"/>
              </w:rPr>
            </w:pPr>
            <w:r>
              <w:rPr>
                <w:rFonts w:ascii="Times New Roman" w:hAnsi="Times New Roman"/>
              </w:rPr>
              <w:t>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14:paraId="2914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9A9F87E">
            <w:pPr>
              <w:ind w:firstLine="0"/>
              <w:jc w:val="center"/>
              <w:rPr>
                <w:rFonts w:ascii="Times New Roman" w:hAnsi="Times New Roman"/>
              </w:rPr>
            </w:pPr>
          </w:p>
        </w:tc>
        <w:tc>
          <w:tcPr>
            <w:tcW w:w="2409" w:type="dxa"/>
          </w:tcPr>
          <w:p w14:paraId="7D4EB8C8">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2DE36B06">
            <w:pPr>
              <w:tabs>
                <w:tab w:val="left" w:pos="388"/>
              </w:tabs>
              <w:ind w:firstLine="0"/>
              <w:rPr>
                <w:rFonts w:ascii="Times New Roman" w:hAnsi="Times New Roman"/>
              </w:rPr>
            </w:pPr>
            <w:r>
              <w:rPr>
                <w:rFonts w:ascii="Times New Roman" w:hAnsi="Times New Roman"/>
              </w:rPr>
              <w:t>1. Посредством почтового отправления;</w:t>
            </w:r>
          </w:p>
          <w:p w14:paraId="52924952">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78472F16">
            <w:pPr>
              <w:tabs>
                <w:tab w:val="left" w:pos="388"/>
              </w:tabs>
              <w:ind w:firstLine="0"/>
              <w:rPr>
                <w:rFonts w:ascii="Times New Roman" w:hAnsi="Times New Roman"/>
              </w:rPr>
            </w:pPr>
            <w:r>
              <w:rPr>
                <w:rFonts w:ascii="Times New Roman" w:hAnsi="Times New Roman"/>
              </w:rPr>
              <w:t>3. В МФЦ.</w:t>
            </w:r>
          </w:p>
          <w:p w14:paraId="61596399">
            <w:pPr>
              <w:tabs>
                <w:tab w:val="left" w:pos="388"/>
              </w:tabs>
              <w:ind w:firstLine="0"/>
              <w:rPr>
                <w:rFonts w:ascii="Times New Roman" w:hAnsi="Times New Roman"/>
                <w:b/>
                <w:i/>
              </w:rPr>
            </w:pPr>
          </w:p>
        </w:tc>
      </w:tr>
      <w:tr w14:paraId="702C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6E2AAF35">
            <w:pPr>
              <w:ind w:firstLine="0"/>
              <w:jc w:val="center"/>
              <w:rPr>
                <w:rFonts w:ascii="Times New Roman" w:hAnsi="Times New Roman"/>
              </w:rPr>
            </w:pPr>
            <w:r>
              <w:rPr>
                <w:rFonts w:ascii="Times New Roman" w:hAnsi="Times New Roman"/>
              </w:rPr>
              <w:t>3</w:t>
            </w:r>
          </w:p>
        </w:tc>
        <w:tc>
          <w:tcPr>
            <w:tcW w:w="2409" w:type="dxa"/>
          </w:tcPr>
          <w:p w14:paraId="7B6B9893">
            <w:pPr>
              <w:ind w:firstLine="0"/>
              <w:jc w:val="center"/>
              <w:rPr>
                <w:rFonts w:ascii="Times New Roman" w:hAnsi="Times New Roman"/>
              </w:rPr>
            </w:pPr>
            <w:r>
              <w:rPr>
                <w:rFonts w:ascii="Times New Roman" w:hAnsi="Times New Roman"/>
              </w:rPr>
              <w:t>Категория заявителя:</w:t>
            </w:r>
          </w:p>
        </w:tc>
        <w:tc>
          <w:tcPr>
            <w:tcW w:w="6408" w:type="dxa"/>
          </w:tcPr>
          <w:p w14:paraId="5FF2F4DD">
            <w:pPr>
              <w:tabs>
                <w:tab w:val="left" w:pos="388"/>
              </w:tabs>
              <w:ind w:firstLine="0"/>
              <w:jc w:val="center"/>
              <w:rPr>
                <w:rFonts w:ascii="Times New Roman" w:hAnsi="Times New Roman"/>
              </w:rPr>
            </w:pPr>
            <w:r>
              <w:rPr>
                <w:rFonts w:ascii="Times New Roman" w:hAnsi="Times New Roman"/>
              </w:rPr>
              <w:t>Физическое лицо</w:t>
            </w:r>
          </w:p>
        </w:tc>
      </w:tr>
      <w:tr w14:paraId="32AF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F6A4C8B">
            <w:pPr>
              <w:ind w:firstLine="0"/>
              <w:jc w:val="center"/>
              <w:rPr>
                <w:rFonts w:ascii="Times New Roman" w:hAnsi="Times New Roman"/>
              </w:rPr>
            </w:pPr>
          </w:p>
        </w:tc>
        <w:tc>
          <w:tcPr>
            <w:tcW w:w="2409" w:type="dxa"/>
          </w:tcPr>
          <w:p w14:paraId="1DD1BD02">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3C19A2E8">
            <w:pPr>
              <w:tabs>
                <w:tab w:val="left" w:pos="388"/>
              </w:tabs>
              <w:ind w:firstLine="0"/>
              <w:rPr>
                <w:rFonts w:ascii="Times New Roman" w:hAnsi="Times New Roman"/>
              </w:rPr>
            </w:pPr>
            <w:r>
              <w:rPr>
                <w:rFonts w:ascii="Times New Roman" w:hAnsi="Times New Roman"/>
              </w:rPr>
              <w:t xml:space="preserve">1. Заявление о присвоении или изменении адреса. </w:t>
            </w:r>
          </w:p>
          <w:p w14:paraId="137C567C">
            <w:pPr>
              <w:tabs>
                <w:tab w:val="left" w:pos="388"/>
              </w:tabs>
              <w:ind w:firstLine="0"/>
              <w:rPr>
                <w:rFonts w:ascii="Times New Roman" w:hAnsi="Times New Roman"/>
              </w:rPr>
            </w:pPr>
            <w:r>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41D2CD92">
            <w:pPr>
              <w:tabs>
                <w:tab w:val="left" w:pos="388"/>
              </w:tabs>
              <w:ind w:firstLine="0"/>
              <w:rPr>
                <w:rFonts w:ascii="Times New Roman" w:hAnsi="Times New Roman"/>
              </w:rPr>
            </w:pPr>
            <w:r>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14:paraId="396AE09C">
            <w:pPr>
              <w:tabs>
                <w:tab w:val="left" w:pos="388"/>
              </w:tabs>
              <w:ind w:firstLine="0"/>
              <w:rPr>
                <w:rFonts w:ascii="Times New Roman" w:hAnsi="Times New Roman"/>
              </w:rPr>
            </w:pPr>
            <w:r>
              <w:rPr>
                <w:rFonts w:ascii="Times New Roman" w:hAnsi="Times New Roman"/>
              </w:rPr>
              <w:t>Заявление представляется в МФЦ по месту нахождения объекта адресации.</w:t>
            </w:r>
          </w:p>
          <w:p w14:paraId="18414010">
            <w:pPr>
              <w:tabs>
                <w:tab w:val="left" w:pos="388"/>
              </w:tabs>
              <w:ind w:firstLine="0"/>
              <w:rPr>
                <w:rFonts w:ascii="Times New Roman" w:hAnsi="Times New Roman"/>
              </w:rPr>
            </w:pPr>
            <w:r>
              <w:rPr>
                <w:rFonts w:ascii="Times New Roman" w:hAnsi="Times New Roman"/>
              </w:rPr>
              <w:t>2. Документ, удостоверяющий личность заявителя(ей).</w:t>
            </w:r>
          </w:p>
          <w:p w14:paraId="53759AFD">
            <w:pPr>
              <w:tabs>
                <w:tab w:val="left" w:pos="388"/>
              </w:tabs>
              <w:ind w:firstLine="0"/>
              <w:rPr>
                <w:rFonts w:ascii="Times New Roman" w:hAnsi="Times New Roman"/>
              </w:rPr>
            </w:pPr>
            <w:r>
              <w:rPr>
                <w:rFonts w:ascii="Times New Roman" w:hAnsi="Times New Roman"/>
              </w:rPr>
              <w:t>3. Документ, подтверждающий полномочия представителя Заявителя(ей).</w:t>
            </w:r>
          </w:p>
          <w:p w14:paraId="6C29DA1E">
            <w:pPr>
              <w:tabs>
                <w:tab w:val="left" w:pos="388"/>
              </w:tabs>
              <w:ind w:firstLine="0"/>
              <w:rPr>
                <w:rFonts w:ascii="Times New Roman" w:hAnsi="Times New Roman"/>
              </w:rPr>
            </w:pPr>
            <w:r>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3708E73C">
            <w:pPr>
              <w:tabs>
                <w:tab w:val="left" w:pos="388"/>
              </w:tabs>
              <w:ind w:firstLine="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170FA92F">
            <w:pPr>
              <w:tabs>
                <w:tab w:val="left" w:pos="388"/>
              </w:tabs>
              <w:ind w:firstLine="0"/>
              <w:rPr>
                <w:rFonts w:ascii="Times New Roman" w:hAnsi="Times New Roman"/>
              </w:rPr>
            </w:pPr>
            <w:r>
              <w:rPr>
                <w:rFonts w:ascii="Times New Roman" w:hAnsi="Times New Roman"/>
              </w:rPr>
              <w:t>Заявление представляется в МФЦ по месту нахождения объекта адресации.</w:t>
            </w:r>
          </w:p>
          <w:p w14:paraId="638E4B1D">
            <w:pPr>
              <w:tabs>
                <w:tab w:val="left" w:pos="388"/>
              </w:tabs>
              <w:ind w:firstLine="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14:paraId="2AD48605">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14:paraId="7C9BD0FA">
            <w:pPr>
              <w:tabs>
                <w:tab w:val="left" w:pos="388"/>
              </w:tabs>
              <w:ind w:firstLine="0"/>
              <w:rPr>
                <w:rFonts w:ascii="Times New Roman" w:hAnsi="Times New Roman"/>
              </w:rPr>
            </w:pPr>
            <w:r>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14:paraId="5EB9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DD22C4E">
            <w:pPr>
              <w:ind w:firstLine="0"/>
              <w:jc w:val="center"/>
              <w:rPr>
                <w:rFonts w:ascii="Times New Roman" w:hAnsi="Times New Roman"/>
              </w:rPr>
            </w:pPr>
          </w:p>
        </w:tc>
        <w:tc>
          <w:tcPr>
            <w:tcW w:w="2409" w:type="dxa"/>
          </w:tcPr>
          <w:p w14:paraId="65644E40">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0F58C3C9">
            <w:pPr>
              <w:tabs>
                <w:tab w:val="left" w:pos="388"/>
              </w:tabs>
              <w:ind w:firstLine="0"/>
              <w:rPr>
                <w:rFonts w:ascii="Times New Roman" w:hAnsi="Times New Roman"/>
              </w:rPr>
            </w:pPr>
            <w:r>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2C658C96">
            <w:pPr>
              <w:tabs>
                <w:tab w:val="left" w:pos="388"/>
              </w:tabs>
              <w:ind w:firstLine="0"/>
              <w:rPr>
                <w:rFonts w:ascii="Times New Roman" w:hAnsi="Times New Roman"/>
              </w:rPr>
            </w:pPr>
            <w:r>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5E9D7B0C">
            <w:pPr>
              <w:tabs>
                <w:tab w:val="left" w:pos="388"/>
              </w:tabs>
              <w:ind w:firstLine="0"/>
              <w:rPr>
                <w:rFonts w:ascii="Times New Roman" w:hAnsi="Times New Roman"/>
              </w:rPr>
            </w:pPr>
            <w:r>
              <w:rPr>
                <w:rFonts w:ascii="Times New Roman" w:hAnsi="Times New Roman"/>
              </w:rPr>
              <w:t xml:space="preserve">3. Выписка из ЕГРЮЛ в отношении СНТ и ОНТ; </w:t>
            </w:r>
          </w:p>
          <w:p w14:paraId="6FF6C3BD">
            <w:pPr>
              <w:tabs>
                <w:tab w:val="left" w:pos="388"/>
              </w:tabs>
              <w:ind w:firstLine="0"/>
              <w:rPr>
                <w:rFonts w:ascii="Times New Roman" w:hAnsi="Times New Roman"/>
              </w:rPr>
            </w:pPr>
            <w:r>
              <w:rPr>
                <w:rFonts w:ascii="Times New Roman" w:hAnsi="Times New Roman"/>
              </w:rPr>
              <w:t>4. Сведения из Федерального регистра сведений о населении в отношении физического лица, являющегося заявителем.</w:t>
            </w:r>
          </w:p>
          <w:p w14:paraId="40848AAC">
            <w:pPr>
              <w:tabs>
                <w:tab w:val="left" w:pos="388"/>
              </w:tabs>
              <w:ind w:firstLine="0"/>
              <w:rPr>
                <w:rFonts w:ascii="Times New Roman" w:hAnsi="Times New Roman"/>
              </w:rPr>
            </w:pPr>
            <w:r>
              <w:rPr>
                <w:rFonts w:ascii="Times New Roman" w:hAnsi="Times New Roman"/>
              </w:rPr>
              <w:t>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5E8E4EF5">
            <w:pPr>
              <w:tabs>
                <w:tab w:val="left" w:pos="388"/>
              </w:tabs>
              <w:ind w:firstLine="0"/>
              <w:rPr>
                <w:rFonts w:ascii="Times New Roman" w:hAnsi="Times New Roman"/>
              </w:rPr>
            </w:pPr>
            <w:r>
              <w:rPr>
                <w:rFonts w:ascii="Times New Roman" w:hAnsi="Times New Roman"/>
              </w:rPr>
              <w:t>6.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A4C5999">
            <w:pPr>
              <w:tabs>
                <w:tab w:val="left" w:pos="388"/>
              </w:tabs>
              <w:ind w:firstLine="0"/>
              <w:rPr>
                <w:rFonts w:ascii="Times New Roman" w:hAnsi="Times New Roman"/>
              </w:rPr>
            </w:pPr>
            <w:r>
              <w:rPr>
                <w:rFonts w:ascii="Times New Roman" w:hAnsi="Times New Roman"/>
              </w:rPr>
              <w:t>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27AE17C">
            <w:pPr>
              <w:tabs>
                <w:tab w:val="left" w:pos="388"/>
              </w:tabs>
              <w:ind w:firstLine="0"/>
              <w:rPr>
                <w:rFonts w:ascii="Times New Roman" w:hAnsi="Times New Roman"/>
              </w:rPr>
            </w:pPr>
            <w:r>
              <w:rPr>
                <w:rFonts w:ascii="Times New Roman" w:hAnsi="Times New Roman"/>
              </w:rPr>
              <w:t>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14:paraId="348C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C2E0460">
            <w:pPr>
              <w:ind w:firstLine="0"/>
              <w:jc w:val="center"/>
              <w:rPr>
                <w:rFonts w:ascii="Times New Roman" w:hAnsi="Times New Roman"/>
              </w:rPr>
            </w:pPr>
          </w:p>
        </w:tc>
        <w:tc>
          <w:tcPr>
            <w:tcW w:w="2409" w:type="dxa"/>
          </w:tcPr>
          <w:p w14:paraId="15599523">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2FC8BF0E">
            <w:pPr>
              <w:tabs>
                <w:tab w:val="left" w:pos="388"/>
              </w:tabs>
              <w:ind w:firstLine="0"/>
              <w:rPr>
                <w:rFonts w:ascii="Times New Roman" w:hAnsi="Times New Roman"/>
              </w:rPr>
            </w:pPr>
            <w:r>
              <w:rPr>
                <w:rFonts w:ascii="Times New Roman" w:hAnsi="Times New Roman"/>
              </w:rPr>
              <w:t>1. Посредством почтового отправления.</w:t>
            </w:r>
          </w:p>
          <w:p w14:paraId="6FB3411C">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693E6253">
            <w:pPr>
              <w:tabs>
                <w:tab w:val="left" w:pos="388"/>
              </w:tabs>
              <w:ind w:firstLine="0"/>
              <w:rPr>
                <w:rFonts w:ascii="Times New Roman" w:hAnsi="Times New Roman"/>
              </w:rPr>
            </w:pPr>
            <w:r>
              <w:rPr>
                <w:rFonts w:ascii="Times New Roman" w:hAnsi="Times New Roman"/>
              </w:rPr>
              <w:t>3. В МФЦ.</w:t>
            </w:r>
          </w:p>
          <w:p w14:paraId="7A446F6C">
            <w:pPr>
              <w:tabs>
                <w:tab w:val="left" w:pos="388"/>
              </w:tabs>
              <w:ind w:firstLine="0"/>
              <w:rPr>
                <w:rFonts w:ascii="Times New Roman" w:hAnsi="Times New Roman"/>
                <w:b/>
                <w:i/>
              </w:rPr>
            </w:pPr>
          </w:p>
        </w:tc>
      </w:tr>
      <w:tr w14:paraId="50FC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47FC4B9F">
            <w:pPr>
              <w:tabs>
                <w:tab w:val="left" w:pos="388"/>
              </w:tabs>
              <w:ind w:firstLine="496"/>
              <w:jc w:val="center"/>
              <w:rPr>
                <w:rFonts w:ascii="Times New Roman" w:hAnsi="Times New Roman"/>
              </w:rPr>
            </w:pPr>
            <w:r>
              <w:rPr>
                <w:rFonts w:ascii="Times New Roman" w:hAnsi="Times New Roman"/>
              </w:rPr>
              <w:t>Результат «Решение об аннулировании адреса объекта адресации»</w:t>
            </w:r>
          </w:p>
        </w:tc>
      </w:tr>
      <w:tr w14:paraId="43DA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62423E90">
            <w:pPr>
              <w:ind w:firstLine="0"/>
              <w:jc w:val="center"/>
              <w:rPr>
                <w:rFonts w:ascii="Times New Roman" w:hAnsi="Times New Roman"/>
              </w:rPr>
            </w:pPr>
            <w:r>
              <w:rPr>
                <w:rFonts w:ascii="Times New Roman" w:hAnsi="Times New Roman"/>
              </w:rPr>
              <w:t>1</w:t>
            </w:r>
          </w:p>
        </w:tc>
        <w:tc>
          <w:tcPr>
            <w:tcW w:w="2409" w:type="dxa"/>
          </w:tcPr>
          <w:p w14:paraId="00A8BDDC">
            <w:pPr>
              <w:ind w:firstLine="0"/>
              <w:jc w:val="center"/>
              <w:rPr>
                <w:rFonts w:ascii="Times New Roman" w:hAnsi="Times New Roman"/>
              </w:rPr>
            </w:pPr>
            <w:r>
              <w:rPr>
                <w:rFonts w:ascii="Times New Roman" w:hAnsi="Times New Roman"/>
              </w:rPr>
              <w:t>Категория заявителя:</w:t>
            </w:r>
          </w:p>
        </w:tc>
        <w:tc>
          <w:tcPr>
            <w:tcW w:w="6408" w:type="dxa"/>
          </w:tcPr>
          <w:p w14:paraId="62F98132">
            <w:pPr>
              <w:ind w:firstLine="0"/>
              <w:jc w:val="center"/>
              <w:rPr>
                <w:rFonts w:ascii="Times New Roman" w:hAnsi="Times New Roman"/>
              </w:rPr>
            </w:pPr>
            <w:r>
              <w:rPr>
                <w:rFonts w:ascii="Times New Roman" w:hAnsi="Times New Roman"/>
              </w:rPr>
              <w:t>Юридическое лицо</w:t>
            </w:r>
          </w:p>
        </w:tc>
      </w:tr>
      <w:tr w14:paraId="4DC2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793FA7F">
            <w:pPr>
              <w:ind w:firstLine="0"/>
              <w:jc w:val="center"/>
              <w:rPr>
                <w:rFonts w:ascii="Times New Roman" w:hAnsi="Times New Roman"/>
              </w:rPr>
            </w:pPr>
          </w:p>
        </w:tc>
        <w:tc>
          <w:tcPr>
            <w:tcW w:w="2409" w:type="dxa"/>
          </w:tcPr>
          <w:p w14:paraId="00039CC9">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0D71A7E7">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Заявление об аннулировании адреса.</w:t>
            </w:r>
          </w:p>
          <w:p w14:paraId="341CC770">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13F58F2A">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Заявление представляется в МФЦ по месту нахождения объекта адресации.</w:t>
            </w:r>
          </w:p>
          <w:p w14:paraId="2911CB58">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37F5A06B">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08D7DD0F">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5D02973">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5.</w:t>
            </w:r>
            <w:r>
              <w:rPr>
                <w:rFonts w:ascii="Times New Roman" w:hAnsi="Times New Roman" w:eastAsiaTheme="minorHAnsi"/>
                <w:lang w:eastAsia="en-US"/>
              </w:rPr>
              <w:tab/>
            </w:r>
            <w:r>
              <w:rPr>
                <w:rFonts w:ascii="Times New Roman" w:hAnsi="Times New Roman" w:eastAsiaTheme="minorHAnsi"/>
                <w:lang w:eastAsia="en-US"/>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639811C2">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6. Правоустанавливающие документы на объекты адресации, права на которые не зарегистрированы в ЕГРН.</w:t>
            </w:r>
          </w:p>
        </w:tc>
      </w:tr>
      <w:tr w14:paraId="00C0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715D14D">
            <w:pPr>
              <w:ind w:firstLine="0"/>
              <w:jc w:val="center"/>
              <w:rPr>
                <w:rFonts w:ascii="Times New Roman" w:hAnsi="Times New Roman"/>
              </w:rPr>
            </w:pPr>
          </w:p>
        </w:tc>
        <w:tc>
          <w:tcPr>
            <w:tcW w:w="2409" w:type="dxa"/>
          </w:tcPr>
          <w:p w14:paraId="37168387">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5C5E2B1E">
            <w:pPr>
              <w:tabs>
                <w:tab w:val="left" w:pos="388"/>
              </w:tabs>
              <w:ind w:firstLine="0"/>
              <w:rPr>
                <w:rFonts w:ascii="Times New Roman" w:hAnsi="Times New Roman"/>
              </w:rPr>
            </w:pPr>
            <w:r>
              <w:rPr>
                <w:rFonts w:ascii="Times New Roman" w:hAnsi="Times New Roman"/>
              </w:rPr>
              <w:t>1. Выписка из ЕГРЮЛ в отношении СНТ и ОНТ.</w:t>
            </w:r>
          </w:p>
          <w:p w14:paraId="09D12360">
            <w:pPr>
              <w:tabs>
                <w:tab w:val="left" w:pos="388"/>
              </w:tabs>
              <w:ind w:firstLine="0"/>
              <w:rPr>
                <w:rFonts w:ascii="Times New Roman" w:hAnsi="Times New Roman"/>
              </w:rPr>
            </w:pPr>
            <w:r>
              <w:rPr>
                <w:rFonts w:ascii="Times New Roman" w:hAnsi="Times New Roman"/>
              </w:rPr>
              <w:t>2. Выписка из ЕГРЮЛ о юридическом лице, являющемся заявителем.</w:t>
            </w:r>
          </w:p>
          <w:p w14:paraId="6687E89F">
            <w:pPr>
              <w:tabs>
                <w:tab w:val="left" w:pos="388"/>
              </w:tabs>
              <w:ind w:firstLine="0"/>
              <w:rPr>
                <w:rFonts w:ascii="Times New Roman" w:hAnsi="Times New Roman"/>
              </w:rPr>
            </w:pPr>
            <w:r>
              <w:rPr>
                <w:rFonts w:ascii="Times New Roman" w:hAnsi="Times New Roman"/>
              </w:rPr>
              <w:t>3. Выписка из ЕГРН об объекте недвижимости, который снят с государственного кадастрового учета, являющемся объектом адресации.</w:t>
            </w:r>
          </w:p>
          <w:p w14:paraId="0431CCFB">
            <w:pPr>
              <w:tabs>
                <w:tab w:val="left" w:pos="388"/>
              </w:tabs>
              <w:ind w:firstLine="0"/>
              <w:rPr>
                <w:rFonts w:ascii="Times New Roman" w:hAnsi="Times New Roman"/>
              </w:rPr>
            </w:pPr>
            <w:r>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14:paraId="3EB7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F949E85">
            <w:pPr>
              <w:ind w:firstLine="0"/>
              <w:jc w:val="center"/>
              <w:rPr>
                <w:rFonts w:ascii="Times New Roman" w:hAnsi="Times New Roman"/>
              </w:rPr>
            </w:pPr>
          </w:p>
        </w:tc>
        <w:tc>
          <w:tcPr>
            <w:tcW w:w="2409" w:type="dxa"/>
          </w:tcPr>
          <w:p w14:paraId="35AED5D5">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4F22CA90">
            <w:pPr>
              <w:tabs>
                <w:tab w:val="left" w:pos="388"/>
              </w:tabs>
              <w:ind w:firstLine="0"/>
              <w:rPr>
                <w:rFonts w:ascii="Times New Roman" w:hAnsi="Times New Roman"/>
              </w:rPr>
            </w:pPr>
            <w:r>
              <w:rPr>
                <w:rFonts w:ascii="Times New Roman" w:hAnsi="Times New Roman"/>
              </w:rPr>
              <w:t>1. Посредством почтового отправления.</w:t>
            </w:r>
          </w:p>
          <w:p w14:paraId="78959F1D">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6AD8D70C">
            <w:pPr>
              <w:tabs>
                <w:tab w:val="left" w:pos="388"/>
              </w:tabs>
              <w:ind w:firstLine="0"/>
              <w:rPr>
                <w:rFonts w:ascii="Times New Roman" w:hAnsi="Times New Roman"/>
              </w:rPr>
            </w:pPr>
            <w:r>
              <w:rPr>
                <w:rFonts w:ascii="Times New Roman" w:hAnsi="Times New Roman"/>
              </w:rPr>
              <w:t>3. В МФЦ.</w:t>
            </w:r>
          </w:p>
          <w:p w14:paraId="4A57B3E7">
            <w:pPr>
              <w:tabs>
                <w:tab w:val="left" w:pos="388"/>
              </w:tabs>
              <w:ind w:firstLine="0"/>
              <w:rPr>
                <w:rFonts w:ascii="Times New Roman" w:hAnsi="Times New Roman"/>
                <w:b/>
                <w:i/>
              </w:rPr>
            </w:pPr>
          </w:p>
        </w:tc>
      </w:tr>
      <w:tr w14:paraId="407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5214B1">
            <w:pPr>
              <w:ind w:firstLine="0"/>
              <w:jc w:val="center"/>
              <w:rPr>
                <w:rFonts w:ascii="Times New Roman" w:hAnsi="Times New Roman"/>
              </w:rPr>
            </w:pPr>
            <w:r>
              <w:rPr>
                <w:rFonts w:ascii="Times New Roman" w:hAnsi="Times New Roman"/>
              </w:rPr>
              <w:t>2.</w:t>
            </w:r>
          </w:p>
        </w:tc>
        <w:tc>
          <w:tcPr>
            <w:tcW w:w="2409" w:type="dxa"/>
          </w:tcPr>
          <w:p w14:paraId="1F5F2E6E">
            <w:pPr>
              <w:ind w:firstLine="0"/>
              <w:jc w:val="center"/>
              <w:rPr>
                <w:rFonts w:ascii="Times New Roman" w:hAnsi="Times New Roman"/>
              </w:rPr>
            </w:pPr>
            <w:r>
              <w:rPr>
                <w:rFonts w:ascii="Times New Roman" w:hAnsi="Times New Roman"/>
              </w:rPr>
              <w:t>Категория заявителя:</w:t>
            </w:r>
          </w:p>
        </w:tc>
        <w:tc>
          <w:tcPr>
            <w:tcW w:w="6408" w:type="dxa"/>
          </w:tcPr>
          <w:p w14:paraId="0E7D9BAF">
            <w:pPr>
              <w:tabs>
                <w:tab w:val="left" w:pos="388"/>
              </w:tabs>
              <w:ind w:firstLine="0"/>
              <w:jc w:val="center"/>
              <w:rPr>
                <w:rFonts w:ascii="Times New Roman" w:hAnsi="Times New Roman"/>
              </w:rPr>
            </w:pPr>
            <w:r>
              <w:rPr>
                <w:rFonts w:ascii="Times New Roman" w:hAnsi="Times New Roman"/>
              </w:rPr>
              <w:t>Индивидуальный предприниматель</w:t>
            </w:r>
          </w:p>
        </w:tc>
      </w:tr>
      <w:tr w14:paraId="6EFB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5938BA8">
            <w:pPr>
              <w:ind w:firstLine="0"/>
              <w:jc w:val="center"/>
              <w:rPr>
                <w:rFonts w:ascii="Times New Roman" w:hAnsi="Times New Roman"/>
              </w:rPr>
            </w:pPr>
          </w:p>
        </w:tc>
        <w:tc>
          <w:tcPr>
            <w:tcW w:w="2409" w:type="dxa"/>
          </w:tcPr>
          <w:p w14:paraId="16C4AAA7">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1F331231">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Заявление об аннулировании адреса.</w:t>
            </w:r>
          </w:p>
          <w:p w14:paraId="315D1CFB">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0D8E52E3">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Заявление представляется в МФЦ по месту нахождения объекта адресации.</w:t>
            </w:r>
          </w:p>
          <w:p w14:paraId="32A250BE">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095D198E">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2496EF11">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72122014">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5.</w:t>
            </w:r>
            <w:r>
              <w:rPr>
                <w:rFonts w:ascii="Times New Roman" w:hAnsi="Times New Roman" w:eastAsiaTheme="minorHAnsi"/>
                <w:lang w:eastAsia="en-US"/>
              </w:rPr>
              <w:tab/>
            </w:r>
            <w:r>
              <w:rPr>
                <w:rFonts w:ascii="Times New Roman" w:hAnsi="Times New Roman" w:eastAsiaTheme="minorHAnsi"/>
                <w:lang w:eastAsia="en-US"/>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66E65092">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tc>
      </w:tr>
      <w:tr w14:paraId="7D2F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0A29803">
            <w:pPr>
              <w:ind w:firstLine="0"/>
              <w:jc w:val="center"/>
              <w:rPr>
                <w:rFonts w:ascii="Times New Roman" w:hAnsi="Times New Roman"/>
              </w:rPr>
            </w:pPr>
          </w:p>
        </w:tc>
        <w:tc>
          <w:tcPr>
            <w:tcW w:w="2409" w:type="dxa"/>
          </w:tcPr>
          <w:p w14:paraId="47CB84E6">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7DCC1EB1">
            <w:pPr>
              <w:tabs>
                <w:tab w:val="left" w:pos="388"/>
              </w:tabs>
              <w:ind w:firstLine="0"/>
              <w:rPr>
                <w:rFonts w:ascii="Times New Roman" w:hAnsi="Times New Roman"/>
              </w:rPr>
            </w:pPr>
            <w:r>
              <w:rPr>
                <w:rFonts w:ascii="Times New Roman" w:hAnsi="Times New Roman"/>
              </w:rPr>
              <w:t>1. Выписка из ЕГРЮЛ в отношении СНТ и ОНТ.</w:t>
            </w:r>
          </w:p>
          <w:p w14:paraId="35043588">
            <w:pPr>
              <w:tabs>
                <w:tab w:val="left" w:pos="388"/>
              </w:tabs>
              <w:ind w:firstLine="0"/>
              <w:rPr>
                <w:rFonts w:ascii="Times New Roman" w:hAnsi="Times New Roman"/>
              </w:rPr>
            </w:pPr>
            <w:r>
              <w:rPr>
                <w:rFonts w:ascii="Times New Roman" w:hAnsi="Times New Roman"/>
              </w:rPr>
              <w:t>2. Выписка из ЕГРИП об индивидуальном предпринимателе, являющемся заявителем.</w:t>
            </w:r>
          </w:p>
          <w:p w14:paraId="0EB55BF7">
            <w:pPr>
              <w:tabs>
                <w:tab w:val="left" w:pos="388"/>
              </w:tabs>
              <w:ind w:firstLine="0"/>
              <w:rPr>
                <w:rFonts w:ascii="Times New Roman" w:hAnsi="Times New Roman"/>
              </w:rPr>
            </w:pPr>
            <w:r>
              <w:rPr>
                <w:rFonts w:ascii="Times New Roman" w:hAnsi="Times New Roman"/>
              </w:rPr>
              <w:t>3. Выписка из ЕГРН об объекте недвижимости, который снят с государственного кадастрового учета, являющемся объектом адресации.</w:t>
            </w:r>
          </w:p>
          <w:p w14:paraId="4629BE98">
            <w:pPr>
              <w:tabs>
                <w:tab w:val="left" w:pos="388"/>
              </w:tabs>
              <w:ind w:firstLine="0"/>
              <w:rPr>
                <w:rFonts w:ascii="Times New Roman" w:hAnsi="Times New Roman"/>
              </w:rPr>
            </w:pPr>
            <w:r>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14:paraId="5968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BC9C9EF">
            <w:pPr>
              <w:ind w:firstLine="0"/>
              <w:jc w:val="center"/>
              <w:rPr>
                <w:rFonts w:ascii="Times New Roman" w:hAnsi="Times New Roman"/>
              </w:rPr>
            </w:pPr>
          </w:p>
        </w:tc>
        <w:tc>
          <w:tcPr>
            <w:tcW w:w="2409" w:type="dxa"/>
          </w:tcPr>
          <w:p w14:paraId="7CF2A331">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0382BDE6">
            <w:pPr>
              <w:tabs>
                <w:tab w:val="left" w:pos="388"/>
              </w:tabs>
              <w:ind w:firstLine="0"/>
              <w:rPr>
                <w:rFonts w:ascii="Times New Roman" w:hAnsi="Times New Roman"/>
              </w:rPr>
            </w:pPr>
            <w:r>
              <w:rPr>
                <w:rFonts w:ascii="Times New Roman" w:hAnsi="Times New Roman"/>
              </w:rPr>
              <w:t>1. Посредством почтового отправления.</w:t>
            </w:r>
          </w:p>
          <w:p w14:paraId="78529F68">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54073DE3">
            <w:pPr>
              <w:tabs>
                <w:tab w:val="left" w:pos="388"/>
              </w:tabs>
              <w:ind w:firstLine="0"/>
              <w:rPr>
                <w:rFonts w:ascii="Times New Roman" w:hAnsi="Times New Roman"/>
              </w:rPr>
            </w:pPr>
            <w:r>
              <w:rPr>
                <w:rFonts w:ascii="Times New Roman" w:hAnsi="Times New Roman"/>
              </w:rPr>
              <w:t>3. В МФЦ.</w:t>
            </w:r>
          </w:p>
          <w:p w14:paraId="04393B07">
            <w:pPr>
              <w:tabs>
                <w:tab w:val="left" w:pos="388"/>
              </w:tabs>
              <w:ind w:firstLine="0"/>
              <w:rPr>
                <w:rFonts w:ascii="Times New Roman" w:hAnsi="Times New Roman"/>
                <w:b/>
                <w:i/>
              </w:rPr>
            </w:pPr>
          </w:p>
        </w:tc>
      </w:tr>
      <w:tr w14:paraId="241F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FDC3C21">
            <w:pPr>
              <w:ind w:firstLine="0"/>
              <w:jc w:val="center"/>
              <w:rPr>
                <w:rFonts w:ascii="Times New Roman" w:hAnsi="Times New Roman"/>
              </w:rPr>
            </w:pPr>
            <w:r>
              <w:rPr>
                <w:rFonts w:ascii="Times New Roman" w:hAnsi="Times New Roman"/>
              </w:rPr>
              <w:t>3.</w:t>
            </w:r>
          </w:p>
        </w:tc>
        <w:tc>
          <w:tcPr>
            <w:tcW w:w="2409" w:type="dxa"/>
          </w:tcPr>
          <w:p w14:paraId="4F50D967">
            <w:pPr>
              <w:ind w:firstLine="0"/>
              <w:jc w:val="center"/>
              <w:rPr>
                <w:rFonts w:ascii="Times New Roman" w:hAnsi="Times New Roman"/>
              </w:rPr>
            </w:pPr>
            <w:r>
              <w:rPr>
                <w:rFonts w:ascii="Times New Roman" w:hAnsi="Times New Roman"/>
              </w:rPr>
              <w:t>Категория заявителя:</w:t>
            </w:r>
          </w:p>
        </w:tc>
        <w:tc>
          <w:tcPr>
            <w:tcW w:w="6408" w:type="dxa"/>
          </w:tcPr>
          <w:p w14:paraId="336BC235">
            <w:pPr>
              <w:tabs>
                <w:tab w:val="left" w:pos="388"/>
              </w:tabs>
              <w:ind w:firstLine="0"/>
              <w:jc w:val="center"/>
              <w:rPr>
                <w:rFonts w:ascii="Times New Roman" w:hAnsi="Times New Roman"/>
              </w:rPr>
            </w:pPr>
            <w:r>
              <w:rPr>
                <w:rFonts w:ascii="Times New Roman" w:hAnsi="Times New Roman"/>
              </w:rPr>
              <w:t>Физическое лицо</w:t>
            </w:r>
          </w:p>
        </w:tc>
      </w:tr>
      <w:tr w14:paraId="45E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73A41DE">
            <w:pPr>
              <w:ind w:firstLine="0"/>
              <w:jc w:val="center"/>
              <w:rPr>
                <w:rFonts w:ascii="Times New Roman" w:hAnsi="Times New Roman"/>
              </w:rPr>
            </w:pPr>
          </w:p>
        </w:tc>
        <w:tc>
          <w:tcPr>
            <w:tcW w:w="2409" w:type="dxa"/>
          </w:tcPr>
          <w:p w14:paraId="73EEF9B6">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5F42459F">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Заявление об аннулировании.</w:t>
            </w:r>
          </w:p>
          <w:p w14:paraId="246F3CF2">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137169EA">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Заявление представляется в МФЦ по месту нахождения объекта адресации.</w:t>
            </w:r>
          </w:p>
          <w:p w14:paraId="50F689E9">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3EEB3A27">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2D78F984">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34B8F280">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5.</w:t>
            </w:r>
            <w:r>
              <w:rPr>
                <w:rFonts w:ascii="Times New Roman" w:hAnsi="Times New Roman" w:eastAsiaTheme="minorHAnsi"/>
                <w:lang w:eastAsia="en-US"/>
              </w:rPr>
              <w:tab/>
            </w:r>
            <w:r>
              <w:rPr>
                <w:rFonts w:ascii="Times New Roman" w:hAnsi="Times New Roman" w:eastAsiaTheme="minorHAnsi"/>
                <w:lang w:eastAsia="en-US"/>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61F2469C">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6.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14:paraId="070FB82D">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7. Правоустанавливающие документы на объекты адресации, права на которые не зарегистрированы в ЕГРН.</w:t>
            </w:r>
          </w:p>
        </w:tc>
      </w:tr>
      <w:tr w14:paraId="1BFC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35825F5">
            <w:pPr>
              <w:ind w:firstLine="0"/>
              <w:jc w:val="center"/>
              <w:rPr>
                <w:rFonts w:ascii="Times New Roman" w:hAnsi="Times New Roman"/>
              </w:rPr>
            </w:pPr>
          </w:p>
        </w:tc>
        <w:tc>
          <w:tcPr>
            <w:tcW w:w="2409" w:type="dxa"/>
          </w:tcPr>
          <w:p w14:paraId="56EA6A9C">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51AFEB43">
            <w:pPr>
              <w:tabs>
                <w:tab w:val="left" w:pos="388"/>
              </w:tabs>
              <w:ind w:firstLine="0"/>
              <w:rPr>
                <w:rFonts w:ascii="Times New Roman" w:hAnsi="Times New Roman"/>
              </w:rPr>
            </w:pPr>
            <w:r>
              <w:rPr>
                <w:rFonts w:ascii="Times New Roman" w:hAnsi="Times New Roman"/>
              </w:rPr>
              <w:t>1. Выписка из ЕГРЮЛ в отношении СНТ и ОНТ.</w:t>
            </w:r>
          </w:p>
          <w:p w14:paraId="285AE5FE">
            <w:pPr>
              <w:tabs>
                <w:tab w:val="left" w:pos="388"/>
              </w:tabs>
              <w:ind w:firstLine="0"/>
              <w:rPr>
                <w:rFonts w:ascii="Times New Roman" w:hAnsi="Times New Roman"/>
              </w:rPr>
            </w:pPr>
            <w:r>
              <w:rPr>
                <w:rFonts w:ascii="Times New Roman" w:hAnsi="Times New Roman"/>
              </w:rPr>
              <w:t>2. Сведения из Федерального регистра сведений о населении в отношении физического лица, являющегося заявителем.</w:t>
            </w:r>
          </w:p>
          <w:p w14:paraId="08FB6F0B">
            <w:pPr>
              <w:tabs>
                <w:tab w:val="left" w:pos="388"/>
              </w:tabs>
              <w:ind w:firstLine="0"/>
              <w:rPr>
                <w:rFonts w:ascii="Times New Roman" w:hAnsi="Times New Roman"/>
              </w:rPr>
            </w:pPr>
            <w:r>
              <w:rPr>
                <w:rFonts w:ascii="Times New Roman" w:hAnsi="Times New Roman"/>
              </w:rPr>
              <w:t>3. Выписка из ЕГРН об объекте недвижимости, который снят с государственного кадастрового учета, являющемся объектом адресации.</w:t>
            </w:r>
          </w:p>
          <w:p w14:paraId="13FF8D47">
            <w:pPr>
              <w:tabs>
                <w:tab w:val="left" w:pos="388"/>
              </w:tabs>
              <w:ind w:firstLine="0"/>
              <w:rPr>
                <w:rFonts w:ascii="Times New Roman" w:hAnsi="Times New Roman"/>
              </w:rPr>
            </w:pPr>
            <w:r>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14:paraId="6673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807F901">
            <w:pPr>
              <w:ind w:firstLine="0"/>
              <w:jc w:val="center"/>
              <w:rPr>
                <w:rFonts w:ascii="Times New Roman" w:hAnsi="Times New Roman"/>
              </w:rPr>
            </w:pPr>
          </w:p>
        </w:tc>
        <w:tc>
          <w:tcPr>
            <w:tcW w:w="2409" w:type="dxa"/>
          </w:tcPr>
          <w:p w14:paraId="0965791A">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415F38B7">
            <w:pPr>
              <w:tabs>
                <w:tab w:val="left" w:pos="388"/>
              </w:tabs>
              <w:ind w:firstLine="0"/>
              <w:rPr>
                <w:rFonts w:ascii="Times New Roman" w:hAnsi="Times New Roman"/>
              </w:rPr>
            </w:pPr>
            <w:r>
              <w:rPr>
                <w:rFonts w:ascii="Times New Roman" w:hAnsi="Times New Roman"/>
              </w:rPr>
              <w:t>1. Посредством почтового отправления.</w:t>
            </w:r>
          </w:p>
          <w:p w14:paraId="77B6AADB">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2D4FA182">
            <w:pPr>
              <w:tabs>
                <w:tab w:val="left" w:pos="388"/>
              </w:tabs>
              <w:ind w:firstLine="0"/>
              <w:rPr>
                <w:rFonts w:ascii="Times New Roman" w:hAnsi="Times New Roman"/>
              </w:rPr>
            </w:pPr>
            <w:r>
              <w:rPr>
                <w:rFonts w:ascii="Times New Roman" w:hAnsi="Times New Roman"/>
              </w:rPr>
              <w:t>3. В МФЦ.</w:t>
            </w:r>
          </w:p>
          <w:p w14:paraId="763B7355">
            <w:pPr>
              <w:tabs>
                <w:tab w:val="left" w:pos="388"/>
              </w:tabs>
              <w:ind w:firstLine="0"/>
              <w:rPr>
                <w:rFonts w:ascii="Times New Roman" w:hAnsi="Times New Roman"/>
                <w:b/>
                <w:i/>
              </w:rPr>
            </w:pPr>
          </w:p>
        </w:tc>
      </w:tr>
      <w:tr w14:paraId="17A3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8EB6489">
            <w:pPr>
              <w:ind w:firstLine="0"/>
              <w:jc w:val="center"/>
              <w:rPr>
                <w:rFonts w:ascii="Times New Roman" w:hAnsi="Times New Roman"/>
              </w:rPr>
            </w:pPr>
            <w:r>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14:paraId="17F4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778173CE">
            <w:pPr>
              <w:ind w:firstLine="0"/>
              <w:jc w:val="center"/>
              <w:rPr>
                <w:rFonts w:ascii="Times New Roman" w:hAnsi="Times New Roman"/>
              </w:rPr>
            </w:pPr>
            <w:r>
              <w:rPr>
                <w:rFonts w:ascii="Times New Roman" w:hAnsi="Times New Roman"/>
              </w:rPr>
              <w:t>1</w:t>
            </w:r>
          </w:p>
        </w:tc>
        <w:tc>
          <w:tcPr>
            <w:tcW w:w="2409" w:type="dxa"/>
          </w:tcPr>
          <w:p w14:paraId="61101C1F">
            <w:pPr>
              <w:ind w:firstLine="0"/>
              <w:jc w:val="center"/>
              <w:rPr>
                <w:rFonts w:ascii="Times New Roman" w:hAnsi="Times New Roman"/>
              </w:rPr>
            </w:pPr>
            <w:r>
              <w:rPr>
                <w:rFonts w:ascii="Times New Roman" w:hAnsi="Times New Roman"/>
              </w:rPr>
              <w:t>Категория заявителя:</w:t>
            </w:r>
          </w:p>
        </w:tc>
        <w:tc>
          <w:tcPr>
            <w:tcW w:w="6408" w:type="dxa"/>
          </w:tcPr>
          <w:p w14:paraId="06418AAC">
            <w:pPr>
              <w:ind w:firstLine="0"/>
              <w:jc w:val="center"/>
              <w:rPr>
                <w:rFonts w:ascii="Times New Roman" w:hAnsi="Times New Roman"/>
              </w:rPr>
            </w:pPr>
            <w:r>
              <w:rPr>
                <w:rFonts w:ascii="Times New Roman" w:hAnsi="Times New Roman"/>
              </w:rPr>
              <w:t>Юридическое лицо</w:t>
            </w:r>
          </w:p>
        </w:tc>
      </w:tr>
      <w:tr w14:paraId="736F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9A31696">
            <w:pPr>
              <w:ind w:firstLine="0"/>
              <w:jc w:val="center"/>
              <w:rPr>
                <w:rFonts w:ascii="Times New Roman" w:hAnsi="Times New Roman"/>
              </w:rPr>
            </w:pPr>
          </w:p>
        </w:tc>
        <w:tc>
          <w:tcPr>
            <w:tcW w:w="2409" w:type="dxa"/>
          </w:tcPr>
          <w:p w14:paraId="1A7135E7">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7AE1812B">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5EBAA6A3">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63829DBC">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1F0FF30F">
            <w:pPr>
              <w:tabs>
                <w:tab w:val="left" w:pos="388"/>
              </w:tabs>
              <w:ind w:firstLine="0"/>
              <w:rPr>
                <w:rFonts w:ascii="Times New Roman" w:hAnsi="Times New Roman" w:eastAsiaTheme="minorHAnsi"/>
                <w:lang w:eastAsia="en-US"/>
              </w:rPr>
            </w:pPr>
            <w:r>
              <w:rPr>
                <w:rFonts w:ascii="Times New Roman" w:hAnsi="Times New Roman"/>
              </w:rPr>
              <w:t>4. Документы, подтверждающие допущенную опечатку и (или) ошибку .</w:t>
            </w:r>
          </w:p>
        </w:tc>
      </w:tr>
      <w:tr w14:paraId="5D24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86B8E51">
            <w:pPr>
              <w:ind w:firstLine="0"/>
              <w:jc w:val="center"/>
              <w:rPr>
                <w:rFonts w:ascii="Times New Roman" w:hAnsi="Times New Roman"/>
              </w:rPr>
            </w:pPr>
          </w:p>
        </w:tc>
        <w:tc>
          <w:tcPr>
            <w:tcW w:w="2409" w:type="dxa"/>
          </w:tcPr>
          <w:p w14:paraId="1FB46C0C">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470D3F62">
            <w:pPr>
              <w:tabs>
                <w:tab w:val="left" w:pos="388"/>
              </w:tabs>
              <w:ind w:firstLine="0"/>
              <w:rPr>
                <w:rFonts w:ascii="Times New Roman" w:hAnsi="Times New Roman"/>
              </w:rPr>
            </w:pPr>
            <w:r>
              <w:rPr>
                <w:rFonts w:ascii="Times New Roman" w:hAnsi="Times New Roman"/>
              </w:rPr>
              <w:t>Выписка из ЕГРЮЛ о юридическом лице, являющемся заявителем (при необходимости).</w:t>
            </w:r>
          </w:p>
          <w:p w14:paraId="506AE764">
            <w:pPr>
              <w:tabs>
                <w:tab w:val="left" w:pos="388"/>
              </w:tabs>
              <w:ind w:firstLine="0"/>
              <w:rPr>
                <w:rFonts w:ascii="Times New Roman" w:hAnsi="Times New Roman"/>
              </w:rPr>
            </w:pPr>
          </w:p>
        </w:tc>
      </w:tr>
      <w:tr w14:paraId="6883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BFC78F8">
            <w:pPr>
              <w:ind w:firstLine="0"/>
              <w:jc w:val="center"/>
              <w:rPr>
                <w:rFonts w:ascii="Times New Roman" w:hAnsi="Times New Roman"/>
              </w:rPr>
            </w:pPr>
          </w:p>
        </w:tc>
        <w:tc>
          <w:tcPr>
            <w:tcW w:w="2409" w:type="dxa"/>
          </w:tcPr>
          <w:p w14:paraId="081FF811">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7E57B5E8">
            <w:pPr>
              <w:tabs>
                <w:tab w:val="left" w:pos="388"/>
              </w:tabs>
              <w:ind w:firstLine="0"/>
              <w:rPr>
                <w:rFonts w:ascii="Times New Roman" w:hAnsi="Times New Roman"/>
              </w:rPr>
            </w:pPr>
            <w:r>
              <w:rPr>
                <w:rFonts w:ascii="Times New Roman" w:hAnsi="Times New Roman"/>
              </w:rPr>
              <w:t>1. Посредством почтового отправления.</w:t>
            </w:r>
          </w:p>
          <w:p w14:paraId="15AB4A60">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362500D4">
            <w:pPr>
              <w:tabs>
                <w:tab w:val="left" w:pos="388"/>
              </w:tabs>
              <w:ind w:firstLine="0"/>
              <w:rPr>
                <w:rFonts w:ascii="Times New Roman" w:hAnsi="Times New Roman"/>
              </w:rPr>
            </w:pPr>
            <w:r>
              <w:rPr>
                <w:rFonts w:ascii="Times New Roman" w:hAnsi="Times New Roman"/>
              </w:rPr>
              <w:t>3. В МФЦ.</w:t>
            </w:r>
          </w:p>
          <w:p w14:paraId="77195695">
            <w:pPr>
              <w:tabs>
                <w:tab w:val="left" w:pos="388"/>
              </w:tabs>
              <w:ind w:firstLine="496"/>
              <w:rPr>
                <w:rFonts w:ascii="Times New Roman" w:hAnsi="Times New Roman"/>
                <w:b/>
                <w:i/>
              </w:rPr>
            </w:pPr>
          </w:p>
        </w:tc>
      </w:tr>
      <w:tr w14:paraId="2B95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3B67A0AC">
            <w:pPr>
              <w:ind w:firstLine="0"/>
              <w:jc w:val="center"/>
              <w:rPr>
                <w:rFonts w:ascii="Times New Roman" w:hAnsi="Times New Roman"/>
              </w:rPr>
            </w:pPr>
            <w:r>
              <w:rPr>
                <w:rFonts w:ascii="Times New Roman" w:hAnsi="Times New Roman"/>
              </w:rPr>
              <w:t>2</w:t>
            </w:r>
          </w:p>
        </w:tc>
        <w:tc>
          <w:tcPr>
            <w:tcW w:w="2409" w:type="dxa"/>
          </w:tcPr>
          <w:p w14:paraId="3F38DF37">
            <w:pPr>
              <w:ind w:firstLine="0"/>
              <w:jc w:val="center"/>
              <w:rPr>
                <w:rFonts w:ascii="Times New Roman" w:hAnsi="Times New Roman"/>
              </w:rPr>
            </w:pPr>
            <w:r>
              <w:rPr>
                <w:rFonts w:ascii="Times New Roman" w:hAnsi="Times New Roman"/>
              </w:rPr>
              <w:t>Категория заявителя:</w:t>
            </w:r>
          </w:p>
        </w:tc>
        <w:tc>
          <w:tcPr>
            <w:tcW w:w="6408" w:type="dxa"/>
          </w:tcPr>
          <w:p w14:paraId="45ED613B">
            <w:pPr>
              <w:tabs>
                <w:tab w:val="left" w:pos="388"/>
              </w:tabs>
              <w:ind w:firstLine="0"/>
              <w:jc w:val="center"/>
              <w:rPr>
                <w:rFonts w:ascii="Times New Roman" w:hAnsi="Times New Roman"/>
              </w:rPr>
            </w:pPr>
            <w:r>
              <w:rPr>
                <w:rFonts w:ascii="Times New Roman" w:hAnsi="Times New Roman"/>
              </w:rPr>
              <w:t>Индивидуальный предприниматель</w:t>
            </w:r>
          </w:p>
        </w:tc>
      </w:tr>
      <w:tr w14:paraId="0F7E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04C854A">
            <w:pPr>
              <w:ind w:firstLine="0"/>
              <w:jc w:val="center"/>
              <w:rPr>
                <w:rFonts w:ascii="Times New Roman" w:hAnsi="Times New Roman"/>
              </w:rPr>
            </w:pPr>
          </w:p>
        </w:tc>
        <w:tc>
          <w:tcPr>
            <w:tcW w:w="2409" w:type="dxa"/>
          </w:tcPr>
          <w:p w14:paraId="4A40D73B">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1B40EB62">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5066C288">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6D6A6613">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0C62B049">
            <w:pPr>
              <w:tabs>
                <w:tab w:val="left" w:pos="388"/>
              </w:tabs>
              <w:ind w:firstLine="0"/>
              <w:rPr>
                <w:rFonts w:ascii="Times New Roman" w:hAnsi="Times New Roman" w:eastAsiaTheme="minorHAnsi"/>
                <w:lang w:eastAsia="en-US"/>
              </w:rPr>
            </w:pPr>
            <w:r>
              <w:rPr>
                <w:rFonts w:ascii="Times New Roman" w:hAnsi="Times New Roman"/>
              </w:rPr>
              <w:t>4. Документы, подтверждающие допущенную опечатку и (или) ошибку.</w:t>
            </w:r>
          </w:p>
        </w:tc>
      </w:tr>
      <w:tr w14:paraId="0032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8989402">
            <w:pPr>
              <w:ind w:firstLine="0"/>
              <w:jc w:val="center"/>
              <w:rPr>
                <w:rFonts w:ascii="Times New Roman" w:hAnsi="Times New Roman"/>
              </w:rPr>
            </w:pPr>
          </w:p>
        </w:tc>
        <w:tc>
          <w:tcPr>
            <w:tcW w:w="2409" w:type="dxa"/>
          </w:tcPr>
          <w:p w14:paraId="000B14F9">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0835E810">
            <w:pPr>
              <w:tabs>
                <w:tab w:val="left" w:pos="388"/>
              </w:tabs>
              <w:ind w:firstLine="0"/>
              <w:rPr>
                <w:rFonts w:ascii="Times New Roman" w:hAnsi="Times New Roman"/>
              </w:rPr>
            </w:pPr>
            <w:r>
              <w:rPr>
                <w:rFonts w:ascii="Times New Roman" w:hAnsi="Times New Roman"/>
              </w:rPr>
              <w:t>Выписка из ЕГРИП об индивидуальном предпринимателе, являющемся заявителем (при необходимости).</w:t>
            </w:r>
          </w:p>
          <w:p w14:paraId="7499C116">
            <w:pPr>
              <w:tabs>
                <w:tab w:val="left" w:pos="388"/>
              </w:tabs>
              <w:ind w:firstLine="0"/>
              <w:rPr>
                <w:rFonts w:ascii="Times New Roman" w:hAnsi="Times New Roman"/>
              </w:rPr>
            </w:pPr>
          </w:p>
        </w:tc>
      </w:tr>
      <w:tr w14:paraId="60AB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66051EB">
            <w:pPr>
              <w:ind w:firstLine="0"/>
              <w:jc w:val="center"/>
              <w:rPr>
                <w:rFonts w:ascii="Times New Roman" w:hAnsi="Times New Roman"/>
              </w:rPr>
            </w:pPr>
          </w:p>
        </w:tc>
        <w:tc>
          <w:tcPr>
            <w:tcW w:w="2409" w:type="dxa"/>
          </w:tcPr>
          <w:p w14:paraId="24A49ADC">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6B27B55A">
            <w:pPr>
              <w:tabs>
                <w:tab w:val="left" w:pos="388"/>
              </w:tabs>
              <w:ind w:firstLine="0"/>
              <w:rPr>
                <w:rFonts w:ascii="Times New Roman" w:hAnsi="Times New Roman"/>
              </w:rPr>
            </w:pPr>
            <w:r>
              <w:rPr>
                <w:rFonts w:ascii="Times New Roman" w:hAnsi="Times New Roman"/>
              </w:rPr>
              <w:t>1. Посредством почтового отправления.</w:t>
            </w:r>
          </w:p>
          <w:p w14:paraId="1A4C4874">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786F70EA">
            <w:pPr>
              <w:tabs>
                <w:tab w:val="left" w:pos="388"/>
              </w:tabs>
              <w:ind w:firstLine="0"/>
              <w:rPr>
                <w:rFonts w:ascii="Times New Roman" w:hAnsi="Times New Roman"/>
              </w:rPr>
            </w:pPr>
            <w:r>
              <w:rPr>
                <w:rFonts w:ascii="Times New Roman" w:hAnsi="Times New Roman"/>
              </w:rPr>
              <w:t>3. В МФЦ.</w:t>
            </w:r>
          </w:p>
          <w:p w14:paraId="797B6E08">
            <w:pPr>
              <w:tabs>
                <w:tab w:val="left" w:pos="388"/>
              </w:tabs>
              <w:ind w:firstLine="0"/>
              <w:rPr>
                <w:rFonts w:ascii="Times New Roman" w:hAnsi="Times New Roman"/>
                <w:b/>
                <w:i/>
              </w:rPr>
            </w:pPr>
          </w:p>
        </w:tc>
      </w:tr>
      <w:tr w14:paraId="55DE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BB65E26">
            <w:pPr>
              <w:ind w:firstLine="0"/>
              <w:jc w:val="center"/>
              <w:rPr>
                <w:rFonts w:ascii="Times New Roman" w:hAnsi="Times New Roman"/>
              </w:rPr>
            </w:pPr>
            <w:r>
              <w:rPr>
                <w:rFonts w:ascii="Times New Roman" w:hAnsi="Times New Roman"/>
              </w:rPr>
              <w:t>3</w:t>
            </w:r>
          </w:p>
        </w:tc>
        <w:tc>
          <w:tcPr>
            <w:tcW w:w="2409" w:type="dxa"/>
          </w:tcPr>
          <w:p w14:paraId="7982655B">
            <w:pPr>
              <w:ind w:firstLine="0"/>
              <w:jc w:val="center"/>
              <w:rPr>
                <w:rFonts w:ascii="Times New Roman" w:hAnsi="Times New Roman"/>
              </w:rPr>
            </w:pPr>
            <w:r>
              <w:rPr>
                <w:rFonts w:ascii="Times New Roman" w:hAnsi="Times New Roman"/>
              </w:rPr>
              <w:t>Категория заявителя:</w:t>
            </w:r>
          </w:p>
        </w:tc>
        <w:tc>
          <w:tcPr>
            <w:tcW w:w="6408" w:type="dxa"/>
          </w:tcPr>
          <w:p w14:paraId="04E92FBB">
            <w:pPr>
              <w:tabs>
                <w:tab w:val="left" w:pos="388"/>
              </w:tabs>
              <w:ind w:firstLine="0"/>
              <w:jc w:val="center"/>
              <w:rPr>
                <w:rFonts w:ascii="Times New Roman" w:hAnsi="Times New Roman"/>
              </w:rPr>
            </w:pPr>
            <w:r>
              <w:rPr>
                <w:rFonts w:ascii="Times New Roman" w:hAnsi="Times New Roman"/>
              </w:rPr>
              <w:t>Физическое лицо</w:t>
            </w:r>
          </w:p>
        </w:tc>
      </w:tr>
      <w:tr w14:paraId="11EF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8275EAF">
            <w:pPr>
              <w:ind w:firstLine="0"/>
              <w:jc w:val="center"/>
              <w:rPr>
                <w:rFonts w:ascii="Times New Roman" w:hAnsi="Times New Roman"/>
              </w:rPr>
            </w:pPr>
          </w:p>
        </w:tc>
        <w:tc>
          <w:tcPr>
            <w:tcW w:w="2409" w:type="dxa"/>
          </w:tcPr>
          <w:p w14:paraId="6AE1CCF7">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08C0DC04">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090A824E">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31FDCE75">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3. Документ, подтверждающий полномочия представителя Заявителя(ей).</w:t>
            </w:r>
          </w:p>
          <w:p w14:paraId="3EFFE49F">
            <w:pPr>
              <w:tabs>
                <w:tab w:val="left" w:pos="388"/>
              </w:tabs>
              <w:ind w:firstLine="0"/>
              <w:rPr>
                <w:rFonts w:ascii="Times New Roman" w:hAnsi="Times New Roman" w:eastAsiaTheme="minorHAnsi"/>
                <w:lang w:eastAsia="en-US"/>
              </w:rPr>
            </w:pPr>
            <w:r>
              <w:rPr>
                <w:rFonts w:ascii="Times New Roman" w:hAnsi="Times New Roman"/>
              </w:rPr>
              <w:t>4. Документы, подтверждающие допущенную опечатку и (или) ошибку.</w:t>
            </w:r>
          </w:p>
        </w:tc>
      </w:tr>
      <w:tr w14:paraId="53D0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671771">
            <w:pPr>
              <w:ind w:firstLine="0"/>
              <w:jc w:val="center"/>
              <w:rPr>
                <w:rFonts w:ascii="Times New Roman" w:hAnsi="Times New Roman"/>
              </w:rPr>
            </w:pPr>
          </w:p>
        </w:tc>
        <w:tc>
          <w:tcPr>
            <w:tcW w:w="2409" w:type="dxa"/>
          </w:tcPr>
          <w:p w14:paraId="3C25FCA5">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6F550C85">
            <w:pPr>
              <w:tabs>
                <w:tab w:val="left" w:pos="388"/>
              </w:tabs>
              <w:ind w:firstLine="0"/>
              <w:rPr>
                <w:rFonts w:ascii="Times New Roman" w:hAnsi="Times New Roman"/>
              </w:rPr>
            </w:pPr>
            <w:r>
              <w:rPr>
                <w:rFonts w:ascii="Times New Roman" w:hAnsi="Times New Roman"/>
              </w:rPr>
              <w:t xml:space="preserve">Отсутствуют. </w:t>
            </w:r>
          </w:p>
          <w:p w14:paraId="0279780D">
            <w:pPr>
              <w:tabs>
                <w:tab w:val="left" w:pos="388"/>
              </w:tabs>
              <w:ind w:firstLine="0"/>
              <w:rPr>
                <w:rFonts w:ascii="Times New Roman" w:hAnsi="Times New Roman"/>
              </w:rPr>
            </w:pPr>
          </w:p>
        </w:tc>
      </w:tr>
      <w:tr w14:paraId="17EF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43552FE">
            <w:pPr>
              <w:ind w:firstLine="0"/>
              <w:jc w:val="center"/>
              <w:rPr>
                <w:rFonts w:ascii="Times New Roman" w:hAnsi="Times New Roman"/>
              </w:rPr>
            </w:pPr>
          </w:p>
        </w:tc>
        <w:tc>
          <w:tcPr>
            <w:tcW w:w="2409" w:type="dxa"/>
          </w:tcPr>
          <w:p w14:paraId="1C1A3237">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76EBA8BC">
            <w:pPr>
              <w:tabs>
                <w:tab w:val="left" w:pos="388"/>
              </w:tabs>
              <w:ind w:firstLine="0"/>
              <w:rPr>
                <w:rFonts w:ascii="Times New Roman" w:hAnsi="Times New Roman"/>
              </w:rPr>
            </w:pPr>
            <w:r>
              <w:rPr>
                <w:rFonts w:ascii="Times New Roman" w:hAnsi="Times New Roman"/>
              </w:rPr>
              <w:t>1. Посредством почтового отправления.</w:t>
            </w:r>
          </w:p>
          <w:p w14:paraId="2D495DED">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73C48A9D">
            <w:pPr>
              <w:tabs>
                <w:tab w:val="left" w:pos="388"/>
              </w:tabs>
              <w:ind w:firstLine="0"/>
              <w:rPr>
                <w:rFonts w:ascii="Times New Roman" w:hAnsi="Times New Roman"/>
              </w:rPr>
            </w:pPr>
            <w:r>
              <w:rPr>
                <w:rFonts w:ascii="Times New Roman" w:hAnsi="Times New Roman"/>
              </w:rPr>
              <w:t>3. В МФЦ.</w:t>
            </w:r>
          </w:p>
          <w:p w14:paraId="2B2624E0">
            <w:pPr>
              <w:tabs>
                <w:tab w:val="left" w:pos="388"/>
              </w:tabs>
              <w:ind w:firstLine="0"/>
              <w:rPr>
                <w:rFonts w:ascii="Times New Roman" w:hAnsi="Times New Roman"/>
                <w:b/>
                <w:i/>
              </w:rPr>
            </w:pPr>
          </w:p>
        </w:tc>
      </w:tr>
      <w:tr w14:paraId="15DF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7AC4CE74">
            <w:pPr>
              <w:pStyle w:val="32"/>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546B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2529B58C">
            <w:pPr>
              <w:ind w:firstLine="0"/>
              <w:jc w:val="center"/>
              <w:rPr>
                <w:rFonts w:ascii="Times New Roman" w:hAnsi="Times New Roman"/>
              </w:rPr>
            </w:pPr>
            <w:r>
              <w:rPr>
                <w:rFonts w:ascii="Times New Roman" w:hAnsi="Times New Roman"/>
              </w:rPr>
              <w:t>1</w:t>
            </w:r>
          </w:p>
        </w:tc>
        <w:tc>
          <w:tcPr>
            <w:tcW w:w="2409" w:type="dxa"/>
          </w:tcPr>
          <w:p w14:paraId="47730564">
            <w:pPr>
              <w:ind w:firstLine="0"/>
              <w:jc w:val="center"/>
              <w:rPr>
                <w:rFonts w:ascii="Times New Roman" w:hAnsi="Times New Roman"/>
              </w:rPr>
            </w:pPr>
            <w:r>
              <w:rPr>
                <w:rFonts w:ascii="Times New Roman" w:hAnsi="Times New Roman"/>
              </w:rPr>
              <w:t>Категория заявителя:</w:t>
            </w:r>
          </w:p>
        </w:tc>
        <w:tc>
          <w:tcPr>
            <w:tcW w:w="6408" w:type="dxa"/>
          </w:tcPr>
          <w:p w14:paraId="7B34ECD1">
            <w:pPr>
              <w:ind w:firstLine="0"/>
              <w:jc w:val="center"/>
              <w:rPr>
                <w:rFonts w:ascii="Times New Roman" w:hAnsi="Times New Roman"/>
              </w:rPr>
            </w:pPr>
            <w:r>
              <w:rPr>
                <w:rFonts w:ascii="Times New Roman" w:hAnsi="Times New Roman"/>
              </w:rPr>
              <w:t>Юридическое лицо</w:t>
            </w:r>
          </w:p>
        </w:tc>
      </w:tr>
      <w:tr w14:paraId="1B85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E192058">
            <w:pPr>
              <w:ind w:firstLine="0"/>
              <w:jc w:val="center"/>
              <w:rPr>
                <w:rFonts w:ascii="Times New Roman" w:hAnsi="Times New Roman"/>
              </w:rPr>
            </w:pPr>
          </w:p>
        </w:tc>
        <w:tc>
          <w:tcPr>
            <w:tcW w:w="2409" w:type="dxa"/>
          </w:tcPr>
          <w:p w14:paraId="730149BB">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1D61130E">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 xml:space="preserve">Заявление о выдаче </w:t>
            </w:r>
            <w:r>
              <w:rPr>
                <w:rFonts w:ascii="Times New Roman" w:hAnsi="Times New Roman" w:eastAsiaTheme="minorHAnsi"/>
              </w:rPr>
              <w:t>дубликата выданного в результате предоставления муниципальной услуги документа</w:t>
            </w:r>
            <w:r>
              <w:rPr>
                <w:rFonts w:ascii="Times New Roman" w:hAnsi="Times New Roman" w:eastAsiaTheme="minorHAnsi"/>
                <w:lang w:eastAsia="en-US"/>
              </w:rPr>
              <w:t>;</w:t>
            </w:r>
          </w:p>
          <w:p w14:paraId="39D01387">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59475716">
            <w:pPr>
              <w:tabs>
                <w:tab w:val="left" w:pos="388"/>
              </w:tabs>
              <w:ind w:firstLine="0"/>
              <w:rPr>
                <w:rFonts w:ascii="Times New Roman" w:hAnsi="Times New Roman"/>
              </w:rPr>
            </w:pPr>
            <w:r>
              <w:rPr>
                <w:rFonts w:ascii="Times New Roman" w:hAnsi="Times New Roman" w:eastAsiaTheme="minorHAnsi"/>
                <w:lang w:eastAsia="en-US"/>
              </w:rPr>
              <w:t>3. Документ, подтверждающий полномочия представителя Заявителя(ей).</w:t>
            </w:r>
          </w:p>
        </w:tc>
      </w:tr>
      <w:tr w14:paraId="3941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A95388A">
            <w:pPr>
              <w:ind w:firstLine="0"/>
              <w:jc w:val="center"/>
              <w:rPr>
                <w:rFonts w:ascii="Times New Roman" w:hAnsi="Times New Roman"/>
              </w:rPr>
            </w:pPr>
          </w:p>
        </w:tc>
        <w:tc>
          <w:tcPr>
            <w:tcW w:w="2409" w:type="dxa"/>
          </w:tcPr>
          <w:p w14:paraId="481D0D05">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1A4D8499">
            <w:pPr>
              <w:tabs>
                <w:tab w:val="left" w:pos="388"/>
              </w:tabs>
              <w:ind w:firstLine="0"/>
              <w:rPr>
                <w:rFonts w:ascii="Times New Roman" w:hAnsi="Times New Roman"/>
              </w:rPr>
            </w:pPr>
            <w:r>
              <w:rPr>
                <w:rFonts w:ascii="Times New Roman" w:hAnsi="Times New Roman"/>
              </w:rPr>
              <w:t>Выписка из ЕГРЮЛ о юридическом лице, являющемся заявителем (при необходимости)</w:t>
            </w:r>
          </w:p>
        </w:tc>
      </w:tr>
      <w:tr w14:paraId="59C3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AF405C7">
            <w:pPr>
              <w:ind w:firstLine="0"/>
              <w:jc w:val="center"/>
              <w:rPr>
                <w:rFonts w:ascii="Times New Roman" w:hAnsi="Times New Roman"/>
              </w:rPr>
            </w:pPr>
          </w:p>
        </w:tc>
        <w:tc>
          <w:tcPr>
            <w:tcW w:w="2409" w:type="dxa"/>
          </w:tcPr>
          <w:p w14:paraId="6A0E5296">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0BCCA365">
            <w:pPr>
              <w:tabs>
                <w:tab w:val="left" w:pos="388"/>
              </w:tabs>
              <w:ind w:firstLine="0"/>
              <w:rPr>
                <w:rFonts w:ascii="Times New Roman" w:hAnsi="Times New Roman"/>
              </w:rPr>
            </w:pPr>
            <w:r>
              <w:rPr>
                <w:rFonts w:ascii="Times New Roman" w:hAnsi="Times New Roman"/>
              </w:rPr>
              <w:t>1. Посредством почтового отправления.</w:t>
            </w:r>
          </w:p>
          <w:p w14:paraId="441ABB64">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0ADA9E2F">
            <w:pPr>
              <w:tabs>
                <w:tab w:val="left" w:pos="388"/>
              </w:tabs>
              <w:ind w:firstLine="0"/>
              <w:rPr>
                <w:rFonts w:ascii="Times New Roman" w:hAnsi="Times New Roman"/>
              </w:rPr>
            </w:pPr>
            <w:r>
              <w:rPr>
                <w:rFonts w:ascii="Times New Roman" w:hAnsi="Times New Roman"/>
              </w:rPr>
              <w:t>3. В МФЦ.</w:t>
            </w:r>
          </w:p>
          <w:p w14:paraId="163D22BB">
            <w:pPr>
              <w:tabs>
                <w:tab w:val="left" w:pos="388"/>
              </w:tabs>
              <w:ind w:firstLine="0"/>
              <w:rPr>
                <w:rFonts w:ascii="Times New Roman" w:hAnsi="Times New Roman"/>
                <w:b/>
                <w:i/>
              </w:rPr>
            </w:pPr>
          </w:p>
        </w:tc>
      </w:tr>
      <w:tr w14:paraId="144D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D9B3345">
            <w:pPr>
              <w:ind w:firstLine="0"/>
              <w:jc w:val="center"/>
              <w:rPr>
                <w:rFonts w:ascii="Times New Roman" w:hAnsi="Times New Roman"/>
              </w:rPr>
            </w:pPr>
            <w:r>
              <w:rPr>
                <w:rFonts w:ascii="Times New Roman" w:hAnsi="Times New Roman"/>
              </w:rPr>
              <w:t>2</w:t>
            </w:r>
          </w:p>
        </w:tc>
        <w:tc>
          <w:tcPr>
            <w:tcW w:w="2409" w:type="dxa"/>
          </w:tcPr>
          <w:p w14:paraId="4EE090A3">
            <w:pPr>
              <w:ind w:firstLine="0"/>
              <w:jc w:val="center"/>
              <w:rPr>
                <w:rFonts w:ascii="Times New Roman" w:hAnsi="Times New Roman"/>
              </w:rPr>
            </w:pPr>
            <w:r>
              <w:rPr>
                <w:rFonts w:ascii="Times New Roman" w:hAnsi="Times New Roman"/>
              </w:rPr>
              <w:t>Категория заявителя:</w:t>
            </w:r>
          </w:p>
        </w:tc>
        <w:tc>
          <w:tcPr>
            <w:tcW w:w="6408" w:type="dxa"/>
          </w:tcPr>
          <w:p w14:paraId="3DC61B6A">
            <w:pPr>
              <w:tabs>
                <w:tab w:val="left" w:pos="388"/>
              </w:tabs>
              <w:ind w:firstLine="0"/>
              <w:jc w:val="center"/>
              <w:rPr>
                <w:rFonts w:ascii="Times New Roman" w:hAnsi="Times New Roman"/>
              </w:rPr>
            </w:pPr>
            <w:r>
              <w:rPr>
                <w:rFonts w:ascii="Times New Roman" w:hAnsi="Times New Roman"/>
              </w:rPr>
              <w:t>Индивидуальный предприниматель</w:t>
            </w:r>
          </w:p>
        </w:tc>
      </w:tr>
      <w:tr w14:paraId="61D9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186FBC3">
            <w:pPr>
              <w:ind w:firstLine="0"/>
              <w:jc w:val="center"/>
              <w:rPr>
                <w:rFonts w:ascii="Times New Roman" w:hAnsi="Times New Roman"/>
              </w:rPr>
            </w:pPr>
          </w:p>
        </w:tc>
        <w:tc>
          <w:tcPr>
            <w:tcW w:w="2409" w:type="dxa"/>
          </w:tcPr>
          <w:p w14:paraId="1608255F">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2A7763A0">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 xml:space="preserve">Заявление о выдаче </w:t>
            </w:r>
            <w:r>
              <w:rPr>
                <w:rFonts w:ascii="Times New Roman" w:hAnsi="Times New Roman" w:eastAsiaTheme="minorHAnsi"/>
              </w:rPr>
              <w:t>дубликата выданного в результате предоставления муниципальной услуги документа</w:t>
            </w:r>
            <w:r>
              <w:rPr>
                <w:rFonts w:ascii="Times New Roman" w:hAnsi="Times New Roman" w:eastAsiaTheme="minorHAnsi"/>
                <w:lang w:eastAsia="en-US"/>
              </w:rPr>
              <w:t>.</w:t>
            </w:r>
          </w:p>
          <w:p w14:paraId="0E093126">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71520827">
            <w:pPr>
              <w:tabs>
                <w:tab w:val="left" w:pos="388"/>
              </w:tabs>
              <w:ind w:firstLine="0"/>
              <w:rPr>
                <w:rFonts w:ascii="Times New Roman" w:hAnsi="Times New Roman"/>
              </w:rPr>
            </w:pPr>
            <w:r>
              <w:rPr>
                <w:rFonts w:ascii="Times New Roman" w:hAnsi="Times New Roman" w:eastAsiaTheme="minorHAnsi"/>
                <w:lang w:eastAsia="en-US"/>
              </w:rPr>
              <w:t>3. Документ, подтверждающий полномочия представителя Заявителя(ей).</w:t>
            </w:r>
          </w:p>
        </w:tc>
      </w:tr>
      <w:tr w14:paraId="4F89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0C98AC0">
            <w:pPr>
              <w:ind w:firstLine="0"/>
              <w:jc w:val="center"/>
              <w:rPr>
                <w:rFonts w:ascii="Times New Roman" w:hAnsi="Times New Roman"/>
              </w:rPr>
            </w:pPr>
          </w:p>
        </w:tc>
        <w:tc>
          <w:tcPr>
            <w:tcW w:w="2409" w:type="dxa"/>
          </w:tcPr>
          <w:p w14:paraId="075C9D78">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197BE231">
            <w:pPr>
              <w:tabs>
                <w:tab w:val="left" w:pos="388"/>
              </w:tabs>
              <w:ind w:firstLine="0"/>
              <w:rPr>
                <w:rFonts w:ascii="Times New Roman" w:hAnsi="Times New Roman"/>
              </w:rPr>
            </w:pPr>
            <w:r>
              <w:rPr>
                <w:rFonts w:ascii="Times New Roman" w:hAnsi="Times New Roman"/>
              </w:rPr>
              <w:t>Выписка из ЕГРИП об индивидуальном предпринимателе являющемся заявителем (при необходимости).</w:t>
            </w:r>
          </w:p>
        </w:tc>
      </w:tr>
      <w:tr w14:paraId="06C2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6D98DA7">
            <w:pPr>
              <w:ind w:firstLine="0"/>
              <w:jc w:val="center"/>
              <w:rPr>
                <w:rFonts w:ascii="Times New Roman" w:hAnsi="Times New Roman"/>
              </w:rPr>
            </w:pPr>
          </w:p>
        </w:tc>
        <w:tc>
          <w:tcPr>
            <w:tcW w:w="2409" w:type="dxa"/>
          </w:tcPr>
          <w:p w14:paraId="4F7E25B9">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549FC78B">
            <w:pPr>
              <w:tabs>
                <w:tab w:val="left" w:pos="388"/>
              </w:tabs>
              <w:ind w:firstLine="0"/>
              <w:rPr>
                <w:rFonts w:ascii="Times New Roman" w:hAnsi="Times New Roman"/>
              </w:rPr>
            </w:pPr>
            <w:r>
              <w:rPr>
                <w:rFonts w:ascii="Times New Roman" w:hAnsi="Times New Roman"/>
              </w:rPr>
              <w:t>1. Посредством почтового отправления.</w:t>
            </w:r>
          </w:p>
          <w:p w14:paraId="6ABE982A">
            <w:pPr>
              <w:tabs>
                <w:tab w:val="left" w:pos="388"/>
              </w:tabs>
              <w:ind w:firstLine="0"/>
              <w:rPr>
                <w:rFonts w:ascii="Times New Roman" w:hAnsi="Times New Roman"/>
              </w:rPr>
            </w:pPr>
            <w:r>
              <w:rPr>
                <w:rFonts w:ascii="Times New Roman" w:hAnsi="Times New Roman"/>
              </w:rPr>
              <w:t>2. Посредством ЕПГУ, РПГУ, электронной почты, ЛК ФИАС.</w:t>
            </w:r>
          </w:p>
          <w:p w14:paraId="61035249">
            <w:pPr>
              <w:tabs>
                <w:tab w:val="left" w:pos="388"/>
              </w:tabs>
              <w:ind w:firstLine="0"/>
              <w:rPr>
                <w:rFonts w:ascii="Times New Roman" w:hAnsi="Times New Roman"/>
              </w:rPr>
            </w:pPr>
            <w:r>
              <w:rPr>
                <w:rFonts w:ascii="Times New Roman" w:hAnsi="Times New Roman"/>
              </w:rPr>
              <w:t>3. В МФЦ.</w:t>
            </w:r>
          </w:p>
          <w:p w14:paraId="1CB7A8EE">
            <w:pPr>
              <w:tabs>
                <w:tab w:val="left" w:pos="388"/>
              </w:tabs>
              <w:ind w:firstLine="0"/>
              <w:rPr>
                <w:rFonts w:ascii="Times New Roman" w:hAnsi="Times New Roman"/>
                <w:b/>
                <w:i/>
              </w:rPr>
            </w:pPr>
          </w:p>
        </w:tc>
      </w:tr>
      <w:tr w14:paraId="5E06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1EAB11C">
            <w:pPr>
              <w:ind w:firstLine="0"/>
              <w:jc w:val="center"/>
              <w:rPr>
                <w:rFonts w:ascii="Times New Roman" w:hAnsi="Times New Roman"/>
              </w:rPr>
            </w:pPr>
            <w:r>
              <w:rPr>
                <w:rFonts w:ascii="Times New Roman" w:hAnsi="Times New Roman"/>
              </w:rPr>
              <w:t>3</w:t>
            </w:r>
          </w:p>
        </w:tc>
        <w:tc>
          <w:tcPr>
            <w:tcW w:w="2409" w:type="dxa"/>
          </w:tcPr>
          <w:p w14:paraId="65F9466D">
            <w:pPr>
              <w:ind w:firstLine="0"/>
              <w:jc w:val="center"/>
              <w:rPr>
                <w:rFonts w:ascii="Times New Roman" w:hAnsi="Times New Roman"/>
              </w:rPr>
            </w:pPr>
            <w:r>
              <w:rPr>
                <w:rFonts w:ascii="Times New Roman" w:hAnsi="Times New Roman"/>
              </w:rPr>
              <w:t>Категория заявителя:</w:t>
            </w:r>
          </w:p>
        </w:tc>
        <w:tc>
          <w:tcPr>
            <w:tcW w:w="6408" w:type="dxa"/>
          </w:tcPr>
          <w:p w14:paraId="6B5C0DFC">
            <w:pPr>
              <w:tabs>
                <w:tab w:val="left" w:pos="388"/>
              </w:tabs>
              <w:ind w:firstLine="0"/>
              <w:jc w:val="center"/>
              <w:rPr>
                <w:rFonts w:ascii="Times New Roman" w:hAnsi="Times New Roman"/>
              </w:rPr>
            </w:pPr>
            <w:r>
              <w:rPr>
                <w:rFonts w:ascii="Times New Roman" w:hAnsi="Times New Roman"/>
              </w:rPr>
              <w:t>Физическое лицо</w:t>
            </w:r>
          </w:p>
        </w:tc>
      </w:tr>
      <w:tr w14:paraId="788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F24C930">
            <w:pPr>
              <w:ind w:firstLine="0"/>
              <w:jc w:val="center"/>
              <w:rPr>
                <w:rFonts w:ascii="Times New Roman" w:hAnsi="Times New Roman"/>
              </w:rPr>
            </w:pPr>
          </w:p>
        </w:tc>
        <w:tc>
          <w:tcPr>
            <w:tcW w:w="2409" w:type="dxa"/>
          </w:tcPr>
          <w:p w14:paraId="77A54B8C">
            <w:pPr>
              <w:ind w:firstLine="0"/>
              <w:jc w:val="center"/>
              <w:rPr>
                <w:rFonts w:ascii="Times New Roman" w:hAnsi="Times New Roman"/>
              </w:rPr>
            </w:pPr>
            <w:r>
              <w:rPr>
                <w:rFonts w:ascii="Times New Roman" w:hAnsi="Times New Roman"/>
              </w:rPr>
              <w:t>Документы и информация, которые заявитель должен представить самостоятельно:</w:t>
            </w:r>
          </w:p>
        </w:tc>
        <w:tc>
          <w:tcPr>
            <w:tcW w:w="6408" w:type="dxa"/>
          </w:tcPr>
          <w:p w14:paraId="3FA84ED1">
            <w:pPr>
              <w:tabs>
                <w:tab w:val="left" w:pos="388"/>
              </w:tabs>
              <w:ind w:firstLine="0"/>
              <w:rPr>
                <w:rFonts w:ascii="Times New Roman" w:hAnsi="Times New Roman" w:eastAsiaTheme="minorHAnsi"/>
                <w:lang w:eastAsia="en-US"/>
              </w:rPr>
            </w:pPr>
            <w:r>
              <w:rPr>
                <w:rFonts w:ascii="Times New Roman" w:hAnsi="Times New Roman"/>
              </w:rPr>
              <w:t xml:space="preserve">1. </w:t>
            </w:r>
            <w:r>
              <w:rPr>
                <w:rFonts w:ascii="Times New Roman" w:hAnsi="Times New Roman" w:eastAsiaTheme="minorHAnsi"/>
                <w:lang w:eastAsia="en-US"/>
              </w:rPr>
              <w:t xml:space="preserve">Заявление о выдаче </w:t>
            </w:r>
            <w:r>
              <w:rPr>
                <w:rFonts w:ascii="Times New Roman" w:hAnsi="Times New Roman" w:eastAsiaTheme="minorHAnsi"/>
              </w:rPr>
              <w:t>дубликата выданного в результате предоставления муниципальной услуги документа</w:t>
            </w:r>
            <w:r>
              <w:rPr>
                <w:rFonts w:ascii="Times New Roman" w:hAnsi="Times New Roman" w:eastAsiaTheme="minorHAnsi"/>
                <w:lang w:eastAsia="en-US"/>
              </w:rPr>
              <w:t>.</w:t>
            </w:r>
          </w:p>
          <w:p w14:paraId="235FC569">
            <w:pPr>
              <w:tabs>
                <w:tab w:val="left" w:pos="388"/>
              </w:tabs>
              <w:ind w:firstLine="0"/>
              <w:rPr>
                <w:rFonts w:ascii="Times New Roman" w:hAnsi="Times New Roman" w:eastAsiaTheme="minorHAnsi"/>
                <w:lang w:eastAsia="en-US"/>
              </w:rPr>
            </w:pPr>
            <w:r>
              <w:rPr>
                <w:rFonts w:ascii="Times New Roman" w:hAnsi="Times New Roman" w:eastAsiaTheme="minorHAnsi"/>
                <w:lang w:eastAsia="en-US"/>
              </w:rPr>
              <w:t>2. Документ, удостоверяющий личность заявителя(ей).</w:t>
            </w:r>
          </w:p>
          <w:p w14:paraId="21E3D78E">
            <w:pPr>
              <w:tabs>
                <w:tab w:val="left" w:pos="388"/>
              </w:tabs>
              <w:ind w:firstLine="0"/>
              <w:rPr>
                <w:rFonts w:ascii="Times New Roman" w:hAnsi="Times New Roman"/>
              </w:rPr>
            </w:pPr>
            <w:r>
              <w:rPr>
                <w:rFonts w:ascii="Times New Roman" w:hAnsi="Times New Roman" w:eastAsiaTheme="minorHAnsi"/>
                <w:lang w:eastAsia="en-US"/>
              </w:rPr>
              <w:t>3. Документ, подтверждающий полномочия представителя Заявителя(ей).</w:t>
            </w:r>
          </w:p>
        </w:tc>
      </w:tr>
      <w:tr w14:paraId="7464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B6461CC">
            <w:pPr>
              <w:ind w:firstLine="0"/>
              <w:jc w:val="center"/>
              <w:rPr>
                <w:rFonts w:ascii="Times New Roman" w:hAnsi="Times New Roman"/>
              </w:rPr>
            </w:pPr>
          </w:p>
        </w:tc>
        <w:tc>
          <w:tcPr>
            <w:tcW w:w="2409" w:type="dxa"/>
          </w:tcPr>
          <w:p w14:paraId="6EB6FB91">
            <w:pPr>
              <w:ind w:firstLine="0"/>
              <w:jc w:val="center"/>
              <w:rPr>
                <w:rFonts w:ascii="Times New Roman" w:hAnsi="Times New Roman"/>
              </w:rPr>
            </w:pPr>
            <w:r>
              <w:rPr>
                <w:rFonts w:ascii="Times New Roman" w:hAnsi="Times New Roman"/>
              </w:rPr>
              <w:t>Документы, которые заявитель вправе представить по собственной инициативе:</w:t>
            </w:r>
          </w:p>
        </w:tc>
        <w:tc>
          <w:tcPr>
            <w:tcW w:w="6408" w:type="dxa"/>
          </w:tcPr>
          <w:p w14:paraId="250435CD">
            <w:pPr>
              <w:tabs>
                <w:tab w:val="left" w:pos="388"/>
              </w:tabs>
              <w:ind w:firstLine="0"/>
              <w:rPr>
                <w:rFonts w:ascii="Times New Roman" w:hAnsi="Times New Roman"/>
              </w:rPr>
            </w:pPr>
            <w:r>
              <w:rPr>
                <w:rFonts w:ascii="Times New Roman" w:hAnsi="Times New Roman"/>
              </w:rPr>
              <w:t>1. Сведения из Федерального регистра сведений о населении в отношении физического лица, являющегося заявителем.</w:t>
            </w:r>
          </w:p>
        </w:tc>
      </w:tr>
      <w:tr w14:paraId="504A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E93CB32">
            <w:pPr>
              <w:ind w:firstLine="0"/>
              <w:jc w:val="center"/>
              <w:rPr>
                <w:rFonts w:ascii="Times New Roman" w:hAnsi="Times New Roman"/>
              </w:rPr>
            </w:pPr>
          </w:p>
        </w:tc>
        <w:tc>
          <w:tcPr>
            <w:tcW w:w="2409" w:type="dxa"/>
          </w:tcPr>
          <w:p w14:paraId="51224456">
            <w:pPr>
              <w:ind w:firstLine="0"/>
              <w:jc w:val="center"/>
              <w:rPr>
                <w:rFonts w:ascii="Times New Roman" w:hAnsi="Times New Roman"/>
              </w:rPr>
            </w:pPr>
          </w:p>
          <w:p w14:paraId="66ECED7F">
            <w:pPr>
              <w:ind w:firstLine="0"/>
              <w:jc w:val="center"/>
              <w:rPr>
                <w:rFonts w:ascii="Times New Roman" w:hAnsi="Times New Roman"/>
              </w:rPr>
            </w:pPr>
            <w:r>
              <w:rPr>
                <w:rFonts w:ascii="Times New Roman" w:hAnsi="Times New Roman"/>
              </w:rPr>
              <w:t>Способы подачи документов и информации</w:t>
            </w:r>
          </w:p>
        </w:tc>
        <w:tc>
          <w:tcPr>
            <w:tcW w:w="6408" w:type="dxa"/>
          </w:tcPr>
          <w:p w14:paraId="7F0C760C">
            <w:pPr>
              <w:tabs>
                <w:tab w:val="left" w:pos="388"/>
              </w:tabs>
              <w:ind w:firstLine="0"/>
              <w:rPr>
                <w:rFonts w:ascii="Times New Roman" w:hAnsi="Times New Roman"/>
              </w:rPr>
            </w:pPr>
            <w:r>
              <w:rPr>
                <w:rFonts w:ascii="Times New Roman" w:hAnsi="Times New Roman"/>
              </w:rPr>
              <w:t>1. Посредством почтового отправления.</w:t>
            </w:r>
          </w:p>
          <w:p w14:paraId="5426044C">
            <w:pPr>
              <w:tabs>
                <w:tab w:val="left" w:pos="388"/>
              </w:tabs>
              <w:ind w:firstLine="0"/>
              <w:rPr>
                <w:rFonts w:ascii="Times New Roman" w:hAnsi="Times New Roman"/>
              </w:rPr>
            </w:pPr>
            <w:r>
              <w:rPr>
                <w:rFonts w:ascii="Times New Roman" w:hAnsi="Times New Roman"/>
              </w:rPr>
              <w:t>2. Посредством ЕПГУ, РПГУ, электронной почты,</w:t>
            </w:r>
            <w:r>
              <w:t xml:space="preserve"> </w:t>
            </w:r>
            <w:r>
              <w:rPr>
                <w:rFonts w:ascii="Times New Roman" w:hAnsi="Times New Roman"/>
              </w:rPr>
              <w:t>ЛК ФИАС.</w:t>
            </w:r>
          </w:p>
          <w:p w14:paraId="10CFAD84">
            <w:pPr>
              <w:tabs>
                <w:tab w:val="left" w:pos="388"/>
              </w:tabs>
              <w:ind w:firstLine="0"/>
              <w:rPr>
                <w:rFonts w:ascii="Times New Roman" w:hAnsi="Times New Roman"/>
              </w:rPr>
            </w:pPr>
            <w:r>
              <w:rPr>
                <w:rFonts w:ascii="Times New Roman" w:hAnsi="Times New Roman"/>
              </w:rPr>
              <w:t>3. В МФЦ.</w:t>
            </w:r>
          </w:p>
          <w:p w14:paraId="1B2D5EB1">
            <w:pPr>
              <w:tabs>
                <w:tab w:val="left" w:pos="388"/>
              </w:tabs>
              <w:ind w:firstLine="496"/>
              <w:rPr>
                <w:rFonts w:ascii="Times New Roman" w:hAnsi="Times New Roman"/>
                <w:b/>
                <w:i/>
              </w:rPr>
            </w:pPr>
          </w:p>
        </w:tc>
      </w:tr>
    </w:tbl>
    <w:p w14:paraId="69CE80A1">
      <w:pPr>
        <w:pStyle w:val="21"/>
        <w:shd w:val="clear" w:color="auto" w:fill="auto"/>
        <w:tabs>
          <w:tab w:val="left" w:pos="0"/>
          <w:tab w:val="left" w:pos="993"/>
        </w:tabs>
        <w:spacing w:after="0" w:line="240" w:lineRule="auto"/>
        <w:ind w:firstLine="567"/>
        <w:rPr>
          <w:i w:val="0"/>
          <w:color w:val="FF0000"/>
          <w:sz w:val="28"/>
          <w:szCs w:val="28"/>
          <w:highlight w:val="cyan"/>
        </w:rPr>
      </w:pPr>
    </w:p>
    <w:p w14:paraId="059C815F">
      <w:pPr>
        <w:spacing w:after="200" w:line="276" w:lineRule="auto"/>
        <w:ind w:firstLine="5160" w:firstLineChars="2150"/>
        <w:jc w:val="left"/>
        <w:rPr>
          <w:rFonts w:ascii="Times New Roman" w:hAnsi="Times New Roman"/>
        </w:rPr>
      </w:pPr>
      <w:r>
        <w:rPr>
          <w:rFonts w:ascii="Times New Roman" w:hAnsi="Times New Roman"/>
          <w:lang w:val="ru-RU"/>
        </w:rPr>
        <w:t>П</w:t>
      </w:r>
      <w:r>
        <w:rPr>
          <w:rFonts w:ascii="Times New Roman" w:hAnsi="Times New Roman"/>
        </w:rPr>
        <w:t>риложение № 4</w:t>
      </w:r>
    </w:p>
    <w:p w14:paraId="0C57CC86">
      <w:pPr>
        <w:ind w:left="5103" w:firstLine="0"/>
        <w:jc w:val="left"/>
        <w:rPr>
          <w:rFonts w:ascii="Times New Roman" w:hAnsi="Times New Roman"/>
        </w:rPr>
      </w:pPr>
      <w:r>
        <w:rPr>
          <w:rFonts w:ascii="Times New Roman" w:hAnsi="Times New Roman"/>
        </w:rPr>
        <w:t>к Административному регламенту</w:t>
      </w:r>
    </w:p>
    <w:p w14:paraId="092C2C9E">
      <w:pPr>
        <w:ind w:firstLine="0"/>
        <w:contextualSpacing/>
        <w:jc w:val="center"/>
        <w:rPr>
          <w:rFonts w:ascii="Times New Roman" w:hAnsi="Times New Roman"/>
          <w:b/>
        </w:rPr>
      </w:pPr>
    </w:p>
    <w:p w14:paraId="21643846">
      <w:pPr>
        <w:ind w:firstLine="0"/>
        <w:contextualSpacing/>
        <w:jc w:val="center"/>
        <w:rPr>
          <w:rFonts w:ascii="Times New Roman" w:hAnsi="Times New Roman"/>
          <w:b/>
        </w:rPr>
      </w:pPr>
      <w:bookmarkStart w:id="7" w:name="_GoBack"/>
      <w:bookmarkEnd w:id="7"/>
      <w:r>
        <w:rPr>
          <w:rFonts w:ascii="Times New Roman" w:hAnsi="Times New Roman"/>
          <w:b/>
        </w:rPr>
        <w:t xml:space="preserve">Исчерпывающий перечень </w:t>
      </w:r>
    </w:p>
    <w:p w14:paraId="2AE238EB">
      <w:pPr>
        <w:ind w:firstLine="0"/>
        <w:contextualSpacing/>
        <w:jc w:val="center"/>
        <w:rPr>
          <w:rFonts w:ascii="Times New Roman" w:hAnsi="Times New Roman"/>
          <w:b/>
        </w:rPr>
      </w:pPr>
      <w:r>
        <w:rPr>
          <w:rFonts w:ascii="Times New Roman" w:hAnsi="Times New Roman"/>
          <w:b/>
        </w:rPr>
        <w:t>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6D2453E">
      <w:pPr>
        <w:ind w:firstLine="0"/>
        <w:contextualSpacing/>
        <w:jc w:val="center"/>
        <w:rPr>
          <w:rFonts w:ascii="Times New Roman" w:hAnsi="Times New Roman"/>
          <w:b/>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3F54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5133F472">
            <w:pPr>
              <w:ind w:firstLine="0"/>
              <w:jc w:val="center"/>
              <w:rPr>
                <w:rFonts w:ascii="Times New Roman" w:hAnsi="Times New Roman"/>
              </w:rPr>
            </w:pPr>
            <w:r>
              <w:rPr>
                <w:rFonts w:ascii="Times New Roman" w:hAnsi="Times New Roman"/>
              </w:rPr>
              <w:t>Результат</w:t>
            </w:r>
          </w:p>
          <w:p w14:paraId="0340C5B9">
            <w:pPr>
              <w:ind w:firstLine="454"/>
              <w:rPr>
                <w:rFonts w:ascii="Times New Roman" w:hAnsi="Times New Roman"/>
              </w:rPr>
            </w:pPr>
            <w:r>
              <w:rPr>
                <w:rFonts w:ascii="Times New Roman" w:hAnsi="Times New Roman"/>
              </w:rPr>
              <w:t xml:space="preserve"> «Присвоение адреса объекту адресации»</w:t>
            </w:r>
          </w:p>
          <w:p w14:paraId="1842786D">
            <w:pPr>
              <w:ind w:firstLine="454"/>
              <w:rPr>
                <w:rFonts w:ascii="Times New Roman" w:hAnsi="Times New Roman"/>
              </w:rPr>
            </w:pPr>
            <w:r>
              <w:rPr>
                <w:rFonts w:ascii="Times New Roman" w:hAnsi="Times New Roman"/>
              </w:rPr>
              <w:t>«Аннулирование адреса объекта адресации»</w:t>
            </w:r>
          </w:p>
        </w:tc>
      </w:tr>
      <w:tr w14:paraId="1B40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3C99FCF">
            <w:pPr>
              <w:ind w:firstLine="0"/>
              <w:jc w:val="center"/>
              <w:rPr>
                <w:rFonts w:ascii="Times New Roman" w:hAnsi="Times New Roman"/>
              </w:rPr>
            </w:pPr>
            <w:r>
              <w:rPr>
                <w:rFonts w:ascii="Times New Roman" w:hAnsi="Times New Roman"/>
              </w:rPr>
              <w:t>Категории заявителей</w:t>
            </w:r>
          </w:p>
        </w:tc>
        <w:tc>
          <w:tcPr>
            <w:tcW w:w="7255" w:type="dxa"/>
          </w:tcPr>
          <w:p w14:paraId="4F6F05C3">
            <w:pPr>
              <w:ind w:firstLine="0"/>
              <w:jc w:val="center"/>
            </w:pPr>
            <w:r>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14:paraId="6E26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0AA921A">
            <w:pPr>
              <w:ind w:firstLine="0"/>
              <w:jc w:val="center"/>
              <w:rPr>
                <w:rFonts w:ascii="Times New Roman" w:hAnsi="Times New Roman"/>
              </w:rPr>
            </w:pPr>
            <w:r>
              <w:rPr>
                <w:rFonts w:ascii="Times New Roman" w:hAnsi="Times New Roman"/>
              </w:rPr>
              <w:t>Основания для отказа в приеме запроса (заявления) о предоставлении муниципальной услуги и документов, необходимых для предоставления муниципальной услуги</w:t>
            </w:r>
          </w:p>
        </w:tc>
        <w:tc>
          <w:tcPr>
            <w:tcW w:w="7255" w:type="dxa"/>
          </w:tcPr>
          <w:p w14:paraId="7A7EEEA0">
            <w:pPr>
              <w:pStyle w:val="16"/>
              <w:shd w:val="clear" w:color="auto" w:fill="auto"/>
              <w:tabs>
                <w:tab w:val="left" w:pos="0"/>
                <w:tab w:val="left" w:pos="1501"/>
              </w:tabs>
              <w:spacing w:before="0" w:after="0" w:line="240" w:lineRule="auto"/>
              <w:ind w:firstLine="0"/>
              <w:rPr>
                <w:sz w:val="24"/>
                <w:szCs w:val="24"/>
              </w:rPr>
            </w:pPr>
            <w:r>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p>
          <w:p w14:paraId="5668B6CA">
            <w:pPr>
              <w:pStyle w:val="16"/>
              <w:shd w:val="clear" w:color="auto" w:fill="auto"/>
              <w:tabs>
                <w:tab w:val="left" w:pos="1605"/>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501DB8A6">
            <w:pPr>
              <w:pStyle w:val="16"/>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2816A0E4">
            <w:pPr>
              <w:pStyle w:val="16"/>
              <w:shd w:val="clear" w:color="auto" w:fill="auto"/>
              <w:tabs>
                <w:tab w:val="left" w:pos="1466"/>
              </w:tabs>
              <w:spacing w:before="0" w:after="0" w:line="240" w:lineRule="auto"/>
              <w:ind w:firstLine="0"/>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25A5BA6">
            <w:pPr>
              <w:pStyle w:val="16"/>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DD70646">
            <w:pPr>
              <w:pStyle w:val="16"/>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63CA52F">
            <w:pPr>
              <w:pStyle w:val="16"/>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1D5431C">
            <w:pPr>
              <w:pStyle w:val="16"/>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14:paraId="3D26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373482B">
            <w:pPr>
              <w:ind w:firstLine="0"/>
              <w:jc w:val="center"/>
              <w:rPr>
                <w:rFonts w:ascii="Times New Roman" w:hAnsi="Times New Roman"/>
              </w:rPr>
            </w:pPr>
            <w:r>
              <w:rPr>
                <w:rFonts w:ascii="Times New Roman" w:hAnsi="Times New Roman"/>
              </w:rPr>
              <w:t>Основания для приостановления предоставления муниципальной услуги</w:t>
            </w:r>
          </w:p>
        </w:tc>
        <w:tc>
          <w:tcPr>
            <w:tcW w:w="7255" w:type="dxa"/>
          </w:tcPr>
          <w:p w14:paraId="5D6133EF">
            <w:pPr>
              <w:ind w:firstLine="0"/>
              <w:rPr>
                <w:rFonts w:ascii="Times New Roman" w:hAnsi="Times New Roman"/>
              </w:rPr>
            </w:pPr>
            <w:r>
              <w:rPr>
                <w:rFonts w:ascii="Times New Roman" w:hAnsi="Times New Roman"/>
              </w:rPr>
              <w:t>Основания для приостановления предоставления муниципальной услуги отсутствуют</w:t>
            </w:r>
          </w:p>
        </w:tc>
      </w:tr>
      <w:tr w14:paraId="6158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D9FF56F">
            <w:pPr>
              <w:ind w:firstLine="0"/>
              <w:jc w:val="center"/>
              <w:rPr>
                <w:rFonts w:ascii="Times New Roman" w:hAnsi="Times New Roman"/>
              </w:rPr>
            </w:pPr>
            <w:r>
              <w:rPr>
                <w:rFonts w:ascii="Times New Roman" w:hAnsi="Times New Roman"/>
              </w:rPr>
              <w:t>Основания для отказа в предоставлении муниципальной услуги</w:t>
            </w:r>
          </w:p>
        </w:tc>
        <w:tc>
          <w:tcPr>
            <w:tcW w:w="7255" w:type="dxa"/>
          </w:tcPr>
          <w:p w14:paraId="6E2CA449">
            <w:pPr>
              <w:tabs>
                <w:tab w:val="left" w:pos="0"/>
              </w:tabs>
              <w:ind w:firstLine="0"/>
              <w:rPr>
                <w:rFonts w:ascii="Times New Roman" w:hAnsi="Times New Roman"/>
              </w:rPr>
            </w:pPr>
            <w:r>
              <w:rPr>
                <w:rFonts w:ascii="Times New Roman" w:hAnsi="Times New Roman"/>
              </w:rPr>
              <w:t>1. С заявлением обратилось лицо, не указанное в пункте 2.1 настоящего Административного регламента.</w:t>
            </w:r>
          </w:p>
          <w:p w14:paraId="75C3858F">
            <w:pPr>
              <w:tabs>
                <w:tab w:val="left" w:pos="0"/>
              </w:tabs>
              <w:ind w:firstLine="0"/>
              <w:contextualSpacing/>
              <w:rPr>
                <w:rFonts w:ascii="Times New Roman" w:hAnsi="Times New Roman"/>
              </w:rPr>
            </w:pPr>
            <w:r>
              <w:rPr>
                <w:rFonts w:ascii="Times New Roman" w:hAnsi="Times New Roman"/>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14D09C5">
            <w:pPr>
              <w:tabs>
                <w:tab w:val="left" w:pos="0"/>
              </w:tabs>
              <w:ind w:firstLine="0"/>
              <w:contextualSpacing/>
              <w:rPr>
                <w:rFonts w:ascii="Times New Roman" w:hAnsi="Times New Roman"/>
              </w:rPr>
            </w:pPr>
            <w:r>
              <w:rPr>
                <w:rFonts w:ascii="Times New Roman" w:hAnsi="Times New Roman"/>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2C8957FF">
            <w:pPr>
              <w:pStyle w:val="16"/>
              <w:shd w:val="clear" w:color="auto" w:fill="auto"/>
              <w:tabs>
                <w:tab w:val="left" w:pos="0"/>
              </w:tabs>
              <w:spacing w:before="0" w:after="0" w:line="240" w:lineRule="auto"/>
              <w:ind w:firstLine="0"/>
              <w:rPr>
                <w:sz w:val="24"/>
                <w:szCs w:val="24"/>
              </w:rPr>
            </w:pPr>
            <w:r>
              <w:rPr>
                <w:spacing w:val="0"/>
                <w:sz w:val="24"/>
                <w:szCs w:val="24"/>
                <w:lang w:eastAsia="ru-RU"/>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14:paraId="735F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7386A5EB">
            <w:pPr>
              <w:ind w:firstLine="0"/>
              <w:jc w:val="center"/>
              <w:rPr>
                <w:rFonts w:ascii="Times New Roman" w:hAnsi="Times New Roman"/>
              </w:rPr>
            </w:pPr>
            <w:r>
              <w:rPr>
                <w:rFonts w:ascii="Times New Roman" w:hAnsi="Times New Roman"/>
              </w:rPr>
              <w:t xml:space="preserve">Результат </w:t>
            </w:r>
          </w:p>
          <w:p w14:paraId="53345856">
            <w:pPr>
              <w:ind w:firstLine="0"/>
              <w:jc w:val="center"/>
              <w:rPr>
                <w:rFonts w:ascii="Times New Roman" w:hAnsi="Times New Roman"/>
              </w:rPr>
            </w:pPr>
            <w:r>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14:paraId="6BD2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244CBCA">
            <w:pPr>
              <w:ind w:firstLine="0"/>
              <w:jc w:val="center"/>
              <w:rPr>
                <w:rFonts w:ascii="Times New Roman" w:hAnsi="Times New Roman"/>
              </w:rPr>
            </w:pPr>
            <w:r>
              <w:rPr>
                <w:rFonts w:ascii="Times New Roman" w:hAnsi="Times New Roman"/>
              </w:rPr>
              <w:t>Категории заявителей</w:t>
            </w:r>
          </w:p>
        </w:tc>
        <w:tc>
          <w:tcPr>
            <w:tcW w:w="7255" w:type="dxa"/>
          </w:tcPr>
          <w:p w14:paraId="627F526A">
            <w:pPr>
              <w:ind w:firstLine="0"/>
              <w:jc w:val="center"/>
            </w:pPr>
            <w:r>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14:paraId="4D1B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75D9FFA">
            <w:pPr>
              <w:ind w:firstLine="0"/>
              <w:jc w:val="center"/>
              <w:rPr>
                <w:rFonts w:ascii="Times New Roman" w:hAnsi="Times New Roman"/>
              </w:rPr>
            </w:pPr>
            <w:r>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2E1E026">
            <w:pPr>
              <w:pStyle w:val="16"/>
              <w:shd w:val="clear" w:color="auto" w:fill="auto"/>
              <w:tabs>
                <w:tab w:val="left" w:pos="0"/>
                <w:tab w:val="left" w:pos="1501"/>
              </w:tabs>
              <w:spacing w:before="0" w:after="0" w:line="240" w:lineRule="auto"/>
              <w:ind w:firstLine="0"/>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30F2B4B">
            <w:pPr>
              <w:pStyle w:val="16"/>
              <w:shd w:val="clear" w:color="auto" w:fill="auto"/>
              <w:tabs>
                <w:tab w:val="left" w:pos="1599"/>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1D7A4EAB">
            <w:pPr>
              <w:pStyle w:val="16"/>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770A3777">
            <w:pPr>
              <w:pStyle w:val="16"/>
              <w:shd w:val="clear" w:color="auto" w:fill="auto"/>
              <w:tabs>
                <w:tab w:val="left" w:pos="1466"/>
              </w:tabs>
              <w:spacing w:before="0" w:after="0" w:line="240" w:lineRule="auto"/>
              <w:ind w:firstLine="0"/>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6605040">
            <w:pPr>
              <w:pStyle w:val="16"/>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35DC9E8">
            <w:pPr>
              <w:pStyle w:val="16"/>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7A821D8">
            <w:pPr>
              <w:pStyle w:val="16"/>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405B952">
            <w:pPr>
              <w:pStyle w:val="16"/>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14:paraId="27E9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1845392">
            <w:pPr>
              <w:ind w:firstLine="0"/>
              <w:jc w:val="center"/>
              <w:rPr>
                <w:rFonts w:ascii="Times New Roman" w:hAnsi="Times New Roman"/>
              </w:rPr>
            </w:pPr>
            <w:r>
              <w:rPr>
                <w:rFonts w:ascii="Times New Roman" w:hAnsi="Times New Roman"/>
              </w:rPr>
              <w:t>Основания для приостановления предоставления муниципальной услуги</w:t>
            </w:r>
          </w:p>
        </w:tc>
        <w:tc>
          <w:tcPr>
            <w:tcW w:w="7255" w:type="dxa"/>
          </w:tcPr>
          <w:p w14:paraId="3338A76A">
            <w:pPr>
              <w:ind w:firstLine="0"/>
              <w:rPr>
                <w:rFonts w:ascii="Times New Roman" w:hAnsi="Times New Roman"/>
              </w:rPr>
            </w:pPr>
            <w:r>
              <w:rPr>
                <w:rFonts w:ascii="Times New Roman" w:hAnsi="Times New Roman"/>
              </w:rPr>
              <w:t>Основания для приостановления предоставления муниципальной услуги отсутствуют</w:t>
            </w:r>
          </w:p>
        </w:tc>
      </w:tr>
      <w:tr w14:paraId="1218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D15ADD6">
            <w:pPr>
              <w:ind w:firstLine="0"/>
              <w:jc w:val="center"/>
              <w:rPr>
                <w:rFonts w:ascii="Times New Roman" w:hAnsi="Times New Roman"/>
              </w:rPr>
            </w:pPr>
            <w:r>
              <w:rPr>
                <w:rFonts w:ascii="Times New Roman" w:hAnsi="Times New Roman"/>
              </w:rPr>
              <w:t>Основания для отказа в предоставлении муниципальной услуги</w:t>
            </w:r>
          </w:p>
        </w:tc>
        <w:tc>
          <w:tcPr>
            <w:tcW w:w="7255" w:type="dxa"/>
          </w:tcPr>
          <w:p w14:paraId="4F5E8B19">
            <w:pPr>
              <w:ind w:firstLine="0"/>
              <w:rPr>
                <w:rFonts w:ascii="Times New Roman" w:hAnsi="Times New Roman"/>
              </w:rPr>
            </w:pPr>
            <w:r>
              <w:rPr>
                <w:rFonts w:ascii="Times New Roman" w:hAnsi="Times New Roman"/>
              </w:rPr>
              <w:t>Отсутствие в выданных по результатам предоставления услуги документах опечаток и (или) ошибок</w:t>
            </w:r>
          </w:p>
        </w:tc>
      </w:tr>
      <w:tr w14:paraId="3110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15F452B1">
            <w:pPr>
              <w:ind w:firstLine="0"/>
              <w:jc w:val="center"/>
              <w:rPr>
                <w:rFonts w:ascii="Times New Roman" w:hAnsi="Times New Roman"/>
              </w:rPr>
            </w:pPr>
            <w:r>
              <w:rPr>
                <w:rFonts w:ascii="Times New Roman" w:hAnsi="Times New Roman"/>
              </w:rPr>
              <w:t>Результат</w:t>
            </w:r>
          </w:p>
          <w:p w14:paraId="48738D36">
            <w:pPr>
              <w:ind w:firstLine="0"/>
              <w:jc w:val="center"/>
              <w:rPr>
                <w:rFonts w:ascii="Times New Roman" w:hAnsi="Times New Roman"/>
              </w:rPr>
            </w:pPr>
            <w:r>
              <w:rPr>
                <w:rFonts w:ascii="Times New Roman" w:hAnsi="Times New Roman"/>
              </w:rPr>
              <w:t>«Дубликат выданного в результате предоставления муниципальной услуги документа»</w:t>
            </w:r>
          </w:p>
        </w:tc>
      </w:tr>
      <w:tr w14:paraId="6DAE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F3F794A">
            <w:pPr>
              <w:ind w:firstLine="0"/>
              <w:jc w:val="center"/>
              <w:rPr>
                <w:rFonts w:ascii="Times New Roman" w:hAnsi="Times New Roman"/>
              </w:rPr>
            </w:pPr>
            <w:r>
              <w:rPr>
                <w:rFonts w:ascii="Times New Roman" w:hAnsi="Times New Roman"/>
              </w:rPr>
              <w:t>Категории заявителей</w:t>
            </w:r>
          </w:p>
        </w:tc>
        <w:tc>
          <w:tcPr>
            <w:tcW w:w="7255" w:type="dxa"/>
          </w:tcPr>
          <w:p w14:paraId="392C161C">
            <w:pPr>
              <w:ind w:firstLine="0"/>
              <w:jc w:val="center"/>
            </w:pPr>
            <w:r>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14:paraId="22ED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1AF95A3">
            <w:pPr>
              <w:ind w:firstLine="0"/>
              <w:jc w:val="center"/>
              <w:rPr>
                <w:rFonts w:ascii="Times New Roman" w:hAnsi="Times New Roman"/>
              </w:rPr>
            </w:pPr>
            <w:r>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480AB88">
            <w:pPr>
              <w:pStyle w:val="16"/>
              <w:shd w:val="clear" w:color="auto" w:fill="auto"/>
              <w:tabs>
                <w:tab w:val="left" w:pos="0"/>
                <w:tab w:val="left" w:pos="1501"/>
              </w:tabs>
              <w:spacing w:before="0" w:after="0" w:line="240" w:lineRule="auto"/>
              <w:ind w:firstLine="0"/>
              <w:rPr>
                <w:sz w:val="24"/>
                <w:szCs w:val="24"/>
              </w:rPr>
            </w:pPr>
            <w:r>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p>
          <w:p w14:paraId="2709F71A">
            <w:pPr>
              <w:pStyle w:val="16"/>
              <w:shd w:val="clear" w:color="auto" w:fill="auto"/>
              <w:tabs>
                <w:tab w:val="left" w:pos="1605"/>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55CE86AF">
            <w:pPr>
              <w:pStyle w:val="16"/>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4EEDF4C1">
            <w:pPr>
              <w:pStyle w:val="16"/>
              <w:shd w:val="clear" w:color="auto" w:fill="auto"/>
              <w:tabs>
                <w:tab w:val="left" w:pos="1483"/>
              </w:tabs>
              <w:spacing w:before="0" w:after="0" w:line="240" w:lineRule="auto"/>
              <w:ind w:firstLine="0"/>
              <w:rPr>
                <w:sz w:val="24"/>
                <w:szCs w:val="24"/>
              </w:rPr>
            </w:pPr>
            <w:r>
              <w:rPr>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1F2327DD">
            <w:pPr>
              <w:pStyle w:val="16"/>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EA270F7">
            <w:pPr>
              <w:pStyle w:val="16"/>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9B04A48">
            <w:pPr>
              <w:pStyle w:val="16"/>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DC802B1">
            <w:pPr>
              <w:pStyle w:val="16"/>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14:paraId="7A3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80FC9C4">
            <w:pPr>
              <w:ind w:firstLine="0"/>
              <w:jc w:val="center"/>
              <w:rPr>
                <w:rFonts w:ascii="Times New Roman" w:hAnsi="Times New Roman"/>
              </w:rPr>
            </w:pPr>
            <w:r>
              <w:rPr>
                <w:rFonts w:ascii="Times New Roman" w:hAnsi="Times New Roman"/>
              </w:rPr>
              <w:t>Основания для приостановления предоставления муниципальной услуги</w:t>
            </w:r>
          </w:p>
        </w:tc>
        <w:tc>
          <w:tcPr>
            <w:tcW w:w="7255" w:type="dxa"/>
          </w:tcPr>
          <w:p w14:paraId="041AC8E8">
            <w:pPr>
              <w:ind w:firstLine="0"/>
              <w:rPr>
                <w:rFonts w:ascii="Times New Roman" w:hAnsi="Times New Roman"/>
              </w:rPr>
            </w:pPr>
            <w:r>
              <w:rPr>
                <w:rFonts w:ascii="Times New Roman" w:hAnsi="Times New Roman"/>
              </w:rPr>
              <w:t>Основания для приостановления предоставления муниципальной услуги отсутствуют</w:t>
            </w:r>
          </w:p>
        </w:tc>
      </w:tr>
      <w:tr w14:paraId="15EA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4386478">
            <w:pPr>
              <w:ind w:firstLine="0"/>
              <w:jc w:val="center"/>
              <w:rPr>
                <w:rFonts w:ascii="Times New Roman" w:hAnsi="Times New Roman"/>
              </w:rPr>
            </w:pPr>
            <w:r>
              <w:rPr>
                <w:rFonts w:ascii="Times New Roman" w:hAnsi="Times New Roman"/>
              </w:rPr>
              <w:t>Основания для отказа в предоставлении муниципальной услуги</w:t>
            </w:r>
          </w:p>
        </w:tc>
        <w:tc>
          <w:tcPr>
            <w:tcW w:w="7255" w:type="dxa"/>
          </w:tcPr>
          <w:p w14:paraId="04E26F6B">
            <w:pPr>
              <w:ind w:firstLine="0"/>
              <w:rPr>
                <w:rFonts w:ascii="Times New Roman" w:hAnsi="Times New Roman"/>
              </w:rPr>
            </w:pPr>
            <w:r>
              <w:rPr>
                <w:rFonts w:ascii="Times New Roman" w:hAnsi="Times New Roman"/>
              </w:rPr>
              <w:t>За выдачей дубликата документа обратилось лицо, не являющееся Заявителем (его представителем)</w:t>
            </w:r>
          </w:p>
        </w:tc>
      </w:tr>
    </w:tbl>
    <w:p w14:paraId="5E6CDF9A">
      <w:pPr>
        <w:pStyle w:val="16"/>
        <w:shd w:val="clear" w:color="auto" w:fill="auto"/>
        <w:tabs>
          <w:tab w:val="left" w:pos="0"/>
        </w:tabs>
        <w:spacing w:before="0" w:after="0" w:line="240" w:lineRule="auto"/>
        <w:ind w:firstLine="567"/>
        <w:rPr>
          <w:sz w:val="28"/>
          <w:szCs w:val="28"/>
        </w:rPr>
      </w:pPr>
      <w:r>
        <w:br w:type="page"/>
      </w:r>
    </w:p>
    <w:p w14:paraId="129E35A8">
      <w:pPr>
        <w:ind w:left="5103" w:firstLine="0"/>
        <w:jc w:val="left"/>
        <w:rPr>
          <w:rFonts w:ascii="Times New Roman" w:hAnsi="Times New Roman"/>
        </w:rPr>
      </w:pPr>
      <w:r>
        <w:rPr>
          <w:rFonts w:ascii="Times New Roman" w:hAnsi="Times New Roman"/>
        </w:rPr>
        <w:t xml:space="preserve">Приложение № 5 </w:t>
      </w:r>
    </w:p>
    <w:p w14:paraId="5852C507">
      <w:pPr>
        <w:ind w:left="5103" w:firstLine="0"/>
        <w:jc w:val="left"/>
        <w:rPr>
          <w:rFonts w:ascii="Times New Roman" w:hAnsi="Times New Roman"/>
        </w:rPr>
      </w:pPr>
      <w:r>
        <w:rPr>
          <w:rFonts w:ascii="Times New Roman" w:hAnsi="Times New Roman"/>
        </w:rPr>
        <w:t>к Административному регламенту</w:t>
      </w:r>
    </w:p>
    <w:p w14:paraId="0027D64D">
      <w:pPr>
        <w:ind w:left="5954" w:firstLine="0"/>
        <w:rPr>
          <w:rFonts w:ascii="Times New Roman" w:hAnsi="Times New Roman"/>
        </w:rPr>
      </w:pPr>
    </w:p>
    <w:p w14:paraId="69A15685">
      <w:pPr>
        <w:autoSpaceDE w:val="0"/>
        <w:autoSpaceDN w:val="0"/>
        <w:adjustRightInd w:val="0"/>
        <w:jc w:val="center"/>
        <w:rPr>
          <w:rFonts w:ascii="Times New Roman" w:hAnsi="Times New Roman"/>
        </w:rPr>
      </w:pPr>
      <w:r>
        <w:rPr>
          <w:rFonts w:ascii="Times New Roman" w:hAnsi="Times New Roman"/>
        </w:rPr>
        <w:t xml:space="preserve">Форма </w:t>
      </w:r>
    </w:p>
    <w:p w14:paraId="79C9EE94">
      <w:pPr>
        <w:autoSpaceDE w:val="0"/>
        <w:autoSpaceDN w:val="0"/>
        <w:adjustRightInd w:val="0"/>
        <w:jc w:val="center"/>
        <w:rPr>
          <w:rFonts w:ascii="Times New Roman" w:hAnsi="Times New Roman"/>
        </w:rPr>
      </w:pPr>
      <w:r>
        <w:rPr>
          <w:rFonts w:ascii="Times New Roman" w:hAnsi="Times New Roman"/>
        </w:rPr>
        <w:t>Заявления о присвоении объекту адресации адреса или аннулировании его адреса</w:t>
      </w:r>
    </w:p>
    <w:p w14:paraId="57FC7088">
      <w:pPr>
        <w:autoSpaceDE w:val="0"/>
        <w:autoSpaceDN w:val="0"/>
        <w:adjustRightInd w:val="0"/>
        <w:jc w:val="center"/>
        <w:rPr>
          <w:rFonts w:ascii="Times New Roman" w:hAnsi="Times New Roman"/>
          <w:sz w:val="28"/>
          <w:szCs w:val="28"/>
        </w:rPr>
      </w:pPr>
    </w:p>
    <w:tbl>
      <w:tblPr>
        <w:tblStyle w:val="5"/>
        <w:tblW w:w="0" w:type="auto"/>
        <w:tblInd w:w="0" w:type="dxa"/>
        <w:tblLayout w:type="fixed"/>
        <w:tblCellMar>
          <w:top w:w="102" w:type="dxa"/>
          <w:left w:w="62" w:type="dxa"/>
          <w:bottom w:w="102" w:type="dxa"/>
          <w:right w:w="62" w:type="dxa"/>
        </w:tblCellMar>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14:paraId="59FF843E">
        <w:tblPrEx>
          <w:tblCellMar>
            <w:top w:w="102" w:type="dxa"/>
            <w:left w:w="62" w:type="dxa"/>
            <w:bottom w:w="102" w:type="dxa"/>
            <w:right w:w="62" w:type="dxa"/>
          </w:tblCellMar>
        </w:tblPrEx>
        <w:tc>
          <w:tcPr>
            <w:tcW w:w="550" w:type="dxa"/>
            <w:gridSpan w:val="3"/>
            <w:vMerge w:val="restart"/>
            <w:tcBorders>
              <w:top w:val="single" w:color="auto" w:sz="4" w:space="0"/>
              <w:left w:val="single" w:color="auto" w:sz="4" w:space="0"/>
              <w:bottom w:val="single" w:color="auto" w:sz="4" w:space="0"/>
              <w:right w:val="single" w:color="auto" w:sz="4" w:space="0"/>
            </w:tcBorders>
          </w:tcPr>
          <w:p w14:paraId="529EB1E9">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w:t>
            </w:r>
          </w:p>
        </w:tc>
        <w:tc>
          <w:tcPr>
            <w:tcW w:w="3864" w:type="dxa"/>
            <w:gridSpan w:val="22"/>
            <w:tcBorders>
              <w:top w:val="single" w:color="auto" w:sz="4" w:space="0"/>
              <w:left w:val="single" w:color="auto" w:sz="4" w:space="0"/>
              <w:right w:val="single" w:color="auto" w:sz="4" w:space="0"/>
            </w:tcBorders>
          </w:tcPr>
          <w:p w14:paraId="11C91FD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Заявление</w:t>
            </w:r>
          </w:p>
        </w:tc>
        <w:tc>
          <w:tcPr>
            <w:tcW w:w="535" w:type="dxa"/>
            <w:gridSpan w:val="4"/>
            <w:vMerge w:val="restart"/>
            <w:tcBorders>
              <w:top w:val="single" w:color="auto" w:sz="4" w:space="0"/>
              <w:left w:val="single" w:color="auto" w:sz="4" w:space="0"/>
              <w:bottom w:val="single" w:color="auto" w:sz="4" w:space="0"/>
              <w:right w:val="single" w:color="auto" w:sz="4" w:space="0"/>
            </w:tcBorders>
          </w:tcPr>
          <w:p w14:paraId="797767B9">
            <w:pPr>
              <w:autoSpaceDE w:val="0"/>
              <w:autoSpaceDN w:val="0"/>
              <w:adjustRightInd w:val="0"/>
              <w:ind w:firstLine="0"/>
              <w:jc w:val="center"/>
              <w:rPr>
                <w:rFonts w:ascii="Times New Roman" w:hAnsi="Times New Roman"/>
              </w:rPr>
            </w:pPr>
            <w:r>
              <w:rPr>
                <w:rFonts w:ascii="Times New Roman" w:hAnsi="Times New Roman"/>
                <w:sz w:val="22"/>
                <w:szCs w:val="22"/>
              </w:rPr>
              <w:t>2</w:t>
            </w:r>
          </w:p>
        </w:tc>
        <w:tc>
          <w:tcPr>
            <w:tcW w:w="4141" w:type="dxa"/>
            <w:gridSpan w:val="17"/>
            <w:vMerge w:val="restart"/>
            <w:tcBorders>
              <w:top w:val="single" w:color="auto" w:sz="4" w:space="0"/>
              <w:left w:val="single" w:color="auto" w:sz="4" w:space="0"/>
              <w:right w:val="single" w:color="auto" w:sz="4" w:space="0"/>
            </w:tcBorders>
          </w:tcPr>
          <w:p w14:paraId="47BB41B0">
            <w:pPr>
              <w:autoSpaceDE w:val="0"/>
              <w:autoSpaceDN w:val="0"/>
              <w:adjustRightInd w:val="0"/>
              <w:ind w:firstLine="0"/>
              <w:rPr>
                <w:rFonts w:ascii="Times New Roman" w:hAnsi="Times New Roman"/>
                <w:sz w:val="20"/>
                <w:szCs w:val="20"/>
              </w:rPr>
            </w:pPr>
          </w:p>
          <w:p w14:paraId="7FABFC24">
            <w:pPr>
              <w:autoSpaceDE w:val="0"/>
              <w:autoSpaceDN w:val="0"/>
              <w:adjustRightInd w:val="0"/>
              <w:ind w:firstLine="0"/>
              <w:rPr>
                <w:rFonts w:ascii="Times New Roman" w:hAnsi="Times New Roman"/>
                <w:sz w:val="20"/>
                <w:szCs w:val="20"/>
              </w:rPr>
            </w:pPr>
          </w:p>
          <w:p w14:paraId="10970D42">
            <w:pPr>
              <w:autoSpaceDE w:val="0"/>
              <w:autoSpaceDN w:val="0"/>
              <w:adjustRightInd w:val="0"/>
              <w:ind w:firstLine="0"/>
              <w:rPr>
                <w:rFonts w:ascii="Times New Roman" w:hAnsi="Times New Roman"/>
                <w:sz w:val="20"/>
                <w:szCs w:val="20"/>
              </w:rPr>
            </w:pPr>
          </w:p>
          <w:p w14:paraId="4DDDC1DE">
            <w:pPr>
              <w:autoSpaceDE w:val="0"/>
              <w:autoSpaceDN w:val="0"/>
              <w:adjustRightInd w:val="0"/>
              <w:ind w:firstLine="0"/>
              <w:rPr>
                <w:rFonts w:ascii="Times New Roman" w:hAnsi="Times New Roman"/>
                <w:sz w:val="20"/>
                <w:szCs w:val="20"/>
              </w:rPr>
            </w:pPr>
            <w:r>
              <w:rPr>
                <w:rFonts w:ascii="Times New Roman" w:hAnsi="Times New Roman"/>
                <w:sz w:val="20"/>
                <w:szCs w:val="20"/>
              </w:rPr>
              <w:t>Заявление принято</w:t>
            </w:r>
          </w:p>
          <w:p w14:paraId="449493FF">
            <w:pPr>
              <w:autoSpaceDE w:val="0"/>
              <w:autoSpaceDN w:val="0"/>
              <w:adjustRightInd w:val="0"/>
              <w:ind w:firstLine="0"/>
              <w:rPr>
                <w:rFonts w:ascii="Times New Roman" w:hAnsi="Times New Roman"/>
                <w:sz w:val="20"/>
                <w:szCs w:val="20"/>
              </w:rPr>
            </w:pPr>
            <w:r>
              <w:rPr>
                <w:rFonts w:ascii="Times New Roman" w:hAnsi="Times New Roman"/>
                <w:sz w:val="20"/>
                <w:szCs w:val="20"/>
              </w:rPr>
              <w:t>регистрационный номер _______________</w:t>
            </w:r>
          </w:p>
          <w:p w14:paraId="2FE2630D">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листов заявления ___________</w:t>
            </w:r>
          </w:p>
          <w:p w14:paraId="7EDC905E">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прилагаемых документов ____,</w:t>
            </w:r>
          </w:p>
          <w:p w14:paraId="18F941C7">
            <w:pPr>
              <w:autoSpaceDE w:val="0"/>
              <w:autoSpaceDN w:val="0"/>
              <w:adjustRightInd w:val="0"/>
              <w:ind w:firstLine="0"/>
              <w:rPr>
                <w:rFonts w:ascii="Times New Roman" w:hAnsi="Times New Roman"/>
                <w:sz w:val="20"/>
                <w:szCs w:val="20"/>
              </w:rPr>
            </w:pPr>
            <w:r>
              <w:rPr>
                <w:rFonts w:ascii="Times New Roman" w:hAnsi="Times New Roman"/>
                <w:sz w:val="20"/>
                <w:szCs w:val="20"/>
              </w:rPr>
              <w:t>в том числе оригиналов ___, копий ____, количество листов в оригиналах ____, копиях ____</w:t>
            </w:r>
          </w:p>
          <w:p w14:paraId="67510059">
            <w:pPr>
              <w:autoSpaceDE w:val="0"/>
              <w:autoSpaceDN w:val="0"/>
              <w:adjustRightInd w:val="0"/>
              <w:ind w:firstLine="0"/>
              <w:rPr>
                <w:rFonts w:ascii="Times New Roman" w:hAnsi="Times New Roman"/>
                <w:sz w:val="20"/>
                <w:szCs w:val="20"/>
              </w:rPr>
            </w:pPr>
            <w:r>
              <w:rPr>
                <w:rFonts w:ascii="Times New Roman" w:hAnsi="Times New Roman"/>
                <w:sz w:val="20"/>
                <w:szCs w:val="20"/>
              </w:rPr>
              <w:t>ФИО должностного лица ________________</w:t>
            </w:r>
          </w:p>
          <w:p w14:paraId="47904754">
            <w:pPr>
              <w:autoSpaceDE w:val="0"/>
              <w:autoSpaceDN w:val="0"/>
              <w:adjustRightInd w:val="0"/>
              <w:ind w:firstLine="0"/>
              <w:rPr>
                <w:rFonts w:ascii="Times New Roman" w:hAnsi="Times New Roman"/>
                <w:sz w:val="20"/>
                <w:szCs w:val="20"/>
              </w:rPr>
            </w:pPr>
            <w:r>
              <w:rPr>
                <w:rFonts w:ascii="Times New Roman" w:hAnsi="Times New Roman"/>
                <w:sz w:val="20"/>
                <w:szCs w:val="20"/>
              </w:rPr>
              <w:t>подпись должностного лица ____________</w:t>
            </w:r>
          </w:p>
        </w:tc>
      </w:tr>
      <w:tr w14:paraId="6EAE8668">
        <w:tblPrEx>
          <w:tblCellMar>
            <w:top w:w="102" w:type="dxa"/>
            <w:left w:w="62" w:type="dxa"/>
            <w:bottom w:w="102" w:type="dxa"/>
            <w:right w:w="62" w:type="dxa"/>
          </w:tblCellMar>
        </w:tblPrEx>
        <w:trPr>
          <w:trHeight w:val="322" w:hRule="atLeast"/>
        </w:trPr>
        <w:tc>
          <w:tcPr>
            <w:tcW w:w="550" w:type="dxa"/>
            <w:gridSpan w:val="3"/>
            <w:vMerge w:val="continue"/>
            <w:tcBorders>
              <w:top w:val="single" w:color="auto" w:sz="4" w:space="0"/>
              <w:left w:val="single" w:color="auto" w:sz="4" w:space="0"/>
              <w:bottom w:val="single" w:color="auto" w:sz="4" w:space="0"/>
              <w:right w:val="single" w:color="auto" w:sz="4" w:space="0"/>
            </w:tcBorders>
          </w:tcPr>
          <w:p w14:paraId="47941CC6">
            <w:pPr>
              <w:autoSpaceDE w:val="0"/>
              <w:autoSpaceDN w:val="0"/>
              <w:adjustRightInd w:val="0"/>
              <w:rPr>
                <w:rFonts w:ascii="Times New Roman" w:hAnsi="Times New Roman"/>
                <w:sz w:val="28"/>
                <w:szCs w:val="28"/>
              </w:rPr>
            </w:pPr>
          </w:p>
        </w:tc>
        <w:tc>
          <w:tcPr>
            <w:tcW w:w="3864" w:type="dxa"/>
            <w:gridSpan w:val="22"/>
            <w:vMerge w:val="restart"/>
            <w:tcBorders>
              <w:left w:val="single" w:color="auto" w:sz="4" w:space="0"/>
              <w:bottom w:val="single" w:color="auto" w:sz="4" w:space="0"/>
              <w:right w:val="single" w:color="auto" w:sz="4" w:space="0"/>
            </w:tcBorders>
          </w:tcPr>
          <w:p w14:paraId="270378EC">
            <w:pPr>
              <w:autoSpaceDE w:val="0"/>
              <w:autoSpaceDN w:val="0"/>
              <w:adjustRightInd w:val="0"/>
              <w:ind w:firstLine="0"/>
              <w:rPr>
                <w:rFonts w:ascii="Times New Roman" w:hAnsi="Times New Roman"/>
                <w:sz w:val="20"/>
                <w:szCs w:val="20"/>
              </w:rPr>
            </w:pPr>
            <w:r>
              <w:rPr>
                <w:rFonts w:ascii="Times New Roman" w:hAnsi="Times New Roman"/>
                <w:sz w:val="20"/>
                <w:szCs w:val="20"/>
              </w:rPr>
              <w:t>в</w:t>
            </w:r>
          </w:p>
          <w:p w14:paraId="0C363898">
            <w:pPr>
              <w:autoSpaceDE w:val="0"/>
              <w:autoSpaceDN w:val="0"/>
              <w:adjustRightInd w:val="0"/>
              <w:ind w:firstLine="0"/>
              <w:rPr>
                <w:rFonts w:ascii="Times New Roman" w:hAnsi="Times New Roman"/>
                <w:sz w:val="20"/>
                <w:szCs w:val="20"/>
              </w:rPr>
            </w:pPr>
            <w:r>
              <w:rPr>
                <w:rFonts w:ascii="Times New Roman" w:hAnsi="Times New Roman"/>
                <w:sz w:val="20"/>
                <w:szCs w:val="20"/>
              </w:rPr>
              <w:t>----------------------------------------</w:t>
            </w:r>
          </w:p>
          <w:p w14:paraId="79A8923C">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14:paraId="7E5CC2E6">
            <w:pPr>
              <w:autoSpaceDE w:val="0"/>
              <w:autoSpaceDN w:val="0"/>
              <w:adjustRightInd w:val="0"/>
              <w:ind w:firstLine="0"/>
              <w:jc w:val="center"/>
              <w:rPr>
                <w:rFonts w:ascii="Times New Roman" w:hAnsi="Times New Roman"/>
                <w:sz w:val="20"/>
                <w:szCs w:val="20"/>
              </w:rPr>
            </w:pPr>
          </w:p>
        </w:tc>
        <w:tc>
          <w:tcPr>
            <w:tcW w:w="535" w:type="dxa"/>
            <w:gridSpan w:val="4"/>
            <w:vMerge w:val="continue"/>
            <w:tcBorders>
              <w:top w:val="single" w:color="auto" w:sz="4" w:space="0"/>
              <w:left w:val="single" w:color="auto" w:sz="4" w:space="0"/>
              <w:bottom w:val="single" w:color="auto" w:sz="4" w:space="0"/>
              <w:right w:val="single" w:color="auto" w:sz="4" w:space="0"/>
            </w:tcBorders>
          </w:tcPr>
          <w:p w14:paraId="0B6383C9">
            <w:pPr>
              <w:autoSpaceDE w:val="0"/>
              <w:autoSpaceDN w:val="0"/>
              <w:adjustRightInd w:val="0"/>
              <w:ind w:firstLine="0"/>
              <w:jc w:val="center"/>
              <w:rPr>
                <w:rFonts w:ascii="Times New Roman" w:hAnsi="Times New Roman"/>
                <w:sz w:val="28"/>
                <w:szCs w:val="28"/>
              </w:rPr>
            </w:pPr>
          </w:p>
        </w:tc>
        <w:tc>
          <w:tcPr>
            <w:tcW w:w="4141" w:type="dxa"/>
            <w:gridSpan w:val="17"/>
            <w:vMerge w:val="continue"/>
            <w:tcBorders>
              <w:top w:val="single" w:color="auto" w:sz="4" w:space="0"/>
              <w:left w:val="single" w:color="auto" w:sz="4" w:space="0"/>
              <w:right w:val="single" w:color="auto" w:sz="4" w:space="0"/>
            </w:tcBorders>
          </w:tcPr>
          <w:p w14:paraId="2546E61B">
            <w:pPr>
              <w:autoSpaceDE w:val="0"/>
              <w:autoSpaceDN w:val="0"/>
              <w:adjustRightInd w:val="0"/>
              <w:ind w:firstLine="0"/>
              <w:jc w:val="center"/>
              <w:rPr>
                <w:rFonts w:ascii="Times New Roman" w:hAnsi="Times New Roman"/>
                <w:sz w:val="20"/>
                <w:szCs w:val="20"/>
              </w:rPr>
            </w:pPr>
          </w:p>
        </w:tc>
      </w:tr>
      <w:tr w14:paraId="48B0C151">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bottom w:val="single" w:color="auto" w:sz="4" w:space="0"/>
              <w:right w:val="single" w:color="auto" w:sz="4" w:space="0"/>
            </w:tcBorders>
          </w:tcPr>
          <w:p w14:paraId="7A691AD1">
            <w:pPr>
              <w:autoSpaceDE w:val="0"/>
              <w:autoSpaceDN w:val="0"/>
              <w:adjustRightInd w:val="0"/>
              <w:jc w:val="center"/>
              <w:rPr>
                <w:rFonts w:ascii="Times New Roman" w:hAnsi="Times New Roman"/>
                <w:sz w:val="28"/>
                <w:szCs w:val="28"/>
              </w:rPr>
            </w:pPr>
          </w:p>
        </w:tc>
        <w:tc>
          <w:tcPr>
            <w:tcW w:w="3864" w:type="dxa"/>
            <w:gridSpan w:val="22"/>
            <w:vMerge w:val="continue"/>
            <w:tcBorders>
              <w:left w:val="single" w:color="auto" w:sz="4" w:space="0"/>
              <w:bottom w:val="single" w:color="auto" w:sz="4" w:space="0"/>
              <w:right w:val="single" w:color="auto" w:sz="4" w:space="0"/>
            </w:tcBorders>
          </w:tcPr>
          <w:p w14:paraId="3AC7A97F">
            <w:pPr>
              <w:autoSpaceDE w:val="0"/>
              <w:autoSpaceDN w:val="0"/>
              <w:adjustRightInd w:val="0"/>
              <w:jc w:val="center"/>
              <w:rPr>
                <w:rFonts w:ascii="Times New Roman" w:hAnsi="Times New Roman"/>
                <w:sz w:val="28"/>
                <w:szCs w:val="28"/>
              </w:rPr>
            </w:pPr>
          </w:p>
        </w:tc>
        <w:tc>
          <w:tcPr>
            <w:tcW w:w="535" w:type="dxa"/>
            <w:gridSpan w:val="4"/>
            <w:vMerge w:val="continue"/>
            <w:tcBorders>
              <w:top w:val="single" w:color="auto" w:sz="4" w:space="0"/>
              <w:left w:val="single" w:color="auto" w:sz="4" w:space="0"/>
              <w:bottom w:val="single" w:color="auto" w:sz="4" w:space="0"/>
              <w:right w:val="single" w:color="auto" w:sz="4" w:space="0"/>
            </w:tcBorders>
          </w:tcPr>
          <w:p w14:paraId="3B196148">
            <w:pPr>
              <w:autoSpaceDE w:val="0"/>
              <w:autoSpaceDN w:val="0"/>
              <w:adjustRightInd w:val="0"/>
              <w:jc w:val="center"/>
              <w:rPr>
                <w:rFonts w:ascii="Times New Roman" w:hAnsi="Times New Roman"/>
                <w:sz w:val="28"/>
                <w:szCs w:val="28"/>
              </w:rPr>
            </w:pPr>
          </w:p>
        </w:tc>
        <w:tc>
          <w:tcPr>
            <w:tcW w:w="4141" w:type="dxa"/>
            <w:gridSpan w:val="17"/>
            <w:tcBorders>
              <w:left w:val="single" w:color="auto" w:sz="4" w:space="0"/>
              <w:bottom w:val="single" w:color="auto" w:sz="4" w:space="0"/>
              <w:right w:val="single" w:color="auto" w:sz="4" w:space="0"/>
            </w:tcBorders>
          </w:tcPr>
          <w:p w14:paraId="5353F0CB">
            <w:pPr>
              <w:autoSpaceDE w:val="0"/>
              <w:autoSpaceDN w:val="0"/>
              <w:adjustRightInd w:val="0"/>
              <w:rPr>
                <w:rFonts w:ascii="Times New Roman" w:hAnsi="Times New Roman"/>
                <w:sz w:val="20"/>
                <w:szCs w:val="20"/>
              </w:rPr>
            </w:pPr>
            <w:r>
              <w:rPr>
                <w:rFonts w:ascii="Times New Roman" w:hAnsi="Times New Roman"/>
                <w:sz w:val="20"/>
                <w:szCs w:val="20"/>
              </w:rPr>
              <w:t>дата "__" ____________ ____ г.</w:t>
            </w:r>
          </w:p>
        </w:tc>
      </w:tr>
      <w:tr w14:paraId="3A43F368">
        <w:tblPrEx>
          <w:tblCellMar>
            <w:top w:w="102" w:type="dxa"/>
            <w:left w:w="62" w:type="dxa"/>
            <w:bottom w:w="102" w:type="dxa"/>
            <w:right w:w="62" w:type="dxa"/>
          </w:tblCellMar>
        </w:tblPrEx>
        <w:tc>
          <w:tcPr>
            <w:tcW w:w="550" w:type="dxa"/>
            <w:gridSpan w:val="3"/>
            <w:vMerge w:val="restart"/>
            <w:tcBorders>
              <w:top w:val="single" w:color="auto" w:sz="4" w:space="0"/>
              <w:left w:val="single" w:color="auto" w:sz="4" w:space="0"/>
              <w:bottom w:val="single" w:color="auto" w:sz="4" w:space="0"/>
              <w:right w:val="single" w:color="auto" w:sz="4" w:space="0"/>
            </w:tcBorders>
          </w:tcPr>
          <w:p w14:paraId="10BDC158">
            <w:pPr>
              <w:autoSpaceDE w:val="0"/>
              <w:autoSpaceDN w:val="0"/>
              <w:adjustRightInd w:val="0"/>
              <w:ind w:firstLine="0"/>
              <w:rPr>
                <w:rFonts w:ascii="Times New Roman" w:hAnsi="Times New Roman"/>
                <w:sz w:val="20"/>
                <w:szCs w:val="20"/>
              </w:rPr>
            </w:pPr>
            <w:r>
              <w:rPr>
                <w:rFonts w:ascii="Times New Roman" w:hAnsi="Times New Roman"/>
                <w:sz w:val="20"/>
                <w:szCs w:val="20"/>
              </w:rPr>
              <w:t>3.1</w:t>
            </w:r>
          </w:p>
        </w:tc>
        <w:tc>
          <w:tcPr>
            <w:tcW w:w="8540" w:type="dxa"/>
            <w:gridSpan w:val="43"/>
            <w:tcBorders>
              <w:top w:val="single" w:color="auto" w:sz="4" w:space="0"/>
              <w:left w:val="single" w:color="auto" w:sz="4" w:space="0"/>
              <w:bottom w:val="single" w:color="auto" w:sz="4" w:space="0"/>
              <w:right w:val="single" w:color="auto" w:sz="4" w:space="0"/>
            </w:tcBorders>
          </w:tcPr>
          <w:p w14:paraId="03A871F9">
            <w:pPr>
              <w:autoSpaceDE w:val="0"/>
              <w:autoSpaceDN w:val="0"/>
              <w:adjustRightInd w:val="0"/>
              <w:rPr>
                <w:rFonts w:ascii="Times New Roman" w:hAnsi="Times New Roman"/>
                <w:sz w:val="20"/>
                <w:szCs w:val="20"/>
              </w:rPr>
            </w:pPr>
            <w:r>
              <w:rPr>
                <w:rFonts w:ascii="Times New Roman" w:hAnsi="Times New Roman"/>
                <w:sz w:val="20"/>
                <w:szCs w:val="20"/>
              </w:rPr>
              <w:t>Прошу в отношении объекта адресации:</w:t>
            </w:r>
          </w:p>
        </w:tc>
      </w:tr>
      <w:tr w14:paraId="7ECEE10A">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bottom w:val="single" w:color="auto" w:sz="4" w:space="0"/>
              <w:right w:val="single" w:color="auto" w:sz="4" w:space="0"/>
            </w:tcBorders>
          </w:tcPr>
          <w:p w14:paraId="61733E49">
            <w:pPr>
              <w:autoSpaceDE w:val="0"/>
              <w:autoSpaceDN w:val="0"/>
              <w:adjustRightInd w:val="0"/>
              <w:rPr>
                <w:rFonts w:ascii="Times New Roman" w:hAnsi="Times New Roman"/>
                <w:sz w:val="20"/>
                <w:szCs w:val="20"/>
              </w:rPr>
            </w:pPr>
          </w:p>
        </w:tc>
        <w:tc>
          <w:tcPr>
            <w:tcW w:w="8540" w:type="dxa"/>
            <w:gridSpan w:val="43"/>
            <w:tcBorders>
              <w:top w:val="single" w:color="auto" w:sz="4" w:space="0"/>
              <w:left w:val="single" w:color="auto" w:sz="4" w:space="0"/>
              <w:bottom w:val="single" w:color="auto" w:sz="4" w:space="0"/>
              <w:right w:val="single" w:color="auto" w:sz="4" w:space="0"/>
            </w:tcBorders>
          </w:tcPr>
          <w:p w14:paraId="194DE90F">
            <w:pPr>
              <w:autoSpaceDE w:val="0"/>
              <w:autoSpaceDN w:val="0"/>
              <w:adjustRightInd w:val="0"/>
              <w:rPr>
                <w:rFonts w:ascii="Times New Roman" w:hAnsi="Times New Roman"/>
                <w:sz w:val="20"/>
                <w:szCs w:val="20"/>
              </w:rPr>
            </w:pPr>
            <w:r>
              <w:rPr>
                <w:rFonts w:ascii="Times New Roman" w:hAnsi="Times New Roman"/>
                <w:sz w:val="20"/>
                <w:szCs w:val="20"/>
              </w:rPr>
              <w:t>Вид:</w:t>
            </w:r>
          </w:p>
        </w:tc>
      </w:tr>
      <w:tr w14:paraId="724FE88E">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bottom w:val="single" w:color="auto" w:sz="4" w:space="0"/>
              <w:right w:val="single" w:color="auto" w:sz="4" w:space="0"/>
            </w:tcBorders>
          </w:tcPr>
          <w:p w14:paraId="304F23D5">
            <w:pPr>
              <w:autoSpaceDE w:val="0"/>
              <w:autoSpaceDN w:val="0"/>
              <w:adjustRightInd w:val="0"/>
              <w:rPr>
                <w:rFonts w:ascii="Times New Roman" w:hAnsi="Times New Roman"/>
                <w:sz w:val="20"/>
                <w:szCs w:val="20"/>
              </w:rPr>
            </w:pPr>
          </w:p>
        </w:tc>
        <w:tc>
          <w:tcPr>
            <w:tcW w:w="437" w:type="dxa"/>
            <w:gridSpan w:val="5"/>
            <w:vMerge w:val="restart"/>
            <w:tcBorders>
              <w:top w:val="single" w:color="auto" w:sz="4" w:space="0"/>
              <w:left w:val="single" w:color="auto" w:sz="4" w:space="0"/>
              <w:bottom w:val="single" w:color="auto" w:sz="4" w:space="0"/>
              <w:right w:val="single" w:color="auto" w:sz="4" w:space="0"/>
            </w:tcBorders>
          </w:tcPr>
          <w:p w14:paraId="3882EB7E">
            <w:pPr>
              <w:autoSpaceDE w:val="0"/>
              <w:autoSpaceDN w:val="0"/>
              <w:adjustRightInd w:val="0"/>
              <w:rPr>
                <w:rFonts w:ascii="Times New Roman" w:hAnsi="Times New Roman"/>
                <w:sz w:val="20"/>
                <w:szCs w:val="20"/>
              </w:rPr>
            </w:pPr>
          </w:p>
        </w:tc>
        <w:tc>
          <w:tcPr>
            <w:tcW w:w="2503" w:type="dxa"/>
            <w:gridSpan w:val="9"/>
            <w:tcBorders>
              <w:top w:val="single" w:color="auto" w:sz="4" w:space="0"/>
              <w:left w:val="single" w:color="auto" w:sz="4" w:space="0"/>
              <w:right w:val="single" w:color="auto" w:sz="4" w:space="0"/>
            </w:tcBorders>
          </w:tcPr>
          <w:p w14:paraId="31B3023D">
            <w:pPr>
              <w:autoSpaceDE w:val="0"/>
              <w:autoSpaceDN w:val="0"/>
              <w:adjustRightInd w:val="0"/>
              <w:ind w:firstLine="0"/>
              <w:rPr>
                <w:rFonts w:ascii="Times New Roman" w:hAnsi="Times New Roman"/>
                <w:sz w:val="20"/>
                <w:szCs w:val="20"/>
              </w:rPr>
            </w:pPr>
            <w:r>
              <w:rPr>
                <w:rFonts w:ascii="Times New Roman" w:hAnsi="Times New Roman"/>
                <w:sz w:val="20"/>
                <w:szCs w:val="20"/>
              </w:rPr>
              <w:t>Земельный участок</w:t>
            </w:r>
          </w:p>
        </w:tc>
        <w:tc>
          <w:tcPr>
            <w:tcW w:w="420" w:type="dxa"/>
            <w:gridSpan w:val="3"/>
            <w:vMerge w:val="restart"/>
            <w:tcBorders>
              <w:top w:val="single" w:color="auto" w:sz="4" w:space="0"/>
              <w:left w:val="single" w:color="auto" w:sz="4" w:space="0"/>
              <w:bottom w:val="single" w:color="auto" w:sz="4" w:space="0"/>
              <w:right w:val="single" w:color="auto" w:sz="4" w:space="0"/>
            </w:tcBorders>
          </w:tcPr>
          <w:p w14:paraId="060D5F2C">
            <w:pPr>
              <w:autoSpaceDE w:val="0"/>
              <w:autoSpaceDN w:val="0"/>
              <w:adjustRightInd w:val="0"/>
              <w:rPr>
                <w:rFonts w:ascii="Times New Roman" w:hAnsi="Times New Roman"/>
                <w:sz w:val="20"/>
                <w:szCs w:val="20"/>
              </w:rPr>
            </w:pPr>
          </w:p>
        </w:tc>
        <w:tc>
          <w:tcPr>
            <w:tcW w:w="2752" w:type="dxa"/>
            <w:gridSpan w:val="16"/>
            <w:tcBorders>
              <w:top w:val="single" w:color="auto" w:sz="4" w:space="0"/>
              <w:left w:val="single" w:color="auto" w:sz="4" w:space="0"/>
              <w:right w:val="single" w:color="auto" w:sz="4" w:space="0"/>
            </w:tcBorders>
          </w:tcPr>
          <w:p w14:paraId="1E8EB566">
            <w:pPr>
              <w:autoSpaceDE w:val="0"/>
              <w:autoSpaceDN w:val="0"/>
              <w:adjustRightInd w:val="0"/>
              <w:ind w:firstLine="0"/>
              <w:rPr>
                <w:rFonts w:ascii="Times New Roman" w:hAnsi="Times New Roman"/>
                <w:sz w:val="20"/>
                <w:szCs w:val="20"/>
              </w:rPr>
            </w:pPr>
            <w:r>
              <w:rPr>
                <w:rFonts w:ascii="Times New Roman" w:hAnsi="Times New Roman"/>
                <w:sz w:val="20"/>
                <w:szCs w:val="20"/>
              </w:rPr>
              <w:t>Сооружение</w:t>
            </w:r>
          </w:p>
        </w:tc>
        <w:tc>
          <w:tcPr>
            <w:tcW w:w="435" w:type="dxa"/>
            <w:gridSpan w:val="3"/>
            <w:vMerge w:val="restart"/>
            <w:tcBorders>
              <w:top w:val="single" w:color="auto" w:sz="4" w:space="0"/>
              <w:left w:val="single" w:color="auto" w:sz="4" w:space="0"/>
              <w:bottom w:val="single" w:color="auto" w:sz="4" w:space="0"/>
              <w:right w:val="single" w:color="auto" w:sz="4" w:space="0"/>
            </w:tcBorders>
          </w:tcPr>
          <w:p w14:paraId="66DC3164">
            <w:pPr>
              <w:autoSpaceDE w:val="0"/>
              <w:autoSpaceDN w:val="0"/>
              <w:adjustRightInd w:val="0"/>
              <w:rPr>
                <w:rFonts w:ascii="Times New Roman" w:hAnsi="Times New Roman"/>
                <w:sz w:val="28"/>
                <w:szCs w:val="28"/>
              </w:rPr>
            </w:pPr>
          </w:p>
        </w:tc>
        <w:tc>
          <w:tcPr>
            <w:tcW w:w="1993" w:type="dxa"/>
            <w:gridSpan w:val="7"/>
            <w:vMerge w:val="restart"/>
            <w:tcBorders>
              <w:top w:val="single" w:color="auto" w:sz="4" w:space="0"/>
              <w:left w:val="single" w:color="auto" w:sz="4" w:space="0"/>
              <w:bottom w:val="single" w:color="auto" w:sz="4" w:space="0"/>
              <w:right w:val="single" w:color="auto" w:sz="4" w:space="0"/>
            </w:tcBorders>
            <w:vAlign w:val="center"/>
          </w:tcPr>
          <w:p w14:paraId="5B8BB023">
            <w:pPr>
              <w:autoSpaceDE w:val="0"/>
              <w:autoSpaceDN w:val="0"/>
              <w:adjustRightInd w:val="0"/>
              <w:ind w:firstLine="0"/>
              <w:rPr>
                <w:rFonts w:ascii="Times New Roman" w:hAnsi="Times New Roman"/>
                <w:sz w:val="20"/>
                <w:szCs w:val="20"/>
              </w:rPr>
            </w:pPr>
            <w:r>
              <w:rPr>
                <w:rFonts w:ascii="Times New Roman" w:hAnsi="Times New Roman"/>
                <w:sz w:val="20"/>
                <w:szCs w:val="20"/>
              </w:rPr>
              <w:t>Машино-место</w:t>
            </w:r>
          </w:p>
        </w:tc>
      </w:tr>
      <w:tr w14:paraId="149F97B5">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bottom w:val="single" w:color="auto" w:sz="4" w:space="0"/>
              <w:right w:val="single" w:color="auto" w:sz="4" w:space="0"/>
            </w:tcBorders>
          </w:tcPr>
          <w:p w14:paraId="79D4DF62">
            <w:pPr>
              <w:autoSpaceDE w:val="0"/>
              <w:autoSpaceDN w:val="0"/>
              <w:adjustRightInd w:val="0"/>
              <w:rPr>
                <w:rFonts w:ascii="Times New Roman" w:hAnsi="Times New Roman"/>
                <w:sz w:val="20"/>
                <w:szCs w:val="20"/>
              </w:rPr>
            </w:pPr>
          </w:p>
        </w:tc>
        <w:tc>
          <w:tcPr>
            <w:tcW w:w="437" w:type="dxa"/>
            <w:gridSpan w:val="5"/>
            <w:vMerge w:val="continue"/>
            <w:tcBorders>
              <w:top w:val="single" w:color="auto" w:sz="4" w:space="0"/>
              <w:left w:val="single" w:color="auto" w:sz="4" w:space="0"/>
              <w:bottom w:val="single" w:color="auto" w:sz="4" w:space="0"/>
              <w:right w:val="single" w:color="auto" w:sz="4" w:space="0"/>
            </w:tcBorders>
          </w:tcPr>
          <w:p w14:paraId="260408C9">
            <w:pPr>
              <w:autoSpaceDE w:val="0"/>
              <w:autoSpaceDN w:val="0"/>
              <w:adjustRightInd w:val="0"/>
              <w:rPr>
                <w:rFonts w:ascii="Times New Roman" w:hAnsi="Times New Roman"/>
                <w:sz w:val="20"/>
                <w:szCs w:val="20"/>
              </w:rPr>
            </w:pPr>
          </w:p>
        </w:tc>
        <w:tc>
          <w:tcPr>
            <w:tcW w:w="2503" w:type="dxa"/>
            <w:gridSpan w:val="9"/>
            <w:tcBorders>
              <w:left w:val="single" w:color="auto" w:sz="4" w:space="0"/>
              <w:bottom w:val="single" w:color="auto" w:sz="4" w:space="0"/>
              <w:right w:val="single" w:color="auto" w:sz="4" w:space="0"/>
            </w:tcBorders>
          </w:tcPr>
          <w:p w14:paraId="60B68CF9">
            <w:pPr>
              <w:autoSpaceDE w:val="0"/>
              <w:autoSpaceDN w:val="0"/>
              <w:adjustRightInd w:val="0"/>
              <w:rPr>
                <w:rFonts w:ascii="Times New Roman" w:hAnsi="Times New Roman"/>
                <w:sz w:val="20"/>
                <w:szCs w:val="20"/>
              </w:rPr>
            </w:pPr>
          </w:p>
        </w:tc>
        <w:tc>
          <w:tcPr>
            <w:tcW w:w="420" w:type="dxa"/>
            <w:gridSpan w:val="3"/>
            <w:vMerge w:val="continue"/>
            <w:tcBorders>
              <w:top w:val="single" w:color="auto" w:sz="4" w:space="0"/>
              <w:left w:val="single" w:color="auto" w:sz="4" w:space="0"/>
              <w:bottom w:val="single" w:color="auto" w:sz="4" w:space="0"/>
              <w:right w:val="single" w:color="auto" w:sz="4" w:space="0"/>
            </w:tcBorders>
          </w:tcPr>
          <w:p w14:paraId="1EE93434">
            <w:pPr>
              <w:autoSpaceDE w:val="0"/>
              <w:autoSpaceDN w:val="0"/>
              <w:adjustRightInd w:val="0"/>
              <w:rPr>
                <w:rFonts w:ascii="Times New Roman" w:hAnsi="Times New Roman"/>
                <w:sz w:val="20"/>
                <w:szCs w:val="20"/>
              </w:rPr>
            </w:pPr>
          </w:p>
        </w:tc>
        <w:tc>
          <w:tcPr>
            <w:tcW w:w="2752" w:type="dxa"/>
            <w:gridSpan w:val="16"/>
            <w:tcBorders>
              <w:left w:val="single" w:color="auto" w:sz="4" w:space="0"/>
              <w:bottom w:val="single" w:color="auto" w:sz="4" w:space="0"/>
              <w:right w:val="single" w:color="auto" w:sz="4" w:space="0"/>
            </w:tcBorders>
          </w:tcPr>
          <w:p w14:paraId="3952205F">
            <w:pPr>
              <w:autoSpaceDE w:val="0"/>
              <w:autoSpaceDN w:val="0"/>
              <w:adjustRightInd w:val="0"/>
              <w:rPr>
                <w:rFonts w:ascii="Times New Roman" w:hAnsi="Times New Roman"/>
                <w:sz w:val="20"/>
                <w:szCs w:val="20"/>
              </w:rPr>
            </w:pPr>
          </w:p>
        </w:tc>
        <w:tc>
          <w:tcPr>
            <w:tcW w:w="435" w:type="dxa"/>
            <w:gridSpan w:val="3"/>
            <w:vMerge w:val="continue"/>
            <w:tcBorders>
              <w:top w:val="single" w:color="auto" w:sz="4" w:space="0"/>
              <w:left w:val="single" w:color="auto" w:sz="4" w:space="0"/>
              <w:bottom w:val="single" w:color="auto" w:sz="4" w:space="0"/>
              <w:right w:val="single" w:color="auto" w:sz="4" w:space="0"/>
            </w:tcBorders>
          </w:tcPr>
          <w:p w14:paraId="4A25BDEF">
            <w:pPr>
              <w:autoSpaceDE w:val="0"/>
              <w:autoSpaceDN w:val="0"/>
              <w:adjustRightInd w:val="0"/>
              <w:rPr>
                <w:rFonts w:ascii="Times New Roman" w:hAnsi="Times New Roman"/>
                <w:sz w:val="28"/>
                <w:szCs w:val="28"/>
              </w:rPr>
            </w:pPr>
          </w:p>
        </w:tc>
        <w:tc>
          <w:tcPr>
            <w:tcW w:w="1993" w:type="dxa"/>
            <w:gridSpan w:val="7"/>
            <w:vMerge w:val="continue"/>
            <w:tcBorders>
              <w:top w:val="single" w:color="auto" w:sz="4" w:space="0"/>
              <w:left w:val="single" w:color="auto" w:sz="4" w:space="0"/>
              <w:bottom w:val="single" w:color="auto" w:sz="4" w:space="0"/>
              <w:right w:val="single" w:color="auto" w:sz="4" w:space="0"/>
            </w:tcBorders>
          </w:tcPr>
          <w:p w14:paraId="6D2FDA2A">
            <w:pPr>
              <w:autoSpaceDE w:val="0"/>
              <w:autoSpaceDN w:val="0"/>
              <w:adjustRightInd w:val="0"/>
              <w:rPr>
                <w:rFonts w:ascii="Times New Roman" w:hAnsi="Times New Roman"/>
                <w:sz w:val="28"/>
                <w:szCs w:val="28"/>
              </w:rPr>
            </w:pPr>
          </w:p>
        </w:tc>
      </w:tr>
      <w:tr w14:paraId="17B68766">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bottom w:val="single" w:color="auto" w:sz="4" w:space="0"/>
              <w:right w:val="single" w:color="auto" w:sz="4" w:space="0"/>
            </w:tcBorders>
          </w:tcPr>
          <w:p w14:paraId="668E3BA9">
            <w:pPr>
              <w:autoSpaceDE w:val="0"/>
              <w:autoSpaceDN w:val="0"/>
              <w:adjustRightInd w:val="0"/>
              <w:rPr>
                <w:rFonts w:ascii="Times New Roman" w:hAnsi="Times New Roman"/>
                <w:sz w:val="20"/>
                <w:szCs w:val="20"/>
              </w:rPr>
            </w:pPr>
          </w:p>
        </w:tc>
        <w:tc>
          <w:tcPr>
            <w:tcW w:w="437" w:type="dxa"/>
            <w:gridSpan w:val="5"/>
            <w:vMerge w:val="restart"/>
            <w:tcBorders>
              <w:top w:val="single" w:color="auto" w:sz="4" w:space="0"/>
              <w:left w:val="single" w:color="auto" w:sz="4" w:space="0"/>
              <w:bottom w:val="single" w:color="auto" w:sz="4" w:space="0"/>
              <w:right w:val="single" w:color="auto" w:sz="4" w:space="0"/>
            </w:tcBorders>
          </w:tcPr>
          <w:p w14:paraId="4FAE98E9">
            <w:pPr>
              <w:autoSpaceDE w:val="0"/>
              <w:autoSpaceDN w:val="0"/>
              <w:adjustRightInd w:val="0"/>
              <w:rPr>
                <w:rFonts w:ascii="Times New Roman" w:hAnsi="Times New Roman"/>
                <w:sz w:val="20"/>
                <w:szCs w:val="20"/>
              </w:rPr>
            </w:pPr>
          </w:p>
        </w:tc>
        <w:tc>
          <w:tcPr>
            <w:tcW w:w="2503" w:type="dxa"/>
            <w:gridSpan w:val="9"/>
            <w:tcBorders>
              <w:top w:val="single" w:color="auto" w:sz="4" w:space="0"/>
              <w:left w:val="single" w:color="auto" w:sz="4" w:space="0"/>
              <w:right w:val="single" w:color="auto" w:sz="4" w:space="0"/>
            </w:tcBorders>
          </w:tcPr>
          <w:p w14:paraId="68AA7C67">
            <w:pPr>
              <w:autoSpaceDE w:val="0"/>
              <w:autoSpaceDN w:val="0"/>
              <w:adjustRightInd w:val="0"/>
              <w:ind w:firstLine="0"/>
              <w:rPr>
                <w:rFonts w:ascii="Times New Roman" w:hAnsi="Times New Roman"/>
                <w:sz w:val="20"/>
                <w:szCs w:val="20"/>
              </w:rPr>
            </w:pPr>
            <w:r>
              <w:rPr>
                <w:rFonts w:ascii="Times New Roman" w:hAnsi="Times New Roman"/>
                <w:sz w:val="20"/>
                <w:szCs w:val="20"/>
              </w:rPr>
              <w:t>Здание (строение)</w:t>
            </w:r>
          </w:p>
        </w:tc>
        <w:tc>
          <w:tcPr>
            <w:tcW w:w="420" w:type="dxa"/>
            <w:gridSpan w:val="3"/>
            <w:vMerge w:val="restart"/>
            <w:tcBorders>
              <w:top w:val="single" w:color="auto" w:sz="4" w:space="0"/>
              <w:left w:val="single" w:color="auto" w:sz="4" w:space="0"/>
              <w:bottom w:val="single" w:color="auto" w:sz="4" w:space="0"/>
              <w:right w:val="single" w:color="auto" w:sz="4" w:space="0"/>
            </w:tcBorders>
          </w:tcPr>
          <w:p w14:paraId="1ED83972">
            <w:pPr>
              <w:autoSpaceDE w:val="0"/>
              <w:autoSpaceDN w:val="0"/>
              <w:adjustRightInd w:val="0"/>
              <w:rPr>
                <w:rFonts w:ascii="Times New Roman" w:hAnsi="Times New Roman"/>
                <w:sz w:val="20"/>
                <w:szCs w:val="20"/>
              </w:rPr>
            </w:pPr>
          </w:p>
        </w:tc>
        <w:tc>
          <w:tcPr>
            <w:tcW w:w="2752" w:type="dxa"/>
            <w:gridSpan w:val="16"/>
            <w:tcBorders>
              <w:top w:val="single" w:color="auto" w:sz="4" w:space="0"/>
              <w:left w:val="single" w:color="auto" w:sz="4" w:space="0"/>
              <w:right w:val="single" w:color="auto" w:sz="4" w:space="0"/>
            </w:tcBorders>
          </w:tcPr>
          <w:p w14:paraId="1FD4F4B0">
            <w:pPr>
              <w:autoSpaceDE w:val="0"/>
              <w:autoSpaceDN w:val="0"/>
              <w:adjustRightInd w:val="0"/>
              <w:ind w:firstLine="0"/>
              <w:rPr>
                <w:rFonts w:ascii="Times New Roman" w:hAnsi="Times New Roman"/>
                <w:sz w:val="20"/>
                <w:szCs w:val="20"/>
              </w:rPr>
            </w:pPr>
            <w:r>
              <w:rPr>
                <w:rFonts w:ascii="Times New Roman" w:hAnsi="Times New Roman"/>
                <w:sz w:val="20"/>
                <w:szCs w:val="20"/>
              </w:rPr>
              <w:t>Помещение</w:t>
            </w:r>
          </w:p>
        </w:tc>
        <w:tc>
          <w:tcPr>
            <w:tcW w:w="435" w:type="dxa"/>
            <w:gridSpan w:val="3"/>
            <w:vMerge w:val="continue"/>
            <w:tcBorders>
              <w:top w:val="single" w:color="auto" w:sz="4" w:space="0"/>
              <w:left w:val="single" w:color="auto" w:sz="4" w:space="0"/>
              <w:bottom w:val="single" w:color="auto" w:sz="4" w:space="0"/>
              <w:right w:val="single" w:color="auto" w:sz="4" w:space="0"/>
            </w:tcBorders>
          </w:tcPr>
          <w:p w14:paraId="245F400F">
            <w:pPr>
              <w:autoSpaceDE w:val="0"/>
              <w:autoSpaceDN w:val="0"/>
              <w:adjustRightInd w:val="0"/>
              <w:rPr>
                <w:rFonts w:ascii="Times New Roman" w:hAnsi="Times New Roman"/>
                <w:sz w:val="28"/>
                <w:szCs w:val="28"/>
              </w:rPr>
            </w:pPr>
          </w:p>
        </w:tc>
        <w:tc>
          <w:tcPr>
            <w:tcW w:w="1993" w:type="dxa"/>
            <w:gridSpan w:val="7"/>
            <w:vMerge w:val="continue"/>
            <w:tcBorders>
              <w:top w:val="single" w:color="auto" w:sz="4" w:space="0"/>
              <w:left w:val="single" w:color="auto" w:sz="4" w:space="0"/>
              <w:bottom w:val="single" w:color="auto" w:sz="4" w:space="0"/>
              <w:right w:val="single" w:color="auto" w:sz="4" w:space="0"/>
            </w:tcBorders>
          </w:tcPr>
          <w:p w14:paraId="261F3C5A">
            <w:pPr>
              <w:autoSpaceDE w:val="0"/>
              <w:autoSpaceDN w:val="0"/>
              <w:adjustRightInd w:val="0"/>
              <w:rPr>
                <w:rFonts w:ascii="Times New Roman" w:hAnsi="Times New Roman"/>
                <w:sz w:val="28"/>
                <w:szCs w:val="28"/>
              </w:rPr>
            </w:pPr>
          </w:p>
        </w:tc>
      </w:tr>
      <w:tr w14:paraId="60C665E9">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bottom w:val="single" w:color="auto" w:sz="4" w:space="0"/>
              <w:right w:val="single" w:color="auto" w:sz="4" w:space="0"/>
            </w:tcBorders>
          </w:tcPr>
          <w:p w14:paraId="43D1E256">
            <w:pPr>
              <w:autoSpaceDE w:val="0"/>
              <w:autoSpaceDN w:val="0"/>
              <w:adjustRightInd w:val="0"/>
              <w:rPr>
                <w:rFonts w:ascii="Times New Roman" w:hAnsi="Times New Roman"/>
                <w:sz w:val="28"/>
                <w:szCs w:val="28"/>
              </w:rPr>
            </w:pPr>
          </w:p>
        </w:tc>
        <w:tc>
          <w:tcPr>
            <w:tcW w:w="437" w:type="dxa"/>
            <w:gridSpan w:val="5"/>
            <w:vMerge w:val="continue"/>
            <w:tcBorders>
              <w:top w:val="single" w:color="auto" w:sz="4" w:space="0"/>
              <w:left w:val="single" w:color="auto" w:sz="4" w:space="0"/>
              <w:bottom w:val="single" w:color="auto" w:sz="4" w:space="0"/>
              <w:right w:val="single" w:color="auto" w:sz="4" w:space="0"/>
            </w:tcBorders>
          </w:tcPr>
          <w:p w14:paraId="7B85D8F0">
            <w:pPr>
              <w:autoSpaceDE w:val="0"/>
              <w:autoSpaceDN w:val="0"/>
              <w:adjustRightInd w:val="0"/>
              <w:rPr>
                <w:rFonts w:ascii="Times New Roman" w:hAnsi="Times New Roman"/>
                <w:sz w:val="28"/>
                <w:szCs w:val="28"/>
              </w:rPr>
            </w:pPr>
          </w:p>
        </w:tc>
        <w:tc>
          <w:tcPr>
            <w:tcW w:w="2503" w:type="dxa"/>
            <w:gridSpan w:val="9"/>
            <w:tcBorders>
              <w:left w:val="single" w:color="auto" w:sz="4" w:space="0"/>
              <w:bottom w:val="single" w:color="auto" w:sz="4" w:space="0"/>
              <w:right w:val="single" w:color="auto" w:sz="4" w:space="0"/>
            </w:tcBorders>
          </w:tcPr>
          <w:p w14:paraId="296C4E69">
            <w:pPr>
              <w:autoSpaceDE w:val="0"/>
              <w:autoSpaceDN w:val="0"/>
              <w:adjustRightInd w:val="0"/>
              <w:rPr>
                <w:rFonts w:ascii="Times New Roman" w:hAnsi="Times New Roman"/>
                <w:sz w:val="28"/>
                <w:szCs w:val="28"/>
              </w:rPr>
            </w:pPr>
          </w:p>
        </w:tc>
        <w:tc>
          <w:tcPr>
            <w:tcW w:w="420" w:type="dxa"/>
            <w:gridSpan w:val="3"/>
            <w:vMerge w:val="continue"/>
            <w:tcBorders>
              <w:top w:val="single" w:color="auto" w:sz="4" w:space="0"/>
              <w:left w:val="single" w:color="auto" w:sz="4" w:space="0"/>
              <w:bottom w:val="single" w:color="auto" w:sz="4" w:space="0"/>
              <w:right w:val="single" w:color="auto" w:sz="4" w:space="0"/>
            </w:tcBorders>
          </w:tcPr>
          <w:p w14:paraId="2E0B0F94">
            <w:pPr>
              <w:autoSpaceDE w:val="0"/>
              <w:autoSpaceDN w:val="0"/>
              <w:adjustRightInd w:val="0"/>
              <w:rPr>
                <w:rFonts w:ascii="Times New Roman" w:hAnsi="Times New Roman"/>
                <w:sz w:val="28"/>
                <w:szCs w:val="28"/>
              </w:rPr>
            </w:pPr>
          </w:p>
        </w:tc>
        <w:tc>
          <w:tcPr>
            <w:tcW w:w="2752" w:type="dxa"/>
            <w:gridSpan w:val="16"/>
            <w:tcBorders>
              <w:left w:val="single" w:color="auto" w:sz="4" w:space="0"/>
              <w:bottom w:val="single" w:color="auto" w:sz="4" w:space="0"/>
              <w:right w:val="single" w:color="auto" w:sz="4" w:space="0"/>
            </w:tcBorders>
          </w:tcPr>
          <w:p w14:paraId="5807D602">
            <w:pPr>
              <w:autoSpaceDE w:val="0"/>
              <w:autoSpaceDN w:val="0"/>
              <w:adjustRightInd w:val="0"/>
              <w:rPr>
                <w:rFonts w:ascii="Times New Roman" w:hAnsi="Times New Roman"/>
                <w:sz w:val="28"/>
                <w:szCs w:val="28"/>
              </w:rPr>
            </w:pPr>
          </w:p>
        </w:tc>
        <w:tc>
          <w:tcPr>
            <w:tcW w:w="435" w:type="dxa"/>
            <w:gridSpan w:val="3"/>
            <w:vMerge w:val="continue"/>
            <w:tcBorders>
              <w:top w:val="single" w:color="auto" w:sz="4" w:space="0"/>
              <w:left w:val="single" w:color="auto" w:sz="4" w:space="0"/>
              <w:bottom w:val="single" w:color="auto" w:sz="4" w:space="0"/>
              <w:right w:val="single" w:color="auto" w:sz="4" w:space="0"/>
            </w:tcBorders>
          </w:tcPr>
          <w:p w14:paraId="3864EE29">
            <w:pPr>
              <w:autoSpaceDE w:val="0"/>
              <w:autoSpaceDN w:val="0"/>
              <w:adjustRightInd w:val="0"/>
              <w:rPr>
                <w:rFonts w:ascii="Times New Roman" w:hAnsi="Times New Roman"/>
                <w:sz w:val="28"/>
                <w:szCs w:val="28"/>
              </w:rPr>
            </w:pPr>
          </w:p>
        </w:tc>
        <w:tc>
          <w:tcPr>
            <w:tcW w:w="1993" w:type="dxa"/>
            <w:gridSpan w:val="7"/>
            <w:vMerge w:val="continue"/>
            <w:tcBorders>
              <w:top w:val="single" w:color="auto" w:sz="4" w:space="0"/>
              <w:left w:val="single" w:color="auto" w:sz="4" w:space="0"/>
              <w:bottom w:val="single" w:color="auto" w:sz="4" w:space="0"/>
              <w:right w:val="single" w:color="auto" w:sz="4" w:space="0"/>
            </w:tcBorders>
          </w:tcPr>
          <w:p w14:paraId="22931633">
            <w:pPr>
              <w:autoSpaceDE w:val="0"/>
              <w:autoSpaceDN w:val="0"/>
              <w:adjustRightInd w:val="0"/>
              <w:rPr>
                <w:rFonts w:ascii="Times New Roman" w:hAnsi="Times New Roman"/>
                <w:sz w:val="28"/>
                <w:szCs w:val="28"/>
              </w:rPr>
            </w:pPr>
          </w:p>
        </w:tc>
      </w:tr>
      <w:tr w14:paraId="3AE1C752">
        <w:tblPrEx>
          <w:tblCellMar>
            <w:top w:w="102" w:type="dxa"/>
            <w:left w:w="62" w:type="dxa"/>
            <w:bottom w:w="102" w:type="dxa"/>
            <w:right w:w="62" w:type="dxa"/>
          </w:tblCellMar>
        </w:tblPrEx>
        <w:tc>
          <w:tcPr>
            <w:tcW w:w="550" w:type="dxa"/>
            <w:gridSpan w:val="3"/>
            <w:vMerge w:val="restart"/>
            <w:tcBorders>
              <w:top w:val="single" w:color="auto" w:sz="4" w:space="0"/>
              <w:left w:val="single" w:color="auto" w:sz="4" w:space="0"/>
              <w:right w:val="single" w:color="auto" w:sz="4" w:space="0"/>
            </w:tcBorders>
          </w:tcPr>
          <w:p w14:paraId="271C5B43">
            <w:pPr>
              <w:autoSpaceDE w:val="0"/>
              <w:autoSpaceDN w:val="0"/>
              <w:adjustRightInd w:val="0"/>
              <w:ind w:firstLine="0"/>
              <w:rPr>
                <w:rFonts w:ascii="Times New Roman" w:hAnsi="Times New Roman"/>
                <w:sz w:val="20"/>
                <w:szCs w:val="20"/>
              </w:rPr>
            </w:pPr>
            <w:r>
              <w:rPr>
                <w:rFonts w:ascii="Times New Roman" w:hAnsi="Times New Roman"/>
                <w:sz w:val="20"/>
                <w:szCs w:val="20"/>
              </w:rPr>
              <w:t>3.2</w:t>
            </w:r>
          </w:p>
        </w:tc>
        <w:tc>
          <w:tcPr>
            <w:tcW w:w="8540" w:type="dxa"/>
            <w:gridSpan w:val="43"/>
            <w:tcBorders>
              <w:top w:val="single" w:color="auto" w:sz="4" w:space="0"/>
              <w:left w:val="single" w:color="auto" w:sz="4" w:space="0"/>
              <w:bottom w:val="single" w:color="auto" w:sz="4" w:space="0"/>
              <w:right w:val="single" w:color="auto" w:sz="4" w:space="0"/>
            </w:tcBorders>
          </w:tcPr>
          <w:p w14:paraId="0769F384">
            <w:pPr>
              <w:autoSpaceDE w:val="0"/>
              <w:autoSpaceDN w:val="0"/>
              <w:adjustRightInd w:val="0"/>
              <w:ind w:firstLine="0"/>
              <w:rPr>
                <w:rFonts w:ascii="Times New Roman" w:hAnsi="Times New Roman"/>
                <w:sz w:val="20"/>
                <w:szCs w:val="20"/>
              </w:rPr>
            </w:pPr>
            <w:r>
              <w:rPr>
                <w:rFonts w:ascii="Times New Roman" w:hAnsi="Times New Roman"/>
                <w:sz w:val="20"/>
                <w:szCs w:val="20"/>
              </w:rPr>
              <w:t>Присвоить адрес</w:t>
            </w:r>
          </w:p>
        </w:tc>
      </w:tr>
      <w:tr w14:paraId="0AFDC56C">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0B9D8C4F">
            <w:pPr>
              <w:autoSpaceDE w:val="0"/>
              <w:autoSpaceDN w:val="0"/>
              <w:adjustRightInd w:val="0"/>
              <w:rPr>
                <w:rFonts w:ascii="Times New Roman" w:hAnsi="Times New Roman"/>
                <w:sz w:val="20"/>
                <w:szCs w:val="20"/>
              </w:rPr>
            </w:pPr>
          </w:p>
        </w:tc>
        <w:tc>
          <w:tcPr>
            <w:tcW w:w="8540" w:type="dxa"/>
            <w:gridSpan w:val="43"/>
            <w:tcBorders>
              <w:top w:val="single" w:color="auto" w:sz="4" w:space="0"/>
              <w:left w:val="single" w:color="auto" w:sz="4" w:space="0"/>
              <w:bottom w:val="single" w:color="auto" w:sz="4" w:space="0"/>
              <w:right w:val="single" w:color="auto" w:sz="4" w:space="0"/>
            </w:tcBorders>
          </w:tcPr>
          <w:p w14:paraId="192709E3">
            <w:pPr>
              <w:autoSpaceDE w:val="0"/>
              <w:autoSpaceDN w:val="0"/>
              <w:adjustRightInd w:val="0"/>
              <w:ind w:firstLine="0"/>
              <w:rPr>
                <w:rFonts w:ascii="Times New Roman" w:hAnsi="Times New Roman"/>
                <w:sz w:val="20"/>
                <w:szCs w:val="20"/>
              </w:rPr>
            </w:pPr>
            <w:r>
              <w:rPr>
                <w:rFonts w:ascii="Times New Roman" w:hAnsi="Times New Roman"/>
                <w:sz w:val="20"/>
                <w:szCs w:val="20"/>
              </w:rPr>
              <w:t>В связи с:</w:t>
            </w:r>
          </w:p>
        </w:tc>
      </w:tr>
      <w:tr w14:paraId="70B3CB02">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3C811CD4">
            <w:pPr>
              <w:autoSpaceDE w:val="0"/>
              <w:autoSpaceDN w:val="0"/>
              <w:adjustRightInd w:val="0"/>
              <w:rPr>
                <w:rFonts w:ascii="Times New Roman" w:hAnsi="Times New Roman"/>
                <w:sz w:val="20"/>
                <w:szCs w:val="20"/>
              </w:rPr>
            </w:pPr>
          </w:p>
        </w:tc>
        <w:tc>
          <w:tcPr>
            <w:tcW w:w="437" w:type="dxa"/>
            <w:gridSpan w:val="5"/>
            <w:tcBorders>
              <w:top w:val="single" w:color="auto" w:sz="4" w:space="0"/>
              <w:left w:val="single" w:color="auto" w:sz="4" w:space="0"/>
              <w:bottom w:val="single" w:color="auto" w:sz="4" w:space="0"/>
              <w:right w:val="single" w:color="auto" w:sz="4" w:space="0"/>
            </w:tcBorders>
          </w:tcPr>
          <w:p w14:paraId="04A0A153">
            <w:pPr>
              <w:autoSpaceDE w:val="0"/>
              <w:autoSpaceDN w:val="0"/>
              <w:adjustRightInd w:val="0"/>
              <w:rPr>
                <w:rFonts w:ascii="Times New Roman" w:hAnsi="Times New Roman"/>
                <w:sz w:val="20"/>
                <w:szCs w:val="20"/>
              </w:rPr>
            </w:pPr>
          </w:p>
        </w:tc>
        <w:tc>
          <w:tcPr>
            <w:tcW w:w="8103" w:type="dxa"/>
            <w:gridSpan w:val="38"/>
            <w:tcBorders>
              <w:top w:val="single" w:color="auto" w:sz="4" w:space="0"/>
              <w:left w:val="single" w:color="auto" w:sz="4" w:space="0"/>
              <w:bottom w:val="single" w:color="auto" w:sz="4" w:space="0"/>
              <w:right w:val="single" w:color="auto" w:sz="4" w:space="0"/>
            </w:tcBorders>
          </w:tcPr>
          <w:p w14:paraId="571E73A6">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земельного участка(ов) из земель, находящихся в государственной или муниципальной собственности</w:t>
            </w:r>
          </w:p>
        </w:tc>
      </w:tr>
      <w:tr w14:paraId="21EA437F">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354B4C4C">
            <w:pPr>
              <w:autoSpaceDE w:val="0"/>
              <w:autoSpaceDN w:val="0"/>
              <w:adjustRightInd w:val="0"/>
              <w:rPr>
                <w:rFonts w:ascii="Times New Roman" w:hAnsi="Times New Roman"/>
                <w:sz w:val="20"/>
                <w:szCs w:val="20"/>
              </w:rPr>
            </w:pPr>
          </w:p>
        </w:tc>
        <w:tc>
          <w:tcPr>
            <w:tcW w:w="3864" w:type="dxa"/>
            <w:gridSpan w:val="22"/>
            <w:tcBorders>
              <w:top w:val="single" w:color="auto" w:sz="4" w:space="0"/>
              <w:left w:val="single" w:color="auto" w:sz="4" w:space="0"/>
              <w:bottom w:val="single" w:color="auto" w:sz="4" w:space="0"/>
              <w:right w:val="single" w:color="auto" w:sz="4" w:space="0"/>
            </w:tcBorders>
          </w:tcPr>
          <w:p w14:paraId="772C5405">
            <w:pPr>
              <w:autoSpaceDE w:val="0"/>
              <w:autoSpaceDN w:val="0"/>
              <w:adjustRightInd w:val="0"/>
              <w:ind w:firstLine="5"/>
              <w:rPr>
                <w:rFonts w:ascii="Times New Roman" w:hAnsi="Times New Roman"/>
                <w:sz w:val="20"/>
                <w:szCs w:val="20"/>
              </w:rPr>
            </w:pPr>
            <w:r>
              <w:rPr>
                <w:rFonts w:ascii="Times New Roman" w:hAnsi="Times New Roman"/>
                <w:sz w:val="20"/>
                <w:szCs w:val="20"/>
              </w:rPr>
              <w:t>Количество образуемых земельных участков</w:t>
            </w:r>
          </w:p>
        </w:tc>
        <w:tc>
          <w:tcPr>
            <w:tcW w:w="4676" w:type="dxa"/>
            <w:gridSpan w:val="21"/>
            <w:tcBorders>
              <w:top w:val="single" w:color="auto" w:sz="4" w:space="0"/>
              <w:left w:val="single" w:color="auto" w:sz="4" w:space="0"/>
              <w:bottom w:val="single" w:color="auto" w:sz="4" w:space="0"/>
              <w:right w:val="single" w:color="auto" w:sz="4" w:space="0"/>
            </w:tcBorders>
          </w:tcPr>
          <w:p w14:paraId="482F90A6">
            <w:pPr>
              <w:autoSpaceDE w:val="0"/>
              <w:autoSpaceDN w:val="0"/>
              <w:adjustRightInd w:val="0"/>
              <w:rPr>
                <w:rFonts w:ascii="Times New Roman" w:hAnsi="Times New Roman"/>
                <w:sz w:val="20"/>
                <w:szCs w:val="20"/>
              </w:rPr>
            </w:pPr>
          </w:p>
        </w:tc>
      </w:tr>
      <w:tr w14:paraId="18A1660A">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D3A37DC">
            <w:pPr>
              <w:autoSpaceDE w:val="0"/>
              <w:autoSpaceDN w:val="0"/>
              <w:adjustRightInd w:val="0"/>
              <w:rPr>
                <w:rFonts w:ascii="Times New Roman" w:hAnsi="Times New Roman"/>
                <w:sz w:val="20"/>
                <w:szCs w:val="20"/>
              </w:rPr>
            </w:pPr>
          </w:p>
        </w:tc>
        <w:tc>
          <w:tcPr>
            <w:tcW w:w="3864" w:type="dxa"/>
            <w:gridSpan w:val="22"/>
            <w:vMerge w:val="restart"/>
            <w:tcBorders>
              <w:top w:val="single" w:color="auto" w:sz="4" w:space="0"/>
              <w:left w:val="single" w:color="auto" w:sz="4" w:space="0"/>
              <w:bottom w:val="single" w:color="auto" w:sz="4" w:space="0"/>
              <w:right w:val="single" w:color="auto" w:sz="4" w:space="0"/>
            </w:tcBorders>
          </w:tcPr>
          <w:p w14:paraId="5CED2786">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676" w:type="dxa"/>
            <w:gridSpan w:val="21"/>
            <w:tcBorders>
              <w:top w:val="single" w:color="auto" w:sz="4" w:space="0"/>
              <w:left w:val="single" w:color="auto" w:sz="4" w:space="0"/>
              <w:bottom w:val="single" w:color="auto" w:sz="4" w:space="0"/>
              <w:right w:val="single" w:color="auto" w:sz="4" w:space="0"/>
            </w:tcBorders>
          </w:tcPr>
          <w:p w14:paraId="1D37BD82">
            <w:pPr>
              <w:autoSpaceDE w:val="0"/>
              <w:autoSpaceDN w:val="0"/>
              <w:adjustRightInd w:val="0"/>
              <w:rPr>
                <w:rFonts w:ascii="Times New Roman" w:hAnsi="Times New Roman"/>
                <w:sz w:val="20"/>
                <w:szCs w:val="20"/>
              </w:rPr>
            </w:pPr>
          </w:p>
        </w:tc>
      </w:tr>
      <w:tr w14:paraId="38B6A148">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91CF392">
            <w:pPr>
              <w:autoSpaceDE w:val="0"/>
              <w:autoSpaceDN w:val="0"/>
              <w:adjustRightInd w:val="0"/>
              <w:rPr>
                <w:rFonts w:ascii="Times New Roman" w:hAnsi="Times New Roman"/>
                <w:sz w:val="20"/>
                <w:szCs w:val="20"/>
              </w:rPr>
            </w:pPr>
          </w:p>
        </w:tc>
        <w:tc>
          <w:tcPr>
            <w:tcW w:w="3864" w:type="dxa"/>
            <w:gridSpan w:val="22"/>
            <w:vMerge w:val="continue"/>
            <w:tcBorders>
              <w:top w:val="single" w:color="auto" w:sz="4" w:space="0"/>
              <w:left w:val="single" w:color="auto" w:sz="4" w:space="0"/>
              <w:bottom w:val="single" w:color="auto" w:sz="4" w:space="0"/>
              <w:right w:val="single" w:color="auto" w:sz="4" w:space="0"/>
            </w:tcBorders>
          </w:tcPr>
          <w:p w14:paraId="184EB823">
            <w:pPr>
              <w:autoSpaceDE w:val="0"/>
              <w:autoSpaceDN w:val="0"/>
              <w:adjustRightInd w:val="0"/>
              <w:rPr>
                <w:rFonts w:ascii="Times New Roman" w:hAnsi="Times New Roman"/>
                <w:sz w:val="20"/>
                <w:szCs w:val="20"/>
              </w:rPr>
            </w:pPr>
          </w:p>
        </w:tc>
        <w:tc>
          <w:tcPr>
            <w:tcW w:w="4676" w:type="dxa"/>
            <w:gridSpan w:val="21"/>
            <w:tcBorders>
              <w:top w:val="single" w:color="auto" w:sz="4" w:space="0"/>
              <w:left w:val="single" w:color="auto" w:sz="4" w:space="0"/>
              <w:bottom w:val="single" w:color="auto" w:sz="4" w:space="0"/>
              <w:right w:val="single" w:color="auto" w:sz="4" w:space="0"/>
            </w:tcBorders>
          </w:tcPr>
          <w:p w14:paraId="22343DE0">
            <w:pPr>
              <w:autoSpaceDE w:val="0"/>
              <w:autoSpaceDN w:val="0"/>
              <w:adjustRightInd w:val="0"/>
              <w:rPr>
                <w:rFonts w:ascii="Times New Roman" w:hAnsi="Times New Roman"/>
                <w:sz w:val="20"/>
                <w:szCs w:val="20"/>
              </w:rPr>
            </w:pPr>
          </w:p>
        </w:tc>
      </w:tr>
      <w:tr w14:paraId="5C22585F">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3BED13E">
            <w:pPr>
              <w:autoSpaceDE w:val="0"/>
              <w:autoSpaceDN w:val="0"/>
              <w:adjustRightInd w:val="0"/>
              <w:rPr>
                <w:rFonts w:ascii="Times New Roman" w:hAnsi="Times New Roman"/>
                <w:sz w:val="20"/>
                <w:szCs w:val="20"/>
              </w:rPr>
            </w:pPr>
          </w:p>
        </w:tc>
        <w:tc>
          <w:tcPr>
            <w:tcW w:w="3864" w:type="dxa"/>
            <w:gridSpan w:val="22"/>
            <w:vMerge w:val="continue"/>
            <w:tcBorders>
              <w:top w:val="single" w:color="auto" w:sz="4" w:space="0"/>
              <w:left w:val="single" w:color="auto" w:sz="4" w:space="0"/>
              <w:bottom w:val="single" w:color="auto" w:sz="4" w:space="0"/>
              <w:right w:val="single" w:color="auto" w:sz="4" w:space="0"/>
            </w:tcBorders>
          </w:tcPr>
          <w:p w14:paraId="1A66A158">
            <w:pPr>
              <w:autoSpaceDE w:val="0"/>
              <w:autoSpaceDN w:val="0"/>
              <w:adjustRightInd w:val="0"/>
              <w:rPr>
                <w:rFonts w:ascii="Times New Roman" w:hAnsi="Times New Roman"/>
                <w:sz w:val="20"/>
                <w:szCs w:val="20"/>
              </w:rPr>
            </w:pPr>
          </w:p>
        </w:tc>
        <w:tc>
          <w:tcPr>
            <w:tcW w:w="4676" w:type="dxa"/>
            <w:gridSpan w:val="21"/>
            <w:tcBorders>
              <w:top w:val="single" w:color="auto" w:sz="4" w:space="0"/>
              <w:left w:val="single" w:color="auto" w:sz="4" w:space="0"/>
              <w:bottom w:val="single" w:color="auto" w:sz="4" w:space="0"/>
              <w:right w:val="single" w:color="auto" w:sz="4" w:space="0"/>
            </w:tcBorders>
          </w:tcPr>
          <w:p w14:paraId="49D0CA82">
            <w:pPr>
              <w:autoSpaceDE w:val="0"/>
              <w:autoSpaceDN w:val="0"/>
              <w:adjustRightInd w:val="0"/>
              <w:rPr>
                <w:rFonts w:ascii="Times New Roman" w:hAnsi="Times New Roman"/>
                <w:sz w:val="20"/>
                <w:szCs w:val="20"/>
              </w:rPr>
            </w:pPr>
          </w:p>
        </w:tc>
      </w:tr>
      <w:tr w14:paraId="4E76424B">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54B928EC">
            <w:pPr>
              <w:autoSpaceDE w:val="0"/>
              <w:autoSpaceDN w:val="0"/>
              <w:adjustRightInd w:val="0"/>
              <w:rPr>
                <w:rFonts w:ascii="Times New Roman" w:hAnsi="Times New Roman"/>
                <w:sz w:val="20"/>
                <w:szCs w:val="20"/>
              </w:rPr>
            </w:pPr>
          </w:p>
        </w:tc>
        <w:tc>
          <w:tcPr>
            <w:tcW w:w="8540" w:type="dxa"/>
            <w:gridSpan w:val="43"/>
            <w:tcBorders>
              <w:top w:val="single" w:color="auto" w:sz="4" w:space="0"/>
              <w:left w:val="single" w:color="auto" w:sz="4" w:space="0"/>
              <w:bottom w:val="single" w:color="auto" w:sz="4" w:space="0"/>
              <w:right w:val="single" w:color="auto" w:sz="4" w:space="0"/>
            </w:tcBorders>
          </w:tcPr>
          <w:p w14:paraId="509ACE21">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земельного участка(ов) путем раздела земельного участка</w:t>
            </w:r>
          </w:p>
        </w:tc>
      </w:tr>
      <w:tr w14:paraId="1D4B6AB8">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56C49EA0">
            <w:pPr>
              <w:autoSpaceDE w:val="0"/>
              <w:autoSpaceDN w:val="0"/>
              <w:adjustRightInd w:val="0"/>
              <w:rPr>
                <w:rFonts w:ascii="Times New Roman" w:hAnsi="Times New Roman"/>
                <w:sz w:val="20"/>
                <w:szCs w:val="20"/>
              </w:rPr>
            </w:pPr>
          </w:p>
        </w:tc>
        <w:tc>
          <w:tcPr>
            <w:tcW w:w="3864" w:type="dxa"/>
            <w:gridSpan w:val="22"/>
            <w:tcBorders>
              <w:top w:val="single" w:color="auto" w:sz="4" w:space="0"/>
              <w:left w:val="single" w:color="auto" w:sz="4" w:space="0"/>
              <w:bottom w:val="single" w:color="auto" w:sz="4" w:space="0"/>
              <w:right w:val="single" w:color="auto" w:sz="4" w:space="0"/>
            </w:tcBorders>
          </w:tcPr>
          <w:p w14:paraId="0942352B">
            <w:pPr>
              <w:autoSpaceDE w:val="0"/>
              <w:autoSpaceDN w:val="0"/>
              <w:adjustRightInd w:val="0"/>
              <w:ind w:firstLine="5"/>
              <w:rPr>
                <w:rFonts w:ascii="Times New Roman" w:hAnsi="Times New Roman"/>
                <w:sz w:val="20"/>
                <w:szCs w:val="20"/>
              </w:rPr>
            </w:pPr>
            <w:r>
              <w:rPr>
                <w:rFonts w:ascii="Times New Roman" w:hAnsi="Times New Roman"/>
                <w:sz w:val="20"/>
                <w:szCs w:val="20"/>
              </w:rPr>
              <w:t>Количество образуемых земельных участков</w:t>
            </w:r>
          </w:p>
        </w:tc>
        <w:tc>
          <w:tcPr>
            <w:tcW w:w="4676" w:type="dxa"/>
            <w:gridSpan w:val="21"/>
            <w:tcBorders>
              <w:top w:val="single" w:color="auto" w:sz="4" w:space="0"/>
              <w:left w:val="single" w:color="auto" w:sz="4" w:space="0"/>
              <w:bottom w:val="single" w:color="auto" w:sz="4" w:space="0"/>
              <w:right w:val="single" w:color="auto" w:sz="4" w:space="0"/>
            </w:tcBorders>
          </w:tcPr>
          <w:p w14:paraId="0CCC0B3D">
            <w:pPr>
              <w:autoSpaceDE w:val="0"/>
              <w:autoSpaceDN w:val="0"/>
              <w:adjustRightInd w:val="0"/>
              <w:rPr>
                <w:rFonts w:ascii="Times New Roman" w:hAnsi="Times New Roman"/>
                <w:sz w:val="20"/>
                <w:szCs w:val="20"/>
              </w:rPr>
            </w:pPr>
          </w:p>
        </w:tc>
      </w:tr>
      <w:tr w14:paraId="3A8C987E">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3131E10">
            <w:pPr>
              <w:autoSpaceDE w:val="0"/>
              <w:autoSpaceDN w:val="0"/>
              <w:adjustRightInd w:val="0"/>
              <w:rPr>
                <w:rFonts w:ascii="Times New Roman" w:hAnsi="Times New Roman"/>
                <w:sz w:val="20"/>
                <w:szCs w:val="20"/>
              </w:rPr>
            </w:pPr>
          </w:p>
        </w:tc>
        <w:tc>
          <w:tcPr>
            <w:tcW w:w="3864" w:type="dxa"/>
            <w:gridSpan w:val="22"/>
            <w:tcBorders>
              <w:top w:val="single" w:color="auto" w:sz="4" w:space="0"/>
              <w:left w:val="single" w:color="auto" w:sz="4" w:space="0"/>
              <w:bottom w:val="single" w:color="auto" w:sz="4" w:space="0"/>
              <w:right w:val="single" w:color="auto" w:sz="4" w:space="0"/>
            </w:tcBorders>
          </w:tcPr>
          <w:p w14:paraId="525E6B5A">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color="auto" w:sz="4" w:space="0"/>
              <w:left w:val="single" w:color="auto" w:sz="4" w:space="0"/>
              <w:bottom w:val="single" w:color="auto" w:sz="4" w:space="0"/>
              <w:right w:val="single" w:color="auto" w:sz="4" w:space="0"/>
            </w:tcBorders>
          </w:tcPr>
          <w:p w14:paraId="1A2BFB89">
            <w:pPr>
              <w:autoSpaceDE w:val="0"/>
              <w:autoSpaceDN w:val="0"/>
              <w:adjustRightInd w:val="0"/>
              <w:ind w:firstLine="0"/>
              <w:rPr>
                <w:rFonts w:ascii="Times New Roman" w:hAnsi="Times New Roman"/>
                <w:sz w:val="20"/>
                <w:szCs w:val="20"/>
              </w:rPr>
            </w:pPr>
            <w:r>
              <w:rPr>
                <w:rFonts w:ascii="Times New Roman" w:hAnsi="Times New Roman"/>
                <w:sz w:val="20"/>
                <w:szCs w:val="20"/>
              </w:rPr>
              <w:t>Адрес земельного участка, раздел которого осуществляется</w:t>
            </w:r>
          </w:p>
        </w:tc>
      </w:tr>
      <w:tr w14:paraId="63A1B6FA">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0DF54503">
            <w:pPr>
              <w:autoSpaceDE w:val="0"/>
              <w:autoSpaceDN w:val="0"/>
              <w:adjustRightInd w:val="0"/>
              <w:rPr>
                <w:rFonts w:ascii="Times New Roman" w:hAnsi="Times New Roman"/>
                <w:sz w:val="20"/>
                <w:szCs w:val="20"/>
              </w:rPr>
            </w:pPr>
          </w:p>
        </w:tc>
        <w:tc>
          <w:tcPr>
            <w:tcW w:w="3864" w:type="dxa"/>
            <w:gridSpan w:val="22"/>
            <w:vMerge w:val="restart"/>
            <w:tcBorders>
              <w:top w:val="single" w:color="auto" w:sz="4" w:space="0"/>
              <w:left w:val="single" w:color="auto" w:sz="4" w:space="0"/>
              <w:bottom w:val="single" w:color="auto" w:sz="4" w:space="0"/>
              <w:right w:val="single" w:color="auto" w:sz="4" w:space="0"/>
            </w:tcBorders>
          </w:tcPr>
          <w:p w14:paraId="3A223FB8">
            <w:pPr>
              <w:autoSpaceDE w:val="0"/>
              <w:autoSpaceDN w:val="0"/>
              <w:adjustRightInd w:val="0"/>
              <w:rPr>
                <w:rFonts w:ascii="Times New Roman" w:hAnsi="Times New Roman"/>
                <w:sz w:val="20"/>
                <w:szCs w:val="20"/>
              </w:rPr>
            </w:pPr>
          </w:p>
        </w:tc>
        <w:tc>
          <w:tcPr>
            <w:tcW w:w="4676" w:type="dxa"/>
            <w:gridSpan w:val="21"/>
            <w:tcBorders>
              <w:top w:val="single" w:color="auto" w:sz="4" w:space="0"/>
              <w:left w:val="single" w:color="auto" w:sz="4" w:space="0"/>
              <w:bottom w:val="single" w:color="auto" w:sz="4" w:space="0"/>
              <w:right w:val="single" w:color="auto" w:sz="4" w:space="0"/>
            </w:tcBorders>
          </w:tcPr>
          <w:p w14:paraId="59571E7D">
            <w:pPr>
              <w:autoSpaceDE w:val="0"/>
              <w:autoSpaceDN w:val="0"/>
              <w:adjustRightInd w:val="0"/>
              <w:rPr>
                <w:rFonts w:ascii="Times New Roman" w:hAnsi="Times New Roman"/>
                <w:sz w:val="20"/>
                <w:szCs w:val="20"/>
              </w:rPr>
            </w:pPr>
          </w:p>
        </w:tc>
      </w:tr>
      <w:tr w14:paraId="3CB17B7F">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29EDBCD">
            <w:pPr>
              <w:autoSpaceDE w:val="0"/>
              <w:autoSpaceDN w:val="0"/>
              <w:adjustRightInd w:val="0"/>
              <w:rPr>
                <w:rFonts w:ascii="Times New Roman" w:hAnsi="Times New Roman"/>
                <w:sz w:val="20"/>
                <w:szCs w:val="20"/>
              </w:rPr>
            </w:pPr>
          </w:p>
        </w:tc>
        <w:tc>
          <w:tcPr>
            <w:tcW w:w="3864" w:type="dxa"/>
            <w:gridSpan w:val="22"/>
            <w:vMerge w:val="continue"/>
            <w:tcBorders>
              <w:top w:val="single" w:color="auto" w:sz="4" w:space="0"/>
              <w:left w:val="single" w:color="auto" w:sz="4" w:space="0"/>
              <w:bottom w:val="single" w:color="auto" w:sz="4" w:space="0"/>
              <w:right w:val="single" w:color="auto" w:sz="4" w:space="0"/>
            </w:tcBorders>
          </w:tcPr>
          <w:p w14:paraId="5B7B181F">
            <w:pPr>
              <w:autoSpaceDE w:val="0"/>
              <w:autoSpaceDN w:val="0"/>
              <w:adjustRightInd w:val="0"/>
              <w:rPr>
                <w:rFonts w:ascii="Times New Roman" w:hAnsi="Times New Roman"/>
                <w:sz w:val="20"/>
                <w:szCs w:val="20"/>
              </w:rPr>
            </w:pPr>
          </w:p>
        </w:tc>
        <w:tc>
          <w:tcPr>
            <w:tcW w:w="4676" w:type="dxa"/>
            <w:gridSpan w:val="21"/>
            <w:tcBorders>
              <w:top w:val="single" w:color="auto" w:sz="4" w:space="0"/>
              <w:left w:val="single" w:color="auto" w:sz="4" w:space="0"/>
              <w:bottom w:val="single" w:color="auto" w:sz="4" w:space="0"/>
              <w:right w:val="single" w:color="auto" w:sz="4" w:space="0"/>
            </w:tcBorders>
          </w:tcPr>
          <w:p w14:paraId="71946609">
            <w:pPr>
              <w:autoSpaceDE w:val="0"/>
              <w:autoSpaceDN w:val="0"/>
              <w:adjustRightInd w:val="0"/>
              <w:rPr>
                <w:rFonts w:ascii="Times New Roman" w:hAnsi="Times New Roman"/>
                <w:sz w:val="20"/>
                <w:szCs w:val="20"/>
              </w:rPr>
            </w:pPr>
          </w:p>
        </w:tc>
      </w:tr>
      <w:tr w14:paraId="1002CD7B">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566B101E">
            <w:pPr>
              <w:autoSpaceDE w:val="0"/>
              <w:autoSpaceDN w:val="0"/>
              <w:adjustRightInd w:val="0"/>
              <w:rPr>
                <w:rFonts w:ascii="Times New Roman" w:hAnsi="Times New Roman"/>
                <w:sz w:val="20"/>
                <w:szCs w:val="20"/>
              </w:rPr>
            </w:pPr>
          </w:p>
        </w:tc>
        <w:tc>
          <w:tcPr>
            <w:tcW w:w="437" w:type="dxa"/>
            <w:gridSpan w:val="5"/>
            <w:tcBorders>
              <w:top w:val="single" w:color="auto" w:sz="4" w:space="0"/>
              <w:left w:val="single" w:color="auto" w:sz="4" w:space="0"/>
              <w:bottom w:val="single" w:color="auto" w:sz="4" w:space="0"/>
              <w:right w:val="single" w:color="auto" w:sz="4" w:space="0"/>
            </w:tcBorders>
          </w:tcPr>
          <w:p w14:paraId="3CF064DF">
            <w:pPr>
              <w:autoSpaceDE w:val="0"/>
              <w:autoSpaceDN w:val="0"/>
              <w:adjustRightInd w:val="0"/>
              <w:ind w:firstLine="0"/>
              <w:rPr>
                <w:rFonts w:ascii="Times New Roman" w:hAnsi="Times New Roman"/>
                <w:sz w:val="20"/>
                <w:szCs w:val="20"/>
              </w:rPr>
            </w:pPr>
          </w:p>
        </w:tc>
        <w:tc>
          <w:tcPr>
            <w:tcW w:w="8103" w:type="dxa"/>
            <w:gridSpan w:val="38"/>
            <w:tcBorders>
              <w:top w:val="single" w:color="auto" w:sz="4" w:space="0"/>
              <w:left w:val="single" w:color="auto" w:sz="4" w:space="0"/>
              <w:bottom w:val="single" w:color="auto" w:sz="4" w:space="0"/>
              <w:right w:val="single" w:color="auto" w:sz="4" w:space="0"/>
            </w:tcBorders>
          </w:tcPr>
          <w:p w14:paraId="24CA76F4">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земельного участка путем объединения земельных участков</w:t>
            </w:r>
          </w:p>
        </w:tc>
      </w:tr>
      <w:tr w14:paraId="72895BB7">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FDB2AB1">
            <w:pPr>
              <w:autoSpaceDE w:val="0"/>
              <w:autoSpaceDN w:val="0"/>
              <w:adjustRightInd w:val="0"/>
              <w:rPr>
                <w:rFonts w:ascii="Times New Roman" w:hAnsi="Times New Roman"/>
                <w:sz w:val="20"/>
                <w:szCs w:val="20"/>
              </w:rPr>
            </w:pPr>
          </w:p>
        </w:tc>
        <w:tc>
          <w:tcPr>
            <w:tcW w:w="3864" w:type="dxa"/>
            <w:gridSpan w:val="22"/>
            <w:tcBorders>
              <w:top w:val="single" w:color="auto" w:sz="4" w:space="0"/>
              <w:left w:val="single" w:color="auto" w:sz="4" w:space="0"/>
              <w:bottom w:val="single" w:color="auto" w:sz="4" w:space="0"/>
              <w:right w:val="single" w:color="auto" w:sz="4" w:space="0"/>
            </w:tcBorders>
          </w:tcPr>
          <w:p w14:paraId="1EFCD517">
            <w:pPr>
              <w:autoSpaceDE w:val="0"/>
              <w:autoSpaceDN w:val="0"/>
              <w:adjustRightInd w:val="0"/>
              <w:ind w:firstLine="5"/>
              <w:rPr>
                <w:rFonts w:ascii="Times New Roman" w:hAnsi="Times New Roman"/>
                <w:sz w:val="20"/>
                <w:szCs w:val="20"/>
              </w:rPr>
            </w:pPr>
            <w:r>
              <w:rPr>
                <w:rFonts w:ascii="Times New Roman" w:hAnsi="Times New Roman"/>
                <w:sz w:val="20"/>
                <w:szCs w:val="20"/>
              </w:rPr>
              <w:t>Количество объединяемых земельных участков</w:t>
            </w:r>
          </w:p>
        </w:tc>
        <w:tc>
          <w:tcPr>
            <w:tcW w:w="4676" w:type="dxa"/>
            <w:gridSpan w:val="21"/>
            <w:tcBorders>
              <w:top w:val="single" w:color="auto" w:sz="4" w:space="0"/>
              <w:left w:val="single" w:color="auto" w:sz="4" w:space="0"/>
              <w:bottom w:val="single" w:color="auto" w:sz="4" w:space="0"/>
              <w:right w:val="single" w:color="auto" w:sz="4" w:space="0"/>
            </w:tcBorders>
          </w:tcPr>
          <w:p w14:paraId="1B64FAC9">
            <w:pPr>
              <w:autoSpaceDE w:val="0"/>
              <w:autoSpaceDN w:val="0"/>
              <w:adjustRightInd w:val="0"/>
              <w:rPr>
                <w:rFonts w:ascii="Times New Roman" w:hAnsi="Times New Roman"/>
                <w:sz w:val="20"/>
                <w:szCs w:val="20"/>
              </w:rPr>
            </w:pPr>
          </w:p>
        </w:tc>
      </w:tr>
      <w:tr w14:paraId="6CA1456C">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2A4BC630">
            <w:pPr>
              <w:autoSpaceDE w:val="0"/>
              <w:autoSpaceDN w:val="0"/>
              <w:adjustRightInd w:val="0"/>
              <w:rPr>
                <w:rFonts w:ascii="Times New Roman" w:hAnsi="Times New Roman"/>
                <w:sz w:val="20"/>
                <w:szCs w:val="20"/>
              </w:rPr>
            </w:pPr>
          </w:p>
        </w:tc>
        <w:tc>
          <w:tcPr>
            <w:tcW w:w="3864" w:type="dxa"/>
            <w:gridSpan w:val="22"/>
            <w:tcBorders>
              <w:top w:val="single" w:color="auto" w:sz="4" w:space="0"/>
              <w:left w:val="single" w:color="auto" w:sz="4" w:space="0"/>
              <w:bottom w:val="single" w:color="auto" w:sz="4" w:space="0"/>
              <w:right w:val="single" w:color="auto" w:sz="4" w:space="0"/>
            </w:tcBorders>
          </w:tcPr>
          <w:p w14:paraId="00E222F0">
            <w:pPr>
              <w:autoSpaceDE w:val="0"/>
              <w:autoSpaceDN w:val="0"/>
              <w:adjustRightInd w:val="0"/>
              <w:ind w:firstLine="5"/>
              <w:rPr>
                <w:rFonts w:ascii="Times New Roman" w:hAnsi="Times New Roman"/>
                <w:sz w:val="20"/>
                <w:szCs w:val="20"/>
              </w:rPr>
            </w:pPr>
            <w:r>
              <w:rPr>
                <w:rFonts w:ascii="Times New Roman" w:hAnsi="Times New Roman"/>
                <w:sz w:val="20"/>
                <w:szCs w:val="20"/>
              </w:rPr>
              <w:t xml:space="preserve">Кадастровый номер объединяемого земельного участка </w:t>
            </w:r>
            <w:r>
              <w:fldChar w:fldCharType="begin"/>
            </w:r>
            <w:r>
              <w:instrText xml:space="preserve"> HYPERLINK \l "Par571" </w:instrText>
            </w:r>
            <w:r>
              <w:fldChar w:fldCharType="separate"/>
            </w:r>
            <w:r>
              <w:rPr>
                <w:rFonts w:ascii="Times New Roman" w:hAnsi="Times New Roman"/>
                <w:sz w:val="20"/>
                <w:szCs w:val="20"/>
              </w:rPr>
              <w:t>&lt;1&gt;</w:t>
            </w:r>
            <w:r>
              <w:rPr>
                <w:rFonts w:ascii="Times New Roman" w:hAnsi="Times New Roman"/>
                <w:sz w:val="20"/>
                <w:szCs w:val="20"/>
              </w:rPr>
              <w:fldChar w:fldCharType="end"/>
            </w:r>
          </w:p>
        </w:tc>
        <w:tc>
          <w:tcPr>
            <w:tcW w:w="4676" w:type="dxa"/>
            <w:gridSpan w:val="21"/>
            <w:tcBorders>
              <w:top w:val="single" w:color="auto" w:sz="4" w:space="0"/>
              <w:left w:val="single" w:color="auto" w:sz="4" w:space="0"/>
              <w:bottom w:val="single" w:color="auto" w:sz="4" w:space="0"/>
              <w:right w:val="single" w:color="auto" w:sz="4" w:space="0"/>
            </w:tcBorders>
          </w:tcPr>
          <w:p w14:paraId="73C590B3">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Адрес объединяемого земельного участка </w:t>
            </w:r>
            <w:r>
              <w:fldChar w:fldCharType="begin"/>
            </w:r>
            <w:r>
              <w:instrText xml:space="preserve"> HYPERLINK \l "Par571" </w:instrText>
            </w:r>
            <w:r>
              <w:fldChar w:fldCharType="separate"/>
            </w:r>
            <w:r>
              <w:rPr>
                <w:rFonts w:ascii="Times New Roman" w:hAnsi="Times New Roman"/>
                <w:sz w:val="20"/>
                <w:szCs w:val="20"/>
              </w:rPr>
              <w:t>&lt;1&gt;</w:t>
            </w:r>
            <w:r>
              <w:rPr>
                <w:rFonts w:ascii="Times New Roman" w:hAnsi="Times New Roman"/>
                <w:sz w:val="20"/>
                <w:szCs w:val="20"/>
              </w:rPr>
              <w:fldChar w:fldCharType="end"/>
            </w:r>
          </w:p>
        </w:tc>
      </w:tr>
      <w:tr w14:paraId="6B8082DB">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014071E5">
            <w:pPr>
              <w:autoSpaceDE w:val="0"/>
              <w:autoSpaceDN w:val="0"/>
              <w:adjustRightInd w:val="0"/>
              <w:rPr>
                <w:rFonts w:ascii="Times New Roman" w:hAnsi="Times New Roman"/>
                <w:sz w:val="20"/>
                <w:szCs w:val="20"/>
              </w:rPr>
            </w:pPr>
          </w:p>
        </w:tc>
        <w:tc>
          <w:tcPr>
            <w:tcW w:w="3864" w:type="dxa"/>
            <w:gridSpan w:val="22"/>
            <w:vMerge w:val="restart"/>
            <w:tcBorders>
              <w:top w:val="single" w:color="auto" w:sz="4" w:space="0"/>
              <w:left w:val="single" w:color="auto" w:sz="4" w:space="0"/>
              <w:bottom w:val="single" w:color="auto" w:sz="4" w:space="0"/>
              <w:right w:val="single" w:color="auto" w:sz="4" w:space="0"/>
            </w:tcBorders>
          </w:tcPr>
          <w:p w14:paraId="7B2088A6">
            <w:pPr>
              <w:autoSpaceDE w:val="0"/>
              <w:autoSpaceDN w:val="0"/>
              <w:adjustRightInd w:val="0"/>
              <w:rPr>
                <w:rFonts w:ascii="Times New Roman" w:hAnsi="Times New Roman"/>
                <w:sz w:val="20"/>
                <w:szCs w:val="20"/>
              </w:rPr>
            </w:pPr>
          </w:p>
        </w:tc>
        <w:tc>
          <w:tcPr>
            <w:tcW w:w="4676" w:type="dxa"/>
            <w:gridSpan w:val="21"/>
            <w:tcBorders>
              <w:top w:val="single" w:color="auto" w:sz="4" w:space="0"/>
              <w:left w:val="single" w:color="auto" w:sz="4" w:space="0"/>
              <w:bottom w:val="single" w:color="auto" w:sz="4" w:space="0"/>
              <w:right w:val="single" w:color="auto" w:sz="4" w:space="0"/>
            </w:tcBorders>
          </w:tcPr>
          <w:p w14:paraId="56CE0363">
            <w:pPr>
              <w:autoSpaceDE w:val="0"/>
              <w:autoSpaceDN w:val="0"/>
              <w:adjustRightInd w:val="0"/>
              <w:rPr>
                <w:rFonts w:ascii="Times New Roman" w:hAnsi="Times New Roman"/>
                <w:sz w:val="20"/>
                <w:szCs w:val="20"/>
              </w:rPr>
            </w:pPr>
          </w:p>
        </w:tc>
      </w:tr>
      <w:tr w14:paraId="38CF1DB2">
        <w:tblPrEx>
          <w:tblCellMar>
            <w:top w:w="102" w:type="dxa"/>
            <w:left w:w="62" w:type="dxa"/>
            <w:bottom w:w="102" w:type="dxa"/>
            <w:right w:w="62" w:type="dxa"/>
          </w:tblCellMar>
        </w:tblPrEx>
        <w:tc>
          <w:tcPr>
            <w:tcW w:w="550" w:type="dxa"/>
            <w:gridSpan w:val="3"/>
            <w:vMerge w:val="continue"/>
            <w:tcBorders>
              <w:top w:val="single" w:color="auto" w:sz="4" w:space="0"/>
              <w:left w:val="single" w:color="auto" w:sz="4" w:space="0"/>
              <w:right w:val="single" w:color="auto" w:sz="4" w:space="0"/>
            </w:tcBorders>
          </w:tcPr>
          <w:p w14:paraId="17EEB943">
            <w:pPr>
              <w:autoSpaceDE w:val="0"/>
              <w:autoSpaceDN w:val="0"/>
              <w:adjustRightInd w:val="0"/>
              <w:rPr>
                <w:rFonts w:ascii="Times New Roman" w:hAnsi="Times New Roman"/>
                <w:sz w:val="28"/>
                <w:szCs w:val="28"/>
              </w:rPr>
            </w:pPr>
          </w:p>
        </w:tc>
        <w:tc>
          <w:tcPr>
            <w:tcW w:w="3864" w:type="dxa"/>
            <w:gridSpan w:val="22"/>
            <w:vMerge w:val="continue"/>
            <w:tcBorders>
              <w:top w:val="single" w:color="auto" w:sz="4" w:space="0"/>
              <w:left w:val="single" w:color="auto" w:sz="4" w:space="0"/>
              <w:bottom w:val="single" w:color="auto" w:sz="4" w:space="0"/>
              <w:right w:val="single" w:color="auto" w:sz="4" w:space="0"/>
            </w:tcBorders>
          </w:tcPr>
          <w:p w14:paraId="7E1868D4">
            <w:pPr>
              <w:autoSpaceDE w:val="0"/>
              <w:autoSpaceDN w:val="0"/>
              <w:adjustRightInd w:val="0"/>
              <w:rPr>
                <w:rFonts w:ascii="Times New Roman" w:hAnsi="Times New Roman"/>
                <w:sz w:val="28"/>
                <w:szCs w:val="28"/>
              </w:rPr>
            </w:pPr>
          </w:p>
        </w:tc>
        <w:tc>
          <w:tcPr>
            <w:tcW w:w="4676" w:type="dxa"/>
            <w:gridSpan w:val="21"/>
            <w:tcBorders>
              <w:top w:val="single" w:color="auto" w:sz="4" w:space="0"/>
              <w:left w:val="single" w:color="auto" w:sz="4" w:space="0"/>
              <w:bottom w:val="single" w:color="auto" w:sz="4" w:space="0"/>
              <w:right w:val="single" w:color="auto" w:sz="4" w:space="0"/>
            </w:tcBorders>
          </w:tcPr>
          <w:p w14:paraId="3B6B0FBD">
            <w:pPr>
              <w:autoSpaceDE w:val="0"/>
              <w:autoSpaceDN w:val="0"/>
              <w:adjustRightInd w:val="0"/>
              <w:rPr>
                <w:rFonts w:ascii="Times New Roman" w:hAnsi="Times New Roman"/>
                <w:sz w:val="28"/>
                <w:szCs w:val="28"/>
              </w:rPr>
            </w:pPr>
          </w:p>
        </w:tc>
      </w:tr>
      <w:tr w14:paraId="206E81AB">
        <w:tblPrEx>
          <w:tblCellMar>
            <w:top w:w="102" w:type="dxa"/>
            <w:left w:w="62" w:type="dxa"/>
            <w:bottom w:w="102" w:type="dxa"/>
            <w:right w:w="62" w:type="dxa"/>
          </w:tblCellMar>
        </w:tblPrEx>
        <w:tc>
          <w:tcPr>
            <w:tcW w:w="9090" w:type="dxa"/>
            <w:gridSpan w:val="46"/>
            <w:tcBorders>
              <w:top w:val="single" w:color="auto" w:sz="4" w:space="0"/>
            </w:tcBorders>
          </w:tcPr>
          <w:p w14:paraId="662E6C30">
            <w:pPr>
              <w:autoSpaceDE w:val="0"/>
              <w:autoSpaceDN w:val="0"/>
              <w:adjustRightInd w:val="0"/>
              <w:rPr>
                <w:rFonts w:ascii="Times New Roman" w:hAnsi="Times New Roman"/>
                <w:sz w:val="28"/>
                <w:szCs w:val="28"/>
              </w:rPr>
            </w:pPr>
          </w:p>
        </w:tc>
      </w:tr>
      <w:tr w14:paraId="257D7611">
        <w:tblPrEx>
          <w:tblCellMar>
            <w:top w:w="102" w:type="dxa"/>
            <w:left w:w="62" w:type="dxa"/>
            <w:bottom w:w="102" w:type="dxa"/>
            <w:right w:w="62" w:type="dxa"/>
          </w:tblCellMar>
        </w:tblPrEx>
        <w:tc>
          <w:tcPr>
            <w:tcW w:w="522" w:type="dxa"/>
            <w:vMerge w:val="restart"/>
            <w:tcBorders>
              <w:left w:val="single" w:color="auto" w:sz="4" w:space="0"/>
              <w:right w:val="single" w:color="auto" w:sz="4" w:space="0"/>
            </w:tcBorders>
          </w:tcPr>
          <w:p w14:paraId="408393CF">
            <w:pPr>
              <w:autoSpaceDE w:val="0"/>
              <w:autoSpaceDN w:val="0"/>
              <w:adjustRightInd w:val="0"/>
              <w:rPr>
                <w:rFonts w:ascii="Times New Roman" w:hAnsi="Times New Roman"/>
                <w:sz w:val="28"/>
                <w:szCs w:val="28"/>
              </w:rPr>
            </w:pPr>
          </w:p>
        </w:tc>
        <w:tc>
          <w:tcPr>
            <w:tcW w:w="434" w:type="dxa"/>
            <w:gridSpan w:val="4"/>
            <w:tcBorders>
              <w:top w:val="single" w:color="auto" w:sz="4" w:space="0"/>
              <w:left w:val="single" w:color="auto" w:sz="4" w:space="0"/>
              <w:bottom w:val="single" w:color="auto" w:sz="4" w:space="0"/>
              <w:right w:val="single" w:color="auto" w:sz="4" w:space="0"/>
            </w:tcBorders>
          </w:tcPr>
          <w:p w14:paraId="52A678A4">
            <w:pPr>
              <w:autoSpaceDE w:val="0"/>
              <w:autoSpaceDN w:val="0"/>
              <w:adjustRightInd w:val="0"/>
              <w:rPr>
                <w:rFonts w:ascii="Times New Roman" w:hAnsi="Times New Roman"/>
                <w:sz w:val="20"/>
                <w:szCs w:val="20"/>
              </w:rPr>
            </w:pPr>
          </w:p>
        </w:tc>
        <w:tc>
          <w:tcPr>
            <w:tcW w:w="8134" w:type="dxa"/>
            <w:gridSpan w:val="41"/>
            <w:tcBorders>
              <w:top w:val="single" w:color="auto" w:sz="4" w:space="0"/>
              <w:left w:val="single" w:color="auto" w:sz="4" w:space="0"/>
              <w:bottom w:val="single" w:color="auto" w:sz="4" w:space="0"/>
              <w:right w:val="single" w:color="auto" w:sz="4" w:space="0"/>
            </w:tcBorders>
          </w:tcPr>
          <w:p w14:paraId="6071F379">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земельного участка(ов) путем выдела из земельного участка</w:t>
            </w:r>
          </w:p>
        </w:tc>
      </w:tr>
      <w:tr w14:paraId="5C43FA9A">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2E3ADAA6">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12904AA4">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color="auto" w:sz="4" w:space="0"/>
              <w:left w:val="single" w:color="auto" w:sz="4" w:space="0"/>
              <w:bottom w:val="single" w:color="auto" w:sz="4" w:space="0"/>
              <w:right w:val="single" w:color="auto" w:sz="4" w:space="0"/>
            </w:tcBorders>
          </w:tcPr>
          <w:p w14:paraId="0DEB26B4">
            <w:pPr>
              <w:autoSpaceDE w:val="0"/>
              <w:autoSpaceDN w:val="0"/>
              <w:adjustRightInd w:val="0"/>
              <w:rPr>
                <w:rFonts w:ascii="Times New Roman" w:hAnsi="Times New Roman"/>
                <w:sz w:val="20"/>
                <w:szCs w:val="20"/>
              </w:rPr>
            </w:pPr>
          </w:p>
        </w:tc>
      </w:tr>
      <w:tr w14:paraId="4F71F9B1">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F33B640">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3F8F990C">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color="auto" w:sz="4" w:space="0"/>
              <w:left w:val="single" w:color="auto" w:sz="4" w:space="0"/>
              <w:bottom w:val="single" w:color="auto" w:sz="4" w:space="0"/>
              <w:right w:val="single" w:color="auto" w:sz="4" w:space="0"/>
            </w:tcBorders>
          </w:tcPr>
          <w:p w14:paraId="3034890D">
            <w:pPr>
              <w:autoSpaceDE w:val="0"/>
              <w:autoSpaceDN w:val="0"/>
              <w:adjustRightInd w:val="0"/>
              <w:ind w:firstLine="0"/>
              <w:rPr>
                <w:rFonts w:ascii="Times New Roman" w:hAnsi="Times New Roman"/>
                <w:sz w:val="20"/>
                <w:szCs w:val="20"/>
              </w:rPr>
            </w:pPr>
            <w:r>
              <w:rPr>
                <w:rFonts w:ascii="Times New Roman" w:hAnsi="Times New Roman"/>
                <w:sz w:val="20"/>
                <w:szCs w:val="20"/>
              </w:rPr>
              <w:t>Адрес земельного участка, из которого осуществляется выдел</w:t>
            </w:r>
          </w:p>
        </w:tc>
      </w:tr>
      <w:tr w14:paraId="20EA2772">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58A7720A">
            <w:pPr>
              <w:autoSpaceDE w:val="0"/>
              <w:autoSpaceDN w:val="0"/>
              <w:adjustRightInd w:val="0"/>
              <w:rPr>
                <w:rFonts w:ascii="Times New Roman" w:hAnsi="Times New Roman"/>
                <w:sz w:val="28"/>
                <w:szCs w:val="28"/>
              </w:rPr>
            </w:pPr>
          </w:p>
        </w:tc>
        <w:tc>
          <w:tcPr>
            <w:tcW w:w="3850" w:type="dxa"/>
            <w:gridSpan w:val="23"/>
            <w:vMerge w:val="restart"/>
            <w:tcBorders>
              <w:top w:val="single" w:color="auto" w:sz="4" w:space="0"/>
              <w:left w:val="single" w:color="auto" w:sz="4" w:space="0"/>
              <w:bottom w:val="single" w:color="auto" w:sz="4" w:space="0"/>
              <w:right w:val="single" w:color="auto" w:sz="4" w:space="0"/>
            </w:tcBorders>
          </w:tcPr>
          <w:p w14:paraId="190997B1">
            <w:pPr>
              <w:autoSpaceDE w:val="0"/>
              <w:autoSpaceDN w:val="0"/>
              <w:adjustRightInd w:val="0"/>
              <w:rPr>
                <w:rFonts w:ascii="Times New Roman" w:hAnsi="Times New Roman"/>
                <w:sz w:val="28"/>
                <w:szCs w:val="28"/>
              </w:rPr>
            </w:pPr>
          </w:p>
        </w:tc>
        <w:tc>
          <w:tcPr>
            <w:tcW w:w="4718" w:type="dxa"/>
            <w:gridSpan w:val="22"/>
            <w:tcBorders>
              <w:top w:val="single" w:color="auto" w:sz="4" w:space="0"/>
              <w:left w:val="single" w:color="auto" w:sz="4" w:space="0"/>
              <w:bottom w:val="single" w:color="auto" w:sz="4" w:space="0"/>
              <w:right w:val="single" w:color="auto" w:sz="4" w:space="0"/>
            </w:tcBorders>
          </w:tcPr>
          <w:p w14:paraId="6120EFDD">
            <w:pPr>
              <w:autoSpaceDE w:val="0"/>
              <w:autoSpaceDN w:val="0"/>
              <w:adjustRightInd w:val="0"/>
              <w:rPr>
                <w:rFonts w:ascii="Times New Roman" w:hAnsi="Times New Roman"/>
                <w:sz w:val="28"/>
                <w:szCs w:val="28"/>
              </w:rPr>
            </w:pPr>
          </w:p>
        </w:tc>
      </w:tr>
      <w:tr w14:paraId="5AB7A2BF">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BE69314">
            <w:pPr>
              <w:autoSpaceDE w:val="0"/>
              <w:autoSpaceDN w:val="0"/>
              <w:adjustRightInd w:val="0"/>
              <w:rPr>
                <w:rFonts w:ascii="Times New Roman" w:hAnsi="Times New Roman"/>
                <w:sz w:val="28"/>
                <w:szCs w:val="28"/>
              </w:rPr>
            </w:pPr>
          </w:p>
        </w:tc>
        <w:tc>
          <w:tcPr>
            <w:tcW w:w="3850" w:type="dxa"/>
            <w:gridSpan w:val="23"/>
            <w:vMerge w:val="continue"/>
            <w:tcBorders>
              <w:top w:val="single" w:color="auto" w:sz="4" w:space="0"/>
              <w:left w:val="single" w:color="auto" w:sz="4" w:space="0"/>
              <w:bottom w:val="single" w:color="auto" w:sz="4" w:space="0"/>
              <w:right w:val="single" w:color="auto" w:sz="4" w:space="0"/>
            </w:tcBorders>
          </w:tcPr>
          <w:p w14:paraId="2B8C97D5">
            <w:pPr>
              <w:autoSpaceDE w:val="0"/>
              <w:autoSpaceDN w:val="0"/>
              <w:adjustRightInd w:val="0"/>
              <w:rPr>
                <w:rFonts w:ascii="Times New Roman" w:hAnsi="Times New Roman"/>
                <w:sz w:val="28"/>
                <w:szCs w:val="28"/>
              </w:rPr>
            </w:pPr>
          </w:p>
        </w:tc>
        <w:tc>
          <w:tcPr>
            <w:tcW w:w="4718" w:type="dxa"/>
            <w:gridSpan w:val="22"/>
            <w:tcBorders>
              <w:top w:val="single" w:color="auto" w:sz="4" w:space="0"/>
              <w:left w:val="single" w:color="auto" w:sz="4" w:space="0"/>
              <w:bottom w:val="single" w:color="auto" w:sz="4" w:space="0"/>
              <w:right w:val="single" w:color="auto" w:sz="4" w:space="0"/>
            </w:tcBorders>
          </w:tcPr>
          <w:p w14:paraId="093BA6B4">
            <w:pPr>
              <w:autoSpaceDE w:val="0"/>
              <w:autoSpaceDN w:val="0"/>
              <w:adjustRightInd w:val="0"/>
              <w:rPr>
                <w:rFonts w:ascii="Times New Roman" w:hAnsi="Times New Roman"/>
                <w:sz w:val="28"/>
                <w:szCs w:val="28"/>
              </w:rPr>
            </w:pPr>
          </w:p>
        </w:tc>
      </w:tr>
      <w:tr w14:paraId="0B81F312">
        <w:tblPrEx>
          <w:tblCellMar>
            <w:top w:w="102" w:type="dxa"/>
            <w:left w:w="62" w:type="dxa"/>
            <w:bottom w:w="102" w:type="dxa"/>
            <w:right w:w="62" w:type="dxa"/>
          </w:tblCellMar>
        </w:tblPrEx>
        <w:trPr>
          <w:trHeight w:val="383" w:hRule="atLeast"/>
        </w:trPr>
        <w:tc>
          <w:tcPr>
            <w:tcW w:w="522" w:type="dxa"/>
            <w:vMerge w:val="continue"/>
            <w:tcBorders>
              <w:left w:val="single" w:color="auto" w:sz="4" w:space="0"/>
              <w:right w:val="single" w:color="auto" w:sz="4" w:space="0"/>
            </w:tcBorders>
          </w:tcPr>
          <w:p w14:paraId="508FE6AB">
            <w:pPr>
              <w:autoSpaceDE w:val="0"/>
              <w:autoSpaceDN w:val="0"/>
              <w:adjustRightInd w:val="0"/>
              <w:rPr>
                <w:rFonts w:ascii="Times New Roman" w:hAnsi="Times New Roman"/>
                <w:sz w:val="28"/>
                <w:szCs w:val="28"/>
              </w:rPr>
            </w:pPr>
          </w:p>
        </w:tc>
        <w:tc>
          <w:tcPr>
            <w:tcW w:w="434" w:type="dxa"/>
            <w:gridSpan w:val="4"/>
            <w:tcBorders>
              <w:top w:val="single" w:color="auto" w:sz="4" w:space="0"/>
              <w:left w:val="single" w:color="auto" w:sz="4" w:space="0"/>
              <w:bottom w:val="single" w:color="auto" w:sz="4" w:space="0"/>
              <w:right w:val="single" w:color="auto" w:sz="4" w:space="0"/>
            </w:tcBorders>
          </w:tcPr>
          <w:p w14:paraId="0AE8153E">
            <w:pPr>
              <w:autoSpaceDE w:val="0"/>
              <w:autoSpaceDN w:val="0"/>
              <w:adjustRightInd w:val="0"/>
              <w:rPr>
                <w:rFonts w:ascii="Times New Roman" w:hAnsi="Times New Roman"/>
                <w:sz w:val="20"/>
                <w:szCs w:val="20"/>
              </w:rPr>
            </w:pPr>
          </w:p>
        </w:tc>
        <w:tc>
          <w:tcPr>
            <w:tcW w:w="8134" w:type="dxa"/>
            <w:gridSpan w:val="41"/>
            <w:tcBorders>
              <w:top w:val="single" w:color="auto" w:sz="4" w:space="0"/>
              <w:left w:val="single" w:color="auto" w:sz="4" w:space="0"/>
              <w:bottom w:val="single" w:color="auto" w:sz="4" w:space="0"/>
              <w:right w:val="single" w:color="auto" w:sz="4" w:space="0"/>
            </w:tcBorders>
          </w:tcPr>
          <w:p w14:paraId="4F847129">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земельного участка(ов) путем перераспределения земельных участков</w:t>
            </w:r>
          </w:p>
        </w:tc>
      </w:tr>
      <w:tr w14:paraId="5C7FBB45">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67319E7B">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61A826CD">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земельных участков</w:t>
            </w:r>
          </w:p>
        </w:tc>
        <w:tc>
          <w:tcPr>
            <w:tcW w:w="4718" w:type="dxa"/>
            <w:gridSpan w:val="22"/>
            <w:tcBorders>
              <w:top w:val="single" w:color="auto" w:sz="4" w:space="0"/>
              <w:left w:val="single" w:color="auto" w:sz="4" w:space="0"/>
              <w:bottom w:val="single" w:color="auto" w:sz="4" w:space="0"/>
              <w:right w:val="single" w:color="auto" w:sz="4" w:space="0"/>
            </w:tcBorders>
          </w:tcPr>
          <w:p w14:paraId="23C5EE7E">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земельных участков, которые перераспределяются</w:t>
            </w:r>
          </w:p>
        </w:tc>
      </w:tr>
      <w:tr w14:paraId="0C364C3C">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E87E910">
            <w:pPr>
              <w:autoSpaceDE w:val="0"/>
              <w:autoSpaceDN w:val="0"/>
              <w:adjustRightInd w:val="0"/>
              <w:jc w:val="center"/>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1BF5D2D3">
            <w:pPr>
              <w:autoSpaceDE w:val="0"/>
              <w:autoSpaceDN w:val="0"/>
              <w:adjustRightInd w:val="0"/>
              <w:rPr>
                <w:rFonts w:ascii="Times New Roman" w:hAnsi="Times New Roman"/>
                <w:sz w:val="20"/>
                <w:szCs w:val="20"/>
              </w:rPr>
            </w:pPr>
          </w:p>
        </w:tc>
        <w:tc>
          <w:tcPr>
            <w:tcW w:w="4718" w:type="dxa"/>
            <w:gridSpan w:val="22"/>
            <w:tcBorders>
              <w:top w:val="single" w:color="auto" w:sz="4" w:space="0"/>
              <w:left w:val="single" w:color="auto" w:sz="4" w:space="0"/>
              <w:bottom w:val="single" w:color="auto" w:sz="4" w:space="0"/>
              <w:right w:val="single" w:color="auto" w:sz="4" w:space="0"/>
            </w:tcBorders>
          </w:tcPr>
          <w:p w14:paraId="49775567">
            <w:pPr>
              <w:autoSpaceDE w:val="0"/>
              <w:autoSpaceDN w:val="0"/>
              <w:adjustRightInd w:val="0"/>
              <w:rPr>
                <w:rFonts w:ascii="Times New Roman" w:hAnsi="Times New Roman"/>
                <w:sz w:val="20"/>
                <w:szCs w:val="20"/>
              </w:rPr>
            </w:pPr>
          </w:p>
        </w:tc>
      </w:tr>
      <w:tr w14:paraId="49422FD1">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4EE97539">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7BE6ACBE">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Кадастровый номер земельного участка, который перераспределяется </w:t>
            </w:r>
            <w:r>
              <w:fldChar w:fldCharType="begin"/>
            </w:r>
            <w:r>
              <w:instrText xml:space="preserve"> HYPERLINK \l "Par572" </w:instrText>
            </w:r>
            <w:r>
              <w:fldChar w:fldCharType="separate"/>
            </w:r>
            <w:r>
              <w:rPr>
                <w:rFonts w:ascii="Times New Roman" w:hAnsi="Times New Roman"/>
                <w:sz w:val="20"/>
                <w:szCs w:val="20"/>
              </w:rPr>
              <w:t>&lt;2&gt;</w:t>
            </w:r>
            <w:r>
              <w:rPr>
                <w:rFonts w:ascii="Times New Roman" w:hAnsi="Times New Roman"/>
                <w:sz w:val="20"/>
                <w:szCs w:val="20"/>
              </w:rPr>
              <w:fldChar w:fldCharType="end"/>
            </w:r>
          </w:p>
        </w:tc>
        <w:tc>
          <w:tcPr>
            <w:tcW w:w="4718" w:type="dxa"/>
            <w:gridSpan w:val="22"/>
            <w:tcBorders>
              <w:top w:val="single" w:color="auto" w:sz="4" w:space="0"/>
              <w:left w:val="single" w:color="auto" w:sz="4" w:space="0"/>
              <w:bottom w:val="single" w:color="auto" w:sz="4" w:space="0"/>
              <w:right w:val="single" w:color="auto" w:sz="4" w:space="0"/>
            </w:tcBorders>
          </w:tcPr>
          <w:p w14:paraId="0E18F66B">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Адрес земельного участка, который перераспределяется </w:t>
            </w:r>
            <w:r>
              <w:fldChar w:fldCharType="begin"/>
            </w:r>
            <w:r>
              <w:instrText xml:space="preserve"> HYPERLINK \l "Par572" </w:instrText>
            </w:r>
            <w:r>
              <w:fldChar w:fldCharType="separate"/>
            </w:r>
            <w:r>
              <w:rPr>
                <w:rFonts w:ascii="Times New Roman" w:hAnsi="Times New Roman"/>
                <w:sz w:val="20"/>
                <w:szCs w:val="20"/>
              </w:rPr>
              <w:t>&lt;2&gt;</w:t>
            </w:r>
            <w:r>
              <w:rPr>
                <w:rFonts w:ascii="Times New Roman" w:hAnsi="Times New Roman"/>
                <w:sz w:val="20"/>
                <w:szCs w:val="20"/>
              </w:rPr>
              <w:fldChar w:fldCharType="end"/>
            </w:r>
          </w:p>
        </w:tc>
      </w:tr>
      <w:tr w14:paraId="09047411">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0D92D791">
            <w:pPr>
              <w:autoSpaceDE w:val="0"/>
              <w:autoSpaceDN w:val="0"/>
              <w:adjustRightInd w:val="0"/>
              <w:rPr>
                <w:rFonts w:ascii="Times New Roman" w:hAnsi="Times New Roman"/>
                <w:sz w:val="28"/>
                <w:szCs w:val="28"/>
              </w:rPr>
            </w:pPr>
          </w:p>
        </w:tc>
        <w:tc>
          <w:tcPr>
            <w:tcW w:w="3850" w:type="dxa"/>
            <w:gridSpan w:val="23"/>
            <w:vMerge w:val="restart"/>
            <w:tcBorders>
              <w:top w:val="single" w:color="auto" w:sz="4" w:space="0"/>
              <w:left w:val="single" w:color="auto" w:sz="4" w:space="0"/>
              <w:bottom w:val="single" w:color="auto" w:sz="4" w:space="0"/>
              <w:right w:val="single" w:color="auto" w:sz="4" w:space="0"/>
            </w:tcBorders>
          </w:tcPr>
          <w:p w14:paraId="690CE594">
            <w:pPr>
              <w:autoSpaceDE w:val="0"/>
              <w:autoSpaceDN w:val="0"/>
              <w:adjustRightInd w:val="0"/>
              <w:rPr>
                <w:rFonts w:ascii="Times New Roman" w:hAnsi="Times New Roman"/>
                <w:sz w:val="20"/>
                <w:szCs w:val="20"/>
              </w:rPr>
            </w:pPr>
          </w:p>
        </w:tc>
        <w:tc>
          <w:tcPr>
            <w:tcW w:w="4718" w:type="dxa"/>
            <w:gridSpan w:val="22"/>
            <w:tcBorders>
              <w:top w:val="single" w:color="auto" w:sz="4" w:space="0"/>
              <w:left w:val="single" w:color="auto" w:sz="4" w:space="0"/>
              <w:bottom w:val="single" w:color="auto" w:sz="4" w:space="0"/>
              <w:right w:val="single" w:color="auto" w:sz="4" w:space="0"/>
            </w:tcBorders>
          </w:tcPr>
          <w:p w14:paraId="3954D08B">
            <w:pPr>
              <w:autoSpaceDE w:val="0"/>
              <w:autoSpaceDN w:val="0"/>
              <w:adjustRightInd w:val="0"/>
              <w:rPr>
                <w:rFonts w:ascii="Times New Roman" w:hAnsi="Times New Roman"/>
                <w:sz w:val="20"/>
                <w:szCs w:val="20"/>
              </w:rPr>
            </w:pPr>
          </w:p>
        </w:tc>
      </w:tr>
      <w:tr w14:paraId="48EF0311">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535B2EB">
            <w:pPr>
              <w:autoSpaceDE w:val="0"/>
              <w:autoSpaceDN w:val="0"/>
              <w:adjustRightInd w:val="0"/>
              <w:rPr>
                <w:rFonts w:ascii="Times New Roman" w:hAnsi="Times New Roman"/>
                <w:sz w:val="28"/>
                <w:szCs w:val="28"/>
              </w:rPr>
            </w:pPr>
          </w:p>
        </w:tc>
        <w:tc>
          <w:tcPr>
            <w:tcW w:w="3850" w:type="dxa"/>
            <w:gridSpan w:val="23"/>
            <w:vMerge w:val="continue"/>
            <w:tcBorders>
              <w:top w:val="single" w:color="auto" w:sz="4" w:space="0"/>
              <w:left w:val="single" w:color="auto" w:sz="4" w:space="0"/>
              <w:bottom w:val="single" w:color="auto" w:sz="4" w:space="0"/>
              <w:right w:val="single" w:color="auto" w:sz="4" w:space="0"/>
            </w:tcBorders>
          </w:tcPr>
          <w:p w14:paraId="055AD895">
            <w:pPr>
              <w:autoSpaceDE w:val="0"/>
              <w:autoSpaceDN w:val="0"/>
              <w:adjustRightInd w:val="0"/>
              <w:rPr>
                <w:rFonts w:ascii="Times New Roman" w:hAnsi="Times New Roman"/>
                <w:sz w:val="20"/>
                <w:szCs w:val="20"/>
              </w:rPr>
            </w:pPr>
          </w:p>
        </w:tc>
        <w:tc>
          <w:tcPr>
            <w:tcW w:w="4718" w:type="dxa"/>
            <w:gridSpan w:val="22"/>
            <w:tcBorders>
              <w:top w:val="single" w:color="auto" w:sz="4" w:space="0"/>
              <w:left w:val="single" w:color="auto" w:sz="4" w:space="0"/>
              <w:bottom w:val="single" w:color="auto" w:sz="4" w:space="0"/>
              <w:right w:val="single" w:color="auto" w:sz="4" w:space="0"/>
            </w:tcBorders>
          </w:tcPr>
          <w:p w14:paraId="6AC33951">
            <w:pPr>
              <w:autoSpaceDE w:val="0"/>
              <w:autoSpaceDN w:val="0"/>
              <w:adjustRightInd w:val="0"/>
              <w:rPr>
                <w:rFonts w:ascii="Times New Roman" w:hAnsi="Times New Roman"/>
                <w:sz w:val="20"/>
                <w:szCs w:val="20"/>
              </w:rPr>
            </w:pPr>
          </w:p>
        </w:tc>
      </w:tr>
      <w:tr w14:paraId="3A21E237">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7F56FB70">
            <w:pPr>
              <w:autoSpaceDE w:val="0"/>
              <w:autoSpaceDN w:val="0"/>
              <w:adjustRightInd w:val="0"/>
              <w:rPr>
                <w:rFonts w:ascii="Times New Roman" w:hAnsi="Times New Roman"/>
                <w:sz w:val="28"/>
                <w:szCs w:val="28"/>
              </w:rPr>
            </w:pPr>
          </w:p>
        </w:tc>
        <w:tc>
          <w:tcPr>
            <w:tcW w:w="434" w:type="dxa"/>
            <w:gridSpan w:val="4"/>
            <w:tcBorders>
              <w:top w:val="single" w:color="auto" w:sz="4" w:space="0"/>
              <w:left w:val="single" w:color="auto" w:sz="4" w:space="0"/>
              <w:bottom w:val="single" w:color="auto" w:sz="4" w:space="0"/>
              <w:right w:val="single" w:color="auto" w:sz="4" w:space="0"/>
            </w:tcBorders>
          </w:tcPr>
          <w:p w14:paraId="0BFFBC9A">
            <w:pPr>
              <w:autoSpaceDE w:val="0"/>
              <w:autoSpaceDN w:val="0"/>
              <w:adjustRightInd w:val="0"/>
              <w:rPr>
                <w:rFonts w:ascii="Times New Roman" w:hAnsi="Times New Roman"/>
                <w:sz w:val="20"/>
                <w:szCs w:val="20"/>
              </w:rPr>
            </w:pPr>
          </w:p>
        </w:tc>
        <w:tc>
          <w:tcPr>
            <w:tcW w:w="8134" w:type="dxa"/>
            <w:gridSpan w:val="41"/>
            <w:tcBorders>
              <w:top w:val="single" w:color="auto" w:sz="4" w:space="0"/>
              <w:left w:val="single" w:color="auto" w:sz="4" w:space="0"/>
              <w:bottom w:val="single" w:color="auto" w:sz="4" w:space="0"/>
              <w:right w:val="single" w:color="auto" w:sz="4" w:space="0"/>
            </w:tcBorders>
          </w:tcPr>
          <w:p w14:paraId="59DBCF3E">
            <w:pPr>
              <w:autoSpaceDE w:val="0"/>
              <w:autoSpaceDN w:val="0"/>
              <w:adjustRightInd w:val="0"/>
              <w:ind w:firstLine="0"/>
              <w:rPr>
                <w:rFonts w:ascii="Times New Roman" w:hAnsi="Times New Roman"/>
                <w:sz w:val="20"/>
                <w:szCs w:val="20"/>
              </w:rPr>
            </w:pPr>
            <w:r>
              <w:rPr>
                <w:rFonts w:ascii="Times New Roman" w:hAnsi="Times New Roman"/>
                <w:sz w:val="20"/>
                <w:szCs w:val="20"/>
              </w:rPr>
              <w:t>Строительством, реконструкцией здания (строения), сооружения</w:t>
            </w:r>
          </w:p>
        </w:tc>
      </w:tr>
      <w:tr w14:paraId="21A8F549">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19D45E4">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12C4726F">
            <w:pPr>
              <w:autoSpaceDE w:val="0"/>
              <w:autoSpaceDN w:val="0"/>
              <w:adjustRightInd w:val="0"/>
              <w:ind w:firstLine="0"/>
              <w:rPr>
                <w:rFonts w:ascii="Times New Roman" w:hAnsi="Times New Roman"/>
                <w:sz w:val="20"/>
                <w:szCs w:val="20"/>
              </w:rPr>
            </w:pPr>
            <w:r>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color="auto" w:sz="4" w:space="0"/>
              <w:left w:val="single" w:color="auto" w:sz="4" w:space="0"/>
              <w:bottom w:val="single" w:color="auto" w:sz="4" w:space="0"/>
              <w:right w:val="single" w:color="auto" w:sz="4" w:space="0"/>
            </w:tcBorders>
          </w:tcPr>
          <w:p w14:paraId="3B31EDC8">
            <w:pPr>
              <w:autoSpaceDE w:val="0"/>
              <w:autoSpaceDN w:val="0"/>
              <w:adjustRightInd w:val="0"/>
              <w:rPr>
                <w:rFonts w:ascii="Times New Roman" w:hAnsi="Times New Roman"/>
                <w:sz w:val="20"/>
                <w:szCs w:val="20"/>
              </w:rPr>
            </w:pPr>
          </w:p>
        </w:tc>
      </w:tr>
      <w:tr w14:paraId="499AA0CF">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5F858968">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4A5E0F29">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color="auto" w:sz="4" w:space="0"/>
              <w:left w:val="single" w:color="auto" w:sz="4" w:space="0"/>
              <w:bottom w:val="single" w:color="auto" w:sz="4" w:space="0"/>
              <w:right w:val="single" w:color="auto" w:sz="4" w:space="0"/>
            </w:tcBorders>
          </w:tcPr>
          <w:p w14:paraId="26ACA265">
            <w:pPr>
              <w:autoSpaceDE w:val="0"/>
              <w:autoSpaceDN w:val="0"/>
              <w:adjustRightInd w:val="0"/>
              <w:ind w:firstLine="0"/>
              <w:rPr>
                <w:rFonts w:ascii="Times New Roman" w:hAnsi="Times New Roman"/>
                <w:sz w:val="20"/>
                <w:szCs w:val="20"/>
              </w:rPr>
            </w:pPr>
            <w:r>
              <w:rPr>
                <w:rFonts w:ascii="Times New Roman" w:hAnsi="Times New Roman"/>
                <w:sz w:val="20"/>
                <w:szCs w:val="20"/>
              </w:rPr>
              <w:t>Адрес земельного участка, на котором осуществляется строительство (реконструкция)</w:t>
            </w:r>
          </w:p>
        </w:tc>
      </w:tr>
      <w:tr w14:paraId="2ADDAEF5">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48FD858">
            <w:pPr>
              <w:autoSpaceDE w:val="0"/>
              <w:autoSpaceDN w:val="0"/>
              <w:adjustRightInd w:val="0"/>
              <w:rPr>
                <w:rFonts w:ascii="Times New Roman" w:hAnsi="Times New Roman"/>
                <w:sz w:val="28"/>
                <w:szCs w:val="28"/>
              </w:rPr>
            </w:pPr>
          </w:p>
        </w:tc>
        <w:tc>
          <w:tcPr>
            <w:tcW w:w="3850" w:type="dxa"/>
            <w:gridSpan w:val="23"/>
            <w:vMerge w:val="restart"/>
            <w:tcBorders>
              <w:top w:val="single" w:color="auto" w:sz="4" w:space="0"/>
              <w:left w:val="single" w:color="auto" w:sz="4" w:space="0"/>
              <w:bottom w:val="single" w:color="auto" w:sz="4" w:space="0"/>
              <w:right w:val="single" w:color="auto" w:sz="4" w:space="0"/>
            </w:tcBorders>
          </w:tcPr>
          <w:p w14:paraId="4A7287FC">
            <w:pPr>
              <w:autoSpaceDE w:val="0"/>
              <w:autoSpaceDN w:val="0"/>
              <w:adjustRightInd w:val="0"/>
              <w:rPr>
                <w:rFonts w:ascii="Times New Roman" w:hAnsi="Times New Roman"/>
                <w:sz w:val="20"/>
                <w:szCs w:val="20"/>
              </w:rPr>
            </w:pPr>
          </w:p>
        </w:tc>
        <w:tc>
          <w:tcPr>
            <w:tcW w:w="4718" w:type="dxa"/>
            <w:gridSpan w:val="22"/>
            <w:tcBorders>
              <w:top w:val="single" w:color="auto" w:sz="4" w:space="0"/>
              <w:left w:val="single" w:color="auto" w:sz="4" w:space="0"/>
              <w:bottom w:val="single" w:color="auto" w:sz="4" w:space="0"/>
              <w:right w:val="single" w:color="auto" w:sz="4" w:space="0"/>
            </w:tcBorders>
          </w:tcPr>
          <w:p w14:paraId="1F0CE83E">
            <w:pPr>
              <w:autoSpaceDE w:val="0"/>
              <w:autoSpaceDN w:val="0"/>
              <w:adjustRightInd w:val="0"/>
              <w:rPr>
                <w:rFonts w:ascii="Times New Roman" w:hAnsi="Times New Roman"/>
                <w:sz w:val="20"/>
                <w:szCs w:val="20"/>
              </w:rPr>
            </w:pPr>
          </w:p>
        </w:tc>
      </w:tr>
      <w:tr w14:paraId="1489CF20">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3172352A">
            <w:pPr>
              <w:autoSpaceDE w:val="0"/>
              <w:autoSpaceDN w:val="0"/>
              <w:adjustRightInd w:val="0"/>
              <w:rPr>
                <w:rFonts w:ascii="Times New Roman" w:hAnsi="Times New Roman"/>
                <w:sz w:val="28"/>
                <w:szCs w:val="28"/>
              </w:rPr>
            </w:pPr>
          </w:p>
        </w:tc>
        <w:tc>
          <w:tcPr>
            <w:tcW w:w="3850" w:type="dxa"/>
            <w:gridSpan w:val="23"/>
            <w:vMerge w:val="continue"/>
            <w:tcBorders>
              <w:top w:val="single" w:color="auto" w:sz="4" w:space="0"/>
              <w:left w:val="single" w:color="auto" w:sz="4" w:space="0"/>
              <w:bottom w:val="single" w:color="auto" w:sz="4" w:space="0"/>
              <w:right w:val="single" w:color="auto" w:sz="4" w:space="0"/>
            </w:tcBorders>
          </w:tcPr>
          <w:p w14:paraId="5B51E24D">
            <w:pPr>
              <w:autoSpaceDE w:val="0"/>
              <w:autoSpaceDN w:val="0"/>
              <w:adjustRightInd w:val="0"/>
              <w:rPr>
                <w:rFonts w:ascii="Times New Roman" w:hAnsi="Times New Roman"/>
                <w:sz w:val="20"/>
                <w:szCs w:val="20"/>
              </w:rPr>
            </w:pPr>
          </w:p>
        </w:tc>
        <w:tc>
          <w:tcPr>
            <w:tcW w:w="4718" w:type="dxa"/>
            <w:gridSpan w:val="22"/>
            <w:tcBorders>
              <w:top w:val="single" w:color="auto" w:sz="4" w:space="0"/>
              <w:left w:val="single" w:color="auto" w:sz="4" w:space="0"/>
              <w:bottom w:val="single" w:color="auto" w:sz="4" w:space="0"/>
              <w:right w:val="single" w:color="auto" w:sz="4" w:space="0"/>
            </w:tcBorders>
          </w:tcPr>
          <w:p w14:paraId="7691E4DE">
            <w:pPr>
              <w:autoSpaceDE w:val="0"/>
              <w:autoSpaceDN w:val="0"/>
              <w:adjustRightInd w:val="0"/>
              <w:rPr>
                <w:rFonts w:ascii="Times New Roman" w:hAnsi="Times New Roman"/>
                <w:sz w:val="20"/>
                <w:szCs w:val="20"/>
              </w:rPr>
            </w:pPr>
          </w:p>
        </w:tc>
      </w:tr>
      <w:tr w14:paraId="3F218750">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29C3CBA5">
            <w:pPr>
              <w:autoSpaceDE w:val="0"/>
              <w:autoSpaceDN w:val="0"/>
              <w:adjustRightInd w:val="0"/>
              <w:rPr>
                <w:rFonts w:ascii="Times New Roman" w:hAnsi="Times New Roman"/>
                <w:sz w:val="28"/>
                <w:szCs w:val="28"/>
              </w:rPr>
            </w:pPr>
          </w:p>
        </w:tc>
        <w:tc>
          <w:tcPr>
            <w:tcW w:w="434" w:type="dxa"/>
            <w:gridSpan w:val="4"/>
            <w:tcBorders>
              <w:top w:val="single" w:color="auto" w:sz="4" w:space="0"/>
              <w:left w:val="single" w:color="auto" w:sz="4" w:space="0"/>
              <w:bottom w:val="single" w:color="auto" w:sz="4" w:space="0"/>
              <w:right w:val="single" w:color="auto" w:sz="4" w:space="0"/>
            </w:tcBorders>
          </w:tcPr>
          <w:p w14:paraId="74B39B3B">
            <w:pPr>
              <w:autoSpaceDE w:val="0"/>
              <w:autoSpaceDN w:val="0"/>
              <w:adjustRightInd w:val="0"/>
              <w:rPr>
                <w:rFonts w:ascii="Times New Roman" w:hAnsi="Times New Roman"/>
                <w:sz w:val="20"/>
                <w:szCs w:val="20"/>
              </w:rPr>
            </w:pPr>
          </w:p>
        </w:tc>
        <w:tc>
          <w:tcPr>
            <w:tcW w:w="8134" w:type="dxa"/>
            <w:gridSpan w:val="41"/>
            <w:tcBorders>
              <w:top w:val="single" w:color="auto" w:sz="4" w:space="0"/>
              <w:left w:val="single" w:color="auto" w:sz="4" w:space="0"/>
              <w:bottom w:val="single" w:color="auto" w:sz="4" w:space="0"/>
              <w:right w:val="single" w:color="auto" w:sz="4" w:space="0"/>
            </w:tcBorders>
          </w:tcPr>
          <w:p w14:paraId="58F2D3F7">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r>
              <w:fldChar w:fldCharType="begin"/>
            </w:r>
            <w:r>
              <w:instrText xml:space="preserve"> HYPERLINK "consultantplus://offline/ref=C75F932CA75011B4DD40BFA5B3F88F74FD227CA7102C080FA7B290BAEFCEA2464FD83CC71A0F8E5914B290A634qBf8J" </w:instrText>
            </w:r>
            <w:r>
              <w:fldChar w:fldCharType="separate"/>
            </w:r>
            <w:r>
              <w:rPr>
                <w:rFonts w:ascii="Times New Roman" w:hAnsi="Times New Roman"/>
                <w:sz w:val="20"/>
                <w:szCs w:val="20"/>
              </w:rPr>
              <w:t>кодексом</w:t>
            </w:r>
            <w:r>
              <w:rPr>
                <w:rFonts w:ascii="Times New Roman" w:hAnsi="Times New Roman"/>
                <w:sz w:val="20"/>
                <w:szCs w:val="20"/>
              </w:rPr>
              <w:fldChar w:fldCharType="end"/>
            </w:r>
            <w:r>
              <w:rPr>
                <w:rFonts w:ascii="Times New Roman" w:hAnsi="Times New Roman"/>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14:paraId="29770EEA">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17A3891C">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58B203C7">
            <w:pPr>
              <w:autoSpaceDE w:val="0"/>
              <w:autoSpaceDN w:val="0"/>
              <w:adjustRightInd w:val="0"/>
              <w:ind w:firstLine="0"/>
              <w:rPr>
                <w:rFonts w:ascii="Times New Roman" w:hAnsi="Times New Roman"/>
                <w:sz w:val="20"/>
                <w:szCs w:val="20"/>
              </w:rPr>
            </w:pPr>
            <w:r>
              <w:rPr>
                <w:rFonts w:ascii="Times New Roman" w:hAnsi="Times New Roman"/>
                <w:sz w:val="20"/>
                <w:szCs w:val="20"/>
              </w:rPr>
              <w:t>Тип здания (строения), сооружения</w:t>
            </w:r>
          </w:p>
        </w:tc>
        <w:tc>
          <w:tcPr>
            <w:tcW w:w="4718" w:type="dxa"/>
            <w:gridSpan w:val="22"/>
            <w:tcBorders>
              <w:top w:val="single" w:color="auto" w:sz="4" w:space="0"/>
              <w:left w:val="single" w:color="auto" w:sz="4" w:space="0"/>
              <w:bottom w:val="single" w:color="auto" w:sz="4" w:space="0"/>
              <w:right w:val="single" w:color="auto" w:sz="4" w:space="0"/>
            </w:tcBorders>
          </w:tcPr>
          <w:p w14:paraId="6EAF7743">
            <w:pPr>
              <w:autoSpaceDE w:val="0"/>
              <w:autoSpaceDN w:val="0"/>
              <w:adjustRightInd w:val="0"/>
              <w:rPr>
                <w:rFonts w:ascii="Times New Roman" w:hAnsi="Times New Roman"/>
                <w:sz w:val="20"/>
                <w:szCs w:val="20"/>
              </w:rPr>
            </w:pPr>
          </w:p>
        </w:tc>
      </w:tr>
      <w:tr w14:paraId="1F2134E7">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643880DA">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02EE68E6">
            <w:pPr>
              <w:autoSpaceDE w:val="0"/>
              <w:autoSpaceDN w:val="0"/>
              <w:adjustRightInd w:val="0"/>
              <w:ind w:firstLine="0"/>
              <w:rPr>
                <w:rFonts w:ascii="Times New Roman" w:hAnsi="Times New Roman"/>
                <w:sz w:val="20"/>
                <w:szCs w:val="20"/>
              </w:rPr>
            </w:pPr>
            <w:r>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color="auto" w:sz="4" w:space="0"/>
              <w:left w:val="single" w:color="auto" w:sz="4" w:space="0"/>
              <w:bottom w:val="single" w:color="auto" w:sz="4" w:space="0"/>
              <w:right w:val="single" w:color="auto" w:sz="4" w:space="0"/>
            </w:tcBorders>
          </w:tcPr>
          <w:p w14:paraId="74EAC352">
            <w:pPr>
              <w:autoSpaceDE w:val="0"/>
              <w:autoSpaceDN w:val="0"/>
              <w:adjustRightInd w:val="0"/>
              <w:rPr>
                <w:rFonts w:ascii="Times New Roman" w:hAnsi="Times New Roman"/>
                <w:sz w:val="20"/>
                <w:szCs w:val="20"/>
              </w:rPr>
            </w:pPr>
          </w:p>
        </w:tc>
      </w:tr>
      <w:tr w14:paraId="680C7DC0">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0541095E">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7F073F5A">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color="auto" w:sz="4" w:space="0"/>
              <w:left w:val="single" w:color="auto" w:sz="4" w:space="0"/>
              <w:bottom w:val="single" w:color="auto" w:sz="4" w:space="0"/>
              <w:right w:val="single" w:color="auto" w:sz="4" w:space="0"/>
            </w:tcBorders>
          </w:tcPr>
          <w:p w14:paraId="01B60827">
            <w:pPr>
              <w:autoSpaceDE w:val="0"/>
              <w:autoSpaceDN w:val="0"/>
              <w:adjustRightInd w:val="0"/>
              <w:ind w:firstLine="0"/>
              <w:rPr>
                <w:rFonts w:ascii="Times New Roman" w:hAnsi="Times New Roman"/>
                <w:sz w:val="20"/>
                <w:szCs w:val="20"/>
              </w:rPr>
            </w:pPr>
            <w:r>
              <w:rPr>
                <w:rFonts w:ascii="Times New Roman" w:hAnsi="Times New Roman"/>
                <w:sz w:val="20"/>
                <w:szCs w:val="20"/>
              </w:rPr>
              <w:t>Адрес земельного участка, на котором осуществляется строительство (реконструкция)</w:t>
            </w:r>
          </w:p>
        </w:tc>
      </w:tr>
      <w:tr w14:paraId="1586A305">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35325DE1">
            <w:pPr>
              <w:autoSpaceDE w:val="0"/>
              <w:autoSpaceDN w:val="0"/>
              <w:adjustRightInd w:val="0"/>
              <w:rPr>
                <w:rFonts w:ascii="Times New Roman" w:hAnsi="Times New Roman"/>
                <w:sz w:val="28"/>
                <w:szCs w:val="28"/>
              </w:rPr>
            </w:pPr>
          </w:p>
        </w:tc>
        <w:tc>
          <w:tcPr>
            <w:tcW w:w="3850" w:type="dxa"/>
            <w:gridSpan w:val="23"/>
            <w:vMerge w:val="restart"/>
            <w:tcBorders>
              <w:top w:val="single" w:color="auto" w:sz="4" w:space="0"/>
              <w:left w:val="single" w:color="auto" w:sz="4" w:space="0"/>
              <w:bottom w:val="single" w:color="auto" w:sz="4" w:space="0"/>
              <w:right w:val="single" w:color="auto" w:sz="4" w:space="0"/>
            </w:tcBorders>
          </w:tcPr>
          <w:p w14:paraId="1E82CC9D">
            <w:pPr>
              <w:autoSpaceDE w:val="0"/>
              <w:autoSpaceDN w:val="0"/>
              <w:adjustRightInd w:val="0"/>
              <w:rPr>
                <w:rFonts w:ascii="Times New Roman" w:hAnsi="Times New Roman"/>
                <w:sz w:val="28"/>
                <w:szCs w:val="28"/>
              </w:rPr>
            </w:pPr>
          </w:p>
        </w:tc>
        <w:tc>
          <w:tcPr>
            <w:tcW w:w="4718" w:type="dxa"/>
            <w:gridSpan w:val="22"/>
            <w:tcBorders>
              <w:top w:val="single" w:color="auto" w:sz="4" w:space="0"/>
              <w:left w:val="single" w:color="auto" w:sz="4" w:space="0"/>
              <w:bottom w:val="single" w:color="auto" w:sz="4" w:space="0"/>
              <w:right w:val="single" w:color="auto" w:sz="4" w:space="0"/>
            </w:tcBorders>
          </w:tcPr>
          <w:p w14:paraId="24452F1C">
            <w:pPr>
              <w:autoSpaceDE w:val="0"/>
              <w:autoSpaceDN w:val="0"/>
              <w:adjustRightInd w:val="0"/>
              <w:rPr>
                <w:rFonts w:ascii="Times New Roman" w:hAnsi="Times New Roman"/>
                <w:sz w:val="28"/>
                <w:szCs w:val="28"/>
              </w:rPr>
            </w:pPr>
          </w:p>
        </w:tc>
      </w:tr>
      <w:tr w14:paraId="2A51DB3C">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278A93D4">
            <w:pPr>
              <w:autoSpaceDE w:val="0"/>
              <w:autoSpaceDN w:val="0"/>
              <w:adjustRightInd w:val="0"/>
              <w:rPr>
                <w:rFonts w:ascii="Times New Roman" w:hAnsi="Times New Roman"/>
                <w:sz w:val="28"/>
                <w:szCs w:val="28"/>
              </w:rPr>
            </w:pPr>
          </w:p>
        </w:tc>
        <w:tc>
          <w:tcPr>
            <w:tcW w:w="3850" w:type="dxa"/>
            <w:gridSpan w:val="23"/>
            <w:vMerge w:val="continue"/>
            <w:tcBorders>
              <w:top w:val="single" w:color="auto" w:sz="4" w:space="0"/>
              <w:left w:val="single" w:color="auto" w:sz="4" w:space="0"/>
              <w:bottom w:val="single" w:color="auto" w:sz="4" w:space="0"/>
              <w:right w:val="single" w:color="auto" w:sz="4" w:space="0"/>
            </w:tcBorders>
          </w:tcPr>
          <w:p w14:paraId="30696F19">
            <w:pPr>
              <w:autoSpaceDE w:val="0"/>
              <w:autoSpaceDN w:val="0"/>
              <w:adjustRightInd w:val="0"/>
              <w:rPr>
                <w:rFonts w:ascii="Times New Roman" w:hAnsi="Times New Roman"/>
                <w:sz w:val="28"/>
                <w:szCs w:val="28"/>
              </w:rPr>
            </w:pPr>
          </w:p>
        </w:tc>
        <w:tc>
          <w:tcPr>
            <w:tcW w:w="4718" w:type="dxa"/>
            <w:gridSpan w:val="22"/>
            <w:tcBorders>
              <w:top w:val="single" w:color="auto" w:sz="4" w:space="0"/>
              <w:left w:val="single" w:color="auto" w:sz="4" w:space="0"/>
              <w:bottom w:val="single" w:color="auto" w:sz="4" w:space="0"/>
              <w:right w:val="single" w:color="auto" w:sz="4" w:space="0"/>
            </w:tcBorders>
          </w:tcPr>
          <w:p w14:paraId="68F1E83A">
            <w:pPr>
              <w:autoSpaceDE w:val="0"/>
              <w:autoSpaceDN w:val="0"/>
              <w:adjustRightInd w:val="0"/>
              <w:rPr>
                <w:rFonts w:ascii="Times New Roman" w:hAnsi="Times New Roman"/>
                <w:sz w:val="28"/>
                <w:szCs w:val="28"/>
              </w:rPr>
            </w:pPr>
          </w:p>
        </w:tc>
      </w:tr>
      <w:tr w14:paraId="504A795C">
        <w:tblPrEx>
          <w:tblCellMar>
            <w:top w:w="102" w:type="dxa"/>
            <w:left w:w="62" w:type="dxa"/>
            <w:bottom w:w="102" w:type="dxa"/>
            <w:right w:w="62" w:type="dxa"/>
          </w:tblCellMar>
        </w:tblPrEx>
        <w:trPr>
          <w:trHeight w:val="662" w:hRule="atLeast"/>
        </w:trPr>
        <w:tc>
          <w:tcPr>
            <w:tcW w:w="522" w:type="dxa"/>
            <w:vMerge w:val="continue"/>
            <w:tcBorders>
              <w:left w:val="single" w:color="auto" w:sz="4" w:space="0"/>
              <w:right w:val="single" w:color="auto" w:sz="4" w:space="0"/>
            </w:tcBorders>
          </w:tcPr>
          <w:p w14:paraId="421DDDE0">
            <w:pPr>
              <w:autoSpaceDE w:val="0"/>
              <w:autoSpaceDN w:val="0"/>
              <w:adjustRightInd w:val="0"/>
              <w:rPr>
                <w:rFonts w:ascii="Times New Roman" w:hAnsi="Times New Roman"/>
                <w:sz w:val="28"/>
                <w:szCs w:val="28"/>
              </w:rPr>
            </w:pPr>
          </w:p>
        </w:tc>
        <w:tc>
          <w:tcPr>
            <w:tcW w:w="434" w:type="dxa"/>
            <w:gridSpan w:val="4"/>
            <w:tcBorders>
              <w:top w:val="single" w:color="auto" w:sz="4" w:space="0"/>
              <w:left w:val="single" w:color="auto" w:sz="4" w:space="0"/>
              <w:bottom w:val="single" w:color="auto" w:sz="4" w:space="0"/>
              <w:right w:val="single" w:color="auto" w:sz="4" w:space="0"/>
            </w:tcBorders>
          </w:tcPr>
          <w:p w14:paraId="478C074F">
            <w:pPr>
              <w:autoSpaceDE w:val="0"/>
              <w:autoSpaceDN w:val="0"/>
              <w:adjustRightInd w:val="0"/>
              <w:rPr>
                <w:rFonts w:ascii="Times New Roman" w:hAnsi="Times New Roman"/>
                <w:sz w:val="28"/>
                <w:szCs w:val="28"/>
              </w:rPr>
            </w:pPr>
          </w:p>
        </w:tc>
        <w:tc>
          <w:tcPr>
            <w:tcW w:w="8134" w:type="dxa"/>
            <w:gridSpan w:val="41"/>
            <w:tcBorders>
              <w:top w:val="single" w:color="auto" w:sz="4" w:space="0"/>
              <w:left w:val="single" w:color="auto" w:sz="4" w:space="0"/>
              <w:bottom w:val="single" w:color="auto" w:sz="4" w:space="0"/>
              <w:right w:val="single" w:color="auto" w:sz="4" w:space="0"/>
            </w:tcBorders>
          </w:tcPr>
          <w:p w14:paraId="1FCBEE5E">
            <w:pPr>
              <w:autoSpaceDE w:val="0"/>
              <w:autoSpaceDN w:val="0"/>
              <w:adjustRightInd w:val="0"/>
              <w:ind w:firstLine="0"/>
              <w:rPr>
                <w:rFonts w:ascii="Times New Roman" w:hAnsi="Times New Roman"/>
                <w:sz w:val="20"/>
                <w:szCs w:val="20"/>
              </w:rPr>
            </w:pPr>
            <w:r>
              <w:rPr>
                <w:rFonts w:ascii="Times New Roman" w:hAnsi="Times New Roman"/>
                <w:sz w:val="20"/>
                <w:szCs w:val="20"/>
              </w:rPr>
              <w:t>Переводом жилого помещения в нежилое помещение и нежилого помещения в жилое помещение</w:t>
            </w:r>
          </w:p>
        </w:tc>
      </w:tr>
      <w:tr w14:paraId="5F8EAF2F">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39C25333">
            <w:pPr>
              <w:autoSpaceDE w:val="0"/>
              <w:autoSpaceDN w:val="0"/>
              <w:adjustRightInd w:val="0"/>
              <w:rPr>
                <w:rFonts w:ascii="Times New Roman" w:hAnsi="Times New Roman"/>
                <w:sz w:val="28"/>
                <w:szCs w:val="28"/>
              </w:rPr>
            </w:pPr>
          </w:p>
        </w:tc>
        <w:tc>
          <w:tcPr>
            <w:tcW w:w="3850" w:type="dxa"/>
            <w:gridSpan w:val="23"/>
            <w:tcBorders>
              <w:top w:val="single" w:color="auto" w:sz="4" w:space="0"/>
              <w:left w:val="single" w:color="auto" w:sz="4" w:space="0"/>
              <w:bottom w:val="single" w:color="auto" w:sz="4" w:space="0"/>
              <w:right w:val="single" w:color="auto" w:sz="4" w:space="0"/>
            </w:tcBorders>
          </w:tcPr>
          <w:p w14:paraId="628ED190">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помещения</w:t>
            </w:r>
          </w:p>
        </w:tc>
        <w:tc>
          <w:tcPr>
            <w:tcW w:w="4718" w:type="dxa"/>
            <w:gridSpan w:val="22"/>
            <w:tcBorders>
              <w:top w:val="single" w:color="auto" w:sz="4" w:space="0"/>
              <w:left w:val="single" w:color="auto" w:sz="4" w:space="0"/>
              <w:bottom w:val="single" w:color="auto" w:sz="4" w:space="0"/>
              <w:right w:val="single" w:color="auto" w:sz="4" w:space="0"/>
            </w:tcBorders>
          </w:tcPr>
          <w:p w14:paraId="2ABA1CA9">
            <w:pPr>
              <w:autoSpaceDE w:val="0"/>
              <w:autoSpaceDN w:val="0"/>
              <w:adjustRightInd w:val="0"/>
              <w:ind w:firstLine="0"/>
              <w:rPr>
                <w:rFonts w:ascii="Times New Roman" w:hAnsi="Times New Roman"/>
                <w:sz w:val="20"/>
                <w:szCs w:val="20"/>
              </w:rPr>
            </w:pPr>
            <w:r>
              <w:rPr>
                <w:rFonts w:ascii="Times New Roman" w:hAnsi="Times New Roman"/>
                <w:sz w:val="20"/>
                <w:szCs w:val="20"/>
              </w:rPr>
              <w:t>Адрес помещения</w:t>
            </w:r>
          </w:p>
        </w:tc>
      </w:tr>
      <w:tr w14:paraId="11C4672C">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2FB36954">
            <w:pPr>
              <w:autoSpaceDE w:val="0"/>
              <w:autoSpaceDN w:val="0"/>
              <w:adjustRightInd w:val="0"/>
              <w:jc w:val="center"/>
              <w:rPr>
                <w:rFonts w:ascii="Times New Roman" w:hAnsi="Times New Roman"/>
                <w:sz w:val="28"/>
                <w:szCs w:val="28"/>
              </w:rPr>
            </w:pPr>
          </w:p>
        </w:tc>
        <w:tc>
          <w:tcPr>
            <w:tcW w:w="3850" w:type="dxa"/>
            <w:gridSpan w:val="23"/>
            <w:tcBorders>
              <w:top w:val="single" w:color="auto" w:sz="4" w:space="0"/>
              <w:left w:val="single" w:color="auto" w:sz="4" w:space="0"/>
              <w:right w:val="single" w:color="auto" w:sz="4" w:space="0"/>
            </w:tcBorders>
          </w:tcPr>
          <w:p w14:paraId="67660BBB">
            <w:pPr>
              <w:autoSpaceDE w:val="0"/>
              <w:autoSpaceDN w:val="0"/>
              <w:adjustRightInd w:val="0"/>
              <w:rPr>
                <w:rFonts w:ascii="Times New Roman" w:hAnsi="Times New Roman"/>
                <w:sz w:val="28"/>
                <w:szCs w:val="28"/>
              </w:rPr>
            </w:pPr>
          </w:p>
        </w:tc>
        <w:tc>
          <w:tcPr>
            <w:tcW w:w="4718" w:type="dxa"/>
            <w:gridSpan w:val="22"/>
            <w:tcBorders>
              <w:top w:val="single" w:color="auto" w:sz="4" w:space="0"/>
              <w:left w:val="single" w:color="auto" w:sz="4" w:space="0"/>
              <w:bottom w:val="single" w:color="auto" w:sz="4" w:space="0"/>
              <w:right w:val="single" w:color="auto" w:sz="4" w:space="0"/>
            </w:tcBorders>
          </w:tcPr>
          <w:p w14:paraId="3DFA1673">
            <w:pPr>
              <w:autoSpaceDE w:val="0"/>
              <w:autoSpaceDN w:val="0"/>
              <w:adjustRightInd w:val="0"/>
              <w:rPr>
                <w:rFonts w:ascii="Times New Roman" w:hAnsi="Times New Roman"/>
                <w:sz w:val="28"/>
                <w:szCs w:val="28"/>
              </w:rPr>
            </w:pPr>
          </w:p>
        </w:tc>
      </w:tr>
      <w:tr w14:paraId="62724955">
        <w:tblPrEx>
          <w:tblCellMar>
            <w:top w:w="102" w:type="dxa"/>
            <w:left w:w="62" w:type="dxa"/>
            <w:bottom w:w="102" w:type="dxa"/>
            <w:right w:w="62" w:type="dxa"/>
          </w:tblCellMar>
        </w:tblPrEx>
        <w:tc>
          <w:tcPr>
            <w:tcW w:w="522" w:type="dxa"/>
            <w:vMerge w:val="continue"/>
            <w:tcBorders>
              <w:left w:val="single" w:color="auto" w:sz="4" w:space="0"/>
              <w:right w:val="single" w:color="auto" w:sz="4" w:space="0"/>
            </w:tcBorders>
          </w:tcPr>
          <w:p w14:paraId="27ED4EF9">
            <w:pPr>
              <w:autoSpaceDE w:val="0"/>
              <w:autoSpaceDN w:val="0"/>
              <w:adjustRightInd w:val="0"/>
              <w:rPr>
                <w:rFonts w:ascii="Times New Roman" w:hAnsi="Times New Roman"/>
                <w:sz w:val="28"/>
                <w:szCs w:val="28"/>
              </w:rPr>
            </w:pPr>
          </w:p>
        </w:tc>
        <w:tc>
          <w:tcPr>
            <w:tcW w:w="3850" w:type="dxa"/>
            <w:gridSpan w:val="23"/>
            <w:tcBorders>
              <w:left w:val="single" w:color="auto" w:sz="4" w:space="0"/>
              <w:bottom w:val="single" w:color="auto" w:sz="4" w:space="0"/>
              <w:right w:val="single" w:color="auto" w:sz="4" w:space="0"/>
            </w:tcBorders>
          </w:tcPr>
          <w:p w14:paraId="7A95668C">
            <w:pPr>
              <w:autoSpaceDE w:val="0"/>
              <w:autoSpaceDN w:val="0"/>
              <w:adjustRightInd w:val="0"/>
              <w:rPr>
                <w:rFonts w:ascii="Times New Roman" w:hAnsi="Times New Roman"/>
                <w:sz w:val="28"/>
                <w:szCs w:val="28"/>
              </w:rPr>
            </w:pPr>
          </w:p>
        </w:tc>
        <w:tc>
          <w:tcPr>
            <w:tcW w:w="4718" w:type="dxa"/>
            <w:gridSpan w:val="22"/>
            <w:tcBorders>
              <w:top w:val="single" w:color="auto" w:sz="4" w:space="0"/>
              <w:left w:val="single" w:color="auto" w:sz="4" w:space="0"/>
              <w:bottom w:val="single" w:color="auto" w:sz="4" w:space="0"/>
              <w:right w:val="single" w:color="auto" w:sz="4" w:space="0"/>
            </w:tcBorders>
          </w:tcPr>
          <w:p w14:paraId="59EDFB90">
            <w:pPr>
              <w:autoSpaceDE w:val="0"/>
              <w:autoSpaceDN w:val="0"/>
              <w:adjustRightInd w:val="0"/>
              <w:rPr>
                <w:rFonts w:ascii="Times New Roman" w:hAnsi="Times New Roman"/>
                <w:sz w:val="28"/>
                <w:szCs w:val="28"/>
              </w:rPr>
            </w:pPr>
          </w:p>
        </w:tc>
      </w:tr>
      <w:tr w14:paraId="417BF2E7">
        <w:tblPrEx>
          <w:tblCellMar>
            <w:top w:w="102" w:type="dxa"/>
            <w:left w:w="62" w:type="dxa"/>
            <w:bottom w:w="102" w:type="dxa"/>
            <w:right w:w="62" w:type="dxa"/>
          </w:tblCellMar>
        </w:tblPrEx>
        <w:trPr>
          <w:gridAfter w:val="1"/>
          <w:wAfter w:w="21" w:type="dxa"/>
        </w:trPr>
        <w:tc>
          <w:tcPr>
            <w:tcW w:w="9069" w:type="dxa"/>
            <w:gridSpan w:val="45"/>
            <w:tcBorders>
              <w:top w:val="single" w:color="auto" w:sz="4" w:space="0"/>
            </w:tcBorders>
          </w:tcPr>
          <w:p w14:paraId="3A1C1E01">
            <w:pPr>
              <w:autoSpaceDE w:val="0"/>
              <w:autoSpaceDN w:val="0"/>
              <w:adjustRightInd w:val="0"/>
              <w:rPr>
                <w:rFonts w:ascii="Times New Roman" w:hAnsi="Times New Roman"/>
                <w:sz w:val="28"/>
                <w:szCs w:val="28"/>
              </w:rPr>
            </w:pPr>
          </w:p>
        </w:tc>
      </w:tr>
      <w:tr w14:paraId="4D6DABE6">
        <w:tblPrEx>
          <w:tblCellMar>
            <w:top w:w="102" w:type="dxa"/>
            <w:left w:w="62" w:type="dxa"/>
            <w:bottom w:w="102" w:type="dxa"/>
            <w:right w:w="62" w:type="dxa"/>
          </w:tblCellMar>
        </w:tblPrEx>
        <w:trPr>
          <w:gridAfter w:val="1"/>
          <w:wAfter w:w="21" w:type="dxa"/>
        </w:trPr>
        <w:tc>
          <w:tcPr>
            <w:tcW w:w="550" w:type="dxa"/>
            <w:gridSpan w:val="3"/>
            <w:vMerge w:val="restart"/>
            <w:tcBorders>
              <w:left w:val="single" w:color="auto" w:sz="4" w:space="0"/>
              <w:right w:val="single" w:color="auto" w:sz="4" w:space="0"/>
            </w:tcBorders>
          </w:tcPr>
          <w:p w14:paraId="01DE3B5A">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3271AE85">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tcPr>
          <w:p w14:paraId="1C5F059B">
            <w:pPr>
              <w:autoSpaceDE w:val="0"/>
              <w:autoSpaceDN w:val="0"/>
              <w:adjustRightInd w:val="0"/>
              <w:rPr>
                <w:rFonts w:ascii="Times New Roman" w:hAnsi="Times New Roman"/>
                <w:sz w:val="20"/>
                <w:szCs w:val="20"/>
              </w:rPr>
            </w:pPr>
            <w:r>
              <w:rPr>
                <w:rFonts w:ascii="Times New Roman" w:hAnsi="Times New Roman"/>
                <w:sz w:val="20"/>
                <w:szCs w:val="20"/>
              </w:rPr>
              <w:t>Образованием помещения(ий) в здании (строении), сооружении путем раздела здания (строения), сооружения</w:t>
            </w:r>
          </w:p>
        </w:tc>
      </w:tr>
      <w:tr w14:paraId="55C7FDC7">
        <w:tblPrEx>
          <w:tblCellMar>
            <w:top w:w="102" w:type="dxa"/>
            <w:left w:w="62" w:type="dxa"/>
            <w:bottom w:w="102" w:type="dxa"/>
            <w:right w:w="62" w:type="dxa"/>
          </w:tblCellMar>
        </w:tblPrEx>
        <w:trPr>
          <w:gridAfter w:val="1"/>
          <w:wAfter w:w="21" w:type="dxa"/>
          <w:trHeight w:val="573" w:hRule="atLeast"/>
        </w:trPr>
        <w:tc>
          <w:tcPr>
            <w:tcW w:w="550" w:type="dxa"/>
            <w:gridSpan w:val="3"/>
            <w:vMerge w:val="continue"/>
            <w:tcBorders>
              <w:left w:val="single" w:color="auto" w:sz="4" w:space="0"/>
              <w:right w:val="single" w:color="auto" w:sz="4" w:space="0"/>
            </w:tcBorders>
          </w:tcPr>
          <w:p w14:paraId="7EFE292A">
            <w:pPr>
              <w:autoSpaceDE w:val="0"/>
              <w:autoSpaceDN w:val="0"/>
              <w:adjustRightInd w:val="0"/>
              <w:rPr>
                <w:rFonts w:ascii="Times New Roman" w:hAnsi="Times New Roman"/>
                <w:sz w:val="28"/>
                <w:szCs w:val="28"/>
              </w:rPr>
            </w:pPr>
          </w:p>
        </w:tc>
        <w:tc>
          <w:tcPr>
            <w:tcW w:w="426" w:type="dxa"/>
            <w:gridSpan w:val="4"/>
            <w:vMerge w:val="restart"/>
            <w:tcBorders>
              <w:top w:val="single" w:color="auto" w:sz="4" w:space="0"/>
              <w:left w:val="single" w:color="auto" w:sz="4" w:space="0"/>
              <w:bottom w:val="single" w:color="auto" w:sz="4" w:space="0"/>
              <w:right w:val="single" w:color="auto" w:sz="4" w:space="0"/>
            </w:tcBorders>
          </w:tcPr>
          <w:p w14:paraId="327D1F94">
            <w:pPr>
              <w:autoSpaceDE w:val="0"/>
              <w:autoSpaceDN w:val="0"/>
              <w:adjustRightInd w:val="0"/>
              <w:rPr>
                <w:rFonts w:ascii="Times New Roman" w:hAnsi="Times New Roman"/>
                <w:sz w:val="20"/>
                <w:szCs w:val="20"/>
              </w:rPr>
            </w:pPr>
          </w:p>
        </w:tc>
        <w:tc>
          <w:tcPr>
            <w:tcW w:w="444" w:type="dxa"/>
            <w:gridSpan w:val="5"/>
            <w:tcBorders>
              <w:top w:val="single" w:color="auto" w:sz="4" w:space="0"/>
              <w:left w:val="single" w:color="auto" w:sz="4" w:space="0"/>
              <w:bottom w:val="single" w:color="auto" w:sz="4" w:space="0"/>
              <w:right w:val="single" w:color="auto" w:sz="4" w:space="0"/>
            </w:tcBorders>
          </w:tcPr>
          <w:p w14:paraId="3A8BEFE6">
            <w:pPr>
              <w:autoSpaceDE w:val="0"/>
              <w:autoSpaceDN w:val="0"/>
              <w:adjustRightInd w:val="0"/>
              <w:rPr>
                <w:rFonts w:ascii="Times New Roman" w:hAnsi="Times New Roman"/>
                <w:sz w:val="20"/>
                <w:szCs w:val="20"/>
              </w:rPr>
            </w:pPr>
          </w:p>
        </w:tc>
        <w:tc>
          <w:tcPr>
            <w:tcW w:w="3173" w:type="dxa"/>
            <w:gridSpan w:val="14"/>
            <w:tcBorders>
              <w:top w:val="single" w:color="auto" w:sz="4" w:space="0"/>
              <w:left w:val="single" w:color="auto" w:sz="4" w:space="0"/>
              <w:bottom w:val="single" w:color="auto" w:sz="4" w:space="0"/>
              <w:right w:val="single" w:color="auto" w:sz="4" w:space="0"/>
            </w:tcBorders>
          </w:tcPr>
          <w:p w14:paraId="64E34163">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 жилого помещения</w:t>
            </w:r>
          </w:p>
        </w:tc>
        <w:tc>
          <w:tcPr>
            <w:tcW w:w="3612" w:type="dxa"/>
            <w:gridSpan w:val="17"/>
            <w:tcBorders>
              <w:top w:val="single" w:color="auto" w:sz="4" w:space="0"/>
              <w:left w:val="single" w:color="auto" w:sz="4" w:space="0"/>
              <w:bottom w:val="single" w:color="auto" w:sz="4" w:space="0"/>
              <w:right w:val="single" w:color="auto" w:sz="4" w:space="0"/>
            </w:tcBorders>
          </w:tcPr>
          <w:p w14:paraId="39DE9BAD">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помещений</w:t>
            </w:r>
          </w:p>
        </w:tc>
        <w:tc>
          <w:tcPr>
            <w:tcW w:w="864" w:type="dxa"/>
            <w:gridSpan w:val="2"/>
            <w:tcBorders>
              <w:top w:val="single" w:color="auto" w:sz="4" w:space="0"/>
              <w:left w:val="single" w:color="auto" w:sz="4" w:space="0"/>
              <w:bottom w:val="single" w:color="auto" w:sz="4" w:space="0"/>
              <w:right w:val="single" w:color="auto" w:sz="4" w:space="0"/>
            </w:tcBorders>
          </w:tcPr>
          <w:p w14:paraId="3F3BA5C0">
            <w:pPr>
              <w:autoSpaceDE w:val="0"/>
              <w:autoSpaceDN w:val="0"/>
              <w:adjustRightInd w:val="0"/>
              <w:rPr>
                <w:rFonts w:ascii="Times New Roman" w:hAnsi="Times New Roman"/>
                <w:sz w:val="28"/>
                <w:szCs w:val="28"/>
              </w:rPr>
            </w:pPr>
          </w:p>
        </w:tc>
      </w:tr>
      <w:tr w14:paraId="288CA96B">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1EE3915F">
            <w:pPr>
              <w:autoSpaceDE w:val="0"/>
              <w:autoSpaceDN w:val="0"/>
              <w:adjustRightInd w:val="0"/>
              <w:rPr>
                <w:rFonts w:ascii="Times New Roman" w:hAnsi="Times New Roman"/>
                <w:sz w:val="28"/>
                <w:szCs w:val="28"/>
              </w:rPr>
            </w:pPr>
          </w:p>
        </w:tc>
        <w:tc>
          <w:tcPr>
            <w:tcW w:w="426" w:type="dxa"/>
            <w:gridSpan w:val="4"/>
            <w:vMerge w:val="continue"/>
            <w:tcBorders>
              <w:top w:val="single" w:color="auto" w:sz="4" w:space="0"/>
              <w:left w:val="single" w:color="auto" w:sz="4" w:space="0"/>
              <w:bottom w:val="single" w:color="auto" w:sz="4" w:space="0"/>
              <w:right w:val="single" w:color="auto" w:sz="4" w:space="0"/>
            </w:tcBorders>
          </w:tcPr>
          <w:p w14:paraId="48EA7B15">
            <w:pPr>
              <w:autoSpaceDE w:val="0"/>
              <w:autoSpaceDN w:val="0"/>
              <w:adjustRightInd w:val="0"/>
              <w:rPr>
                <w:rFonts w:ascii="Times New Roman" w:hAnsi="Times New Roman"/>
                <w:sz w:val="20"/>
                <w:szCs w:val="20"/>
              </w:rPr>
            </w:pPr>
          </w:p>
        </w:tc>
        <w:tc>
          <w:tcPr>
            <w:tcW w:w="444" w:type="dxa"/>
            <w:gridSpan w:val="5"/>
            <w:tcBorders>
              <w:top w:val="single" w:color="auto" w:sz="4" w:space="0"/>
              <w:left w:val="single" w:color="auto" w:sz="4" w:space="0"/>
              <w:bottom w:val="single" w:color="auto" w:sz="4" w:space="0"/>
              <w:right w:val="single" w:color="auto" w:sz="4" w:space="0"/>
            </w:tcBorders>
          </w:tcPr>
          <w:p w14:paraId="0A679FCA">
            <w:pPr>
              <w:autoSpaceDE w:val="0"/>
              <w:autoSpaceDN w:val="0"/>
              <w:adjustRightInd w:val="0"/>
              <w:rPr>
                <w:rFonts w:ascii="Times New Roman" w:hAnsi="Times New Roman"/>
                <w:sz w:val="20"/>
                <w:szCs w:val="20"/>
              </w:rPr>
            </w:pPr>
          </w:p>
        </w:tc>
        <w:tc>
          <w:tcPr>
            <w:tcW w:w="3173" w:type="dxa"/>
            <w:gridSpan w:val="14"/>
            <w:tcBorders>
              <w:top w:val="single" w:color="auto" w:sz="4" w:space="0"/>
              <w:left w:val="single" w:color="auto" w:sz="4" w:space="0"/>
              <w:bottom w:val="single" w:color="auto" w:sz="4" w:space="0"/>
              <w:right w:val="single" w:color="auto" w:sz="4" w:space="0"/>
            </w:tcBorders>
          </w:tcPr>
          <w:p w14:paraId="70F74C52">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 нежилого помещения</w:t>
            </w:r>
          </w:p>
        </w:tc>
        <w:tc>
          <w:tcPr>
            <w:tcW w:w="3612" w:type="dxa"/>
            <w:gridSpan w:val="17"/>
            <w:tcBorders>
              <w:top w:val="single" w:color="auto" w:sz="4" w:space="0"/>
              <w:left w:val="single" w:color="auto" w:sz="4" w:space="0"/>
              <w:bottom w:val="single" w:color="auto" w:sz="4" w:space="0"/>
              <w:right w:val="single" w:color="auto" w:sz="4" w:space="0"/>
            </w:tcBorders>
          </w:tcPr>
          <w:p w14:paraId="45950DE6">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помещений</w:t>
            </w:r>
          </w:p>
        </w:tc>
        <w:tc>
          <w:tcPr>
            <w:tcW w:w="864" w:type="dxa"/>
            <w:gridSpan w:val="2"/>
            <w:tcBorders>
              <w:top w:val="single" w:color="auto" w:sz="4" w:space="0"/>
              <w:left w:val="single" w:color="auto" w:sz="4" w:space="0"/>
              <w:bottom w:val="single" w:color="auto" w:sz="4" w:space="0"/>
              <w:right w:val="single" w:color="auto" w:sz="4" w:space="0"/>
            </w:tcBorders>
          </w:tcPr>
          <w:p w14:paraId="61082F75">
            <w:pPr>
              <w:autoSpaceDE w:val="0"/>
              <w:autoSpaceDN w:val="0"/>
              <w:adjustRightInd w:val="0"/>
              <w:rPr>
                <w:rFonts w:ascii="Times New Roman" w:hAnsi="Times New Roman"/>
                <w:sz w:val="28"/>
                <w:szCs w:val="28"/>
              </w:rPr>
            </w:pPr>
          </w:p>
        </w:tc>
      </w:tr>
      <w:tr w14:paraId="0FC97498">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DB92858">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tcPr>
          <w:p w14:paraId="3A7ED69E">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здания, сооружения</w:t>
            </w:r>
          </w:p>
        </w:tc>
        <w:tc>
          <w:tcPr>
            <w:tcW w:w="4820" w:type="dxa"/>
            <w:gridSpan w:val="22"/>
            <w:tcBorders>
              <w:top w:val="single" w:color="auto" w:sz="4" w:space="0"/>
              <w:left w:val="single" w:color="auto" w:sz="4" w:space="0"/>
              <w:bottom w:val="single" w:color="auto" w:sz="4" w:space="0"/>
              <w:right w:val="single" w:color="auto" w:sz="4" w:space="0"/>
            </w:tcBorders>
          </w:tcPr>
          <w:p w14:paraId="04A67473">
            <w:pPr>
              <w:autoSpaceDE w:val="0"/>
              <w:autoSpaceDN w:val="0"/>
              <w:adjustRightInd w:val="0"/>
              <w:ind w:firstLine="0"/>
              <w:rPr>
                <w:rFonts w:ascii="Times New Roman" w:hAnsi="Times New Roman"/>
                <w:sz w:val="20"/>
                <w:szCs w:val="20"/>
              </w:rPr>
            </w:pPr>
            <w:r>
              <w:rPr>
                <w:rFonts w:ascii="Times New Roman" w:hAnsi="Times New Roman"/>
                <w:sz w:val="20"/>
                <w:szCs w:val="20"/>
              </w:rPr>
              <w:t>Адрес здания, сооружения</w:t>
            </w:r>
          </w:p>
        </w:tc>
      </w:tr>
      <w:tr w14:paraId="0242B455">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D2D2D0D">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7E34E07E">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6DC7EF8D">
            <w:pPr>
              <w:autoSpaceDE w:val="0"/>
              <w:autoSpaceDN w:val="0"/>
              <w:adjustRightInd w:val="0"/>
              <w:rPr>
                <w:rFonts w:ascii="Times New Roman" w:hAnsi="Times New Roman"/>
                <w:sz w:val="20"/>
                <w:szCs w:val="20"/>
              </w:rPr>
            </w:pPr>
          </w:p>
        </w:tc>
      </w:tr>
      <w:tr w14:paraId="09BD5B8F">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51382D8">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14B7EE4D">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7ACEFA5C">
            <w:pPr>
              <w:autoSpaceDE w:val="0"/>
              <w:autoSpaceDN w:val="0"/>
              <w:adjustRightInd w:val="0"/>
              <w:rPr>
                <w:rFonts w:ascii="Times New Roman" w:hAnsi="Times New Roman"/>
                <w:sz w:val="20"/>
                <w:szCs w:val="20"/>
              </w:rPr>
            </w:pPr>
          </w:p>
        </w:tc>
      </w:tr>
      <w:tr w14:paraId="5EA7F438">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C2A454B">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0B4DEDF6">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100BF83E">
            <w:pPr>
              <w:autoSpaceDE w:val="0"/>
              <w:autoSpaceDN w:val="0"/>
              <w:adjustRightInd w:val="0"/>
              <w:rPr>
                <w:rFonts w:ascii="Times New Roman" w:hAnsi="Times New Roman"/>
                <w:sz w:val="20"/>
                <w:szCs w:val="20"/>
              </w:rPr>
            </w:pPr>
          </w:p>
        </w:tc>
      </w:tr>
      <w:tr w14:paraId="73796382">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92587BA">
            <w:pPr>
              <w:autoSpaceDE w:val="0"/>
              <w:autoSpaceDN w:val="0"/>
              <w:adjustRightInd w:val="0"/>
              <w:rPr>
                <w:rFonts w:ascii="Times New Roman" w:hAnsi="Times New Roman"/>
                <w:sz w:val="28"/>
                <w:szCs w:val="28"/>
              </w:rPr>
            </w:pPr>
          </w:p>
        </w:tc>
        <w:tc>
          <w:tcPr>
            <w:tcW w:w="3699" w:type="dxa"/>
            <w:gridSpan w:val="20"/>
            <w:tcBorders>
              <w:left w:val="single" w:color="auto" w:sz="4" w:space="0"/>
              <w:right w:val="single" w:color="auto" w:sz="4" w:space="0"/>
            </w:tcBorders>
          </w:tcPr>
          <w:p w14:paraId="7E233CA7">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4DC7BEC7">
            <w:pPr>
              <w:autoSpaceDE w:val="0"/>
              <w:autoSpaceDN w:val="0"/>
              <w:adjustRightInd w:val="0"/>
              <w:rPr>
                <w:rFonts w:ascii="Times New Roman" w:hAnsi="Times New Roman"/>
                <w:sz w:val="28"/>
                <w:szCs w:val="28"/>
              </w:rPr>
            </w:pPr>
          </w:p>
        </w:tc>
      </w:tr>
      <w:tr w14:paraId="045980FC">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D0AF981">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232CE90F">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05482D83">
            <w:pPr>
              <w:autoSpaceDE w:val="0"/>
              <w:autoSpaceDN w:val="0"/>
              <w:adjustRightInd w:val="0"/>
              <w:rPr>
                <w:rFonts w:ascii="Times New Roman" w:hAnsi="Times New Roman"/>
                <w:sz w:val="28"/>
                <w:szCs w:val="28"/>
              </w:rPr>
            </w:pPr>
          </w:p>
        </w:tc>
      </w:tr>
      <w:tr w14:paraId="4E25061C">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A33D1F0">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2E622AEE">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tcPr>
          <w:p w14:paraId="789F6884">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помещения(ий) в здании (строении), сооружении путем раздела помещения, машино-места</w:t>
            </w:r>
          </w:p>
        </w:tc>
      </w:tr>
      <w:tr w14:paraId="7098A002">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4D60FB8">
            <w:pPr>
              <w:autoSpaceDE w:val="0"/>
              <w:autoSpaceDN w:val="0"/>
              <w:adjustRightInd w:val="0"/>
              <w:rPr>
                <w:rFonts w:ascii="Times New Roman" w:hAnsi="Times New Roman"/>
                <w:sz w:val="28"/>
                <w:szCs w:val="28"/>
              </w:rPr>
            </w:pPr>
          </w:p>
        </w:tc>
        <w:tc>
          <w:tcPr>
            <w:tcW w:w="3079" w:type="dxa"/>
            <w:gridSpan w:val="15"/>
            <w:tcBorders>
              <w:top w:val="single" w:color="auto" w:sz="4" w:space="0"/>
              <w:left w:val="single" w:color="auto" w:sz="4" w:space="0"/>
              <w:bottom w:val="single" w:color="auto" w:sz="4" w:space="0"/>
              <w:right w:val="single" w:color="auto" w:sz="4" w:space="0"/>
            </w:tcBorders>
          </w:tcPr>
          <w:p w14:paraId="54EE82B2">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Назначение помещения (жилое (нежилое) помещение) </w:t>
            </w:r>
            <w:r>
              <w:fldChar w:fldCharType="begin"/>
            </w:r>
            <w:r>
              <w:instrText xml:space="preserve"> HYPERLINK \l "Par573" </w:instrText>
            </w:r>
            <w:r>
              <w:fldChar w:fldCharType="separate"/>
            </w:r>
            <w:r>
              <w:rPr>
                <w:rFonts w:ascii="Times New Roman" w:hAnsi="Times New Roman"/>
                <w:sz w:val="20"/>
                <w:szCs w:val="20"/>
              </w:rPr>
              <w:t>&lt;3&gt;</w:t>
            </w:r>
            <w:r>
              <w:rPr>
                <w:rFonts w:ascii="Times New Roman" w:hAnsi="Times New Roman"/>
                <w:sz w:val="20"/>
                <w:szCs w:val="20"/>
              </w:rPr>
              <w:fldChar w:fldCharType="end"/>
            </w:r>
          </w:p>
        </w:tc>
        <w:tc>
          <w:tcPr>
            <w:tcW w:w="3033" w:type="dxa"/>
            <w:gridSpan w:val="18"/>
            <w:tcBorders>
              <w:top w:val="single" w:color="auto" w:sz="4" w:space="0"/>
              <w:left w:val="single" w:color="auto" w:sz="4" w:space="0"/>
              <w:bottom w:val="single" w:color="auto" w:sz="4" w:space="0"/>
              <w:right w:val="single" w:color="auto" w:sz="4" w:space="0"/>
            </w:tcBorders>
          </w:tcPr>
          <w:p w14:paraId="37590B50">
            <w:pPr>
              <w:autoSpaceDE w:val="0"/>
              <w:autoSpaceDN w:val="0"/>
              <w:adjustRightInd w:val="0"/>
              <w:rPr>
                <w:rFonts w:ascii="Times New Roman" w:hAnsi="Times New Roman"/>
                <w:sz w:val="20"/>
                <w:szCs w:val="20"/>
              </w:rPr>
            </w:pPr>
            <w:r>
              <w:rPr>
                <w:rFonts w:ascii="Times New Roman" w:hAnsi="Times New Roman"/>
                <w:sz w:val="20"/>
                <w:szCs w:val="20"/>
              </w:rPr>
              <w:t xml:space="preserve">Вид помещения </w:t>
            </w:r>
            <w:r>
              <w:fldChar w:fldCharType="begin"/>
            </w:r>
            <w:r>
              <w:instrText xml:space="preserve"> HYPERLINK \l "Par573" </w:instrText>
            </w:r>
            <w:r>
              <w:fldChar w:fldCharType="separate"/>
            </w:r>
            <w:r>
              <w:rPr>
                <w:rFonts w:ascii="Times New Roman" w:hAnsi="Times New Roman"/>
                <w:sz w:val="20"/>
                <w:szCs w:val="20"/>
              </w:rPr>
              <w:t>&lt;3&gt;</w:t>
            </w:r>
            <w:r>
              <w:rPr>
                <w:rFonts w:ascii="Times New Roman" w:hAnsi="Times New Roman"/>
                <w:sz w:val="20"/>
                <w:szCs w:val="20"/>
              </w:rPr>
              <w:fldChar w:fldCharType="end"/>
            </w:r>
          </w:p>
        </w:tc>
        <w:tc>
          <w:tcPr>
            <w:tcW w:w="2407" w:type="dxa"/>
            <w:gridSpan w:val="9"/>
            <w:tcBorders>
              <w:top w:val="single" w:color="auto" w:sz="4" w:space="0"/>
              <w:left w:val="single" w:color="auto" w:sz="4" w:space="0"/>
              <w:bottom w:val="single" w:color="auto" w:sz="4" w:space="0"/>
              <w:right w:val="single" w:color="auto" w:sz="4" w:space="0"/>
            </w:tcBorders>
          </w:tcPr>
          <w:p w14:paraId="74472E8C">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Количество помещений </w:t>
            </w:r>
            <w:r>
              <w:fldChar w:fldCharType="begin"/>
            </w:r>
            <w:r>
              <w:instrText xml:space="preserve"> HYPERLINK \l "Par573" </w:instrText>
            </w:r>
            <w:r>
              <w:fldChar w:fldCharType="separate"/>
            </w:r>
            <w:r>
              <w:rPr>
                <w:rFonts w:ascii="Times New Roman" w:hAnsi="Times New Roman"/>
                <w:sz w:val="20"/>
                <w:szCs w:val="20"/>
              </w:rPr>
              <w:t>&lt;3&gt;</w:t>
            </w:r>
            <w:r>
              <w:rPr>
                <w:rFonts w:ascii="Times New Roman" w:hAnsi="Times New Roman"/>
                <w:sz w:val="20"/>
                <w:szCs w:val="20"/>
              </w:rPr>
              <w:fldChar w:fldCharType="end"/>
            </w:r>
          </w:p>
        </w:tc>
      </w:tr>
      <w:tr w14:paraId="67D1F333">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6FD7D1F">
            <w:pPr>
              <w:autoSpaceDE w:val="0"/>
              <w:autoSpaceDN w:val="0"/>
              <w:adjustRightInd w:val="0"/>
              <w:jc w:val="center"/>
              <w:rPr>
                <w:rFonts w:ascii="Times New Roman" w:hAnsi="Times New Roman"/>
                <w:sz w:val="28"/>
                <w:szCs w:val="28"/>
              </w:rPr>
            </w:pPr>
          </w:p>
        </w:tc>
        <w:tc>
          <w:tcPr>
            <w:tcW w:w="3079" w:type="dxa"/>
            <w:gridSpan w:val="15"/>
            <w:tcBorders>
              <w:top w:val="single" w:color="auto" w:sz="4" w:space="0"/>
              <w:left w:val="single" w:color="auto" w:sz="4" w:space="0"/>
              <w:bottom w:val="single" w:color="auto" w:sz="4" w:space="0"/>
              <w:right w:val="single" w:color="auto" w:sz="4" w:space="0"/>
            </w:tcBorders>
          </w:tcPr>
          <w:p w14:paraId="30FC8BAE">
            <w:pPr>
              <w:autoSpaceDE w:val="0"/>
              <w:autoSpaceDN w:val="0"/>
              <w:adjustRightInd w:val="0"/>
              <w:rPr>
                <w:rFonts w:ascii="Times New Roman" w:hAnsi="Times New Roman"/>
                <w:sz w:val="20"/>
                <w:szCs w:val="20"/>
              </w:rPr>
            </w:pPr>
          </w:p>
        </w:tc>
        <w:tc>
          <w:tcPr>
            <w:tcW w:w="3033" w:type="dxa"/>
            <w:gridSpan w:val="18"/>
            <w:tcBorders>
              <w:top w:val="single" w:color="auto" w:sz="4" w:space="0"/>
              <w:left w:val="single" w:color="auto" w:sz="4" w:space="0"/>
              <w:bottom w:val="single" w:color="auto" w:sz="4" w:space="0"/>
              <w:right w:val="single" w:color="auto" w:sz="4" w:space="0"/>
            </w:tcBorders>
          </w:tcPr>
          <w:p w14:paraId="2E6216FB">
            <w:pPr>
              <w:autoSpaceDE w:val="0"/>
              <w:autoSpaceDN w:val="0"/>
              <w:adjustRightInd w:val="0"/>
              <w:rPr>
                <w:rFonts w:ascii="Times New Roman" w:hAnsi="Times New Roman"/>
                <w:sz w:val="20"/>
                <w:szCs w:val="20"/>
              </w:rPr>
            </w:pPr>
          </w:p>
        </w:tc>
        <w:tc>
          <w:tcPr>
            <w:tcW w:w="2407" w:type="dxa"/>
            <w:gridSpan w:val="9"/>
            <w:tcBorders>
              <w:top w:val="single" w:color="auto" w:sz="4" w:space="0"/>
              <w:left w:val="single" w:color="auto" w:sz="4" w:space="0"/>
              <w:bottom w:val="single" w:color="auto" w:sz="4" w:space="0"/>
              <w:right w:val="single" w:color="auto" w:sz="4" w:space="0"/>
            </w:tcBorders>
          </w:tcPr>
          <w:p w14:paraId="22DE02E2">
            <w:pPr>
              <w:autoSpaceDE w:val="0"/>
              <w:autoSpaceDN w:val="0"/>
              <w:adjustRightInd w:val="0"/>
              <w:rPr>
                <w:rFonts w:ascii="Times New Roman" w:hAnsi="Times New Roman"/>
                <w:sz w:val="20"/>
                <w:szCs w:val="20"/>
              </w:rPr>
            </w:pPr>
          </w:p>
        </w:tc>
      </w:tr>
      <w:tr w14:paraId="2D8FD857">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655EA19">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tcPr>
          <w:p w14:paraId="317010DD">
            <w:pPr>
              <w:autoSpaceDE w:val="0"/>
              <w:autoSpaceDN w:val="0"/>
              <w:adjustRightInd w:val="0"/>
              <w:ind w:firstLine="5"/>
              <w:rPr>
                <w:rFonts w:ascii="Times New Roman" w:hAnsi="Times New Roman"/>
                <w:sz w:val="20"/>
                <w:szCs w:val="20"/>
              </w:rPr>
            </w:pPr>
            <w:r>
              <w:rPr>
                <w:rFonts w:ascii="Times New Roman" w:hAnsi="Times New Roman"/>
                <w:sz w:val="20"/>
                <w:szCs w:val="20"/>
              </w:rPr>
              <w:t>Кадастровый номер помещения, машино-места, раздел которого осуществляется</w:t>
            </w:r>
          </w:p>
        </w:tc>
        <w:tc>
          <w:tcPr>
            <w:tcW w:w="4820" w:type="dxa"/>
            <w:gridSpan w:val="22"/>
            <w:tcBorders>
              <w:top w:val="single" w:color="auto" w:sz="4" w:space="0"/>
              <w:left w:val="single" w:color="auto" w:sz="4" w:space="0"/>
              <w:bottom w:val="single" w:color="auto" w:sz="4" w:space="0"/>
              <w:right w:val="single" w:color="auto" w:sz="4" w:space="0"/>
            </w:tcBorders>
          </w:tcPr>
          <w:p w14:paraId="2A8D54E7">
            <w:pPr>
              <w:autoSpaceDE w:val="0"/>
              <w:autoSpaceDN w:val="0"/>
              <w:adjustRightInd w:val="0"/>
              <w:ind w:firstLine="0"/>
              <w:rPr>
                <w:rFonts w:ascii="Times New Roman" w:hAnsi="Times New Roman"/>
                <w:sz w:val="20"/>
                <w:szCs w:val="20"/>
              </w:rPr>
            </w:pPr>
            <w:r>
              <w:rPr>
                <w:rFonts w:ascii="Times New Roman" w:hAnsi="Times New Roman"/>
                <w:sz w:val="20"/>
                <w:szCs w:val="20"/>
              </w:rPr>
              <w:t>Адрес помещения, машино-места, раздел которого осуществляется</w:t>
            </w:r>
          </w:p>
        </w:tc>
      </w:tr>
      <w:tr w14:paraId="029AD113">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42FC720">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25543223">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72D13313">
            <w:pPr>
              <w:autoSpaceDE w:val="0"/>
              <w:autoSpaceDN w:val="0"/>
              <w:adjustRightInd w:val="0"/>
              <w:rPr>
                <w:rFonts w:ascii="Times New Roman" w:hAnsi="Times New Roman"/>
                <w:sz w:val="28"/>
                <w:szCs w:val="28"/>
              </w:rPr>
            </w:pPr>
          </w:p>
        </w:tc>
      </w:tr>
      <w:tr w14:paraId="2325C07B">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BE7B4E5">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5094B5B8">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76E11B14">
            <w:pPr>
              <w:autoSpaceDE w:val="0"/>
              <w:autoSpaceDN w:val="0"/>
              <w:adjustRightInd w:val="0"/>
              <w:rPr>
                <w:rFonts w:ascii="Times New Roman" w:hAnsi="Times New Roman"/>
                <w:sz w:val="28"/>
                <w:szCs w:val="28"/>
              </w:rPr>
            </w:pPr>
          </w:p>
        </w:tc>
      </w:tr>
      <w:tr w14:paraId="517FEA55">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50DD3E2">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1317EE37">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438F3744">
            <w:pPr>
              <w:autoSpaceDE w:val="0"/>
              <w:autoSpaceDN w:val="0"/>
              <w:adjustRightInd w:val="0"/>
              <w:rPr>
                <w:rFonts w:ascii="Times New Roman" w:hAnsi="Times New Roman"/>
                <w:sz w:val="28"/>
                <w:szCs w:val="28"/>
              </w:rPr>
            </w:pPr>
          </w:p>
        </w:tc>
      </w:tr>
      <w:tr w14:paraId="1CAEE7A4">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C2432CA">
            <w:pPr>
              <w:autoSpaceDE w:val="0"/>
              <w:autoSpaceDN w:val="0"/>
              <w:adjustRightInd w:val="0"/>
              <w:rPr>
                <w:rFonts w:ascii="Times New Roman" w:hAnsi="Times New Roman"/>
                <w:sz w:val="28"/>
                <w:szCs w:val="28"/>
              </w:rPr>
            </w:pPr>
          </w:p>
        </w:tc>
        <w:tc>
          <w:tcPr>
            <w:tcW w:w="3699" w:type="dxa"/>
            <w:gridSpan w:val="20"/>
            <w:tcBorders>
              <w:left w:val="single" w:color="auto" w:sz="4" w:space="0"/>
              <w:right w:val="single" w:color="auto" w:sz="4" w:space="0"/>
            </w:tcBorders>
          </w:tcPr>
          <w:p w14:paraId="415AE8CD">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17CC8BF9">
            <w:pPr>
              <w:autoSpaceDE w:val="0"/>
              <w:autoSpaceDN w:val="0"/>
              <w:adjustRightInd w:val="0"/>
              <w:rPr>
                <w:rFonts w:ascii="Times New Roman" w:hAnsi="Times New Roman"/>
                <w:sz w:val="28"/>
                <w:szCs w:val="28"/>
              </w:rPr>
            </w:pPr>
          </w:p>
        </w:tc>
      </w:tr>
      <w:tr w14:paraId="36817FB0">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162F267">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522D0FCB">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5194AA07">
            <w:pPr>
              <w:autoSpaceDE w:val="0"/>
              <w:autoSpaceDN w:val="0"/>
              <w:adjustRightInd w:val="0"/>
              <w:rPr>
                <w:rFonts w:ascii="Times New Roman" w:hAnsi="Times New Roman"/>
                <w:sz w:val="28"/>
                <w:szCs w:val="28"/>
              </w:rPr>
            </w:pPr>
          </w:p>
        </w:tc>
      </w:tr>
      <w:tr w14:paraId="05938477">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D3B21BD">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1ECD53C3">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tcPr>
          <w:p w14:paraId="3A8304ED">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помещения в здании (строении), сооружении путем объединения помещений, машино-мест в здании (строении), сооружении</w:t>
            </w:r>
          </w:p>
        </w:tc>
      </w:tr>
      <w:tr w14:paraId="7C9D83FC">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D0B0C3F">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56180936">
            <w:pPr>
              <w:autoSpaceDE w:val="0"/>
              <w:autoSpaceDN w:val="0"/>
              <w:adjustRightInd w:val="0"/>
              <w:rPr>
                <w:rFonts w:ascii="Times New Roman" w:hAnsi="Times New Roman"/>
                <w:sz w:val="20"/>
                <w:szCs w:val="20"/>
              </w:rPr>
            </w:pPr>
          </w:p>
        </w:tc>
        <w:tc>
          <w:tcPr>
            <w:tcW w:w="444" w:type="dxa"/>
            <w:gridSpan w:val="5"/>
            <w:tcBorders>
              <w:top w:val="single" w:color="auto" w:sz="4" w:space="0"/>
              <w:left w:val="single" w:color="auto" w:sz="4" w:space="0"/>
              <w:bottom w:val="single" w:color="auto" w:sz="4" w:space="0"/>
              <w:right w:val="single" w:color="auto" w:sz="4" w:space="0"/>
            </w:tcBorders>
          </w:tcPr>
          <w:p w14:paraId="103C4316">
            <w:pPr>
              <w:autoSpaceDE w:val="0"/>
              <w:autoSpaceDN w:val="0"/>
              <w:adjustRightInd w:val="0"/>
              <w:rPr>
                <w:rFonts w:ascii="Times New Roman" w:hAnsi="Times New Roman"/>
                <w:sz w:val="20"/>
                <w:szCs w:val="20"/>
              </w:rPr>
            </w:pPr>
          </w:p>
        </w:tc>
        <w:tc>
          <w:tcPr>
            <w:tcW w:w="3468" w:type="dxa"/>
            <w:gridSpan w:val="15"/>
            <w:tcBorders>
              <w:top w:val="single" w:color="auto" w:sz="4" w:space="0"/>
              <w:left w:val="single" w:color="auto" w:sz="4" w:space="0"/>
              <w:bottom w:val="single" w:color="auto" w:sz="4" w:space="0"/>
              <w:right w:val="single" w:color="auto" w:sz="4" w:space="0"/>
            </w:tcBorders>
          </w:tcPr>
          <w:p w14:paraId="1D4534F6">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 жилого помещения</w:t>
            </w:r>
          </w:p>
        </w:tc>
        <w:tc>
          <w:tcPr>
            <w:tcW w:w="371" w:type="dxa"/>
            <w:gridSpan w:val="3"/>
            <w:tcBorders>
              <w:top w:val="single" w:color="auto" w:sz="4" w:space="0"/>
              <w:left w:val="single" w:color="auto" w:sz="4" w:space="0"/>
              <w:bottom w:val="single" w:color="auto" w:sz="4" w:space="0"/>
              <w:right w:val="single" w:color="auto" w:sz="4" w:space="0"/>
            </w:tcBorders>
          </w:tcPr>
          <w:p w14:paraId="034567BC">
            <w:pPr>
              <w:autoSpaceDE w:val="0"/>
              <w:autoSpaceDN w:val="0"/>
              <w:adjustRightInd w:val="0"/>
              <w:rPr>
                <w:rFonts w:ascii="Times New Roman" w:hAnsi="Times New Roman"/>
                <w:sz w:val="20"/>
                <w:szCs w:val="20"/>
              </w:rPr>
            </w:pPr>
          </w:p>
        </w:tc>
        <w:tc>
          <w:tcPr>
            <w:tcW w:w="3810" w:type="dxa"/>
            <w:gridSpan w:val="15"/>
            <w:tcBorders>
              <w:top w:val="single" w:color="auto" w:sz="4" w:space="0"/>
              <w:left w:val="single" w:color="auto" w:sz="4" w:space="0"/>
              <w:bottom w:val="single" w:color="auto" w:sz="4" w:space="0"/>
              <w:right w:val="single" w:color="auto" w:sz="4" w:space="0"/>
            </w:tcBorders>
          </w:tcPr>
          <w:p w14:paraId="2C2D6A70">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 нежилого помещения</w:t>
            </w:r>
          </w:p>
        </w:tc>
      </w:tr>
      <w:tr w14:paraId="3B755BA4">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825C9E6">
            <w:pPr>
              <w:autoSpaceDE w:val="0"/>
              <w:autoSpaceDN w:val="0"/>
              <w:adjustRightInd w:val="0"/>
              <w:jc w:val="center"/>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tcPr>
          <w:p w14:paraId="45E16ACC">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объединяемых помещений</w:t>
            </w:r>
          </w:p>
        </w:tc>
        <w:tc>
          <w:tcPr>
            <w:tcW w:w="4820" w:type="dxa"/>
            <w:gridSpan w:val="22"/>
            <w:tcBorders>
              <w:top w:val="single" w:color="auto" w:sz="4" w:space="0"/>
              <w:left w:val="single" w:color="auto" w:sz="4" w:space="0"/>
              <w:bottom w:val="single" w:color="auto" w:sz="4" w:space="0"/>
              <w:right w:val="single" w:color="auto" w:sz="4" w:space="0"/>
            </w:tcBorders>
          </w:tcPr>
          <w:p w14:paraId="6FAA1932">
            <w:pPr>
              <w:autoSpaceDE w:val="0"/>
              <w:autoSpaceDN w:val="0"/>
              <w:adjustRightInd w:val="0"/>
              <w:rPr>
                <w:rFonts w:ascii="Times New Roman" w:hAnsi="Times New Roman"/>
                <w:sz w:val="20"/>
                <w:szCs w:val="20"/>
              </w:rPr>
            </w:pPr>
          </w:p>
        </w:tc>
      </w:tr>
      <w:tr w14:paraId="2AC87DCF">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3C44F1C">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tcPr>
          <w:p w14:paraId="1D26097C">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Кадастровый номер объединяемого помещения </w:t>
            </w:r>
            <w:r>
              <w:fldChar w:fldCharType="begin"/>
            </w:r>
            <w:r>
              <w:instrText xml:space="preserve"> HYPERLINK \l "Par574" </w:instrText>
            </w:r>
            <w:r>
              <w:fldChar w:fldCharType="separate"/>
            </w:r>
            <w:r>
              <w:rPr>
                <w:rFonts w:ascii="Times New Roman" w:hAnsi="Times New Roman"/>
                <w:sz w:val="20"/>
                <w:szCs w:val="20"/>
              </w:rPr>
              <w:t>&lt;4&gt;</w:t>
            </w:r>
            <w:r>
              <w:rPr>
                <w:rFonts w:ascii="Times New Roman" w:hAnsi="Times New Roman"/>
                <w:sz w:val="20"/>
                <w:szCs w:val="20"/>
              </w:rPr>
              <w:fldChar w:fldCharType="end"/>
            </w:r>
          </w:p>
        </w:tc>
        <w:tc>
          <w:tcPr>
            <w:tcW w:w="4820" w:type="dxa"/>
            <w:gridSpan w:val="22"/>
            <w:tcBorders>
              <w:top w:val="single" w:color="auto" w:sz="4" w:space="0"/>
              <w:left w:val="single" w:color="auto" w:sz="4" w:space="0"/>
              <w:bottom w:val="single" w:color="auto" w:sz="4" w:space="0"/>
              <w:right w:val="single" w:color="auto" w:sz="4" w:space="0"/>
            </w:tcBorders>
          </w:tcPr>
          <w:p w14:paraId="62D1CD67">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Адрес объединяемого помещения </w:t>
            </w:r>
            <w:r>
              <w:fldChar w:fldCharType="begin"/>
            </w:r>
            <w:r>
              <w:instrText xml:space="preserve"> HYPERLINK \l "Par574" </w:instrText>
            </w:r>
            <w:r>
              <w:fldChar w:fldCharType="separate"/>
            </w:r>
            <w:r>
              <w:rPr>
                <w:rFonts w:ascii="Times New Roman" w:hAnsi="Times New Roman"/>
                <w:sz w:val="20"/>
                <w:szCs w:val="20"/>
              </w:rPr>
              <w:t>&lt;4&gt;</w:t>
            </w:r>
            <w:r>
              <w:rPr>
                <w:rFonts w:ascii="Times New Roman" w:hAnsi="Times New Roman"/>
                <w:sz w:val="20"/>
                <w:szCs w:val="20"/>
              </w:rPr>
              <w:fldChar w:fldCharType="end"/>
            </w:r>
          </w:p>
        </w:tc>
      </w:tr>
      <w:tr w14:paraId="57AEE506">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D4D85B9">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0208EE96">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7F148544">
            <w:pPr>
              <w:autoSpaceDE w:val="0"/>
              <w:autoSpaceDN w:val="0"/>
              <w:adjustRightInd w:val="0"/>
              <w:rPr>
                <w:rFonts w:ascii="Times New Roman" w:hAnsi="Times New Roman"/>
                <w:sz w:val="28"/>
                <w:szCs w:val="28"/>
              </w:rPr>
            </w:pPr>
          </w:p>
        </w:tc>
      </w:tr>
      <w:tr w14:paraId="41EC7F44">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1873265F">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6138BBDE">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2183E40E">
            <w:pPr>
              <w:autoSpaceDE w:val="0"/>
              <w:autoSpaceDN w:val="0"/>
              <w:adjustRightInd w:val="0"/>
              <w:rPr>
                <w:rFonts w:ascii="Times New Roman" w:hAnsi="Times New Roman"/>
                <w:sz w:val="28"/>
                <w:szCs w:val="28"/>
              </w:rPr>
            </w:pPr>
          </w:p>
        </w:tc>
      </w:tr>
      <w:tr w14:paraId="5511A908">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9714C4A">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0CA9D312">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55C47990">
            <w:pPr>
              <w:autoSpaceDE w:val="0"/>
              <w:autoSpaceDN w:val="0"/>
              <w:adjustRightInd w:val="0"/>
              <w:rPr>
                <w:rFonts w:ascii="Times New Roman" w:hAnsi="Times New Roman"/>
                <w:sz w:val="28"/>
                <w:szCs w:val="28"/>
              </w:rPr>
            </w:pPr>
          </w:p>
        </w:tc>
      </w:tr>
      <w:tr w14:paraId="328EAD3B">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3E41D47">
            <w:pPr>
              <w:autoSpaceDE w:val="0"/>
              <w:autoSpaceDN w:val="0"/>
              <w:adjustRightInd w:val="0"/>
              <w:rPr>
                <w:rFonts w:ascii="Times New Roman" w:hAnsi="Times New Roman"/>
                <w:sz w:val="28"/>
                <w:szCs w:val="28"/>
              </w:rPr>
            </w:pPr>
          </w:p>
        </w:tc>
        <w:tc>
          <w:tcPr>
            <w:tcW w:w="3699" w:type="dxa"/>
            <w:gridSpan w:val="20"/>
            <w:tcBorders>
              <w:left w:val="single" w:color="auto" w:sz="4" w:space="0"/>
              <w:right w:val="single" w:color="auto" w:sz="4" w:space="0"/>
            </w:tcBorders>
          </w:tcPr>
          <w:p w14:paraId="365D07E4">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53EF2225">
            <w:pPr>
              <w:autoSpaceDE w:val="0"/>
              <w:autoSpaceDN w:val="0"/>
              <w:adjustRightInd w:val="0"/>
              <w:rPr>
                <w:rFonts w:ascii="Times New Roman" w:hAnsi="Times New Roman"/>
                <w:sz w:val="28"/>
                <w:szCs w:val="28"/>
              </w:rPr>
            </w:pPr>
          </w:p>
        </w:tc>
      </w:tr>
      <w:tr w14:paraId="4A8B32A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886AC3D">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5884D010">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64A30C4B">
            <w:pPr>
              <w:autoSpaceDE w:val="0"/>
              <w:autoSpaceDN w:val="0"/>
              <w:adjustRightInd w:val="0"/>
              <w:rPr>
                <w:rFonts w:ascii="Times New Roman" w:hAnsi="Times New Roman"/>
                <w:sz w:val="28"/>
                <w:szCs w:val="28"/>
              </w:rPr>
            </w:pPr>
          </w:p>
        </w:tc>
      </w:tr>
      <w:tr w14:paraId="53ACF850">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1A578BA">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3F9FE240">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tcPr>
          <w:p w14:paraId="2DA1F880">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14:paraId="4C8473D7">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8FED3A6">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2592C581">
            <w:pPr>
              <w:autoSpaceDE w:val="0"/>
              <w:autoSpaceDN w:val="0"/>
              <w:adjustRightInd w:val="0"/>
              <w:rPr>
                <w:rFonts w:ascii="Times New Roman" w:hAnsi="Times New Roman"/>
                <w:sz w:val="20"/>
                <w:szCs w:val="20"/>
              </w:rPr>
            </w:pPr>
          </w:p>
        </w:tc>
        <w:tc>
          <w:tcPr>
            <w:tcW w:w="444" w:type="dxa"/>
            <w:gridSpan w:val="5"/>
            <w:tcBorders>
              <w:top w:val="single" w:color="auto" w:sz="4" w:space="0"/>
              <w:left w:val="single" w:color="auto" w:sz="4" w:space="0"/>
              <w:bottom w:val="single" w:color="auto" w:sz="4" w:space="0"/>
              <w:right w:val="single" w:color="auto" w:sz="4" w:space="0"/>
            </w:tcBorders>
          </w:tcPr>
          <w:p w14:paraId="2148ECCE">
            <w:pPr>
              <w:autoSpaceDE w:val="0"/>
              <w:autoSpaceDN w:val="0"/>
              <w:adjustRightInd w:val="0"/>
              <w:rPr>
                <w:rFonts w:ascii="Times New Roman" w:hAnsi="Times New Roman"/>
                <w:sz w:val="20"/>
                <w:szCs w:val="20"/>
              </w:rPr>
            </w:pPr>
          </w:p>
        </w:tc>
        <w:tc>
          <w:tcPr>
            <w:tcW w:w="3468" w:type="dxa"/>
            <w:gridSpan w:val="15"/>
            <w:tcBorders>
              <w:top w:val="single" w:color="auto" w:sz="4" w:space="0"/>
              <w:left w:val="single" w:color="auto" w:sz="4" w:space="0"/>
              <w:bottom w:val="single" w:color="auto" w:sz="4" w:space="0"/>
              <w:right w:val="single" w:color="auto" w:sz="4" w:space="0"/>
            </w:tcBorders>
          </w:tcPr>
          <w:p w14:paraId="55A5F0E1">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 жилого помещения</w:t>
            </w:r>
          </w:p>
        </w:tc>
        <w:tc>
          <w:tcPr>
            <w:tcW w:w="371" w:type="dxa"/>
            <w:gridSpan w:val="3"/>
            <w:tcBorders>
              <w:top w:val="single" w:color="auto" w:sz="4" w:space="0"/>
              <w:left w:val="single" w:color="auto" w:sz="4" w:space="0"/>
              <w:bottom w:val="single" w:color="auto" w:sz="4" w:space="0"/>
              <w:right w:val="single" w:color="auto" w:sz="4" w:space="0"/>
            </w:tcBorders>
          </w:tcPr>
          <w:p w14:paraId="5AA91509">
            <w:pPr>
              <w:autoSpaceDE w:val="0"/>
              <w:autoSpaceDN w:val="0"/>
              <w:adjustRightInd w:val="0"/>
              <w:rPr>
                <w:rFonts w:ascii="Times New Roman" w:hAnsi="Times New Roman"/>
                <w:sz w:val="20"/>
                <w:szCs w:val="20"/>
              </w:rPr>
            </w:pPr>
          </w:p>
        </w:tc>
        <w:tc>
          <w:tcPr>
            <w:tcW w:w="3810" w:type="dxa"/>
            <w:gridSpan w:val="15"/>
            <w:tcBorders>
              <w:top w:val="single" w:color="auto" w:sz="4" w:space="0"/>
              <w:left w:val="single" w:color="auto" w:sz="4" w:space="0"/>
              <w:bottom w:val="single" w:color="auto" w:sz="4" w:space="0"/>
              <w:right w:val="single" w:color="auto" w:sz="4" w:space="0"/>
            </w:tcBorders>
          </w:tcPr>
          <w:p w14:paraId="383F8E0E">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 нежилого помещения</w:t>
            </w:r>
          </w:p>
        </w:tc>
      </w:tr>
      <w:tr w14:paraId="37CC3436">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7083BE2">
            <w:pPr>
              <w:autoSpaceDE w:val="0"/>
              <w:autoSpaceDN w:val="0"/>
              <w:adjustRightInd w:val="0"/>
              <w:jc w:val="center"/>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tcPr>
          <w:p w14:paraId="7A25F65A">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помещений</w:t>
            </w:r>
          </w:p>
        </w:tc>
        <w:tc>
          <w:tcPr>
            <w:tcW w:w="4820" w:type="dxa"/>
            <w:gridSpan w:val="22"/>
            <w:tcBorders>
              <w:top w:val="single" w:color="auto" w:sz="4" w:space="0"/>
              <w:left w:val="single" w:color="auto" w:sz="4" w:space="0"/>
              <w:bottom w:val="single" w:color="auto" w:sz="4" w:space="0"/>
              <w:right w:val="single" w:color="auto" w:sz="4" w:space="0"/>
            </w:tcBorders>
          </w:tcPr>
          <w:p w14:paraId="34763549">
            <w:pPr>
              <w:autoSpaceDE w:val="0"/>
              <w:autoSpaceDN w:val="0"/>
              <w:adjustRightInd w:val="0"/>
              <w:rPr>
                <w:rFonts w:ascii="Times New Roman" w:hAnsi="Times New Roman"/>
                <w:sz w:val="20"/>
                <w:szCs w:val="20"/>
              </w:rPr>
            </w:pPr>
          </w:p>
        </w:tc>
      </w:tr>
      <w:tr w14:paraId="0F55CD8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A3BF7EB">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tcPr>
          <w:p w14:paraId="2F654CD4">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здания, сооружения</w:t>
            </w:r>
          </w:p>
        </w:tc>
        <w:tc>
          <w:tcPr>
            <w:tcW w:w="4820" w:type="dxa"/>
            <w:gridSpan w:val="22"/>
            <w:tcBorders>
              <w:top w:val="single" w:color="auto" w:sz="4" w:space="0"/>
              <w:left w:val="single" w:color="auto" w:sz="4" w:space="0"/>
              <w:bottom w:val="single" w:color="auto" w:sz="4" w:space="0"/>
              <w:right w:val="single" w:color="auto" w:sz="4" w:space="0"/>
            </w:tcBorders>
          </w:tcPr>
          <w:p w14:paraId="2682318F">
            <w:pPr>
              <w:autoSpaceDE w:val="0"/>
              <w:autoSpaceDN w:val="0"/>
              <w:adjustRightInd w:val="0"/>
              <w:ind w:firstLine="0"/>
              <w:rPr>
                <w:rFonts w:ascii="Times New Roman" w:hAnsi="Times New Roman"/>
                <w:sz w:val="20"/>
                <w:szCs w:val="20"/>
              </w:rPr>
            </w:pPr>
            <w:r>
              <w:rPr>
                <w:rFonts w:ascii="Times New Roman" w:hAnsi="Times New Roman"/>
                <w:sz w:val="20"/>
                <w:szCs w:val="20"/>
              </w:rPr>
              <w:t>Адрес здания, сооружения</w:t>
            </w:r>
          </w:p>
        </w:tc>
      </w:tr>
      <w:tr w14:paraId="391A65BD">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4971201">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53E1AE8D">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13AABE2D">
            <w:pPr>
              <w:autoSpaceDE w:val="0"/>
              <w:autoSpaceDN w:val="0"/>
              <w:adjustRightInd w:val="0"/>
              <w:rPr>
                <w:rFonts w:ascii="Times New Roman" w:hAnsi="Times New Roman"/>
                <w:sz w:val="20"/>
                <w:szCs w:val="20"/>
              </w:rPr>
            </w:pPr>
          </w:p>
        </w:tc>
      </w:tr>
      <w:tr w14:paraId="6B1F71FB">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66CB0A7">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4C30356B">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7911B811">
            <w:pPr>
              <w:autoSpaceDE w:val="0"/>
              <w:autoSpaceDN w:val="0"/>
              <w:adjustRightInd w:val="0"/>
              <w:rPr>
                <w:rFonts w:ascii="Times New Roman" w:hAnsi="Times New Roman"/>
                <w:sz w:val="20"/>
                <w:szCs w:val="20"/>
              </w:rPr>
            </w:pPr>
          </w:p>
        </w:tc>
      </w:tr>
      <w:tr w14:paraId="0EEBAF8A">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D3DF764">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right w:val="single" w:color="auto" w:sz="4" w:space="0"/>
            </w:tcBorders>
          </w:tcPr>
          <w:p w14:paraId="06710E2E">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152E9D23">
            <w:pPr>
              <w:autoSpaceDE w:val="0"/>
              <w:autoSpaceDN w:val="0"/>
              <w:adjustRightInd w:val="0"/>
              <w:rPr>
                <w:rFonts w:ascii="Times New Roman" w:hAnsi="Times New Roman"/>
                <w:sz w:val="20"/>
                <w:szCs w:val="20"/>
              </w:rPr>
            </w:pPr>
          </w:p>
        </w:tc>
      </w:tr>
      <w:tr w14:paraId="19BF91BE">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1E1F3065">
            <w:pPr>
              <w:autoSpaceDE w:val="0"/>
              <w:autoSpaceDN w:val="0"/>
              <w:adjustRightInd w:val="0"/>
              <w:rPr>
                <w:rFonts w:ascii="Times New Roman" w:hAnsi="Times New Roman"/>
                <w:sz w:val="28"/>
                <w:szCs w:val="28"/>
              </w:rPr>
            </w:pPr>
          </w:p>
        </w:tc>
        <w:tc>
          <w:tcPr>
            <w:tcW w:w="3699" w:type="dxa"/>
            <w:gridSpan w:val="20"/>
            <w:tcBorders>
              <w:left w:val="single" w:color="auto" w:sz="4" w:space="0"/>
              <w:right w:val="single" w:color="auto" w:sz="4" w:space="0"/>
            </w:tcBorders>
          </w:tcPr>
          <w:p w14:paraId="40BF7DF9">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2406B6A2">
            <w:pPr>
              <w:autoSpaceDE w:val="0"/>
              <w:autoSpaceDN w:val="0"/>
              <w:adjustRightInd w:val="0"/>
              <w:rPr>
                <w:rFonts w:ascii="Times New Roman" w:hAnsi="Times New Roman"/>
                <w:sz w:val="28"/>
                <w:szCs w:val="28"/>
              </w:rPr>
            </w:pPr>
          </w:p>
        </w:tc>
      </w:tr>
      <w:tr w14:paraId="7A9CB7BF">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2A5856A">
            <w:pPr>
              <w:autoSpaceDE w:val="0"/>
              <w:autoSpaceDN w:val="0"/>
              <w:adjustRightInd w:val="0"/>
              <w:rPr>
                <w:rFonts w:ascii="Times New Roman" w:hAnsi="Times New Roman"/>
                <w:sz w:val="28"/>
                <w:szCs w:val="28"/>
              </w:rPr>
            </w:pPr>
          </w:p>
        </w:tc>
        <w:tc>
          <w:tcPr>
            <w:tcW w:w="3699" w:type="dxa"/>
            <w:gridSpan w:val="20"/>
            <w:tcBorders>
              <w:left w:val="single" w:color="auto" w:sz="4" w:space="0"/>
              <w:bottom w:val="single" w:color="auto" w:sz="4" w:space="0"/>
              <w:right w:val="single" w:color="auto" w:sz="4" w:space="0"/>
            </w:tcBorders>
          </w:tcPr>
          <w:p w14:paraId="299124B6">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71C1A6F2">
            <w:pPr>
              <w:autoSpaceDE w:val="0"/>
              <w:autoSpaceDN w:val="0"/>
              <w:adjustRightInd w:val="0"/>
              <w:rPr>
                <w:rFonts w:ascii="Times New Roman" w:hAnsi="Times New Roman"/>
                <w:sz w:val="28"/>
                <w:szCs w:val="28"/>
              </w:rPr>
            </w:pPr>
          </w:p>
        </w:tc>
      </w:tr>
      <w:tr w14:paraId="388F7F07">
        <w:tblPrEx>
          <w:tblCellMar>
            <w:top w:w="102" w:type="dxa"/>
            <w:left w:w="62" w:type="dxa"/>
            <w:bottom w:w="102" w:type="dxa"/>
            <w:right w:w="62" w:type="dxa"/>
          </w:tblCellMar>
        </w:tblPrEx>
        <w:trPr>
          <w:gridAfter w:val="1"/>
          <w:wAfter w:w="21" w:type="dxa"/>
        </w:trPr>
        <w:tc>
          <w:tcPr>
            <w:tcW w:w="550" w:type="dxa"/>
            <w:gridSpan w:val="3"/>
            <w:vMerge w:val="restart"/>
            <w:tcBorders>
              <w:left w:val="single" w:color="auto" w:sz="4" w:space="0"/>
              <w:right w:val="single" w:color="auto" w:sz="4" w:space="0"/>
            </w:tcBorders>
          </w:tcPr>
          <w:p w14:paraId="0784E891">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7BDD7E5C">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vAlign w:val="bottom"/>
          </w:tcPr>
          <w:p w14:paraId="460E4FB5">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машино-места в здании, сооружении путем раздела здания, сооружения</w:t>
            </w:r>
          </w:p>
        </w:tc>
      </w:tr>
      <w:tr w14:paraId="2C4779A0">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838DE62">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center"/>
          </w:tcPr>
          <w:p w14:paraId="6BF5BE31">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машиномест</w:t>
            </w:r>
          </w:p>
        </w:tc>
        <w:tc>
          <w:tcPr>
            <w:tcW w:w="4820" w:type="dxa"/>
            <w:gridSpan w:val="22"/>
            <w:tcBorders>
              <w:top w:val="single" w:color="auto" w:sz="4" w:space="0"/>
              <w:left w:val="single" w:color="auto" w:sz="4" w:space="0"/>
              <w:bottom w:val="single" w:color="auto" w:sz="4" w:space="0"/>
              <w:right w:val="single" w:color="auto" w:sz="4" w:space="0"/>
            </w:tcBorders>
          </w:tcPr>
          <w:p w14:paraId="76537D15">
            <w:pPr>
              <w:autoSpaceDE w:val="0"/>
              <w:autoSpaceDN w:val="0"/>
              <w:adjustRightInd w:val="0"/>
              <w:rPr>
                <w:rFonts w:ascii="Times New Roman" w:hAnsi="Times New Roman"/>
                <w:sz w:val="20"/>
                <w:szCs w:val="20"/>
              </w:rPr>
            </w:pPr>
          </w:p>
        </w:tc>
      </w:tr>
      <w:tr w14:paraId="10BC348C">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52CF582">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bottom"/>
          </w:tcPr>
          <w:p w14:paraId="7E51EB5E">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здания, сооружения</w:t>
            </w:r>
          </w:p>
        </w:tc>
        <w:tc>
          <w:tcPr>
            <w:tcW w:w="4820" w:type="dxa"/>
            <w:gridSpan w:val="22"/>
            <w:tcBorders>
              <w:top w:val="single" w:color="auto" w:sz="4" w:space="0"/>
              <w:left w:val="single" w:color="auto" w:sz="4" w:space="0"/>
              <w:bottom w:val="single" w:color="auto" w:sz="4" w:space="0"/>
              <w:right w:val="single" w:color="auto" w:sz="4" w:space="0"/>
            </w:tcBorders>
          </w:tcPr>
          <w:p w14:paraId="75171D31">
            <w:pPr>
              <w:autoSpaceDE w:val="0"/>
              <w:autoSpaceDN w:val="0"/>
              <w:adjustRightInd w:val="0"/>
              <w:ind w:firstLine="0"/>
              <w:rPr>
                <w:rFonts w:ascii="Times New Roman" w:hAnsi="Times New Roman"/>
                <w:sz w:val="20"/>
                <w:szCs w:val="20"/>
              </w:rPr>
            </w:pPr>
            <w:r>
              <w:rPr>
                <w:rFonts w:ascii="Times New Roman" w:hAnsi="Times New Roman"/>
                <w:sz w:val="20"/>
                <w:szCs w:val="20"/>
              </w:rPr>
              <w:t>Адрес здания, сооружения</w:t>
            </w:r>
          </w:p>
        </w:tc>
      </w:tr>
      <w:tr w14:paraId="2C5EE736">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FE9FB1B">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0FAB5256">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1E0A3EBC">
            <w:pPr>
              <w:autoSpaceDE w:val="0"/>
              <w:autoSpaceDN w:val="0"/>
              <w:adjustRightInd w:val="0"/>
              <w:rPr>
                <w:rFonts w:ascii="Times New Roman" w:hAnsi="Times New Roman"/>
                <w:sz w:val="20"/>
                <w:szCs w:val="20"/>
              </w:rPr>
            </w:pPr>
          </w:p>
        </w:tc>
      </w:tr>
      <w:tr w14:paraId="4E2C0CD5">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239F394">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3A37CB49">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6B24B9C1">
            <w:pPr>
              <w:autoSpaceDE w:val="0"/>
              <w:autoSpaceDN w:val="0"/>
              <w:adjustRightInd w:val="0"/>
              <w:rPr>
                <w:rFonts w:ascii="Times New Roman" w:hAnsi="Times New Roman"/>
                <w:sz w:val="20"/>
                <w:szCs w:val="20"/>
              </w:rPr>
            </w:pPr>
          </w:p>
        </w:tc>
      </w:tr>
      <w:tr w14:paraId="0988772D">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27B0FC9">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5005D156">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02CC0E79">
            <w:pPr>
              <w:autoSpaceDE w:val="0"/>
              <w:autoSpaceDN w:val="0"/>
              <w:adjustRightInd w:val="0"/>
              <w:rPr>
                <w:rFonts w:ascii="Times New Roman" w:hAnsi="Times New Roman"/>
                <w:sz w:val="20"/>
                <w:szCs w:val="20"/>
              </w:rPr>
            </w:pPr>
          </w:p>
        </w:tc>
      </w:tr>
      <w:tr w14:paraId="3256B9E2">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C6201B0">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385283BC">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44240905">
            <w:pPr>
              <w:autoSpaceDE w:val="0"/>
              <w:autoSpaceDN w:val="0"/>
              <w:adjustRightInd w:val="0"/>
              <w:rPr>
                <w:rFonts w:ascii="Times New Roman" w:hAnsi="Times New Roman"/>
                <w:sz w:val="20"/>
                <w:szCs w:val="20"/>
              </w:rPr>
            </w:pPr>
          </w:p>
        </w:tc>
      </w:tr>
      <w:tr w14:paraId="6880A7B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84C6715">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46D3CBF0">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190AD7CD">
            <w:pPr>
              <w:autoSpaceDE w:val="0"/>
              <w:autoSpaceDN w:val="0"/>
              <w:adjustRightInd w:val="0"/>
              <w:rPr>
                <w:rFonts w:ascii="Times New Roman" w:hAnsi="Times New Roman"/>
                <w:sz w:val="28"/>
                <w:szCs w:val="28"/>
              </w:rPr>
            </w:pPr>
          </w:p>
        </w:tc>
      </w:tr>
      <w:tr w14:paraId="20BA4542">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1F010B8">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58D5E753">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vAlign w:val="bottom"/>
          </w:tcPr>
          <w:p w14:paraId="1E4E4E63">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машино-места (машино-мест) в здании, сооружении путем раздела помещения, машино-места</w:t>
            </w:r>
          </w:p>
        </w:tc>
      </w:tr>
      <w:tr w14:paraId="56AA81B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C2AEE97">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center"/>
          </w:tcPr>
          <w:p w14:paraId="3C4E96D1">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машино-мест</w:t>
            </w:r>
          </w:p>
        </w:tc>
        <w:tc>
          <w:tcPr>
            <w:tcW w:w="4820" w:type="dxa"/>
            <w:gridSpan w:val="22"/>
            <w:tcBorders>
              <w:top w:val="single" w:color="auto" w:sz="4" w:space="0"/>
              <w:left w:val="single" w:color="auto" w:sz="4" w:space="0"/>
              <w:bottom w:val="single" w:color="auto" w:sz="4" w:space="0"/>
              <w:right w:val="single" w:color="auto" w:sz="4" w:space="0"/>
            </w:tcBorders>
          </w:tcPr>
          <w:p w14:paraId="7DA65363">
            <w:pPr>
              <w:autoSpaceDE w:val="0"/>
              <w:autoSpaceDN w:val="0"/>
              <w:adjustRightInd w:val="0"/>
              <w:rPr>
                <w:rFonts w:ascii="Times New Roman" w:hAnsi="Times New Roman"/>
                <w:sz w:val="20"/>
                <w:szCs w:val="20"/>
              </w:rPr>
            </w:pPr>
          </w:p>
        </w:tc>
      </w:tr>
      <w:tr w14:paraId="4571DD6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BB6F000">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bottom"/>
          </w:tcPr>
          <w:p w14:paraId="48430A30">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помещения, машино-места, раздел которого осуществляется</w:t>
            </w:r>
          </w:p>
        </w:tc>
        <w:tc>
          <w:tcPr>
            <w:tcW w:w="4820" w:type="dxa"/>
            <w:gridSpan w:val="22"/>
            <w:tcBorders>
              <w:top w:val="single" w:color="auto" w:sz="4" w:space="0"/>
              <w:left w:val="single" w:color="auto" w:sz="4" w:space="0"/>
              <w:bottom w:val="single" w:color="auto" w:sz="4" w:space="0"/>
              <w:right w:val="single" w:color="auto" w:sz="4" w:space="0"/>
            </w:tcBorders>
          </w:tcPr>
          <w:p w14:paraId="48831246">
            <w:pPr>
              <w:autoSpaceDE w:val="0"/>
              <w:autoSpaceDN w:val="0"/>
              <w:adjustRightInd w:val="0"/>
              <w:rPr>
                <w:rFonts w:ascii="Times New Roman" w:hAnsi="Times New Roman"/>
                <w:sz w:val="20"/>
                <w:szCs w:val="20"/>
              </w:rPr>
            </w:pPr>
            <w:r>
              <w:rPr>
                <w:rFonts w:ascii="Times New Roman" w:hAnsi="Times New Roman"/>
                <w:sz w:val="20"/>
                <w:szCs w:val="20"/>
              </w:rPr>
              <w:t>Адрес помещения, машино-места раздел которого осуществляется</w:t>
            </w:r>
          </w:p>
        </w:tc>
      </w:tr>
      <w:tr w14:paraId="436A3FFB">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181CCE8">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04965E80">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0E25BA4F">
            <w:pPr>
              <w:autoSpaceDE w:val="0"/>
              <w:autoSpaceDN w:val="0"/>
              <w:adjustRightInd w:val="0"/>
              <w:rPr>
                <w:rFonts w:ascii="Times New Roman" w:hAnsi="Times New Roman"/>
                <w:sz w:val="20"/>
                <w:szCs w:val="20"/>
              </w:rPr>
            </w:pPr>
          </w:p>
        </w:tc>
      </w:tr>
      <w:tr w14:paraId="4178DE0E">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C920CB1">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2F7F214B">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722109F4">
            <w:pPr>
              <w:autoSpaceDE w:val="0"/>
              <w:autoSpaceDN w:val="0"/>
              <w:adjustRightInd w:val="0"/>
              <w:rPr>
                <w:rFonts w:ascii="Times New Roman" w:hAnsi="Times New Roman"/>
                <w:sz w:val="28"/>
                <w:szCs w:val="28"/>
              </w:rPr>
            </w:pPr>
          </w:p>
        </w:tc>
      </w:tr>
      <w:tr w14:paraId="42E1A5AA">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E37C7FA">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2352856E">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18CAD1D7">
            <w:pPr>
              <w:autoSpaceDE w:val="0"/>
              <w:autoSpaceDN w:val="0"/>
              <w:adjustRightInd w:val="0"/>
              <w:rPr>
                <w:rFonts w:ascii="Times New Roman" w:hAnsi="Times New Roman"/>
                <w:sz w:val="28"/>
                <w:szCs w:val="28"/>
              </w:rPr>
            </w:pPr>
          </w:p>
        </w:tc>
      </w:tr>
      <w:tr w14:paraId="3450175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0C5A789">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3377DF99">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34502886">
            <w:pPr>
              <w:autoSpaceDE w:val="0"/>
              <w:autoSpaceDN w:val="0"/>
              <w:adjustRightInd w:val="0"/>
              <w:rPr>
                <w:rFonts w:ascii="Times New Roman" w:hAnsi="Times New Roman"/>
                <w:sz w:val="28"/>
                <w:szCs w:val="28"/>
              </w:rPr>
            </w:pPr>
          </w:p>
        </w:tc>
      </w:tr>
      <w:tr w14:paraId="2C25F948">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7ADED43">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6F07C0DD">
            <w:pPr>
              <w:autoSpaceDE w:val="0"/>
              <w:autoSpaceDN w:val="0"/>
              <w:adjustRightInd w:val="0"/>
              <w:rPr>
                <w:rFonts w:ascii="Times New Roman" w:hAnsi="Times New Roman"/>
                <w:sz w:val="28"/>
                <w:szCs w:val="28"/>
              </w:rPr>
            </w:pPr>
          </w:p>
        </w:tc>
        <w:tc>
          <w:tcPr>
            <w:tcW w:w="4820" w:type="dxa"/>
            <w:gridSpan w:val="22"/>
            <w:tcBorders>
              <w:top w:val="single" w:color="auto" w:sz="4" w:space="0"/>
              <w:left w:val="single" w:color="auto" w:sz="4" w:space="0"/>
              <w:bottom w:val="single" w:color="auto" w:sz="4" w:space="0"/>
              <w:right w:val="single" w:color="auto" w:sz="4" w:space="0"/>
            </w:tcBorders>
          </w:tcPr>
          <w:p w14:paraId="2B599AB9">
            <w:pPr>
              <w:autoSpaceDE w:val="0"/>
              <w:autoSpaceDN w:val="0"/>
              <w:adjustRightInd w:val="0"/>
              <w:rPr>
                <w:rFonts w:ascii="Times New Roman" w:hAnsi="Times New Roman"/>
                <w:sz w:val="28"/>
                <w:szCs w:val="28"/>
              </w:rPr>
            </w:pPr>
          </w:p>
        </w:tc>
      </w:tr>
      <w:tr w14:paraId="408CBA25">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D7B432F">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54DF5AAD">
            <w:pPr>
              <w:autoSpaceDE w:val="0"/>
              <w:autoSpaceDN w:val="0"/>
              <w:adjustRightInd w:val="0"/>
              <w:rPr>
                <w:rFonts w:ascii="Times New Roman" w:hAnsi="Times New Roman"/>
                <w:sz w:val="28"/>
                <w:szCs w:val="28"/>
              </w:rPr>
            </w:pPr>
          </w:p>
        </w:tc>
        <w:tc>
          <w:tcPr>
            <w:tcW w:w="8093" w:type="dxa"/>
            <w:gridSpan w:val="38"/>
            <w:tcBorders>
              <w:top w:val="single" w:color="auto" w:sz="4" w:space="0"/>
              <w:left w:val="single" w:color="auto" w:sz="4" w:space="0"/>
              <w:bottom w:val="single" w:color="auto" w:sz="4" w:space="0"/>
              <w:right w:val="single" w:color="auto" w:sz="4" w:space="0"/>
            </w:tcBorders>
            <w:vAlign w:val="bottom"/>
          </w:tcPr>
          <w:p w14:paraId="478EA5E7">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машино-места в здании, сооружении путем объединения помещений, машино-мест в здании, сооружении</w:t>
            </w:r>
          </w:p>
        </w:tc>
      </w:tr>
      <w:tr w14:paraId="58B6E712">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ABA1263">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bottom"/>
          </w:tcPr>
          <w:p w14:paraId="627339BB">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объединяемых помещений, машино-мест</w:t>
            </w:r>
          </w:p>
        </w:tc>
        <w:tc>
          <w:tcPr>
            <w:tcW w:w="4820" w:type="dxa"/>
            <w:gridSpan w:val="22"/>
            <w:tcBorders>
              <w:top w:val="single" w:color="auto" w:sz="4" w:space="0"/>
              <w:left w:val="single" w:color="auto" w:sz="4" w:space="0"/>
              <w:bottom w:val="single" w:color="auto" w:sz="4" w:space="0"/>
              <w:right w:val="single" w:color="auto" w:sz="4" w:space="0"/>
            </w:tcBorders>
          </w:tcPr>
          <w:p w14:paraId="3D671267">
            <w:pPr>
              <w:autoSpaceDE w:val="0"/>
              <w:autoSpaceDN w:val="0"/>
              <w:adjustRightInd w:val="0"/>
              <w:rPr>
                <w:rFonts w:ascii="Times New Roman" w:hAnsi="Times New Roman"/>
                <w:sz w:val="20"/>
                <w:szCs w:val="20"/>
              </w:rPr>
            </w:pPr>
          </w:p>
        </w:tc>
      </w:tr>
      <w:tr w14:paraId="4AAF4DFF">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FA4CCEF">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center"/>
          </w:tcPr>
          <w:p w14:paraId="3E60BCE5">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Кадастровый номер объединяемого помещения </w:t>
            </w:r>
            <w:r>
              <w:fldChar w:fldCharType="begin"/>
            </w:r>
            <w:r>
              <w:instrText xml:space="preserve"> HYPERLINK \l "Par574" </w:instrText>
            </w:r>
            <w:r>
              <w:fldChar w:fldCharType="separate"/>
            </w:r>
            <w:r>
              <w:rPr>
                <w:rFonts w:ascii="Times New Roman" w:hAnsi="Times New Roman"/>
                <w:sz w:val="20"/>
                <w:szCs w:val="20"/>
              </w:rPr>
              <w:t>&lt;4&gt;</w:t>
            </w:r>
            <w:r>
              <w:rPr>
                <w:rFonts w:ascii="Times New Roman" w:hAnsi="Times New Roman"/>
                <w:sz w:val="20"/>
                <w:szCs w:val="20"/>
              </w:rPr>
              <w:fldChar w:fldCharType="end"/>
            </w:r>
          </w:p>
        </w:tc>
        <w:tc>
          <w:tcPr>
            <w:tcW w:w="4820" w:type="dxa"/>
            <w:gridSpan w:val="22"/>
            <w:tcBorders>
              <w:top w:val="single" w:color="auto" w:sz="4" w:space="0"/>
              <w:left w:val="single" w:color="auto" w:sz="4" w:space="0"/>
              <w:bottom w:val="single" w:color="auto" w:sz="4" w:space="0"/>
              <w:right w:val="single" w:color="auto" w:sz="4" w:space="0"/>
            </w:tcBorders>
          </w:tcPr>
          <w:p w14:paraId="1F1CC942">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Адрес объединяемого помещения </w:t>
            </w:r>
            <w:r>
              <w:fldChar w:fldCharType="begin"/>
            </w:r>
            <w:r>
              <w:instrText xml:space="preserve"> HYPERLINK \l "Par574" </w:instrText>
            </w:r>
            <w:r>
              <w:fldChar w:fldCharType="separate"/>
            </w:r>
            <w:r>
              <w:rPr>
                <w:rFonts w:ascii="Times New Roman" w:hAnsi="Times New Roman"/>
                <w:sz w:val="20"/>
                <w:szCs w:val="20"/>
              </w:rPr>
              <w:t>&lt;4&gt;</w:t>
            </w:r>
            <w:r>
              <w:rPr>
                <w:rFonts w:ascii="Times New Roman" w:hAnsi="Times New Roman"/>
                <w:sz w:val="20"/>
                <w:szCs w:val="20"/>
              </w:rPr>
              <w:fldChar w:fldCharType="end"/>
            </w:r>
          </w:p>
        </w:tc>
      </w:tr>
      <w:tr w14:paraId="4692D42D">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370A1C6C">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03FECCE3">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08EC322E">
            <w:pPr>
              <w:autoSpaceDE w:val="0"/>
              <w:autoSpaceDN w:val="0"/>
              <w:adjustRightInd w:val="0"/>
              <w:rPr>
                <w:rFonts w:ascii="Times New Roman" w:hAnsi="Times New Roman"/>
                <w:sz w:val="20"/>
                <w:szCs w:val="20"/>
              </w:rPr>
            </w:pPr>
          </w:p>
        </w:tc>
      </w:tr>
      <w:tr w14:paraId="5B83D076">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BFFD55E">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353E5391">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2E7A5A71">
            <w:pPr>
              <w:autoSpaceDE w:val="0"/>
              <w:autoSpaceDN w:val="0"/>
              <w:adjustRightInd w:val="0"/>
              <w:rPr>
                <w:rFonts w:ascii="Times New Roman" w:hAnsi="Times New Roman"/>
                <w:sz w:val="20"/>
                <w:szCs w:val="20"/>
              </w:rPr>
            </w:pPr>
          </w:p>
        </w:tc>
      </w:tr>
      <w:tr w14:paraId="777B8F3B">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726BADD9">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534110EF">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7616971F">
            <w:pPr>
              <w:autoSpaceDE w:val="0"/>
              <w:autoSpaceDN w:val="0"/>
              <w:adjustRightInd w:val="0"/>
              <w:rPr>
                <w:rFonts w:ascii="Times New Roman" w:hAnsi="Times New Roman"/>
                <w:sz w:val="20"/>
                <w:szCs w:val="20"/>
              </w:rPr>
            </w:pPr>
          </w:p>
        </w:tc>
      </w:tr>
      <w:tr w14:paraId="39A615AF">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60A87033">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73CF67AB">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7E6FF72D">
            <w:pPr>
              <w:autoSpaceDE w:val="0"/>
              <w:autoSpaceDN w:val="0"/>
              <w:adjustRightInd w:val="0"/>
              <w:rPr>
                <w:rFonts w:ascii="Times New Roman" w:hAnsi="Times New Roman"/>
                <w:sz w:val="20"/>
                <w:szCs w:val="20"/>
              </w:rPr>
            </w:pPr>
          </w:p>
        </w:tc>
      </w:tr>
      <w:tr w14:paraId="62417296">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E865B1B">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430E3F00">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0F808407">
            <w:pPr>
              <w:autoSpaceDE w:val="0"/>
              <w:autoSpaceDN w:val="0"/>
              <w:adjustRightInd w:val="0"/>
              <w:rPr>
                <w:rFonts w:ascii="Times New Roman" w:hAnsi="Times New Roman"/>
                <w:sz w:val="20"/>
                <w:szCs w:val="20"/>
              </w:rPr>
            </w:pPr>
          </w:p>
        </w:tc>
      </w:tr>
      <w:tr w14:paraId="0385192C">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13F7C2F9">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4E054F7C">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vAlign w:val="bottom"/>
          </w:tcPr>
          <w:p w14:paraId="416B73D3">
            <w:pPr>
              <w:autoSpaceDE w:val="0"/>
              <w:autoSpaceDN w:val="0"/>
              <w:adjustRightInd w:val="0"/>
              <w:ind w:firstLine="0"/>
              <w:rPr>
                <w:rFonts w:ascii="Times New Roman" w:hAnsi="Times New Roman"/>
                <w:sz w:val="20"/>
                <w:szCs w:val="20"/>
              </w:rPr>
            </w:pPr>
            <w:r>
              <w:rPr>
                <w:rFonts w:ascii="Times New Roman" w:hAnsi="Times New Roman"/>
                <w:sz w:val="20"/>
                <w:szCs w:val="20"/>
              </w:rPr>
              <w:t>Образованием машино-места в здании, сооружении путем переустройства и (или) перепланировки мест общего пользования</w:t>
            </w:r>
          </w:p>
        </w:tc>
      </w:tr>
      <w:tr w14:paraId="0E9A3FD3">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16EFA27">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center"/>
          </w:tcPr>
          <w:p w14:paraId="3C400F93">
            <w:pPr>
              <w:autoSpaceDE w:val="0"/>
              <w:autoSpaceDN w:val="0"/>
              <w:adjustRightInd w:val="0"/>
              <w:ind w:firstLine="0"/>
              <w:rPr>
                <w:rFonts w:ascii="Times New Roman" w:hAnsi="Times New Roman"/>
                <w:sz w:val="20"/>
                <w:szCs w:val="20"/>
              </w:rPr>
            </w:pPr>
            <w:r>
              <w:rPr>
                <w:rFonts w:ascii="Times New Roman" w:hAnsi="Times New Roman"/>
                <w:sz w:val="20"/>
                <w:szCs w:val="20"/>
              </w:rPr>
              <w:t>Количество образуемых машиномест</w:t>
            </w:r>
          </w:p>
        </w:tc>
        <w:tc>
          <w:tcPr>
            <w:tcW w:w="4820" w:type="dxa"/>
            <w:gridSpan w:val="22"/>
            <w:tcBorders>
              <w:top w:val="single" w:color="auto" w:sz="4" w:space="0"/>
              <w:left w:val="single" w:color="auto" w:sz="4" w:space="0"/>
              <w:bottom w:val="single" w:color="auto" w:sz="4" w:space="0"/>
              <w:right w:val="single" w:color="auto" w:sz="4" w:space="0"/>
            </w:tcBorders>
          </w:tcPr>
          <w:p w14:paraId="6DB2BD77">
            <w:pPr>
              <w:autoSpaceDE w:val="0"/>
              <w:autoSpaceDN w:val="0"/>
              <w:adjustRightInd w:val="0"/>
              <w:rPr>
                <w:rFonts w:ascii="Times New Roman" w:hAnsi="Times New Roman"/>
                <w:sz w:val="20"/>
                <w:szCs w:val="20"/>
              </w:rPr>
            </w:pPr>
          </w:p>
        </w:tc>
      </w:tr>
      <w:tr w14:paraId="03EB7B8D">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02FEA4C6">
            <w:pPr>
              <w:autoSpaceDE w:val="0"/>
              <w:autoSpaceDN w:val="0"/>
              <w:adjustRightInd w:val="0"/>
              <w:rPr>
                <w:rFonts w:ascii="Times New Roman" w:hAnsi="Times New Roman"/>
                <w:sz w:val="28"/>
                <w:szCs w:val="28"/>
              </w:rPr>
            </w:pPr>
          </w:p>
        </w:tc>
        <w:tc>
          <w:tcPr>
            <w:tcW w:w="3699" w:type="dxa"/>
            <w:gridSpan w:val="20"/>
            <w:tcBorders>
              <w:top w:val="single" w:color="auto" w:sz="4" w:space="0"/>
              <w:left w:val="single" w:color="auto" w:sz="4" w:space="0"/>
              <w:bottom w:val="single" w:color="auto" w:sz="4" w:space="0"/>
              <w:right w:val="single" w:color="auto" w:sz="4" w:space="0"/>
            </w:tcBorders>
            <w:vAlign w:val="bottom"/>
          </w:tcPr>
          <w:p w14:paraId="668539BB">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здания, сооружения</w:t>
            </w:r>
          </w:p>
        </w:tc>
        <w:tc>
          <w:tcPr>
            <w:tcW w:w="4820" w:type="dxa"/>
            <w:gridSpan w:val="22"/>
            <w:tcBorders>
              <w:top w:val="single" w:color="auto" w:sz="4" w:space="0"/>
              <w:left w:val="single" w:color="auto" w:sz="4" w:space="0"/>
              <w:bottom w:val="single" w:color="auto" w:sz="4" w:space="0"/>
              <w:right w:val="single" w:color="auto" w:sz="4" w:space="0"/>
            </w:tcBorders>
          </w:tcPr>
          <w:p w14:paraId="282F0527">
            <w:pPr>
              <w:autoSpaceDE w:val="0"/>
              <w:autoSpaceDN w:val="0"/>
              <w:adjustRightInd w:val="0"/>
              <w:ind w:firstLine="0"/>
              <w:rPr>
                <w:rFonts w:ascii="Times New Roman" w:hAnsi="Times New Roman"/>
                <w:sz w:val="20"/>
                <w:szCs w:val="20"/>
              </w:rPr>
            </w:pPr>
            <w:r>
              <w:rPr>
                <w:rFonts w:ascii="Times New Roman" w:hAnsi="Times New Roman"/>
                <w:sz w:val="20"/>
                <w:szCs w:val="20"/>
              </w:rPr>
              <w:t>Адрес здания, сооружения</w:t>
            </w:r>
          </w:p>
        </w:tc>
      </w:tr>
      <w:tr w14:paraId="68219BAA">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C66426F">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01A1C868">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04BC83C4">
            <w:pPr>
              <w:autoSpaceDE w:val="0"/>
              <w:autoSpaceDN w:val="0"/>
              <w:adjustRightInd w:val="0"/>
              <w:rPr>
                <w:rFonts w:ascii="Times New Roman" w:hAnsi="Times New Roman"/>
                <w:sz w:val="20"/>
                <w:szCs w:val="20"/>
              </w:rPr>
            </w:pPr>
          </w:p>
        </w:tc>
      </w:tr>
      <w:tr w14:paraId="4531AE4A">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25CA6DB1">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3BA38F03">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1E33CF33">
            <w:pPr>
              <w:autoSpaceDE w:val="0"/>
              <w:autoSpaceDN w:val="0"/>
              <w:adjustRightInd w:val="0"/>
              <w:rPr>
                <w:rFonts w:ascii="Times New Roman" w:hAnsi="Times New Roman"/>
                <w:sz w:val="20"/>
                <w:szCs w:val="20"/>
              </w:rPr>
            </w:pPr>
          </w:p>
        </w:tc>
      </w:tr>
      <w:tr w14:paraId="3C1090D8">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43EFDD30">
            <w:pPr>
              <w:autoSpaceDE w:val="0"/>
              <w:autoSpaceDN w:val="0"/>
              <w:adjustRightInd w:val="0"/>
              <w:rPr>
                <w:rFonts w:ascii="Times New Roman" w:hAnsi="Times New Roman"/>
                <w:sz w:val="28"/>
                <w:szCs w:val="28"/>
              </w:rPr>
            </w:pPr>
          </w:p>
        </w:tc>
        <w:tc>
          <w:tcPr>
            <w:tcW w:w="3699" w:type="dxa"/>
            <w:gridSpan w:val="20"/>
            <w:vMerge w:val="restart"/>
            <w:tcBorders>
              <w:top w:val="single" w:color="auto" w:sz="4" w:space="0"/>
              <w:left w:val="single" w:color="auto" w:sz="4" w:space="0"/>
              <w:bottom w:val="single" w:color="auto" w:sz="4" w:space="0"/>
              <w:right w:val="single" w:color="auto" w:sz="4" w:space="0"/>
            </w:tcBorders>
          </w:tcPr>
          <w:p w14:paraId="6053DAE4">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820" w:type="dxa"/>
            <w:gridSpan w:val="22"/>
            <w:tcBorders>
              <w:top w:val="single" w:color="auto" w:sz="4" w:space="0"/>
              <w:left w:val="single" w:color="auto" w:sz="4" w:space="0"/>
              <w:bottom w:val="single" w:color="auto" w:sz="4" w:space="0"/>
              <w:right w:val="single" w:color="auto" w:sz="4" w:space="0"/>
            </w:tcBorders>
          </w:tcPr>
          <w:p w14:paraId="6692E85E">
            <w:pPr>
              <w:autoSpaceDE w:val="0"/>
              <w:autoSpaceDN w:val="0"/>
              <w:adjustRightInd w:val="0"/>
              <w:rPr>
                <w:rFonts w:ascii="Times New Roman" w:hAnsi="Times New Roman"/>
                <w:sz w:val="20"/>
                <w:szCs w:val="20"/>
              </w:rPr>
            </w:pPr>
          </w:p>
        </w:tc>
      </w:tr>
      <w:tr w14:paraId="298381C7">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27BAB5F">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00FEF113">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75C033CD">
            <w:pPr>
              <w:autoSpaceDE w:val="0"/>
              <w:autoSpaceDN w:val="0"/>
              <w:adjustRightInd w:val="0"/>
              <w:rPr>
                <w:rFonts w:ascii="Times New Roman" w:hAnsi="Times New Roman"/>
                <w:sz w:val="20"/>
                <w:szCs w:val="20"/>
              </w:rPr>
            </w:pPr>
          </w:p>
        </w:tc>
      </w:tr>
      <w:tr w14:paraId="6682A940">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right w:val="single" w:color="auto" w:sz="4" w:space="0"/>
            </w:tcBorders>
          </w:tcPr>
          <w:p w14:paraId="5D75449D">
            <w:pPr>
              <w:autoSpaceDE w:val="0"/>
              <w:autoSpaceDN w:val="0"/>
              <w:adjustRightInd w:val="0"/>
              <w:rPr>
                <w:rFonts w:ascii="Times New Roman" w:hAnsi="Times New Roman"/>
                <w:sz w:val="28"/>
                <w:szCs w:val="28"/>
              </w:rPr>
            </w:pPr>
          </w:p>
        </w:tc>
        <w:tc>
          <w:tcPr>
            <w:tcW w:w="3699" w:type="dxa"/>
            <w:gridSpan w:val="20"/>
            <w:vMerge w:val="continue"/>
            <w:tcBorders>
              <w:top w:val="single" w:color="auto" w:sz="4" w:space="0"/>
              <w:left w:val="single" w:color="auto" w:sz="4" w:space="0"/>
              <w:bottom w:val="single" w:color="auto" w:sz="4" w:space="0"/>
              <w:right w:val="single" w:color="auto" w:sz="4" w:space="0"/>
            </w:tcBorders>
          </w:tcPr>
          <w:p w14:paraId="1C9C7DB0">
            <w:pPr>
              <w:autoSpaceDE w:val="0"/>
              <w:autoSpaceDN w:val="0"/>
              <w:adjustRightInd w:val="0"/>
              <w:rPr>
                <w:rFonts w:ascii="Times New Roman" w:hAnsi="Times New Roman"/>
                <w:sz w:val="20"/>
                <w:szCs w:val="20"/>
              </w:rPr>
            </w:pPr>
          </w:p>
        </w:tc>
        <w:tc>
          <w:tcPr>
            <w:tcW w:w="4820" w:type="dxa"/>
            <w:gridSpan w:val="22"/>
            <w:tcBorders>
              <w:top w:val="single" w:color="auto" w:sz="4" w:space="0"/>
              <w:left w:val="single" w:color="auto" w:sz="4" w:space="0"/>
              <w:bottom w:val="single" w:color="auto" w:sz="4" w:space="0"/>
              <w:right w:val="single" w:color="auto" w:sz="4" w:space="0"/>
            </w:tcBorders>
          </w:tcPr>
          <w:p w14:paraId="5D0327D5">
            <w:pPr>
              <w:autoSpaceDE w:val="0"/>
              <w:autoSpaceDN w:val="0"/>
              <w:adjustRightInd w:val="0"/>
              <w:rPr>
                <w:rFonts w:ascii="Times New Roman" w:hAnsi="Times New Roman"/>
                <w:sz w:val="20"/>
                <w:szCs w:val="20"/>
              </w:rPr>
            </w:pPr>
          </w:p>
        </w:tc>
      </w:tr>
      <w:tr w14:paraId="09B767E9">
        <w:tblPrEx>
          <w:tblCellMar>
            <w:top w:w="102" w:type="dxa"/>
            <w:left w:w="62" w:type="dxa"/>
            <w:bottom w:w="102" w:type="dxa"/>
            <w:right w:w="62" w:type="dxa"/>
          </w:tblCellMar>
        </w:tblPrEx>
        <w:trPr>
          <w:gridAfter w:val="1"/>
          <w:wAfter w:w="21" w:type="dxa"/>
        </w:trPr>
        <w:tc>
          <w:tcPr>
            <w:tcW w:w="550" w:type="dxa"/>
            <w:gridSpan w:val="3"/>
            <w:vMerge w:val="restart"/>
            <w:tcBorders>
              <w:left w:val="single" w:color="auto" w:sz="4" w:space="0"/>
              <w:bottom w:val="single" w:color="auto" w:sz="4" w:space="0"/>
              <w:right w:val="single" w:color="auto" w:sz="4" w:space="0"/>
            </w:tcBorders>
          </w:tcPr>
          <w:p w14:paraId="66E1EA1A">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5B5BFCB4">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tcPr>
          <w:p w14:paraId="7C549F45">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r>
              <w:fldChar w:fldCharType="begin"/>
            </w:r>
            <w:r>
              <w:instrText xml:space="preserve"> HYPERLINK "consultantplus://offline/ref=C75F932CA75011B4DD40BFA5B3F88F74FD2373A6132E080FA7B290BAEFCEA2464FD83CC71A0F8E5914B290A634qBf8J" </w:instrText>
            </w:r>
            <w:r>
              <w:fldChar w:fldCharType="separate"/>
            </w:r>
            <w:r>
              <w:rPr>
                <w:rFonts w:ascii="Times New Roman" w:hAnsi="Times New Roman"/>
                <w:sz w:val="20"/>
                <w:szCs w:val="20"/>
              </w:rPr>
              <w:t>законом</w:t>
            </w:r>
            <w:r>
              <w:rPr>
                <w:rFonts w:ascii="Times New Roman" w:hAnsi="Times New Roman"/>
                <w:sz w:val="20"/>
                <w:szCs w:val="20"/>
              </w:rPr>
              <w:fldChar w:fldCharType="end"/>
            </w:r>
            <w:r>
              <w:rPr>
                <w:rFonts w:ascii="Times New Roman" w:hAnsi="Times New Roman"/>
                <w:sz w:val="20"/>
                <w:szCs w:val="20"/>
              </w:rPr>
              <w:t xml:space="preserve"> от 13.07.2015 № 218-ФЗ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14:paraId="7C69B531">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4E38425B">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vAlign w:val="center"/>
          </w:tcPr>
          <w:p w14:paraId="70A61761">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color="auto" w:sz="4" w:space="0"/>
              <w:left w:val="single" w:color="auto" w:sz="4" w:space="0"/>
              <w:bottom w:val="single" w:color="auto" w:sz="4" w:space="0"/>
              <w:right w:val="single" w:color="auto" w:sz="4" w:space="0"/>
            </w:tcBorders>
            <w:vAlign w:val="center"/>
          </w:tcPr>
          <w:p w14:paraId="595F1E40">
            <w:pPr>
              <w:autoSpaceDE w:val="0"/>
              <w:autoSpaceDN w:val="0"/>
              <w:adjustRightInd w:val="0"/>
              <w:ind w:firstLine="0"/>
              <w:rPr>
                <w:rFonts w:ascii="Times New Roman" w:hAnsi="Times New Roman"/>
                <w:sz w:val="20"/>
                <w:szCs w:val="20"/>
              </w:rPr>
            </w:pPr>
            <w:r>
              <w:rPr>
                <w:rFonts w:ascii="Times New Roman" w:hAnsi="Times New Roman"/>
                <w:sz w:val="20"/>
                <w:szCs w:val="20"/>
              </w:rPr>
              <w:t>Существующий адрес земельного участка, здания (строения), сооружения, помещения, машиноместа</w:t>
            </w:r>
          </w:p>
        </w:tc>
      </w:tr>
      <w:tr w14:paraId="4717A48D">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3FD2A553">
            <w:pPr>
              <w:autoSpaceDE w:val="0"/>
              <w:autoSpaceDN w:val="0"/>
              <w:adjustRightInd w:val="0"/>
              <w:rPr>
                <w:rFonts w:ascii="Times New Roman" w:hAnsi="Times New Roman"/>
                <w:sz w:val="28"/>
                <w:szCs w:val="28"/>
              </w:rPr>
            </w:pPr>
          </w:p>
        </w:tc>
        <w:tc>
          <w:tcPr>
            <w:tcW w:w="4338" w:type="dxa"/>
            <w:gridSpan w:val="24"/>
            <w:vMerge w:val="restart"/>
            <w:tcBorders>
              <w:top w:val="single" w:color="auto" w:sz="4" w:space="0"/>
              <w:left w:val="single" w:color="auto" w:sz="4" w:space="0"/>
              <w:bottom w:val="single" w:color="auto" w:sz="4" w:space="0"/>
              <w:right w:val="single" w:color="auto" w:sz="4" w:space="0"/>
            </w:tcBorders>
          </w:tcPr>
          <w:p w14:paraId="677C20FE">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63595EBE">
            <w:pPr>
              <w:autoSpaceDE w:val="0"/>
              <w:autoSpaceDN w:val="0"/>
              <w:adjustRightInd w:val="0"/>
              <w:rPr>
                <w:rFonts w:ascii="Times New Roman" w:hAnsi="Times New Roman"/>
                <w:sz w:val="20"/>
                <w:szCs w:val="20"/>
              </w:rPr>
            </w:pPr>
          </w:p>
        </w:tc>
      </w:tr>
      <w:tr w14:paraId="7E7AF49F">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14C68EA0">
            <w:pPr>
              <w:autoSpaceDE w:val="0"/>
              <w:autoSpaceDN w:val="0"/>
              <w:adjustRightInd w:val="0"/>
              <w:rPr>
                <w:rFonts w:ascii="Times New Roman" w:hAnsi="Times New Roman"/>
                <w:sz w:val="28"/>
                <w:szCs w:val="28"/>
              </w:rPr>
            </w:pPr>
          </w:p>
        </w:tc>
        <w:tc>
          <w:tcPr>
            <w:tcW w:w="4338" w:type="dxa"/>
            <w:gridSpan w:val="24"/>
            <w:vMerge w:val="continue"/>
            <w:tcBorders>
              <w:top w:val="single" w:color="auto" w:sz="4" w:space="0"/>
              <w:left w:val="single" w:color="auto" w:sz="4" w:space="0"/>
              <w:bottom w:val="single" w:color="auto" w:sz="4" w:space="0"/>
              <w:right w:val="single" w:color="auto" w:sz="4" w:space="0"/>
            </w:tcBorders>
          </w:tcPr>
          <w:p w14:paraId="1D7B93F7">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22445333">
            <w:pPr>
              <w:autoSpaceDE w:val="0"/>
              <w:autoSpaceDN w:val="0"/>
              <w:adjustRightInd w:val="0"/>
              <w:rPr>
                <w:rFonts w:ascii="Times New Roman" w:hAnsi="Times New Roman"/>
                <w:sz w:val="20"/>
                <w:szCs w:val="20"/>
              </w:rPr>
            </w:pPr>
          </w:p>
        </w:tc>
      </w:tr>
      <w:tr w14:paraId="39C02933">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092E6515">
            <w:pPr>
              <w:autoSpaceDE w:val="0"/>
              <w:autoSpaceDN w:val="0"/>
              <w:adjustRightInd w:val="0"/>
              <w:rPr>
                <w:rFonts w:ascii="Times New Roman" w:hAnsi="Times New Roman"/>
                <w:sz w:val="28"/>
                <w:szCs w:val="28"/>
              </w:rPr>
            </w:pPr>
          </w:p>
        </w:tc>
        <w:tc>
          <w:tcPr>
            <w:tcW w:w="4338" w:type="dxa"/>
            <w:gridSpan w:val="24"/>
            <w:vMerge w:val="restart"/>
            <w:tcBorders>
              <w:top w:val="single" w:color="auto" w:sz="4" w:space="0"/>
              <w:left w:val="single" w:color="auto" w:sz="4" w:space="0"/>
              <w:bottom w:val="single" w:color="auto" w:sz="4" w:space="0"/>
              <w:right w:val="single" w:color="auto" w:sz="4" w:space="0"/>
            </w:tcBorders>
          </w:tcPr>
          <w:p w14:paraId="224594C3">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181" w:type="dxa"/>
            <w:gridSpan w:val="18"/>
            <w:tcBorders>
              <w:top w:val="single" w:color="auto" w:sz="4" w:space="0"/>
              <w:left w:val="single" w:color="auto" w:sz="4" w:space="0"/>
              <w:bottom w:val="single" w:color="auto" w:sz="4" w:space="0"/>
              <w:right w:val="single" w:color="auto" w:sz="4" w:space="0"/>
            </w:tcBorders>
          </w:tcPr>
          <w:p w14:paraId="5335A53F">
            <w:pPr>
              <w:autoSpaceDE w:val="0"/>
              <w:autoSpaceDN w:val="0"/>
              <w:adjustRightInd w:val="0"/>
              <w:rPr>
                <w:rFonts w:ascii="Times New Roman" w:hAnsi="Times New Roman"/>
                <w:sz w:val="20"/>
                <w:szCs w:val="20"/>
              </w:rPr>
            </w:pPr>
          </w:p>
        </w:tc>
      </w:tr>
      <w:tr w14:paraId="7C1B6A0A">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046E7C6D">
            <w:pPr>
              <w:autoSpaceDE w:val="0"/>
              <w:autoSpaceDN w:val="0"/>
              <w:adjustRightInd w:val="0"/>
              <w:rPr>
                <w:rFonts w:ascii="Times New Roman" w:hAnsi="Times New Roman"/>
                <w:sz w:val="28"/>
                <w:szCs w:val="28"/>
              </w:rPr>
            </w:pPr>
          </w:p>
        </w:tc>
        <w:tc>
          <w:tcPr>
            <w:tcW w:w="4338" w:type="dxa"/>
            <w:gridSpan w:val="24"/>
            <w:vMerge w:val="continue"/>
            <w:tcBorders>
              <w:top w:val="single" w:color="auto" w:sz="4" w:space="0"/>
              <w:left w:val="single" w:color="auto" w:sz="4" w:space="0"/>
              <w:bottom w:val="single" w:color="auto" w:sz="4" w:space="0"/>
              <w:right w:val="single" w:color="auto" w:sz="4" w:space="0"/>
            </w:tcBorders>
          </w:tcPr>
          <w:p w14:paraId="21FB6335">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1506F36E">
            <w:pPr>
              <w:autoSpaceDE w:val="0"/>
              <w:autoSpaceDN w:val="0"/>
              <w:adjustRightInd w:val="0"/>
              <w:rPr>
                <w:rFonts w:ascii="Times New Roman" w:hAnsi="Times New Roman"/>
                <w:sz w:val="20"/>
                <w:szCs w:val="20"/>
              </w:rPr>
            </w:pPr>
          </w:p>
        </w:tc>
      </w:tr>
      <w:tr w14:paraId="48BFC046">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6E961E04">
            <w:pPr>
              <w:autoSpaceDE w:val="0"/>
              <w:autoSpaceDN w:val="0"/>
              <w:adjustRightInd w:val="0"/>
              <w:rPr>
                <w:rFonts w:ascii="Times New Roman" w:hAnsi="Times New Roman"/>
                <w:sz w:val="28"/>
                <w:szCs w:val="28"/>
              </w:rPr>
            </w:pPr>
          </w:p>
        </w:tc>
        <w:tc>
          <w:tcPr>
            <w:tcW w:w="4338" w:type="dxa"/>
            <w:gridSpan w:val="24"/>
            <w:vMerge w:val="continue"/>
            <w:tcBorders>
              <w:top w:val="single" w:color="auto" w:sz="4" w:space="0"/>
              <w:left w:val="single" w:color="auto" w:sz="4" w:space="0"/>
              <w:bottom w:val="single" w:color="auto" w:sz="4" w:space="0"/>
              <w:right w:val="single" w:color="auto" w:sz="4" w:space="0"/>
            </w:tcBorders>
          </w:tcPr>
          <w:p w14:paraId="1909566F">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51AE432F">
            <w:pPr>
              <w:autoSpaceDE w:val="0"/>
              <w:autoSpaceDN w:val="0"/>
              <w:adjustRightInd w:val="0"/>
              <w:rPr>
                <w:rFonts w:ascii="Times New Roman" w:hAnsi="Times New Roman"/>
                <w:sz w:val="20"/>
                <w:szCs w:val="20"/>
              </w:rPr>
            </w:pPr>
          </w:p>
        </w:tc>
      </w:tr>
      <w:tr w14:paraId="729742E9">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6BF7D3CA">
            <w:pPr>
              <w:autoSpaceDE w:val="0"/>
              <w:autoSpaceDN w:val="0"/>
              <w:adjustRightInd w:val="0"/>
              <w:rPr>
                <w:rFonts w:ascii="Times New Roman" w:hAnsi="Times New Roman"/>
                <w:sz w:val="28"/>
                <w:szCs w:val="28"/>
              </w:rPr>
            </w:pPr>
          </w:p>
        </w:tc>
        <w:tc>
          <w:tcPr>
            <w:tcW w:w="426" w:type="dxa"/>
            <w:gridSpan w:val="4"/>
            <w:tcBorders>
              <w:top w:val="single" w:color="auto" w:sz="4" w:space="0"/>
              <w:left w:val="single" w:color="auto" w:sz="4" w:space="0"/>
              <w:bottom w:val="single" w:color="auto" w:sz="4" w:space="0"/>
              <w:right w:val="single" w:color="auto" w:sz="4" w:space="0"/>
            </w:tcBorders>
          </w:tcPr>
          <w:p w14:paraId="6EA88735">
            <w:pPr>
              <w:autoSpaceDE w:val="0"/>
              <w:autoSpaceDN w:val="0"/>
              <w:adjustRightInd w:val="0"/>
              <w:rPr>
                <w:rFonts w:ascii="Times New Roman" w:hAnsi="Times New Roman"/>
                <w:sz w:val="20"/>
                <w:szCs w:val="20"/>
              </w:rPr>
            </w:pPr>
          </w:p>
        </w:tc>
        <w:tc>
          <w:tcPr>
            <w:tcW w:w="8093" w:type="dxa"/>
            <w:gridSpan w:val="38"/>
            <w:tcBorders>
              <w:top w:val="single" w:color="auto" w:sz="4" w:space="0"/>
              <w:left w:val="single" w:color="auto" w:sz="4" w:space="0"/>
              <w:bottom w:val="single" w:color="auto" w:sz="4" w:space="0"/>
              <w:right w:val="single" w:color="auto" w:sz="4" w:space="0"/>
            </w:tcBorders>
            <w:vAlign w:val="bottom"/>
          </w:tcPr>
          <w:p w14:paraId="30E266E0">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r>
              <w:fldChar w:fldCharType="begin"/>
            </w:r>
            <w:r>
              <w:instrText xml:space="preserve"> HYPERLINK "consultantplus://offline/ref=C75F932CA75011B4DD40BFA5B3F88F74FD2373A6132E080FA7B290BAEFCEA2464FD83CC71A0F8E5914B290A634qBf8J" </w:instrText>
            </w:r>
            <w:r>
              <w:fldChar w:fldCharType="separate"/>
            </w:r>
            <w:r>
              <w:rPr>
                <w:rFonts w:ascii="Times New Roman" w:hAnsi="Times New Roman"/>
                <w:sz w:val="20"/>
                <w:szCs w:val="20"/>
              </w:rPr>
              <w:t>законом</w:t>
            </w:r>
            <w:r>
              <w:rPr>
                <w:rFonts w:ascii="Times New Roman" w:hAnsi="Times New Roman"/>
                <w:sz w:val="20"/>
                <w:szCs w:val="20"/>
              </w:rPr>
              <w:fldChar w:fldCharType="end"/>
            </w:r>
            <w:r>
              <w:rPr>
                <w:rFonts w:ascii="Times New Roman" w:hAnsi="Times New Roman"/>
                <w:sz w:val="20"/>
                <w:szCs w:val="20"/>
              </w:rPr>
              <w:t xml:space="preserve"> «О государственной регистрации недвижимости», адреса</w:t>
            </w:r>
          </w:p>
        </w:tc>
      </w:tr>
      <w:tr w14:paraId="468AADCE">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1296518C">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tcPr>
          <w:p w14:paraId="3859F091">
            <w:pPr>
              <w:autoSpaceDE w:val="0"/>
              <w:autoSpaceDN w:val="0"/>
              <w:adjustRightInd w:val="0"/>
              <w:ind w:firstLine="0"/>
              <w:rPr>
                <w:rFonts w:ascii="Times New Roman" w:hAnsi="Times New Roman"/>
                <w:sz w:val="20"/>
                <w:szCs w:val="20"/>
              </w:rPr>
            </w:pPr>
            <w:r>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color="auto" w:sz="4" w:space="0"/>
              <w:left w:val="single" w:color="auto" w:sz="4" w:space="0"/>
              <w:bottom w:val="single" w:color="auto" w:sz="4" w:space="0"/>
              <w:right w:val="single" w:color="auto" w:sz="4" w:space="0"/>
            </w:tcBorders>
            <w:vAlign w:val="bottom"/>
          </w:tcPr>
          <w:p w14:paraId="16C94730">
            <w:pPr>
              <w:autoSpaceDE w:val="0"/>
              <w:autoSpaceDN w:val="0"/>
              <w:adjustRightInd w:val="0"/>
              <w:ind w:firstLine="0"/>
              <w:rPr>
                <w:rFonts w:ascii="Times New Roman" w:hAnsi="Times New Roman"/>
                <w:sz w:val="20"/>
                <w:szCs w:val="20"/>
              </w:rPr>
            </w:pPr>
            <w:r>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14:paraId="65297207">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5E6C3407">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tcPr>
          <w:p w14:paraId="7348F820">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026EDFE8">
            <w:pPr>
              <w:autoSpaceDE w:val="0"/>
              <w:autoSpaceDN w:val="0"/>
              <w:adjustRightInd w:val="0"/>
              <w:rPr>
                <w:rFonts w:ascii="Times New Roman" w:hAnsi="Times New Roman"/>
                <w:sz w:val="20"/>
                <w:szCs w:val="20"/>
              </w:rPr>
            </w:pPr>
          </w:p>
        </w:tc>
      </w:tr>
      <w:tr w14:paraId="4C92001D">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3194A1AA">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tcPr>
          <w:p w14:paraId="4C792CAD">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047082C9">
            <w:pPr>
              <w:autoSpaceDE w:val="0"/>
              <w:autoSpaceDN w:val="0"/>
              <w:adjustRightInd w:val="0"/>
              <w:rPr>
                <w:rFonts w:ascii="Times New Roman" w:hAnsi="Times New Roman"/>
                <w:sz w:val="20"/>
                <w:szCs w:val="20"/>
              </w:rPr>
            </w:pPr>
          </w:p>
        </w:tc>
      </w:tr>
      <w:tr w14:paraId="003462C1">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2286457B">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vAlign w:val="bottom"/>
          </w:tcPr>
          <w:p w14:paraId="08421E9B">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181" w:type="dxa"/>
            <w:gridSpan w:val="18"/>
            <w:tcBorders>
              <w:top w:val="single" w:color="auto" w:sz="4" w:space="0"/>
              <w:left w:val="single" w:color="auto" w:sz="4" w:space="0"/>
              <w:bottom w:val="single" w:color="auto" w:sz="4" w:space="0"/>
              <w:right w:val="single" w:color="auto" w:sz="4" w:space="0"/>
            </w:tcBorders>
          </w:tcPr>
          <w:p w14:paraId="3DF7D19D">
            <w:pPr>
              <w:autoSpaceDE w:val="0"/>
              <w:autoSpaceDN w:val="0"/>
              <w:adjustRightInd w:val="0"/>
              <w:rPr>
                <w:rFonts w:ascii="Times New Roman" w:hAnsi="Times New Roman"/>
                <w:sz w:val="20"/>
                <w:szCs w:val="20"/>
              </w:rPr>
            </w:pPr>
          </w:p>
        </w:tc>
      </w:tr>
      <w:tr w14:paraId="23BC1287">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012DF145">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tcPr>
          <w:p w14:paraId="6E8947EF">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18BC8776">
            <w:pPr>
              <w:autoSpaceDE w:val="0"/>
              <w:autoSpaceDN w:val="0"/>
              <w:adjustRightInd w:val="0"/>
              <w:rPr>
                <w:rFonts w:ascii="Times New Roman" w:hAnsi="Times New Roman"/>
                <w:sz w:val="20"/>
                <w:szCs w:val="20"/>
              </w:rPr>
            </w:pPr>
          </w:p>
        </w:tc>
      </w:tr>
      <w:tr w14:paraId="579158A2">
        <w:tblPrEx>
          <w:tblCellMar>
            <w:top w:w="102" w:type="dxa"/>
            <w:left w:w="62" w:type="dxa"/>
            <w:bottom w:w="102" w:type="dxa"/>
            <w:right w:w="62" w:type="dxa"/>
          </w:tblCellMar>
        </w:tblPrEx>
        <w:trPr>
          <w:gridAfter w:val="1"/>
          <w:wAfter w:w="21" w:type="dxa"/>
        </w:trPr>
        <w:tc>
          <w:tcPr>
            <w:tcW w:w="550" w:type="dxa"/>
            <w:gridSpan w:val="3"/>
            <w:vMerge w:val="continue"/>
            <w:tcBorders>
              <w:left w:val="single" w:color="auto" w:sz="4" w:space="0"/>
              <w:bottom w:val="single" w:color="auto" w:sz="4" w:space="0"/>
              <w:right w:val="single" w:color="auto" w:sz="4" w:space="0"/>
            </w:tcBorders>
          </w:tcPr>
          <w:p w14:paraId="4B0C6123">
            <w:pPr>
              <w:autoSpaceDE w:val="0"/>
              <w:autoSpaceDN w:val="0"/>
              <w:adjustRightInd w:val="0"/>
              <w:rPr>
                <w:rFonts w:ascii="Times New Roman" w:hAnsi="Times New Roman"/>
                <w:sz w:val="28"/>
                <w:szCs w:val="28"/>
              </w:rPr>
            </w:pPr>
          </w:p>
        </w:tc>
        <w:tc>
          <w:tcPr>
            <w:tcW w:w="4338" w:type="dxa"/>
            <w:gridSpan w:val="24"/>
            <w:tcBorders>
              <w:top w:val="single" w:color="auto" w:sz="4" w:space="0"/>
              <w:left w:val="single" w:color="auto" w:sz="4" w:space="0"/>
              <w:bottom w:val="single" w:color="auto" w:sz="4" w:space="0"/>
              <w:right w:val="single" w:color="auto" w:sz="4" w:space="0"/>
            </w:tcBorders>
          </w:tcPr>
          <w:p w14:paraId="12BA2E89">
            <w:pPr>
              <w:autoSpaceDE w:val="0"/>
              <w:autoSpaceDN w:val="0"/>
              <w:adjustRightInd w:val="0"/>
              <w:rPr>
                <w:rFonts w:ascii="Times New Roman" w:hAnsi="Times New Roman"/>
                <w:sz w:val="20"/>
                <w:szCs w:val="20"/>
              </w:rPr>
            </w:pPr>
          </w:p>
        </w:tc>
        <w:tc>
          <w:tcPr>
            <w:tcW w:w="4181" w:type="dxa"/>
            <w:gridSpan w:val="18"/>
            <w:tcBorders>
              <w:top w:val="single" w:color="auto" w:sz="4" w:space="0"/>
              <w:left w:val="single" w:color="auto" w:sz="4" w:space="0"/>
              <w:bottom w:val="single" w:color="auto" w:sz="4" w:space="0"/>
              <w:right w:val="single" w:color="auto" w:sz="4" w:space="0"/>
            </w:tcBorders>
          </w:tcPr>
          <w:p w14:paraId="04081534">
            <w:pPr>
              <w:autoSpaceDE w:val="0"/>
              <w:autoSpaceDN w:val="0"/>
              <w:adjustRightInd w:val="0"/>
              <w:rPr>
                <w:rFonts w:ascii="Times New Roman" w:hAnsi="Times New Roman"/>
                <w:sz w:val="20"/>
                <w:szCs w:val="20"/>
              </w:rPr>
            </w:pPr>
          </w:p>
        </w:tc>
      </w:tr>
      <w:tr w14:paraId="1F8F0E2D">
        <w:tblPrEx>
          <w:tblCellMar>
            <w:top w:w="102" w:type="dxa"/>
            <w:left w:w="62" w:type="dxa"/>
            <w:bottom w:w="102" w:type="dxa"/>
            <w:right w:w="62" w:type="dxa"/>
          </w:tblCellMar>
        </w:tblPrEx>
        <w:trPr>
          <w:gridAfter w:val="2"/>
          <w:wAfter w:w="58" w:type="dxa"/>
          <w:trHeight w:val="21" w:hRule="atLeast"/>
        </w:trPr>
        <w:tc>
          <w:tcPr>
            <w:tcW w:w="6340" w:type="dxa"/>
            <w:gridSpan w:val="35"/>
            <w:tcBorders>
              <w:top w:val="single" w:color="auto" w:sz="4" w:space="0"/>
              <w:bottom w:val="single" w:color="auto" w:sz="4" w:space="0"/>
            </w:tcBorders>
          </w:tcPr>
          <w:p w14:paraId="535E8016">
            <w:pPr>
              <w:autoSpaceDE w:val="0"/>
              <w:autoSpaceDN w:val="0"/>
              <w:adjustRightInd w:val="0"/>
              <w:rPr>
                <w:rFonts w:ascii="Times New Roman" w:hAnsi="Times New Roman"/>
                <w:sz w:val="18"/>
                <w:szCs w:val="18"/>
              </w:rPr>
            </w:pPr>
          </w:p>
        </w:tc>
        <w:tc>
          <w:tcPr>
            <w:tcW w:w="1331" w:type="dxa"/>
            <w:gridSpan w:val="6"/>
            <w:tcBorders>
              <w:top w:val="single" w:color="auto" w:sz="4" w:space="0"/>
              <w:bottom w:val="single" w:color="auto" w:sz="4" w:space="0"/>
            </w:tcBorders>
          </w:tcPr>
          <w:p w14:paraId="40798088">
            <w:pPr>
              <w:autoSpaceDE w:val="0"/>
              <w:autoSpaceDN w:val="0"/>
              <w:adjustRightInd w:val="0"/>
              <w:rPr>
                <w:rFonts w:ascii="Times New Roman" w:hAnsi="Times New Roman"/>
                <w:sz w:val="28"/>
                <w:szCs w:val="28"/>
              </w:rPr>
            </w:pPr>
          </w:p>
        </w:tc>
        <w:tc>
          <w:tcPr>
            <w:tcW w:w="1361" w:type="dxa"/>
            <w:gridSpan w:val="3"/>
            <w:tcBorders>
              <w:top w:val="single" w:color="auto" w:sz="4" w:space="0"/>
              <w:bottom w:val="single" w:color="auto" w:sz="4" w:space="0"/>
            </w:tcBorders>
          </w:tcPr>
          <w:p w14:paraId="1AB16A13">
            <w:pPr>
              <w:autoSpaceDE w:val="0"/>
              <w:autoSpaceDN w:val="0"/>
              <w:adjustRightInd w:val="0"/>
              <w:rPr>
                <w:rFonts w:ascii="Times New Roman" w:hAnsi="Times New Roman"/>
                <w:sz w:val="28"/>
                <w:szCs w:val="28"/>
              </w:rPr>
            </w:pPr>
          </w:p>
        </w:tc>
      </w:tr>
      <w:tr w14:paraId="21F261F4">
        <w:tblPrEx>
          <w:tblCellMar>
            <w:top w:w="102" w:type="dxa"/>
            <w:left w:w="62" w:type="dxa"/>
            <w:bottom w:w="102" w:type="dxa"/>
            <w:right w:w="62" w:type="dxa"/>
          </w:tblCellMar>
        </w:tblPrEx>
        <w:trPr>
          <w:gridAfter w:val="2"/>
          <w:wAfter w:w="58" w:type="dxa"/>
        </w:trPr>
        <w:tc>
          <w:tcPr>
            <w:tcW w:w="562" w:type="dxa"/>
            <w:gridSpan w:val="4"/>
            <w:vMerge w:val="restart"/>
            <w:tcBorders>
              <w:top w:val="single" w:color="auto" w:sz="4" w:space="0"/>
              <w:left w:val="single" w:color="auto" w:sz="4" w:space="0"/>
              <w:bottom w:val="single" w:color="auto" w:sz="4" w:space="0"/>
              <w:right w:val="single" w:color="auto" w:sz="4" w:space="0"/>
            </w:tcBorders>
          </w:tcPr>
          <w:p w14:paraId="7B4F225A">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3.3</w:t>
            </w:r>
          </w:p>
        </w:tc>
        <w:tc>
          <w:tcPr>
            <w:tcW w:w="8470" w:type="dxa"/>
            <w:gridSpan w:val="40"/>
            <w:tcBorders>
              <w:top w:val="single" w:color="auto" w:sz="4" w:space="0"/>
              <w:left w:val="single" w:color="auto" w:sz="4" w:space="0"/>
              <w:bottom w:val="single" w:color="auto" w:sz="4" w:space="0"/>
              <w:right w:val="single" w:color="auto" w:sz="4" w:space="0"/>
            </w:tcBorders>
          </w:tcPr>
          <w:p w14:paraId="53A3B416">
            <w:pPr>
              <w:autoSpaceDE w:val="0"/>
              <w:autoSpaceDN w:val="0"/>
              <w:adjustRightInd w:val="0"/>
              <w:ind w:firstLine="0"/>
              <w:rPr>
                <w:rFonts w:ascii="Times New Roman" w:hAnsi="Times New Roman"/>
                <w:sz w:val="20"/>
                <w:szCs w:val="20"/>
              </w:rPr>
            </w:pPr>
            <w:r>
              <w:rPr>
                <w:rFonts w:ascii="Times New Roman" w:hAnsi="Times New Roman"/>
                <w:sz w:val="20"/>
                <w:szCs w:val="20"/>
              </w:rPr>
              <w:t>Аннулировать адрес объекта адресации:</w:t>
            </w:r>
          </w:p>
        </w:tc>
      </w:tr>
      <w:tr w14:paraId="717A5BEE">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4775A1B">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241F1AA1">
            <w:pPr>
              <w:autoSpaceDE w:val="0"/>
              <w:autoSpaceDN w:val="0"/>
              <w:adjustRightInd w:val="0"/>
              <w:ind w:firstLine="0"/>
              <w:rPr>
                <w:rFonts w:ascii="Times New Roman" w:hAnsi="Times New Roman"/>
                <w:sz w:val="20"/>
                <w:szCs w:val="20"/>
              </w:rPr>
            </w:pPr>
            <w:r>
              <w:rPr>
                <w:rFonts w:ascii="Times New Roman" w:hAnsi="Times New Roman"/>
                <w:sz w:val="20"/>
                <w:szCs w:val="20"/>
              </w:rPr>
              <w:t>Наименование страны</w:t>
            </w:r>
          </w:p>
        </w:tc>
        <w:tc>
          <w:tcPr>
            <w:tcW w:w="4783" w:type="dxa"/>
            <w:gridSpan w:val="21"/>
            <w:tcBorders>
              <w:top w:val="single" w:color="auto" w:sz="4" w:space="0"/>
              <w:left w:val="single" w:color="auto" w:sz="4" w:space="0"/>
              <w:bottom w:val="single" w:color="auto" w:sz="4" w:space="0"/>
              <w:right w:val="single" w:color="auto" w:sz="4" w:space="0"/>
            </w:tcBorders>
          </w:tcPr>
          <w:p w14:paraId="3D6539D0">
            <w:pPr>
              <w:autoSpaceDE w:val="0"/>
              <w:autoSpaceDN w:val="0"/>
              <w:adjustRightInd w:val="0"/>
              <w:rPr>
                <w:rFonts w:ascii="Times New Roman" w:hAnsi="Times New Roman"/>
                <w:sz w:val="20"/>
                <w:szCs w:val="20"/>
              </w:rPr>
            </w:pPr>
          </w:p>
        </w:tc>
      </w:tr>
      <w:tr w14:paraId="13416099">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E5C5513">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797E3BC9">
            <w:pPr>
              <w:autoSpaceDE w:val="0"/>
              <w:autoSpaceDN w:val="0"/>
              <w:adjustRightInd w:val="0"/>
              <w:ind w:firstLine="5"/>
              <w:rPr>
                <w:rFonts w:ascii="Times New Roman" w:hAnsi="Times New Roman"/>
                <w:sz w:val="20"/>
                <w:szCs w:val="20"/>
              </w:rPr>
            </w:pPr>
            <w:r>
              <w:rPr>
                <w:rFonts w:ascii="Times New Roman" w:hAnsi="Times New Roman"/>
                <w:sz w:val="20"/>
                <w:szCs w:val="20"/>
              </w:rPr>
              <w:t>Наименование субъекта Российской Федерации</w:t>
            </w:r>
          </w:p>
        </w:tc>
        <w:tc>
          <w:tcPr>
            <w:tcW w:w="4783" w:type="dxa"/>
            <w:gridSpan w:val="21"/>
            <w:tcBorders>
              <w:top w:val="single" w:color="auto" w:sz="4" w:space="0"/>
              <w:left w:val="single" w:color="auto" w:sz="4" w:space="0"/>
              <w:bottom w:val="single" w:color="auto" w:sz="4" w:space="0"/>
              <w:right w:val="single" w:color="auto" w:sz="4" w:space="0"/>
            </w:tcBorders>
          </w:tcPr>
          <w:p w14:paraId="56E31354">
            <w:pPr>
              <w:autoSpaceDE w:val="0"/>
              <w:autoSpaceDN w:val="0"/>
              <w:adjustRightInd w:val="0"/>
              <w:rPr>
                <w:rFonts w:ascii="Times New Roman" w:hAnsi="Times New Roman"/>
                <w:sz w:val="20"/>
                <w:szCs w:val="20"/>
              </w:rPr>
            </w:pPr>
          </w:p>
        </w:tc>
      </w:tr>
      <w:tr w14:paraId="6D40ADDE">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46F15D84">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79A02040">
            <w:pPr>
              <w:autoSpaceDE w:val="0"/>
              <w:autoSpaceDN w:val="0"/>
              <w:adjustRightInd w:val="0"/>
              <w:ind w:firstLine="10"/>
              <w:rPr>
                <w:rFonts w:ascii="Times New Roman" w:hAnsi="Times New Roman"/>
                <w:sz w:val="20"/>
                <w:szCs w:val="20"/>
              </w:rPr>
            </w:pPr>
            <w:r>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color="auto" w:sz="4" w:space="0"/>
              <w:left w:val="single" w:color="auto" w:sz="4" w:space="0"/>
              <w:bottom w:val="single" w:color="auto" w:sz="4" w:space="0"/>
              <w:right w:val="single" w:color="auto" w:sz="4" w:space="0"/>
            </w:tcBorders>
          </w:tcPr>
          <w:p w14:paraId="55E2FC91">
            <w:pPr>
              <w:autoSpaceDE w:val="0"/>
              <w:autoSpaceDN w:val="0"/>
              <w:adjustRightInd w:val="0"/>
              <w:rPr>
                <w:rFonts w:ascii="Times New Roman" w:hAnsi="Times New Roman"/>
                <w:sz w:val="20"/>
                <w:szCs w:val="20"/>
              </w:rPr>
            </w:pPr>
          </w:p>
        </w:tc>
      </w:tr>
      <w:tr w14:paraId="4097DE1C">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3D81D0E">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47192C2F">
            <w:pPr>
              <w:autoSpaceDE w:val="0"/>
              <w:autoSpaceDN w:val="0"/>
              <w:adjustRightInd w:val="0"/>
              <w:ind w:firstLine="0"/>
              <w:rPr>
                <w:rFonts w:ascii="Times New Roman" w:hAnsi="Times New Roman"/>
                <w:sz w:val="20"/>
                <w:szCs w:val="20"/>
              </w:rPr>
            </w:pPr>
            <w:r>
              <w:rPr>
                <w:rFonts w:ascii="Times New Roman" w:hAnsi="Times New Roman"/>
                <w:sz w:val="20"/>
                <w:szCs w:val="20"/>
              </w:rPr>
              <w:t>Наименование поселения</w:t>
            </w:r>
          </w:p>
        </w:tc>
        <w:tc>
          <w:tcPr>
            <w:tcW w:w="4783" w:type="dxa"/>
            <w:gridSpan w:val="21"/>
            <w:tcBorders>
              <w:top w:val="single" w:color="auto" w:sz="4" w:space="0"/>
              <w:left w:val="single" w:color="auto" w:sz="4" w:space="0"/>
              <w:bottom w:val="single" w:color="auto" w:sz="4" w:space="0"/>
              <w:right w:val="single" w:color="auto" w:sz="4" w:space="0"/>
            </w:tcBorders>
          </w:tcPr>
          <w:p w14:paraId="04DA6B3F">
            <w:pPr>
              <w:autoSpaceDE w:val="0"/>
              <w:autoSpaceDN w:val="0"/>
              <w:adjustRightInd w:val="0"/>
              <w:rPr>
                <w:rFonts w:ascii="Times New Roman" w:hAnsi="Times New Roman"/>
                <w:sz w:val="20"/>
                <w:szCs w:val="20"/>
              </w:rPr>
            </w:pPr>
          </w:p>
        </w:tc>
      </w:tr>
      <w:tr w14:paraId="3502A7C3">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7477CA0">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0189CD35">
            <w:pPr>
              <w:autoSpaceDE w:val="0"/>
              <w:autoSpaceDN w:val="0"/>
              <w:adjustRightInd w:val="0"/>
              <w:ind w:firstLine="5"/>
              <w:rPr>
                <w:rFonts w:ascii="Times New Roman" w:hAnsi="Times New Roman"/>
                <w:sz w:val="20"/>
                <w:szCs w:val="20"/>
              </w:rPr>
            </w:pPr>
            <w:r>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color="auto" w:sz="4" w:space="0"/>
              <w:left w:val="single" w:color="auto" w:sz="4" w:space="0"/>
              <w:bottom w:val="single" w:color="auto" w:sz="4" w:space="0"/>
              <w:right w:val="single" w:color="auto" w:sz="4" w:space="0"/>
            </w:tcBorders>
          </w:tcPr>
          <w:p w14:paraId="462142D8">
            <w:pPr>
              <w:autoSpaceDE w:val="0"/>
              <w:autoSpaceDN w:val="0"/>
              <w:adjustRightInd w:val="0"/>
              <w:rPr>
                <w:rFonts w:ascii="Times New Roman" w:hAnsi="Times New Roman"/>
                <w:sz w:val="20"/>
                <w:szCs w:val="20"/>
              </w:rPr>
            </w:pPr>
          </w:p>
        </w:tc>
      </w:tr>
      <w:tr w14:paraId="08EFD027">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8FA2993">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0996CC50">
            <w:pPr>
              <w:autoSpaceDE w:val="0"/>
              <w:autoSpaceDN w:val="0"/>
              <w:adjustRightInd w:val="0"/>
              <w:ind w:firstLine="0"/>
              <w:rPr>
                <w:rFonts w:ascii="Times New Roman" w:hAnsi="Times New Roman"/>
                <w:sz w:val="20"/>
                <w:szCs w:val="20"/>
              </w:rPr>
            </w:pPr>
            <w:r>
              <w:rPr>
                <w:rFonts w:ascii="Times New Roman" w:hAnsi="Times New Roman"/>
                <w:sz w:val="20"/>
                <w:szCs w:val="20"/>
              </w:rPr>
              <w:t>Наименование населенного пункта</w:t>
            </w:r>
          </w:p>
        </w:tc>
        <w:tc>
          <w:tcPr>
            <w:tcW w:w="4783" w:type="dxa"/>
            <w:gridSpan w:val="21"/>
            <w:tcBorders>
              <w:top w:val="single" w:color="auto" w:sz="4" w:space="0"/>
              <w:left w:val="single" w:color="auto" w:sz="4" w:space="0"/>
              <w:bottom w:val="single" w:color="auto" w:sz="4" w:space="0"/>
              <w:right w:val="single" w:color="auto" w:sz="4" w:space="0"/>
            </w:tcBorders>
          </w:tcPr>
          <w:p w14:paraId="65B37B57">
            <w:pPr>
              <w:autoSpaceDE w:val="0"/>
              <w:autoSpaceDN w:val="0"/>
              <w:adjustRightInd w:val="0"/>
              <w:rPr>
                <w:rFonts w:ascii="Times New Roman" w:hAnsi="Times New Roman"/>
                <w:sz w:val="20"/>
                <w:szCs w:val="20"/>
              </w:rPr>
            </w:pPr>
          </w:p>
        </w:tc>
      </w:tr>
      <w:tr w14:paraId="69F7DDB4">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6AC7F95">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4B12502C">
            <w:pPr>
              <w:autoSpaceDE w:val="0"/>
              <w:autoSpaceDN w:val="0"/>
              <w:adjustRightInd w:val="0"/>
              <w:ind w:firstLine="5"/>
              <w:rPr>
                <w:rFonts w:ascii="Times New Roman" w:hAnsi="Times New Roman"/>
                <w:sz w:val="20"/>
                <w:szCs w:val="20"/>
              </w:rPr>
            </w:pPr>
            <w:r>
              <w:rPr>
                <w:rFonts w:ascii="Times New Roman" w:hAnsi="Times New Roman"/>
                <w:sz w:val="20"/>
                <w:szCs w:val="20"/>
              </w:rPr>
              <w:t>Наименование элемента планировочной структуры</w:t>
            </w:r>
          </w:p>
        </w:tc>
        <w:tc>
          <w:tcPr>
            <w:tcW w:w="4783" w:type="dxa"/>
            <w:gridSpan w:val="21"/>
            <w:tcBorders>
              <w:top w:val="single" w:color="auto" w:sz="4" w:space="0"/>
              <w:left w:val="single" w:color="auto" w:sz="4" w:space="0"/>
              <w:bottom w:val="single" w:color="auto" w:sz="4" w:space="0"/>
              <w:right w:val="single" w:color="auto" w:sz="4" w:space="0"/>
            </w:tcBorders>
          </w:tcPr>
          <w:p w14:paraId="57F804C7">
            <w:pPr>
              <w:autoSpaceDE w:val="0"/>
              <w:autoSpaceDN w:val="0"/>
              <w:adjustRightInd w:val="0"/>
              <w:rPr>
                <w:rFonts w:ascii="Times New Roman" w:hAnsi="Times New Roman"/>
                <w:sz w:val="20"/>
                <w:szCs w:val="20"/>
              </w:rPr>
            </w:pPr>
          </w:p>
        </w:tc>
      </w:tr>
      <w:tr w14:paraId="39221EB6">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A79A109">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7A2EC350">
            <w:pPr>
              <w:autoSpaceDE w:val="0"/>
              <w:autoSpaceDN w:val="0"/>
              <w:adjustRightInd w:val="0"/>
              <w:ind w:firstLine="5"/>
              <w:rPr>
                <w:rFonts w:ascii="Times New Roman" w:hAnsi="Times New Roman"/>
                <w:sz w:val="20"/>
                <w:szCs w:val="20"/>
              </w:rPr>
            </w:pPr>
            <w:r>
              <w:rPr>
                <w:rFonts w:ascii="Times New Roman" w:hAnsi="Times New Roman"/>
                <w:sz w:val="20"/>
                <w:szCs w:val="20"/>
              </w:rPr>
              <w:t>Наименование элемента улично-дорожной сети</w:t>
            </w:r>
          </w:p>
        </w:tc>
        <w:tc>
          <w:tcPr>
            <w:tcW w:w="4783" w:type="dxa"/>
            <w:gridSpan w:val="21"/>
            <w:tcBorders>
              <w:top w:val="single" w:color="auto" w:sz="4" w:space="0"/>
              <w:left w:val="single" w:color="auto" w:sz="4" w:space="0"/>
              <w:bottom w:val="single" w:color="auto" w:sz="4" w:space="0"/>
              <w:right w:val="single" w:color="auto" w:sz="4" w:space="0"/>
            </w:tcBorders>
          </w:tcPr>
          <w:p w14:paraId="162449FB">
            <w:pPr>
              <w:autoSpaceDE w:val="0"/>
              <w:autoSpaceDN w:val="0"/>
              <w:adjustRightInd w:val="0"/>
              <w:rPr>
                <w:rFonts w:ascii="Times New Roman" w:hAnsi="Times New Roman"/>
                <w:sz w:val="20"/>
                <w:szCs w:val="20"/>
              </w:rPr>
            </w:pPr>
          </w:p>
        </w:tc>
      </w:tr>
      <w:tr w14:paraId="4D0FBDD1">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678C0467">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6FD45D18">
            <w:pPr>
              <w:autoSpaceDE w:val="0"/>
              <w:autoSpaceDN w:val="0"/>
              <w:adjustRightInd w:val="0"/>
              <w:ind w:firstLine="0"/>
              <w:rPr>
                <w:rFonts w:ascii="Times New Roman" w:hAnsi="Times New Roman"/>
                <w:sz w:val="20"/>
                <w:szCs w:val="20"/>
              </w:rPr>
            </w:pPr>
            <w:r>
              <w:rPr>
                <w:rFonts w:ascii="Times New Roman" w:hAnsi="Times New Roman"/>
                <w:sz w:val="20"/>
                <w:szCs w:val="20"/>
              </w:rPr>
              <w:t>Номер земельного участка</w:t>
            </w:r>
          </w:p>
        </w:tc>
        <w:tc>
          <w:tcPr>
            <w:tcW w:w="4783" w:type="dxa"/>
            <w:gridSpan w:val="21"/>
            <w:tcBorders>
              <w:top w:val="single" w:color="auto" w:sz="4" w:space="0"/>
              <w:left w:val="single" w:color="auto" w:sz="4" w:space="0"/>
              <w:bottom w:val="single" w:color="auto" w:sz="4" w:space="0"/>
              <w:right w:val="single" w:color="auto" w:sz="4" w:space="0"/>
            </w:tcBorders>
          </w:tcPr>
          <w:p w14:paraId="473AA833">
            <w:pPr>
              <w:autoSpaceDE w:val="0"/>
              <w:autoSpaceDN w:val="0"/>
              <w:adjustRightInd w:val="0"/>
              <w:rPr>
                <w:rFonts w:ascii="Times New Roman" w:hAnsi="Times New Roman"/>
                <w:sz w:val="20"/>
                <w:szCs w:val="20"/>
              </w:rPr>
            </w:pPr>
          </w:p>
        </w:tc>
      </w:tr>
      <w:tr w14:paraId="24862702">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AA8DB50">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26A27036">
            <w:pPr>
              <w:autoSpaceDE w:val="0"/>
              <w:autoSpaceDN w:val="0"/>
              <w:adjustRightInd w:val="0"/>
              <w:ind w:firstLine="0"/>
              <w:rPr>
                <w:rFonts w:ascii="Times New Roman" w:hAnsi="Times New Roman"/>
                <w:sz w:val="20"/>
                <w:szCs w:val="20"/>
              </w:rPr>
            </w:pPr>
            <w:r>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color="auto" w:sz="4" w:space="0"/>
              <w:left w:val="single" w:color="auto" w:sz="4" w:space="0"/>
              <w:bottom w:val="single" w:color="auto" w:sz="4" w:space="0"/>
              <w:right w:val="single" w:color="auto" w:sz="4" w:space="0"/>
            </w:tcBorders>
          </w:tcPr>
          <w:p w14:paraId="4E91FDBA">
            <w:pPr>
              <w:autoSpaceDE w:val="0"/>
              <w:autoSpaceDN w:val="0"/>
              <w:adjustRightInd w:val="0"/>
              <w:rPr>
                <w:rFonts w:ascii="Times New Roman" w:hAnsi="Times New Roman"/>
                <w:sz w:val="20"/>
                <w:szCs w:val="20"/>
              </w:rPr>
            </w:pPr>
          </w:p>
        </w:tc>
      </w:tr>
      <w:tr w14:paraId="66664FD1">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1322266">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59684438">
            <w:pPr>
              <w:autoSpaceDE w:val="0"/>
              <w:autoSpaceDN w:val="0"/>
              <w:adjustRightInd w:val="0"/>
              <w:ind w:firstLine="5"/>
              <w:rPr>
                <w:rFonts w:ascii="Times New Roman" w:hAnsi="Times New Roman"/>
                <w:sz w:val="20"/>
                <w:szCs w:val="20"/>
              </w:rPr>
            </w:pPr>
            <w:r>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color="auto" w:sz="4" w:space="0"/>
              <w:left w:val="single" w:color="auto" w:sz="4" w:space="0"/>
              <w:bottom w:val="single" w:color="auto" w:sz="4" w:space="0"/>
              <w:right w:val="single" w:color="auto" w:sz="4" w:space="0"/>
            </w:tcBorders>
          </w:tcPr>
          <w:p w14:paraId="29E915A4">
            <w:pPr>
              <w:autoSpaceDE w:val="0"/>
              <w:autoSpaceDN w:val="0"/>
              <w:adjustRightInd w:val="0"/>
              <w:rPr>
                <w:rFonts w:ascii="Times New Roman" w:hAnsi="Times New Roman"/>
                <w:sz w:val="20"/>
                <w:szCs w:val="20"/>
              </w:rPr>
            </w:pPr>
          </w:p>
        </w:tc>
      </w:tr>
      <w:tr w14:paraId="79134813">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67D4B3B">
            <w:pPr>
              <w:autoSpaceDE w:val="0"/>
              <w:autoSpaceDN w:val="0"/>
              <w:adjustRightInd w:val="0"/>
              <w:rPr>
                <w:rFonts w:ascii="Times New Roman" w:hAnsi="Times New Roman"/>
                <w:sz w:val="20"/>
                <w:szCs w:val="20"/>
              </w:rPr>
            </w:pPr>
          </w:p>
        </w:tc>
        <w:tc>
          <w:tcPr>
            <w:tcW w:w="3687" w:type="dxa"/>
            <w:gridSpan w:val="19"/>
            <w:tcBorders>
              <w:top w:val="single" w:color="auto" w:sz="4" w:space="0"/>
              <w:left w:val="single" w:color="auto" w:sz="4" w:space="0"/>
              <w:bottom w:val="single" w:color="auto" w:sz="4" w:space="0"/>
              <w:right w:val="single" w:color="auto" w:sz="4" w:space="0"/>
            </w:tcBorders>
          </w:tcPr>
          <w:p w14:paraId="3A6C9080">
            <w:pPr>
              <w:autoSpaceDE w:val="0"/>
              <w:autoSpaceDN w:val="0"/>
              <w:adjustRightInd w:val="0"/>
              <w:ind w:firstLine="5"/>
              <w:rPr>
                <w:rFonts w:ascii="Times New Roman" w:hAnsi="Times New Roman"/>
                <w:sz w:val="20"/>
                <w:szCs w:val="20"/>
              </w:rPr>
            </w:pPr>
            <w:r>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color="auto" w:sz="4" w:space="0"/>
              <w:left w:val="single" w:color="auto" w:sz="4" w:space="0"/>
              <w:bottom w:val="single" w:color="auto" w:sz="4" w:space="0"/>
              <w:right w:val="single" w:color="auto" w:sz="4" w:space="0"/>
            </w:tcBorders>
          </w:tcPr>
          <w:p w14:paraId="6B575A44">
            <w:pPr>
              <w:autoSpaceDE w:val="0"/>
              <w:autoSpaceDN w:val="0"/>
              <w:adjustRightInd w:val="0"/>
              <w:rPr>
                <w:rFonts w:ascii="Times New Roman" w:hAnsi="Times New Roman"/>
                <w:sz w:val="20"/>
                <w:szCs w:val="20"/>
              </w:rPr>
            </w:pPr>
          </w:p>
        </w:tc>
      </w:tr>
      <w:tr w14:paraId="3684F010">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E515BB3">
            <w:pPr>
              <w:autoSpaceDE w:val="0"/>
              <w:autoSpaceDN w:val="0"/>
              <w:adjustRightInd w:val="0"/>
              <w:rPr>
                <w:rFonts w:ascii="Times New Roman" w:hAnsi="Times New Roman"/>
                <w:sz w:val="20"/>
                <w:szCs w:val="20"/>
              </w:rPr>
            </w:pPr>
          </w:p>
        </w:tc>
        <w:tc>
          <w:tcPr>
            <w:tcW w:w="3687" w:type="dxa"/>
            <w:gridSpan w:val="19"/>
            <w:vMerge w:val="restart"/>
            <w:tcBorders>
              <w:top w:val="single" w:color="auto" w:sz="4" w:space="0"/>
              <w:left w:val="single" w:color="auto" w:sz="4" w:space="0"/>
              <w:bottom w:val="single" w:color="auto" w:sz="4" w:space="0"/>
              <w:right w:val="single" w:color="auto" w:sz="4" w:space="0"/>
            </w:tcBorders>
          </w:tcPr>
          <w:p w14:paraId="7FDDE062">
            <w:pPr>
              <w:autoSpaceDE w:val="0"/>
              <w:autoSpaceDN w:val="0"/>
              <w:adjustRightInd w:val="0"/>
              <w:ind w:firstLine="0"/>
              <w:rPr>
                <w:rFonts w:ascii="Times New Roman" w:hAnsi="Times New Roman"/>
                <w:sz w:val="20"/>
                <w:szCs w:val="20"/>
              </w:rPr>
            </w:pPr>
            <w:r>
              <w:rPr>
                <w:rFonts w:ascii="Times New Roman" w:hAnsi="Times New Roman"/>
                <w:sz w:val="20"/>
                <w:szCs w:val="20"/>
              </w:rPr>
              <w:t>Дополнительная информация:</w:t>
            </w:r>
          </w:p>
        </w:tc>
        <w:tc>
          <w:tcPr>
            <w:tcW w:w="4783" w:type="dxa"/>
            <w:gridSpan w:val="21"/>
            <w:tcBorders>
              <w:top w:val="single" w:color="auto" w:sz="4" w:space="0"/>
              <w:left w:val="single" w:color="auto" w:sz="4" w:space="0"/>
              <w:bottom w:val="single" w:color="auto" w:sz="4" w:space="0"/>
              <w:right w:val="single" w:color="auto" w:sz="4" w:space="0"/>
            </w:tcBorders>
          </w:tcPr>
          <w:p w14:paraId="46B2FD89">
            <w:pPr>
              <w:autoSpaceDE w:val="0"/>
              <w:autoSpaceDN w:val="0"/>
              <w:adjustRightInd w:val="0"/>
              <w:rPr>
                <w:rFonts w:ascii="Times New Roman" w:hAnsi="Times New Roman"/>
                <w:sz w:val="20"/>
                <w:szCs w:val="20"/>
              </w:rPr>
            </w:pPr>
          </w:p>
        </w:tc>
      </w:tr>
      <w:tr w14:paraId="53AF16AA">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0292E021">
            <w:pPr>
              <w:autoSpaceDE w:val="0"/>
              <w:autoSpaceDN w:val="0"/>
              <w:adjustRightInd w:val="0"/>
              <w:rPr>
                <w:rFonts w:ascii="Times New Roman" w:hAnsi="Times New Roman"/>
                <w:sz w:val="20"/>
                <w:szCs w:val="20"/>
              </w:rPr>
            </w:pPr>
          </w:p>
        </w:tc>
        <w:tc>
          <w:tcPr>
            <w:tcW w:w="3687" w:type="dxa"/>
            <w:gridSpan w:val="19"/>
            <w:vMerge w:val="continue"/>
            <w:tcBorders>
              <w:top w:val="single" w:color="auto" w:sz="4" w:space="0"/>
              <w:left w:val="single" w:color="auto" w:sz="4" w:space="0"/>
              <w:bottom w:val="single" w:color="auto" w:sz="4" w:space="0"/>
              <w:right w:val="single" w:color="auto" w:sz="4" w:space="0"/>
            </w:tcBorders>
          </w:tcPr>
          <w:p w14:paraId="44F1D3F8">
            <w:pPr>
              <w:autoSpaceDE w:val="0"/>
              <w:autoSpaceDN w:val="0"/>
              <w:adjustRightInd w:val="0"/>
              <w:rPr>
                <w:rFonts w:ascii="Times New Roman" w:hAnsi="Times New Roman"/>
                <w:sz w:val="20"/>
                <w:szCs w:val="20"/>
              </w:rPr>
            </w:pPr>
          </w:p>
        </w:tc>
        <w:tc>
          <w:tcPr>
            <w:tcW w:w="4783" w:type="dxa"/>
            <w:gridSpan w:val="21"/>
            <w:tcBorders>
              <w:top w:val="single" w:color="auto" w:sz="4" w:space="0"/>
              <w:left w:val="single" w:color="auto" w:sz="4" w:space="0"/>
              <w:bottom w:val="single" w:color="auto" w:sz="4" w:space="0"/>
              <w:right w:val="single" w:color="auto" w:sz="4" w:space="0"/>
            </w:tcBorders>
          </w:tcPr>
          <w:p w14:paraId="7A491046">
            <w:pPr>
              <w:autoSpaceDE w:val="0"/>
              <w:autoSpaceDN w:val="0"/>
              <w:adjustRightInd w:val="0"/>
              <w:rPr>
                <w:rFonts w:ascii="Times New Roman" w:hAnsi="Times New Roman"/>
                <w:sz w:val="20"/>
                <w:szCs w:val="20"/>
              </w:rPr>
            </w:pPr>
          </w:p>
        </w:tc>
      </w:tr>
      <w:tr w14:paraId="055E270E">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D76C37F">
            <w:pPr>
              <w:autoSpaceDE w:val="0"/>
              <w:autoSpaceDN w:val="0"/>
              <w:adjustRightInd w:val="0"/>
              <w:rPr>
                <w:rFonts w:ascii="Times New Roman" w:hAnsi="Times New Roman"/>
                <w:sz w:val="20"/>
                <w:szCs w:val="20"/>
              </w:rPr>
            </w:pPr>
          </w:p>
        </w:tc>
        <w:tc>
          <w:tcPr>
            <w:tcW w:w="3687" w:type="dxa"/>
            <w:gridSpan w:val="19"/>
            <w:vMerge w:val="continue"/>
            <w:tcBorders>
              <w:top w:val="single" w:color="auto" w:sz="4" w:space="0"/>
              <w:left w:val="single" w:color="auto" w:sz="4" w:space="0"/>
              <w:bottom w:val="single" w:color="auto" w:sz="4" w:space="0"/>
              <w:right w:val="single" w:color="auto" w:sz="4" w:space="0"/>
            </w:tcBorders>
          </w:tcPr>
          <w:p w14:paraId="5CE07876">
            <w:pPr>
              <w:autoSpaceDE w:val="0"/>
              <w:autoSpaceDN w:val="0"/>
              <w:adjustRightInd w:val="0"/>
              <w:rPr>
                <w:rFonts w:ascii="Times New Roman" w:hAnsi="Times New Roman"/>
                <w:sz w:val="20"/>
                <w:szCs w:val="20"/>
              </w:rPr>
            </w:pPr>
          </w:p>
        </w:tc>
        <w:tc>
          <w:tcPr>
            <w:tcW w:w="4783" w:type="dxa"/>
            <w:gridSpan w:val="21"/>
            <w:tcBorders>
              <w:top w:val="single" w:color="auto" w:sz="4" w:space="0"/>
              <w:left w:val="single" w:color="auto" w:sz="4" w:space="0"/>
              <w:bottom w:val="single" w:color="auto" w:sz="4" w:space="0"/>
              <w:right w:val="single" w:color="auto" w:sz="4" w:space="0"/>
            </w:tcBorders>
          </w:tcPr>
          <w:p w14:paraId="11E5F0D2">
            <w:pPr>
              <w:autoSpaceDE w:val="0"/>
              <w:autoSpaceDN w:val="0"/>
              <w:adjustRightInd w:val="0"/>
              <w:rPr>
                <w:rFonts w:ascii="Times New Roman" w:hAnsi="Times New Roman"/>
                <w:sz w:val="20"/>
                <w:szCs w:val="20"/>
              </w:rPr>
            </w:pPr>
          </w:p>
        </w:tc>
      </w:tr>
      <w:tr w14:paraId="6B868E4C">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9BD6415">
            <w:pPr>
              <w:autoSpaceDE w:val="0"/>
              <w:autoSpaceDN w:val="0"/>
              <w:adjustRightInd w:val="0"/>
              <w:rPr>
                <w:rFonts w:ascii="Times New Roman" w:hAnsi="Times New Roman"/>
                <w:sz w:val="20"/>
                <w:szCs w:val="20"/>
              </w:rPr>
            </w:pPr>
          </w:p>
        </w:tc>
        <w:tc>
          <w:tcPr>
            <w:tcW w:w="8470" w:type="dxa"/>
            <w:gridSpan w:val="40"/>
            <w:tcBorders>
              <w:top w:val="single" w:color="auto" w:sz="4" w:space="0"/>
              <w:left w:val="single" w:color="auto" w:sz="4" w:space="0"/>
              <w:bottom w:val="single" w:color="auto" w:sz="4" w:space="0"/>
              <w:right w:val="single" w:color="auto" w:sz="4" w:space="0"/>
            </w:tcBorders>
          </w:tcPr>
          <w:p w14:paraId="46FB1094">
            <w:pPr>
              <w:autoSpaceDE w:val="0"/>
              <w:autoSpaceDN w:val="0"/>
              <w:adjustRightInd w:val="0"/>
              <w:ind w:firstLine="0"/>
              <w:rPr>
                <w:rFonts w:ascii="Times New Roman" w:hAnsi="Times New Roman"/>
                <w:sz w:val="20"/>
                <w:szCs w:val="20"/>
              </w:rPr>
            </w:pPr>
            <w:r>
              <w:rPr>
                <w:rFonts w:ascii="Times New Roman" w:hAnsi="Times New Roman"/>
                <w:sz w:val="20"/>
                <w:szCs w:val="20"/>
              </w:rPr>
              <w:t>В связи с:</w:t>
            </w:r>
          </w:p>
        </w:tc>
      </w:tr>
      <w:tr w14:paraId="03302E7C">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AEDA955">
            <w:pPr>
              <w:autoSpaceDE w:val="0"/>
              <w:autoSpaceDN w:val="0"/>
              <w:adjustRightInd w:val="0"/>
              <w:rPr>
                <w:rFonts w:ascii="Times New Roman" w:hAnsi="Times New Roman"/>
                <w:sz w:val="20"/>
                <w:szCs w:val="20"/>
              </w:rPr>
            </w:pPr>
          </w:p>
        </w:tc>
        <w:tc>
          <w:tcPr>
            <w:tcW w:w="432" w:type="dxa"/>
            <w:gridSpan w:val="5"/>
            <w:vMerge w:val="restart"/>
            <w:tcBorders>
              <w:top w:val="single" w:color="auto" w:sz="4" w:space="0"/>
              <w:left w:val="single" w:color="auto" w:sz="4" w:space="0"/>
              <w:bottom w:val="single" w:color="auto" w:sz="4" w:space="0"/>
              <w:right w:val="single" w:color="auto" w:sz="4" w:space="0"/>
            </w:tcBorders>
          </w:tcPr>
          <w:p w14:paraId="1CA012FA">
            <w:pPr>
              <w:autoSpaceDE w:val="0"/>
              <w:autoSpaceDN w:val="0"/>
              <w:adjustRightInd w:val="0"/>
              <w:rPr>
                <w:rFonts w:ascii="Times New Roman" w:hAnsi="Times New Roman"/>
                <w:sz w:val="20"/>
                <w:szCs w:val="20"/>
              </w:rPr>
            </w:pPr>
          </w:p>
        </w:tc>
        <w:tc>
          <w:tcPr>
            <w:tcW w:w="8038" w:type="dxa"/>
            <w:gridSpan w:val="35"/>
            <w:tcBorders>
              <w:top w:val="single" w:color="auto" w:sz="4" w:space="0"/>
              <w:left w:val="single" w:color="auto" w:sz="4" w:space="0"/>
              <w:bottom w:val="single" w:color="auto" w:sz="4" w:space="0"/>
              <w:right w:val="single" w:color="auto" w:sz="4" w:space="0"/>
            </w:tcBorders>
          </w:tcPr>
          <w:p w14:paraId="7DB16D0B">
            <w:pPr>
              <w:autoSpaceDE w:val="0"/>
              <w:autoSpaceDN w:val="0"/>
              <w:adjustRightInd w:val="0"/>
              <w:ind w:firstLine="0"/>
              <w:rPr>
                <w:rFonts w:ascii="Times New Roman" w:hAnsi="Times New Roman"/>
                <w:sz w:val="20"/>
                <w:szCs w:val="20"/>
              </w:rPr>
            </w:pPr>
            <w:r>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14:paraId="2E308AB2">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D16633E">
            <w:pPr>
              <w:autoSpaceDE w:val="0"/>
              <w:autoSpaceDN w:val="0"/>
              <w:adjustRightInd w:val="0"/>
              <w:rPr>
                <w:rFonts w:ascii="Times New Roman" w:hAnsi="Times New Roman"/>
                <w:sz w:val="20"/>
                <w:szCs w:val="20"/>
              </w:rPr>
            </w:pPr>
          </w:p>
        </w:tc>
        <w:tc>
          <w:tcPr>
            <w:tcW w:w="432" w:type="dxa"/>
            <w:gridSpan w:val="5"/>
            <w:vMerge w:val="continue"/>
            <w:tcBorders>
              <w:top w:val="single" w:color="auto" w:sz="4" w:space="0"/>
              <w:left w:val="single" w:color="auto" w:sz="4" w:space="0"/>
              <w:bottom w:val="single" w:color="auto" w:sz="4" w:space="0"/>
              <w:right w:val="single" w:color="auto" w:sz="4" w:space="0"/>
            </w:tcBorders>
          </w:tcPr>
          <w:p w14:paraId="5CA9C0AD">
            <w:pPr>
              <w:autoSpaceDE w:val="0"/>
              <w:autoSpaceDN w:val="0"/>
              <w:adjustRightInd w:val="0"/>
              <w:rPr>
                <w:rFonts w:ascii="Times New Roman" w:hAnsi="Times New Roman"/>
                <w:sz w:val="20"/>
                <w:szCs w:val="20"/>
              </w:rPr>
            </w:pPr>
          </w:p>
        </w:tc>
        <w:tc>
          <w:tcPr>
            <w:tcW w:w="8038" w:type="dxa"/>
            <w:gridSpan w:val="35"/>
            <w:tcBorders>
              <w:top w:val="single" w:color="auto" w:sz="4" w:space="0"/>
              <w:left w:val="single" w:color="auto" w:sz="4" w:space="0"/>
              <w:bottom w:val="single" w:color="auto" w:sz="4" w:space="0"/>
              <w:right w:val="single" w:color="auto" w:sz="4" w:space="0"/>
            </w:tcBorders>
          </w:tcPr>
          <w:p w14:paraId="12E2AA30">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Исключением из Единого государственного реестра недвижимости указанных в </w:t>
            </w:r>
            <w:r>
              <w:fldChar w:fldCharType="begin"/>
            </w:r>
            <w:r>
              <w:instrText xml:space="preserve"> HYPERLINK "consultantplus://offline/ref=C75F932CA75011B4DD40BFA5B3F88F74FD2373A6132E080FA7B290BAEFCEA2465DD864CB180A995A18A7C6F772EEDBB661CF15E99FDFCB97qDfCJ" </w:instrText>
            </w:r>
            <w:r>
              <w:fldChar w:fldCharType="separate"/>
            </w:r>
            <w:r>
              <w:rPr>
                <w:rFonts w:ascii="Times New Roman" w:hAnsi="Times New Roman"/>
                <w:sz w:val="20"/>
                <w:szCs w:val="20"/>
              </w:rPr>
              <w:t>части 7 статьи 72</w:t>
            </w:r>
            <w:r>
              <w:rPr>
                <w:rFonts w:ascii="Times New Roman" w:hAnsi="Times New Roman"/>
                <w:sz w:val="20"/>
                <w:szCs w:val="20"/>
              </w:rPr>
              <w:fldChar w:fldCharType="end"/>
            </w:r>
            <w:r>
              <w:rPr>
                <w:rFonts w:ascii="Times New Roman" w:hAnsi="Times New Roman"/>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14:paraId="3EC80549">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A3BB44A">
            <w:pPr>
              <w:autoSpaceDE w:val="0"/>
              <w:autoSpaceDN w:val="0"/>
              <w:adjustRightInd w:val="0"/>
              <w:rPr>
                <w:rFonts w:ascii="Times New Roman" w:hAnsi="Times New Roman"/>
                <w:sz w:val="20"/>
                <w:szCs w:val="20"/>
              </w:rPr>
            </w:pPr>
          </w:p>
        </w:tc>
        <w:tc>
          <w:tcPr>
            <w:tcW w:w="432" w:type="dxa"/>
            <w:gridSpan w:val="5"/>
            <w:vMerge w:val="continue"/>
            <w:tcBorders>
              <w:top w:val="single" w:color="auto" w:sz="4" w:space="0"/>
              <w:left w:val="single" w:color="auto" w:sz="4" w:space="0"/>
              <w:bottom w:val="single" w:color="auto" w:sz="4" w:space="0"/>
              <w:right w:val="single" w:color="auto" w:sz="4" w:space="0"/>
            </w:tcBorders>
          </w:tcPr>
          <w:p w14:paraId="0E344A68">
            <w:pPr>
              <w:autoSpaceDE w:val="0"/>
              <w:autoSpaceDN w:val="0"/>
              <w:adjustRightInd w:val="0"/>
              <w:rPr>
                <w:rFonts w:ascii="Times New Roman" w:hAnsi="Times New Roman"/>
                <w:sz w:val="20"/>
                <w:szCs w:val="20"/>
              </w:rPr>
            </w:pPr>
          </w:p>
        </w:tc>
        <w:tc>
          <w:tcPr>
            <w:tcW w:w="8038" w:type="dxa"/>
            <w:gridSpan w:val="35"/>
            <w:tcBorders>
              <w:top w:val="single" w:color="auto" w:sz="4" w:space="0"/>
              <w:left w:val="single" w:color="auto" w:sz="4" w:space="0"/>
              <w:bottom w:val="single" w:color="auto" w:sz="4" w:space="0"/>
              <w:right w:val="single" w:color="auto" w:sz="4" w:space="0"/>
            </w:tcBorders>
          </w:tcPr>
          <w:p w14:paraId="603097A4">
            <w:pPr>
              <w:autoSpaceDE w:val="0"/>
              <w:autoSpaceDN w:val="0"/>
              <w:adjustRightInd w:val="0"/>
              <w:rPr>
                <w:rFonts w:ascii="Times New Roman" w:hAnsi="Times New Roman"/>
                <w:sz w:val="20"/>
                <w:szCs w:val="20"/>
              </w:rPr>
            </w:pPr>
            <w:r>
              <w:rPr>
                <w:rFonts w:ascii="Times New Roman" w:hAnsi="Times New Roman"/>
                <w:sz w:val="20"/>
                <w:szCs w:val="20"/>
              </w:rPr>
              <w:t>Присвоением объекту адресации нового адреса</w:t>
            </w:r>
          </w:p>
        </w:tc>
      </w:tr>
      <w:tr w14:paraId="50811E65">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1593DE1">
            <w:pPr>
              <w:autoSpaceDE w:val="0"/>
              <w:autoSpaceDN w:val="0"/>
              <w:adjustRightInd w:val="0"/>
              <w:rPr>
                <w:rFonts w:ascii="Times New Roman" w:hAnsi="Times New Roman"/>
                <w:sz w:val="20"/>
                <w:szCs w:val="20"/>
              </w:rPr>
            </w:pPr>
          </w:p>
        </w:tc>
        <w:tc>
          <w:tcPr>
            <w:tcW w:w="3687" w:type="dxa"/>
            <w:gridSpan w:val="19"/>
            <w:vMerge w:val="restart"/>
            <w:tcBorders>
              <w:top w:val="single" w:color="auto" w:sz="4" w:space="0"/>
              <w:left w:val="single" w:color="auto" w:sz="4" w:space="0"/>
              <w:bottom w:val="single" w:color="auto" w:sz="4" w:space="0"/>
              <w:right w:val="single" w:color="auto" w:sz="4" w:space="0"/>
            </w:tcBorders>
          </w:tcPr>
          <w:p w14:paraId="1EE2FD06">
            <w:pPr>
              <w:autoSpaceDE w:val="0"/>
              <w:autoSpaceDN w:val="0"/>
              <w:adjustRightInd w:val="0"/>
              <w:rPr>
                <w:rFonts w:ascii="Times New Roman" w:hAnsi="Times New Roman"/>
                <w:sz w:val="20"/>
                <w:szCs w:val="20"/>
              </w:rPr>
            </w:pPr>
            <w:r>
              <w:rPr>
                <w:rFonts w:ascii="Times New Roman" w:hAnsi="Times New Roman"/>
                <w:sz w:val="20"/>
                <w:szCs w:val="20"/>
              </w:rPr>
              <w:t>Дополнительная информация:</w:t>
            </w:r>
          </w:p>
        </w:tc>
        <w:tc>
          <w:tcPr>
            <w:tcW w:w="4783" w:type="dxa"/>
            <w:gridSpan w:val="21"/>
            <w:tcBorders>
              <w:top w:val="single" w:color="auto" w:sz="4" w:space="0"/>
              <w:left w:val="single" w:color="auto" w:sz="4" w:space="0"/>
              <w:bottom w:val="single" w:color="auto" w:sz="4" w:space="0"/>
              <w:right w:val="single" w:color="auto" w:sz="4" w:space="0"/>
            </w:tcBorders>
          </w:tcPr>
          <w:p w14:paraId="1C36F759">
            <w:pPr>
              <w:autoSpaceDE w:val="0"/>
              <w:autoSpaceDN w:val="0"/>
              <w:adjustRightInd w:val="0"/>
              <w:rPr>
                <w:rFonts w:ascii="Times New Roman" w:hAnsi="Times New Roman"/>
                <w:sz w:val="20"/>
                <w:szCs w:val="20"/>
              </w:rPr>
            </w:pPr>
          </w:p>
        </w:tc>
      </w:tr>
      <w:tr w14:paraId="31CFEFAF">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3139579">
            <w:pPr>
              <w:autoSpaceDE w:val="0"/>
              <w:autoSpaceDN w:val="0"/>
              <w:adjustRightInd w:val="0"/>
              <w:rPr>
                <w:rFonts w:ascii="Times New Roman" w:hAnsi="Times New Roman"/>
                <w:sz w:val="28"/>
                <w:szCs w:val="28"/>
              </w:rPr>
            </w:pPr>
          </w:p>
        </w:tc>
        <w:tc>
          <w:tcPr>
            <w:tcW w:w="3687" w:type="dxa"/>
            <w:gridSpan w:val="19"/>
            <w:vMerge w:val="continue"/>
            <w:tcBorders>
              <w:top w:val="single" w:color="auto" w:sz="4" w:space="0"/>
              <w:left w:val="single" w:color="auto" w:sz="4" w:space="0"/>
              <w:bottom w:val="single" w:color="auto" w:sz="4" w:space="0"/>
              <w:right w:val="single" w:color="auto" w:sz="4" w:space="0"/>
            </w:tcBorders>
          </w:tcPr>
          <w:p w14:paraId="7BBCB28B">
            <w:pPr>
              <w:autoSpaceDE w:val="0"/>
              <w:autoSpaceDN w:val="0"/>
              <w:adjustRightInd w:val="0"/>
              <w:rPr>
                <w:rFonts w:ascii="Times New Roman" w:hAnsi="Times New Roman"/>
                <w:sz w:val="28"/>
                <w:szCs w:val="28"/>
              </w:rPr>
            </w:pPr>
          </w:p>
        </w:tc>
        <w:tc>
          <w:tcPr>
            <w:tcW w:w="4783" w:type="dxa"/>
            <w:gridSpan w:val="21"/>
            <w:tcBorders>
              <w:top w:val="single" w:color="auto" w:sz="4" w:space="0"/>
              <w:left w:val="single" w:color="auto" w:sz="4" w:space="0"/>
              <w:bottom w:val="single" w:color="auto" w:sz="4" w:space="0"/>
              <w:right w:val="single" w:color="auto" w:sz="4" w:space="0"/>
            </w:tcBorders>
          </w:tcPr>
          <w:p w14:paraId="7B541EFD">
            <w:pPr>
              <w:autoSpaceDE w:val="0"/>
              <w:autoSpaceDN w:val="0"/>
              <w:adjustRightInd w:val="0"/>
              <w:rPr>
                <w:rFonts w:ascii="Times New Roman" w:hAnsi="Times New Roman"/>
                <w:sz w:val="28"/>
                <w:szCs w:val="28"/>
              </w:rPr>
            </w:pPr>
          </w:p>
        </w:tc>
      </w:tr>
      <w:tr w14:paraId="24871DFF">
        <w:tblPrEx>
          <w:tblCellMar>
            <w:top w:w="102" w:type="dxa"/>
            <w:left w:w="62" w:type="dxa"/>
            <w:bottom w:w="102" w:type="dxa"/>
            <w:right w:w="62" w:type="dxa"/>
          </w:tblCellMar>
        </w:tblPrEx>
        <w:trPr>
          <w:gridAfter w:val="2"/>
          <w:wAfter w:w="58"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6DA82C9D">
            <w:pPr>
              <w:autoSpaceDE w:val="0"/>
              <w:autoSpaceDN w:val="0"/>
              <w:adjustRightInd w:val="0"/>
              <w:rPr>
                <w:rFonts w:ascii="Times New Roman" w:hAnsi="Times New Roman"/>
                <w:sz w:val="28"/>
                <w:szCs w:val="28"/>
              </w:rPr>
            </w:pPr>
          </w:p>
        </w:tc>
        <w:tc>
          <w:tcPr>
            <w:tcW w:w="3687" w:type="dxa"/>
            <w:gridSpan w:val="19"/>
            <w:vMerge w:val="continue"/>
            <w:tcBorders>
              <w:top w:val="single" w:color="auto" w:sz="4" w:space="0"/>
              <w:left w:val="single" w:color="auto" w:sz="4" w:space="0"/>
              <w:bottom w:val="single" w:color="auto" w:sz="4" w:space="0"/>
              <w:right w:val="single" w:color="auto" w:sz="4" w:space="0"/>
            </w:tcBorders>
          </w:tcPr>
          <w:p w14:paraId="2C38717B">
            <w:pPr>
              <w:autoSpaceDE w:val="0"/>
              <w:autoSpaceDN w:val="0"/>
              <w:adjustRightInd w:val="0"/>
              <w:rPr>
                <w:rFonts w:ascii="Times New Roman" w:hAnsi="Times New Roman"/>
                <w:sz w:val="28"/>
                <w:szCs w:val="28"/>
              </w:rPr>
            </w:pPr>
          </w:p>
        </w:tc>
        <w:tc>
          <w:tcPr>
            <w:tcW w:w="4783" w:type="dxa"/>
            <w:gridSpan w:val="21"/>
            <w:tcBorders>
              <w:top w:val="single" w:color="auto" w:sz="4" w:space="0"/>
              <w:left w:val="single" w:color="auto" w:sz="4" w:space="0"/>
              <w:bottom w:val="single" w:color="auto" w:sz="4" w:space="0"/>
              <w:right w:val="single" w:color="auto" w:sz="4" w:space="0"/>
            </w:tcBorders>
          </w:tcPr>
          <w:p w14:paraId="55E6ACD4">
            <w:pPr>
              <w:autoSpaceDE w:val="0"/>
              <w:autoSpaceDN w:val="0"/>
              <w:adjustRightInd w:val="0"/>
              <w:rPr>
                <w:rFonts w:ascii="Times New Roman" w:hAnsi="Times New Roman"/>
                <w:sz w:val="28"/>
                <w:szCs w:val="28"/>
              </w:rPr>
            </w:pPr>
          </w:p>
        </w:tc>
      </w:tr>
      <w:tr w14:paraId="159FC576">
        <w:tblPrEx>
          <w:tblCellMar>
            <w:top w:w="102" w:type="dxa"/>
            <w:left w:w="62" w:type="dxa"/>
            <w:bottom w:w="102" w:type="dxa"/>
            <w:right w:w="62" w:type="dxa"/>
          </w:tblCellMar>
        </w:tblPrEx>
        <w:trPr>
          <w:gridAfter w:val="1"/>
          <w:wAfter w:w="21" w:type="dxa"/>
        </w:trPr>
        <w:tc>
          <w:tcPr>
            <w:tcW w:w="9069" w:type="dxa"/>
            <w:gridSpan w:val="45"/>
            <w:tcBorders>
              <w:top w:val="single" w:color="auto" w:sz="4" w:space="0"/>
              <w:bottom w:val="single" w:color="auto" w:sz="4" w:space="0"/>
            </w:tcBorders>
          </w:tcPr>
          <w:p w14:paraId="1CBD288E">
            <w:pPr>
              <w:autoSpaceDE w:val="0"/>
              <w:autoSpaceDN w:val="0"/>
              <w:adjustRightInd w:val="0"/>
              <w:rPr>
                <w:rFonts w:ascii="Times New Roman" w:hAnsi="Times New Roman"/>
                <w:sz w:val="28"/>
                <w:szCs w:val="28"/>
              </w:rPr>
            </w:pPr>
          </w:p>
        </w:tc>
      </w:tr>
      <w:tr w14:paraId="1A600635">
        <w:tblPrEx>
          <w:tblCellMar>
            <w:top w:w="102" w:type="dxa"/>
            <w:left w:w="62" w:type="dxa"/>
            <w:bottom w:w="102" w:type="dxa"/>
            <w:right w:w="62" w:type="dxa"/>
          </w:tblCellMar>
        </w:tblPrEx>
        <w:trPr>
          <w:gridAfter w:val="1"/>
          <w:wAfter w:w="21" w:type="dxa"/>
        </w:trPr>
        <w:tc>
          <w:tcPr>
            <w:tcW w:w="562" w:type="dxa"/>
            <w:gridSpan w:val="4"/>
            <w:vMerge w:val="restart"/>
            <w:tcBorders>
              <w:top w:val="single" w:color="auto" w:sz="4" w:space="0"/>
              <w:left w:val="single" w:color="auto" w:sz="4" w:space="0"/>
              <w:bottom w:val="single" w:color="auto" w:sz="4" w:space="0"/>
              <w:right w:val="single" w:color="auto" w:sz="4" w:space="0"/>
            </w:tcBorders>
          </w:tcPr>
          <w:p w14:paraId="5D66ADEB">
            <w:pPr>
              <w:autoSpaceDE w:val="0"/>
              <w:autoSpaceDN w:val="0"/>
              <w:adjustRightInd w:val="0"/>
              <w:jc w:val="center"/>
              <w:rPr>
                <w:rFonts w:ascii="Times New Roman" w:hAnsi="Times New Roman"/>
                <w:sz w:val="20"/>
                <w:szCs w:val="20"/>
              </w:rPr>
            </w:pPr>
            <w:r>
              <w:rPr>
                <w:rFonts w:ascii="Times New Roman" w:hAnsi="Times New Roman"/>
                <w:sz w:val="20"/>
                <w:szCs w:val="20"/>
              </w:rPr>
              <w:t>4</w:t>
            </w:r>
          </w:p>
        </w:tc>
        <w:tc>
          <w:tcPr>
            <w:tcW w:w="8507" w:type="dxa"/>
            <w:gridSpan w:val="41"/>
            <w:tcBorders>
              <w:top w:val="single" w:color="auto" w:sz="4" w:space="0"/>
              <w:left w:val="single" w:color="auto" w:sz="4" w:space="0"/>
              <w:bottom w:val="single" w:color="auto" w:sz="4" w:space="0"/>
              <w:right w:val="single" w:color="auto" w:sz="4" w:space="0"/>
            </w:tcBorders>
          </w:tcPr>
          <w:p w14:paraId="3C1D591F">
            <w:pPr>
              <w:autoSpaceDE w:val="0"/>
              <w:autoSpaceDN w:val="0"/>
              <w:adjustRightInd w:val="0"/>
              <w:ind w:firstLine="0"/>
              <w:rPr>
                <w:rFonts w:ascii="Times New Roman" w:hAnsi="Times New Roman"/>
                <w:sz w:val="20"/>
                <w:szCs w:val="20"/>
              </w:rPr>
            </w:pPr>
            <w:r>
              <w:rPr>
                <w:rFonts w:ascii="Times New Roman" w:hAnsi="Times New Roman"/>
                <w:sz w:val="20"/>
                <w:szCs w:val="20"/>
              </w:rPr>
              <w:t>Собственник объекта адресации или лицо, обладающее иным вещным правом на объект адресации</w:t>
            </w:r>
          </w:p>
        </w:tc>
      </w:tr>
      <w:tr w14:paraId="49500643">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7531E0F">
            <w:pPr>
              <w:autoSpaceDE w:val="0"/>
              <w:autoSpaceDN w:val="0"/>
              <w:adjustRightInd w:val="0"/>
              <w:rPr>
                <w:rFonts w:ascii="Times New Roman" w:hAnsi="Times New Roman"/>
                <w:sz w:val="20"/>
                <w:szCs w:val="20"/>
              </w:rPr>
            </w:pPr>
          </w:p>
        </w:tc>
        <w:tc>
          <w:tcPr>
            <w:tcW w:w="448" w:type="dxa"/>
            <w:gridSpan w:val="6"/>
            <w:vMerge w:val="restart"/>
            <w:tcBorders>
              <w:top w:val="single" w:color="auto" w:sz="4" w:space="0"/>
              <w:left w:val="single" w:color="auto" w:sz="4" w:space="0"/>
              <w:bottom w:val="single" w:color="auto" w:sz="4" w:space="0"/>
              <w:right w:val="single" w:color="auto" w:sz="4" w:space="0"/>
            </w:tcBorders>
          </w:tcPr>
          <w:p w14:paraId="295C9B12">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6B8AB914">
            <w:pPr>
              <w:autoSpaceDE w:val="0"/>
              <w:autoSpaceDN w:val="0"/>
              <w:adjustRightInd w:val="0"/>
              <w:rPr>
                <w:rFonts w:ascii="Times New Roman" w:hAnsi="Times New Roman"/>
                <w:sz w:val="20"/>
                <w:szCs w:val="20"/>
              </w:rPr>
            </w:pPr>
          </w:p>
        </w:tc>
        <w:tc>
          <w:tcPr>
            <w:tcW w:w="7638" w:type="dxa"/>
            <w:gridSpan w:val="32"/>
            <w:tcBorders>
              <w:top w:val="single" w:color="auto" w:sz="4" w:space="0"/>
              <w:left w:val="single" w:color="auto" w:sz="4" w:space="0"/>
              <w:bottom w:val="single" w:color="auto" w:sz="4" w:space="0"/>
              <w:right w:val="single" w:color="auto" w:sz="4" w:space="0"/>
            </w:tcBorders>
          </w:tcPr>
          <w:p w14:paraId="2D2FD31D">
            <w:pPr>
              <w:autoSpaceDE w:val="0"/>
              <w:autoSpaceDN w:val="0"/>
              <w:adjustRightInd w:val="0"/>
              <w:rPr>
                <w:rFonts w:ascii="Times New Roman" w:hAnsi="Times New Roman"/>
                <w:sz w:val="20"/>
                <w:szCs w:val="20"/>
              </w:rPr>
            </w:pPr>
            <w:r>
              <w:rPr>
                <w:rFonts w:ascii="Times New Roman" w:hAnsi="Times New Roman"/>
                <w:sz w:val="20"/>
                <w:szCs w:val="20"/>
              </w:rPr>
              <w:t>физическое лицо:</w:t>
            </w:r>
          </w:p>
        </w:tc>
      </w:tr>
      <w:tr w14:paraId="507E1A8F">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08BAD6A3">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11430F2">
            <w:pPr>
              <w:autoSpaceDE w:val="0"/>
              <w:autoSpaceDN w:val="0"/>
              <w:adjustRightInd w:val="0"/>
              <w:rPr>
                <w:rFonts w:ascii="Times New Roman" w:hAnsi="Times New Roman"/>
                <w:sz w:val="20"/>
                <w:szCs w:val="20"/>
              </w:rPr>
            </w:pPr>
          </w:p>
        </w:tc>
        <w:tc>
          <w:tcPr>
            <w:tcW w:w="421" w:type="dxa"/>
            <w:gridSpan w:val="3"/>
            <w:vMerge w:val="restart"/>
            <w:tcBorders>
              <w:top w:val="single" w:color="auto" w:sz="4" w:space="0"/>
              <w:left w:val="single" w:color="auto" w:sz="4" w:space="0"/>
              <w:bottom w:val="single" w:color="auto" w:sz="4" w:space="0"/>
              <w:right w:val="single" w:color="auto" w:sz="4" w:space="0"/>
            </w:tcBorders>
          </w:tcPr>
          <w:p w14:paraId="3C860F56">
            <w:pPr>
              <w:autoSpaceDE w:val="0"/>
              <w:autoSpaceDN w:val="0"/>
              <w:adjustRightInd w:val="0"/>
              <w:rPr>
                <w:rFonts w:ascii="Times New Roman" w:hAnsi="Times New Roman"/>
                <w:sz w:val="20"/>
                <w:szCs w:val="20"/>
              </w:rPr>
            </w:pPr>
          </w:p>
        </w:tc>
        <w:tc>
          <w:tcPr>
            <w:tcW w:w="2464" w:type="dxa"/>
            <w:gridSpan w:val="6"/>
            <w:tcBorders>
              <w:top w:val="single" w:color="auto" w:sz="4" w:space="0"/>
              <w:left w:val="single" w:color="auto" w:sz="4" w:space="0"/>
              <w:bottom w:val="single" w:color="auto" w:sz="4" w:space="0"/>
              <w:right w:val="single" w:color="auto" w:sz="4" w:space="0"/>
            </w:tcBorders>
            <w:vAlign w:val="center"/>
          </w:tcPr>
          <w:p w14:paraId="0D08B8F2">
            <w:pPr>
              <w:autoSpaceDE w:val="0"/>
              <w:autoSpaceDN w:val="0"/>
              <w:adjustRightInd w:val="0"/>
              <w:ind w:firstLine="0"/>
              <w:rPr>
                <w:rFonts w:ascii="Times New Roman" w:hAnsi="Times New Roman"/>
                <w:sz w:val="20"/>
                <w:szCs w:val="20"/>
              </w:rPr>
            </w:pPr>
            <w:r>
              <w:rPr>
                <w:rFonts w:ascii="Times New Roman" w:hAnsi="Times New Roman"/>
                <w:sz w:val="20"/>
                <w:szCs w:val="20"/>
              </w:rPr>
              <w:t>фамилия:</w:t>
            </w:r>
          </w:p>
        </w:tc>
        <w:tc>
          <w:tcPr>
            <w:tcW w:w="2066" w:type="dxa"/>
            <w:gridSpan w:val="14"/>
            <w:tcBorders>
              <w:top w:val="single" w:color="auto" w:sz="4" w:space="0"/>
              <w:left w:val="single" w:color="auto" w:sz="4" w:space="0"/>
              <w:bottom w:val="single" w:color="auto" w:sz="4" w:space="0"/>
              <w:right w:val="single" w:color="auto" w:sz="4" w:space="0"/>
            </w:tcBorders>
            <w:vAlign w:val="center"/>
          </w:tcPr>
          <w:p w14:paraId="5A6D3747">
            <w:pPr>
              <w:autoSpaceDE w:val="0"/>
              <w:autoSpaceDN w:val="0"/>
              <w:adjustRightInd w:val="0"/>
              <w:ind w:firstLine="0"/>
              <w:rPr>
                <w:rFonts w:ascii="Times New Roman" w:hAnsi="Times New Roman"/>
                <w:sz w:val="20"/>
                <w:szCs w:val="20"/>
              </w:rPr>
            </w:pPr>
            <w:r>
              <w:rPr>
                <w:rFonts w:ascii="Times New Roman" w:hAnsi="Times New Roman"/>
                <w:sz w:val="20"/>
                <w:szCs w:val="20"/>
              </w:rPr>
              <w:t>имя (полностью):</w:t>
            </w:r>
          </w:p>
        </w:tc>
        <w:tc>
          <w:tcPr>
            <w:tcW w:w="2244" w:type="dxa"/>
            <w:gridSpan w:val="10"/>
            <w:tcBorders>
              <w:top w:val="single" w:color="auto" w:sz="4" w:space="0"/>
              <w:left w:val="single" w:color="auto" w:sz="4" w:space="0"/>
              <w:bottom w:val="single" w:color="auto" w:sz="4" w:space="0"/>
              <w:right w:val="single" w:color="auto" w:sz="4" w:space="0"/>
            </w:tcBorders>
            <w:vAlign w:val="center"/>
          </w:tcPr>
          <w:p w14:paraId="6B796D6E">
            <w:pPr>
              <w:autoSpaceDE w:val="0"/>
              <w:autoSpaceDN w:val="0"/>
              <w:adjustRightInd w:val="0"/>
              <w:ind w:firstLine="0"/>
              <w:rPr>
                <w:rFonts w:ascii="Times New Roman" w:hAnsi="Times New Roman"/>
                <w:sz w:val="20"/>
                <w:szCs w:val="20"/>
              </w:rPr>
            </w:pPr>
            <w:r>
              <w:rPr>
                <w:rFonts w:ascii="Times New Roman" w:hAnsi="Times New Roman"/>
                <w:sz w:val="20"/>
                <w:szCs w:val="20"/>
              </w:rPr>
              <w:t>отчество (полностью) (при наличии):</w:t>
            </w:r>
          </w:p>
        </w:tc>
        <w:tc>
          <w:tcPr>
            <w:tcW w:w="864" w:type="dxa"/>
            <w:gridSpan w:val="2"/>
            <w:tcBorders>
              <w:top w:val="single" w:color="auto" w:sz="4" w:space="0"/>
              <w:left w:val="single" w:color="auto" w:sz="4" w:space="0"/>
              <w:bottom w:val="single" w:color="auto" w:sz="4" w:space="0"/>
              <w:right w:val="single" w:color="auto" w:sz="4" w:space="0"/>
            </w:tcBorders>
            <w:vAlign w:val="center"/>
          </w:tcPr>
          <w:p w14:paraId="35C520C6">
            <w:pPr>
              <w:autoSpaceDE w:val="0"/>
              <w:autoSpaceDN w:val="0"/>
              <w:adjustRightInd w:val="0"/>
              <w:ind w:left="-7" w:firstLine="0"/>
              <w:rPr>
                <w:rFonts w:ascii="Times New Roman" w:hAnsi="Times New Roman"/>
                <w:sz w:val="20"/>
                <w:szCs w:val="20"/>
              </w:rPr>
            </w:pPr>
            <w:r>
              <w:rPr>
                <w:rFonts w:ascii="Times New Roman" w:hAnsi="Times New Roman"/>
                <w:sz w:val="20"/>
                <w:szCs w:val="20"/>
              </w:rPr>
              <w:t>ИНН (при наличии):</w:t>
            </w:r>
          </w:p>
        </w:tc>
      </w:tr>
      <w:tr w14:paraId="27574E2E">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37BDAF4">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3DCF03D2">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52E6F4FC">
            <w:pPr>
              <w:autoSpaceDE w:val="0"/>
              <w:autoSpaceDN w:val="0"/>
              <w:adjustRightInd w:val="0"/>
              <w:jc w:val="center"/>
              <w:rPr>
                <w:rFonts w:ascii="Times New Roman" w:hAnsi="Times New Roman"/>
                <w:sz w:val="20"/>
                <w:szCs w:val="20"/>
              </w:rPr>
            </w:pPr>
          </w:p>
        </w:tc>
        <w:tc>
          <w:tcPr>
            <w:tcW w:w="2464" w:type="dxa"/>
            <w:gridSpan w:val="6"/>
            <w:tcBorders>
              <w:top w:val="single" w:color="auto" w:sz="4" w:space="0"/>
              <w:left w:val="single" w:color="auto" w:sz="4" w:space="0"/>
              <w:bottom w:val="single" w:color="auto" w:sz="4" w:space="0"/>
              <w:right w:val="single" w:color="auto" w:sz="4" w:space="0"/>
            </w:tcBorders>
          </w:tcPr>
          <w:p w14:paraId="5F958898">
            <w:pPr>
              <w:autoSpaceDE w:val="0"/>
              <w:autoSpaceDN w:val="0"/>
              <w:adjustRightInd w:val="0"/>
              <w:rPr>
                <w:rFonts w:ascii="Times New Roman" w:hAnsi="Times New Roman"/>
                <w:sz w:val="20"/>
                <w:szCs w:val="20"/>
              </w:rPr>
            </w:pPr>
          </w:p>
        </w:tc>
        <w:tc>
          <w:tcPr>
            <w:tcW w:w="2066" w:type="dxa"/>
            <w:gridSpan w:val="14"/>
            <w:tcBorders>
              <w:top w:val="single" w:color="auto" w:sz="4" w:space="0"/>
              <w:left w:val="single" w:color="auto" w:sz="4" w:space="0"/>
              <w:bottom w:val="single" w:color="auto" w:sz="4" w:space="0"/>
              <w:right w:val="single" w:color="auto" w:sz="4" w:space="0"/>
            </w:tcBorders>
          </w:tcPr>
          <w:p w14:paraId="1D4A41DC">
            <w:pPr>
              <w:autoSpaceDE w:val="0"/>
              <w:autoSpaceDN w:val="0"/>
              <w:adjustRightInd w:val="0"/>
              <w:rPr>
                <w:rFonts w:ascii="Times New Roman" w:hAnsi="Times New Roman"/>
                <w:sz w:val="20"/>
                <w:szCs w:val="20"/>
              </w:rPr>
            </w:pPr>
          </w:p>
        </w:tc>
        <w:tc>
          <w:tcPr>
            <w:tcW w:w="2244" w:type="dxa"/>
            <w:gridSpan w:val="10"/>
            <w:tcBorders>
              <w:top w:val="single" w:color="auto" w:sz="4" w:space="0"/>
              <w:left w:val="single" w:color="auto" w:sz="4" w:space="0"/>
              <w:bottom w:val="single" w:color="auto" w:sz="4" w:space="0"/>
              <w:right w:val="single" w:color="auto" w:sz="4" w:space="0"/>
            </w:tcBorders>
          </w:tcPr>
          <w:p w14:paraId="1D6193AD">
            <w:pPr>
              <w:autoSpaceDE w:val="0"/>
              <w:autoSpaceDN w:val="0"/>
              <w:adjustRightInd w:val="0"/>
              <w:rPr>
                <w:rFonts w:ascii="Times New Roman" w:hAnsi="Times New Roman"/>
                <w:sz w:val="20"/>
                <w:szCs w:val="20"/>
              </w:rPr>
            </w:pPr>
          </w:p>
        </w:tc>
        <w:tc>
          <w:tcPr>
            <w:tcW w:w="864" w:type="dxa"/>
            <w:gridSpan w:val="2"/>
            <w:tcBorders>
              <w:top w:val="single" w:color="auto" w:sz="4" w:space="0"/>
              <w:left w:val="single" w:color="auto" w:sz="4" w:space="0"/>
              <w:bottom w:val="single" w:color="auto" w:sz="4" w:space="0"/>
              <w:right w:val="single" w:color="auto" w:sz="4" w:space="0"/>
            </w:tcBorders>
          </w:tcPr>
          <w:p w14:paraId="0937328A">
            <w:pPr>
              <w:autoSpaceDE w:val="0"/>
              <w:autoSpaceDN w:val="0"/>
              <w:adjustRightInd w:val="0"/>
              <w:rPr>
                <w:rFonts w:ascii="Times New Roman" w:hAnsi="Times New Roman"/>
                <w:sz w:val="20"/>
                <w:szCs w:val="20"/>
              </w:rPr>
            </w:pPr>
          </w:p>
        </w:tc>
      </w:tr>
      <w:tr w14:paraId="4A90F5F1">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A316AF6">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6A2D6334">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7C5D5E1">
            <w:pPr>
              <w:autoSpaceDE w:val="0"/>
              <w:autoSpaceDN w:val="0"/>
              <w:adjustRightInd w:val="0"/>
              <w:rPr>
                <w:rFonts w:ascii="Times New Roman" w:hAnsi="Times New Roman"/>
                <w:sz w:val="20"/>
                <w:szCs w:val="20"/>
              </w:rPr>
            </w:pPr>
          </w:p>
        </w:tc>
        <w:tc>
          <w:tcPr>
            <w:tcW w:w="2464" w:type="dxa"/>
            <w:gridSpan w:val="6"/>
            <w:vMerge w:val="restart"/>
            <w:tcBorders>
              <w:top w:val="single" w:color="auto" w:sz="4" w:space="0"/>
              <w:left w:val="single" w:color="auto" w:sz="4" w:space="0"/>
              <w:bottom w:val="single" w:color="auto" w:sz="4" w:space="0"/>
              <w:right w:val="single" w:color="auto" w:sz="4" w:space="0"/>
            </w:tcBorders>
          </w:tcPr>
          <w:p w14:paraId="7746BC4A">
            <w:pPr>
              <w:autoSpaceDE w:val="0"/>
              <w:autoSpaceDN w:val="0"/>
              <w:adjustRightInd w:val="0"/>
              <w:ind w:firstLine="0"/>
              <w:rPr>
                <w:rFonts w:ascii="Times New Roman" w:hAnsi="Times New Roman"/>
                <w:sz w:val="20"/>
                <w:szCs w:val="20"/>
              </w:rPr>
            </w:pPr>
            <w:r>
              <w:rPr>
                <w:rFonts w:ascii="Times New Roman" w:hAnsi="Times New Roman"/>
                <w:sz w:val="20"/>
                <w:szCs w:val="20"/>
              </w:rPr>
              <w:t>документ, удостоверяющий личность:</w:t>
            </w:r>
          </w:p>
        </w:tc>
        <w:tc>
          <w:tcPr>
            <w:tcW w:w="2066" w:type="dxa"/>
            <w:gridSpan w:val="14"/>
            <w:tcBorders>
              <w:top w:val="single" w:color="auto" w:sz="4" w:space="0"/>
              <w:left w:val="single" w:color="auto" w:sz="4" w:space="0"/>
              <w:bottom w:val="single" w:color="auto" w:sz="4" w:space="0"/>
              <w:right w:val="single" w:color="auto" w:sz="4" w:space="0"/>
            </w:tcBorders>
          </w:tcPr>
          <w:p w14:paraId="60D501E8">
            <w:pPr>
              <w:autoSpaceDE w:val="0"/>
              <w:autoSpaceDN w:val="0"/>
              <w:adjustRightInd w:val="0"/>
              <w:ind w:firstLine="0"/>
              <w:rPr>
                <w:rFonts w:ascii="Times New Roman" w:hAnsi="Times New Roman"/>
                <w:sz w:val="20"/>
                <w:szCs w:val="20"/>
              </w:rPr>
            </w:pPr>
            <w:r>
              <w:rPr>
                <w:rFonts w:ascii="Times New Roman" w:hAnsi="Times New Roman"/>
                <w:sz w:val="20"/>
                <w:szCs w:val="20"/>
              </w:rPr>
              <w:t>вид:</w:t>
            </w:r>
          </w:p>
        </w:tc>
        <w:tc>
          <w:tcPr>
            <w:tcW w:w="2244" w:type="dxa"/>
            <w:gridSpan w:val="10"/>
            <w:tcBorders>
              <w:top w:val="single" w:color="auto" w:sz="4" w:space="0"/>
              <w:left w:val="single" w:color="auto" w:sz="4" w:space="0"/>
              <w:bottom w:val="single" w:color="auto" w:sz="4" w:space="0"/>
              <w:right w:val="single" w:color="auto" w:sz="4" w:space="0"/>
            </w:tcBorders>
          </w:tcPr>
          <w:p w14:paraId="1BD5D041">
            <w:pPr>
              <w:autoSpaceDE w:val="0"/>
              <w:autoSpaceDN w:val="0"/>
              <w:adjustRightInd w:val="0"/>
              <w:ind w:firstLine="0"/>
              <w:rPr>
                <w:rFonts w:ascii="Times New Roman" w:hAnsi="Times New Roman"/>
                <w:sz w:val="20"/>
                <w:szCs w:val="20"/>
              </w:rPr>
            </w:pPr>
            <w:r>
              <w:rPr>
                <w:rFonts w:ascii="Times New Roman" w:hAnsi="Times New Roman"/>
                <w:sz w:val="20"/>
                <w:szCs w:val="20"/>
              </w:rPr>
              <w:t>серия:</w:t>
            </w:r>
          </w:p>
        </w:tc>
        <w:tc>
          <w:tcPr>
            <w:tcW w:w="864" w:type="dxa"/>
            <w:gridSpan w:val="2"/>
            <w:tcBorders>
              <w:top w:val="single" w:color="auto" w:sz="4" w:space="0"/>
              <w:left w:val="single" w:color="auto" w:sz="4" w:space="0"/>
              <w:bottom w:val="single" w:color="auto" w:sz="4" w:space="0"/>
              <w:right w:val="single" w:color="auto" w:sz="4" w:space="0"/>
            </w:tcBorders>
          </w:tcPr>
          <w:p w14:paraId="77E5886F">
            <w:pPr>
              <w:autoSpaceDE w:val="0"/>
              <w:autoSpaceDN w:val="0"/>
              <w:adjustRightInd w:val="0"/>
              <w:ind w:firstLine="0"/>
              <w:rPr>
                <w:rFonts w:ascii="Times New Roman" w:hAnsi="Times New Roman"/>
                <w:sz w:val="20"/>
                <w:szCs w:val="20"/>
              </w:rPr>
            </w:pPr>
            <w:r>
              <w:rPr>
                <w:rFonts w:ascii="Times New Roman" w:hAnsi="Times New Roman"/>
                <w:sz w:val="20"/>
                <w:szCs w:val="20"/>
              </w:rPr>
              <w:t>номер:</w:t>
            </w:r>
          </w:p>
        </w:tc>
      </w:tr>
      <w:tr w14:paraId="3719ED9A">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688481C">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0A15F895">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048326B">
            <w:pPr>
              <w:autoSpaceDE w:val="0"/>
              <w:autoSpaceDN w:val="0"/>
              <w:adjustRightInd w:val="0"/>
              <w:jc w:val="center"/>
              <w:rPr>
                <w:rFonts w:ascii="Times New Roman" w:hAnsi="Times New Roman"/>
                <w:sz w:val="20"/>
                <w:szCs w:val="20"/>
              </w:rPr>
            </w:pPr>
          </w:p>
        </w:tc>
        <w:tc>
          <w:tcPr>
            <w:tcW w:w="2464" w:type="dxa"/>
            <w:gridSpan w:val="6"/>
            <w:vMerge w:val="continue"/>
            <w:tcBorders>
              <w:top w:val="single" w:color="auto" w:sz="4" w:space="0"/>
              <w:left w:val="single" w:color="auto" w:sz="4" w:space="0"/>
              <w:bottom w:val="single" w:color="auto" w:sz="4" w:space="0"/>
              <w:right w:val="single" w:color="auto" w:sz="4" w:space="0"/>
            </w:tcBorders>
          </w:tcPr>
          <w:p w14:paraId="6535935C">
            <w:pPr>
              <w:autoSpaceDE w:val="0"/>
              <w:autoSpaceDN w:val="0"/>
              <w:adjustRightInd w:val="0"/>
              <w:jc w:val="center"/>
              <w:rPr>
                <w:rFonts w:ascii="Times New Roman" w:hAnsi="Times New Roman"/>
                <w:sz w:val="20"/>
                <w:szCs w:val="20"/>
              </w:rPr>
            </w:pPr>
          </w:p>
        </w:tc>
        <w:tc>
          <w:tcPr>
            <w:tcW w:w="2066" w:type="dxa"/>
            <w:gridSpan w:val="14"/>
            <w:tcBorders>
              <w:top w:val="single" w:color="auto" w:sz="4" w:space="0"/>
              <w:left w:val="single" w:color="auto" w:sz="4" w:space="0"/>
              <w:bottom w:val="single" w:color="auto" w:sz="4" w:space="0"/>
              <w:right w:val="single" w:color="auto" w:sz="4" w:space="0"/>
            </w:tcBorders>
          </w:tcPr>
          <w:p w14:paraId="7155DAC2">
            <w:pPr>
              <w:autoSpaceDE w:val="0"/>
              <w:autoSpaceDN w:val="0"/>
              <w:adjustRightInd w:val="0"/>
              <w:rPr>
                <w:rFonts w:ascii="Times New Roman" w:hAnsi="Times New Roman"/>
                <w:sz w:val="20"/>
                <w:szCs w:val="20"/>
              </w:rPr>
            </w:pPr>
          </w:p>
        </w:tc>
        <w:tc>
          <w:tcPr>
            <w:tcW w:w="2244" w:type="dxa"/>
            <w:gridSpan w:val="10"/>
            <w:tcBorders>
              <w:top w:val="single" w:color="auto" w:sz="4" w:space="0"/>
              <w:left w:val="single" w:color="auto" w:sz="4" w:space="0"/>
              <w:bottom w:val="single" w:color="auto" w:sz="4" w:space="0"/>
              <w:right w:val="single" w:color="auto" w:sz="4" w:space="0"/>
            </w:tcBorders>
          </w:tcPr>
          <w:p w14:paraId="77240B74">
            <w:pPr>
              <w:autoSpaceDE w:val="0"/>
              <w:autoSpaceDN w:val="0"/>
              <w:adjustRightInd w:val="0"/>
              <w:rPr>
                <w:rFonts w:ascii="Times New Roman" w:hAnsi="Times New Roman"/>
                <w:sz w:val="20"/>
                <w:szCs w:val="20"/>
              </w:rPr>
            </w:pPr>
          </w:p>
        </w:tc>
        <w:tc>
          <w:tcPr>
            <w:tcW w:w="864" w:type="dxa"/>
            <w:gridSpan w:val="2"/>
            <w:tcBorders>
              <w:top w:val="single" w:color="auto" w:sz="4" w:space="0"/>
              <w:left w:val="single" w:color="auto" w:sz="4" w:space="0"/>
              <w:bottom w:val="single" w:color="auto" w:sz="4" w:space="0"/>
              <w:right w:val="single" w:color="auto" w:sz="4" w:space="0"/>
            </w:tcBorders>
          </w:tcPr>
          <w:p w14:paraId="75E9EF10">
            <w:pPr>
              <w:autoSpaceDE w:val="0"/>
              <w:autoSpaceDN w:val="0"/>
              <w:adjustRightInd w:val="0"/>
              <w:rPr>
                <w:rFonts w:ascii="Times New Roman" w:hAnsi="Times New Roman"/>
                <w:sz w:val="20"/>
                <w:szCs w:val="20"/>
              </w:rPr>
            </w:pPr>
          </w:p>
        </w:tc>
      </w:tr>
      <w:tr w14:paraId="7CF2730A">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BBA514A">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1E36439E">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765C6C31">
            <w:pPr>
              <w:autoSpaceDE w:val="0"/>
              <w:autoSpaceDN w:val="0"/>
              <w:adjustRightInd w:val="0"/>
              <w:rPr>
                <w:rFonts w:ascii="Times New Roman" w:hAnsi="Times New Roman"/>
                <w:sz w:val="20"/>
                <w:szCs w:val="20"/>
              </w:rPr>
            </w:pPr>
          </w:p>
        </w:tc>
        <w:tc>
          <w:tcPr>
            <w:tcW w:w="2464" w:type="dxa"/>
            <w:gridSpan w:val="6"/>
            <w:vMerge w:val="continue"/>
            <w:tcBorders>
              <w:top w:val="single" w:color="auto" w:sz="4" w:space="0"/>
              <w:left w:val="single" w:color="auto" w:sz="4" w:space="0"/>
              <w:bottom w:val="single" w:color="auto" w:sz="4" w:space="0"/>
              <w:right w:val="single" w:color="auto" w:sz="4" w:space="0"/>
            </w:tcBorders>
          </w:tcPr>
          <w:p w14:paraId="09B7BA38">
            <w:pPr>
              <w:autoSpaceDE w:val="0"/>
              <w:autoSpaceDN w:val="0"/>
              <w:adjustRightInd w:val="0"/>
              <w:rPr>
                <w:rFonts w:ascii="Times New Roman" w:hAnsi="Times New Roman"/>
                <w:sz w:val="20"/>
                <w:szCs w:val="20"/>
              </w:rPr>
            </w:pPr>
          </w:p>
        </w:tc>
        <w:tc>
          <w:tcPr>
            <w:tcW w:w="2066" w:type="dxa"/>
            <w:gridSpan w:val="14"/>
            <w:tcBorders>
              <w:top w:val="single" w:color="auto" w:sz="4" w:space="0"/>
              <w:left w:val="single" w:color="auto" w:sz="4" w:space="0"/>
              <w:bottom w:val="single" w:color="auto" w:sz="4" w:space="0"/>
              <w:right w:val="single" w:color="auto" w:sz="4" w:space="0"/>
            </w:tcBorders>
          </w:tcPr>
          <w:p w14:paraId="269AD202">
            <w:pPr>
              <w:autoSpaceDE w:val="0"/>
              <w:autoSpaceDN w:val="0"/>
              <w:adjustRightInd w:val="0"/>
              <w:ind w:firstLine="0"/>
              <w:rPr>
                <w:rFonts w:ascii="Times New Roman" w:hAnsi="Times New Roman"/>
                <w:sz w:val="20"/>
                <w:szCs w:val="20"/>
              </w:rPr>
            </w:pPr>
            <w:r>
              <w:rPr>
                <w:rFonts w:ascii="Times New Roman" w:hAnsi="Times New Roman"/>
                <w:sz w:val="20"/>
                <w:szCs w:val="20"/>
              </w:rPr>
              <w:t>дата выдачи:</w:t>
            </w:r>
          </w:p>
        </w:tc>
        <w:tc>
          <w:tcPr>
            <w:tcW w:w="3108" w:type="dxa"/>
            <w:gridSpan w:val="12"/>
            <w:tcBorders>
              <w:top w:val="single" w:color="auto" w:sz="4" w:space="0"/>
              <w:left w:val="single" w:color="auto" w:sz="4" w:space="0"/>
              <w:bottom w:val="single" w:color="auto" w:sz="4" w:space="0"/>
              <w:right w:val="single" w:color="auto" w:sz="4" w:space="0"/>
            </w:tcBorders>
          </w:tcPr>
          <w:p w14:paraId="77F454B8">
            <w:pPr>
              <w:autoSpaceDE w:val="0"/>
              <w:autoSpaceDN w:val="0"/>
              <w:adjustRightInd w:val="0"/>
              <w:rPr>
                <w:rFonts w:ascii="Times New Roman" w:hAnsi="Times New Roman"/>
                <w:sz w:val="20"/>
                <w:szCs w:val="20"/>
              </w:rPr>
            </w:pPr>
            <w:r>
              <w:rPr>
                <w:rFonts w:ascii="Times New Roman" w:hAnsi="Times New Roman"/>
                <w:sz w:val="20"/>
                <w:szCs w:val="20"/>
              </w:rPr>
              <w:t>кем выдан:</w:t>
            </w:r>
          </w:p>
        </w:tc>
      </w:tr>
      <w:tr w14:paraId="1DC11691">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23F5644">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4B3A0881">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470EC885">
            <w:pPr>
              <w:autoSpaceDE w:val="0"/>
              <w:autoSpaceDN w:val="0"/>
              <w:adjustRightInd w:val="0"/>
              <w:jc w:val="center"/>
              <w:rPr>
                <w:rFonts w:ascii="Times New Roman" w:hAnsi="Times New Roman"/>
                <w:sz w:val="20"/>
                <w:szCs w:val="20"/>
              </w:rPr>
            </w:pPr>
          </w:p>
        </w:tc>
        <w:tc>
          <w:tcPr>
            <w:tcW w:w="2464" w:type="dxa"/>
            <w:gridSpan w:val="6"/>
            <w:vMerge w:val="continue"/>
            <w:tcBorders>
              <w:top w:val="single" w:color="auto" w:sz="4" w:space="0"/>
              <w:left w:val="single" w:color="auto" w:sz="4" w:space="0"/>
              <w:bottom w:val="single" w:color="auto" w:sz="4" w:space="0"/>
              <w:right w:val="single" w:color="auto" w:sz="4" w:space="0"/>
            </w:tcBorders>
          </w:tcPr>
          <w:p w14:paraId="7C55E6AA">
            <w:pPr>
              <w:autoSpaceDE w:val="0"/>
              <w:autoSpaceDN w:val="0"/>
              <w:adjustRightInd w:val="0"/>
              <w:jc w:val="center"/>
              <w:rPr>
                <w:rFonts w:ascii="Times New Roman" w:hAnsi="Times New Roman"/>
                <w:sz w:val="20"/>
                <w:szCs w:val="20"/>
              </w:rPr>
            </w:pPr>
          </w:p>
        </w:tc>
        <w:tc>
          <w:tcPr>
            <w:tcW w:w="2066" w:type="dxa"/>
            <w:gridSpan w:val="14"/>
            <w:vMerge w:val="restart"/>
            <w:tcBorders>
              <w:top w:val="single" w:color="auto" w:sz="4" w:space="0"/>
              <w:left w:val="single" w:color="auto" w:sz="4" w:space="0"/>
              <w:bottom w:val="single" w:color="auto" w:sz="4" w:space="0"/>
              <w:right w:val="single" w:color="auto" w:sz="4" w:space="0"/>
            </w:tcBorders>
          </w:tcPr>
          <w:p w14:paraId="04E62BEB">
            <w:pPr>
              <w:autoSpaceDE w:val="0"/>
              <w:autoSpaceDN w:val="0"/>
              <w:adjustRightInd w:val="0"/>
              <w:ind w:firstLine="0"/>
              <w:rPr>
                <w:rFonts w:ascii="Times New Roman" w:hAnsi="Times New Roman"/>
                <w:sz w:val="20"/>
                <w:szCs w:val="20"/>
              </w:rPr>
            </w:pPr>
            <w:r>
              <w:rPr>
                <w:rFonts w:ascii="Times New Roman" w:hAnsi="Times New Roman"/>
                <w:sz w:val="20"/>
                <w:szCs w:val="20"/>
              </w:rPr>
              <w:t>«__» ______ ____ г.</w:t>
            </w:r>
          </w:p>
        </w:tc>
        <w:tc>
          <w:tcPr>
            <w:tcW w:w="3108" w:type="dxa"/>
            <w:gridSpan w:val="12"/>
            <w:tcBorders>
              <w:top w:val="single" w:color="auto" w:sz="4" w:space="0"/>
              <w:left w:val="single" w:color="auto" w:sz="4" w:space="0"/>
              <w:bottom w:val="single" w:color="auto" w:sz="4" w:space="0"/>
              <w:right w:val="single" w:color="auto" w:sz="4" w:space="0"/>
            </w:tcBorders>
          </w:tcPr>
          <w:p w14:paraId="7D5FC06C">
            <w:pPr>
              <w:autoSpaceDE w:val="0"/>
              <w:autoSpaceDN w:val="0"/>
              <w:adjustRightInd w:val="0"/>
              <w:rPr>
                <w:rFonts w:ascii="Times New Roman" w:hAnsi="Times New Roman"/>
                <w:sz w:val="20"/>
                <w:szCs w:val="20"/>
              </w:rPr>
            </w:pPr>
          </w:p>
        </w:tc>
      </w:tr>
      <w:tr w14:paraId="254B7A42">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E397D8F">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FFBA2DF">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242FDD8">
            <w:pPr>
              <w:autoSpaceDE w:val="0"/>
              <w:autoSpaceDN w:val="0"/>
              <w:adjustRightInd w:val="0"/>
              <w:rPr>
                <w:rFonts w:ascii="Times New Roman" w:hAnsi="Times New Roman"/>
                <w:sz w:val="20"/>
                <w:szCs w:val="20"/>
              </w:rPr>
            </w:pPr>
          </w:p>
        </w:tc>
        <w:tc>
          <w:tcPr>
            <w:tcW w:w="2464" w:type="dxa"/>
            <w:gridSpan w:val="6"/>
            <w:vMerge w:val="continue"/>
            <w:tcBorders>
              <w:top w:val="single" w:color="auto" w:sz="4" w:space="0"/>
              <w:left w:val="single" w:color="auto" w:sz="4" w:space="0"/>
              <w:bottom w:val="single" w:color="auto" w:sz="4" w:space="0"/>
              <w:right w:val="single" w:color="auto" w:sz="4" w:space="0"/>
            </w:tcBorders>
          </w:tcPr>
          <w:p w14:paraId="22684EB0">
            <w:pPr>
              <w:autoSpaceDE w:val="0"/>
              <w:autoSpaceDN w:val="0"/>
              <w:adjustRightInd w:val="0"/>
              <w:rPr>
                <w:rFonts w:ascii="Times New Roman" w:hAnsi="Times New Roman"/>
                <w:sz w:val="20"/>
                <w:szCs w:val="20"/>
              </w:rPr>
            </w:pPr>
          </w:p>
        </w:tc>
        <w:tc>
          <w:tcPr>
            <w:tcW w:w="2066" w:type="dxa"/>
            <w:gridSpan w:val="14"/>
            <w:vMerge w:val="continue"/>
            <w:tcBorders>
              <w:top w:val="single" w:color="auto" w:sz="4" w:space="0"/>
              <w:left w:val="single" w:color="auto" w:sz="4" w:space="0"/>
              <w:bottom w:val="single" w:color="auto" w:sz="4" w:space="0"/>
              <w:right w:val="single" w:color="auto" w:sz="4" w:space="0"/>
            </w:tcBorders>
          </w:tcPr>
          <w:p w14:paraId="4944A7E3">
            <w:pPr>
              <w:autoSpaceDE w:val="0"/>
              <w:autoSpaceDN w:val="0"/>
              <w:adjustRightInd w:val="0"/>
              <w:rPr>
                <w:rFonts w:ascii="Times New Roman" w:hAnsi="Times New Roman"/>
                <w:sz w:val="20"/>
                <w:szCs w:val="20"/>
              </w:rPr>
            </w:pPr>
          </w:p>
        </w:tc>
        <w:tc>
          <w:tcPr>
            <w:tcW w:w="3108" w:type="dxa"/>
            <w:gridSpan w:val="12"/>
            <w:tcBorders>
              <w:top w:val="single" w:color="auto" w:sz="4" w:space="0"/>
              <w:left w:val="single" w:color="auto" w:sz="4" w:space="0"/>
              <w:bottom w:val="single" w:color="auto" w:sz="4" w:space="0"/>
              <w:right w:val="single" w:color="auto" w:sz="4" w:space="0"/>
            </w:tcBorders>
          </w:tcPr>
          <w:p w14:paraId="044D94E3">
            <w:pPr>
              <w:autoSpaceDE w:val="0"/>
              <w:autoSpaceDN w:val="0"/>
              <w:adjustRightInd w:val="0"/>
              <w:rPr>
                <w:rFonts w:ascii="Times New Roman" w:hAnsi="Times New Roman"/>
                <w:sz w:val="20"/>
                <w:szCs w:val="20"/>
              </w:rPr>
            </w:pPr>
          </w:p>
        </w:tc>
      </w:tr>
      <w:tr w14:paraId="39ADF164">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61E40780">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1229731">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28CDAAE">
            <w:pPr>
              <w:autoSpaceDE w:val="0"/>
              <w:autoSpaceDN w:val="0"/>
              <w:adjustRightInd w:val="0"/>
              <w:rPr>
                <w:rFonts w:ascii="Times New Roman" w:hAnsi="Times New Roman"/>
                <w:sz w:val="20"/>
                <w:szCs w:val="20"/>
              </w:rPr>
            </w:pPr>
          </w:p>
        </w:tc>
        <w:tc>
          <w:tcPr>
            <w:tcW w:w="2464" w:type="dxa"/>
            <w:gridSpan w:val="6"/>
            <w:tcBorders>
              <w:top w:val="single" w:color="auto" w:sz="4" w:space="0"/>
              <w:left w:val="single" w:color="auto" w:sz="4" w:space="0"/>
              <w:bottom w:val="single" w:color="auto" w:sz="4" w:space="0"/>
              <w:right w:val="single" w:color="auto" w:sz="4" w:space="0"/>
            </w:tcBorders>
            <w:vAlign w:val="center"/>
          </w:tcPr>
          <w:p w14:paraId="40DCEAC5">
            <w:pPr>
              <w:autoSpaceDE w:val="0"/>
              <w:autoSpaceDN w:val="0"/>
              <w:adjustRightInd w:val="0"/>
              <w:ind w:firstLine="0"/>
              <w:rPr>
                <w:rFonts w:ascii="Times New Roman" w:hAnsi="Times New Roman"/>
                <w:sz w:val="20"/>
                <w:szCs w:val="20"/>
              </w:rPr>
            </w:pPr>
            <w:r>
              <w:rPr>
                <w:rFonts w:ascii="Times New Roman" w:hAnsi="Times New Roman"/>
                <w:sz w:val="20"/>
                <w:szCs w:val="20"/>
              </w:rPr>
              <w:t>почтовый адрес:</w:t>
            </w:r>
          </w:p>
        </w:tc>
        <w:tc>
          <w:tcPr>
            <w:tcW w:w="2894" w:type="dxa"/>
            <w:gridSpan w:val="19"/>
            <w:tcBorders>
              <w:top w:val="single" w:color="auto" w:sz="4" w:space="0"/>
              <w:left w:val="single" w:color="auto" w:sz="4" w:space="0"/>
              <w:bottom w:val="single" w:color="auto" w:sz="4" w:space="0"/>
              <w:right w:val="single" w:color="auto" w:sz="4" w:space="0"/>
            </w:tcBorders>
            <w:vAlign w:val="center"/>
          </w:tcPr>
          <w:p w14:paraId="133E1F24">
            <w:pPr>
              <w:autoSpaceDE w:val="0"/>
              <w:autoSpaceDN w:val="0"/>
              <w:adjustRightInd w:val="0"/>
              <w:ind w:firstLine="0"/>
              <w:rPr>
                <w:rFonts w:ascii="Times New Roman" w:hAnsi="Times New Roman"/>
                <w:sz w:val="20"/>
                <w:szCs w:val="20"/>
              </w:rPr>
            </w:pPr>
            <w:r>
              <w:rPr>
                <w:rFonts w:ascii="Times New Roman" w:hAnsi="Times New Roman"/>
                <w:sz w:val="20"/>
                <w:szCs w:val="20"/>
              </w:rPr>
              <w:t>телефон для связи:</w:t>
            </w:r>
          </w:p>
        </w:tc>
        <w:tc>
          <w:tcPr>
            <w:tcW w:w="2280" w:type="dxa"/>
            <w:gridSpan w:val="7"/>
            <w:tcBorders>
              <w:top w:val="single" w:color="auto" w:sz="4" w:space="0"/>
              <w:left w:val="single" w:color="auto" w:sz="4" w:space="0"/>
              <w:bottom w:val="single" w:color="auto" w:sz="4" w:space="0"/>
              <w:right w:val="single" w:color="auto" w:sz="4" w:space="0"/>
            </w:tcBorders>
            <w:vAlign w:val="center"/>
          </w:tcPr>
          <w:p w14:paraId="392D3576">
            <w:pPr>
              <w:autoSpaceDE w:val="0"/>
              <w:autoSpaceDN w:val="0"/>
              <w:adjustRightInd w:val="0"/>
              <w:ind w:firstLine="0"/>
              <w:rPr>
                <w:rFonts w:ascii="Times New Roman" w:hAnsi="Times New Roman"/>
                <w:sz w:val="20"/>
                <w:szCs w:val="20"/>
              </w:rPr>
            </w:pPr>
            <w:r>
              <w:rPr>
                <w:rFonts w:ascii="Times New Roman" w:hAnsi="Times New Roman"/>
                <w:sz w:val="20"/>
                <w:szCs w:val="20"/>
              </w:rPr>
              <w:t>адрес электронной почты (при наличии):</w:t>
            </w:r>
          </w:p>
        </w:tc>
      </w:tr>
      <w:tr w14:paraId="157AB4F4">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44FBED89">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948E8C3">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4987FDAC">
            <w:pPr>
              <w:autoSpaceDE w:val="0"/>
              <w:autoSpaceDN w:val="0"/>
              <w:adjustRightInd w:val="0"/>
              <w:jc w:val="center"/>
              <w:rPr>
                <w:rFonts w:ascii="Times New Roman" w:hAnsi="Times New Roman"/>
                <w:sz w:val="20"/>
                <w:szCs w:val="20"/>
              </w:rPr>
            </w:pPr>
          </w:p>
        </w:tc>
        <w:tc>
          <w:tcPr>
            <w:tcW w:w="2464" w:type="dxa"/>
            <w:gridSpan w:val="6"/>
            <w:tcBorders>
              <w:top w:val="single" w:color="auto" w:sz="4" w:space="0"/>
              <w:left w:val="single" w:color="auto" w:sz="4" w:space="0"/>
              <w:bottom w:val="single" w:color="auto" w:sz="4" w:space="0"/>
              <w:right w:val="single" w:color="auto" w:sz="4" w:space="0"/>
            </w:tcBorders>
          </w:tcPr>
          <w:p w14:paraId="6C83971D">
            <w:pPr>
              <w:autoSpaceDE w:val="0"/>
              <w:autoSpaceDN w:val="0"/>
              <w:adjustRightInd w:val="0"/>
              <w:rPr>
                <w:rFonts w:ascii="Times New Roman" w:hAnsi="Times New Roman"/>
                <w:sz w:val="20"/>
                <w:szCs w:val="20"/>
              </w:rPr>
            </w:pPr>
          </w:p>
        </w:tc>
        <w:tc>
          <w:tcPr>
            <w:tcW w:w="2894" w:type="dxa"/>
            <w:gridSpan w:val="19"/>
            <w:vMerge w:val="restart"/>
            <w:tcBorders>
              <w:top w:val="single" w:color="auto" w:sz="4" w:space="0"/>
              <w:left w:val="single" w:color="auto" w:sz="4" w:space="0"/>
              <w:bottom w:val="single" w:color="auto" w:sz="4" w:space="0"/>
              <w:right w:val="single" w:color="auto" w:sz="4" w:space="0"/>
            </w:tcBorders>
          </w:tcPr>
          <w:p w14:paraId="2D66CE90">
            <w:pPr>
              <w:autoSpaceDE w:val="0"/>
              <w:autoSpaceDN w:val="0"/>
              <w:adjustRightInd w:val="0"/>
              <w:rPr>
                <w:rFonts w:ascii="Times New Roman" w:hAnsi="Times New Roman"/>
                <w:sz w:val="20"/>
                <w:szCs w:val="20"/>
              </w:rPr>
            </w:pPr>
          </w:p>
        </w:tc>
        <w:tc>
          <w:tcPr>
            <w:tcW w:w="2280" w:type="dxa"/>
            <w:gridSpan w:val="7"/>
            <w:vMerge w:val="restart"/>
            <w:tcBorders>
              <w:top w:val="single" w:color="auto" w:sz="4" w:space="0"/>
              <w:left w:val="single" w:color="auto" w:sz="4" w:space="0"/>
              <w:bottom w:val="single" w:color="auto" w:sz="4" w:space="0"/>
              <w:right w:val="single" w:color="auto" w:sz="4" w:space="0"/>
            </w:tcBorders>
          </w:tcPr>
          <w:p w14:paraId="069D727E">
            <w:pPr>
              <w:autoSpaceDE w:val="0"/>
              <w:autoSpaceDN w:val="0"/>
              <w:adjustRightInd w:val="0"/>
              <w:rPr>
                <w:rFonts w:ascii="Times New Roman" w:hAnsi="Times New Roman"/>
                <w:sz w:val="20"/>
                <w:szCs w:val="20"/>
              </w:rPr>
            </w:pPr>
          </w:p>
        </w:tc>
      </w:tr>
      <w:tr w14:paraId="304F77F6">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EABB1F1">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3523E0FA">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6FEEC073">
            <w:pPr>
              <w:autoSpaceDE w:val="0"/>
              <w:autoSpaceDN w:val="0"/>
              <w:adjustRightInd w:val="0"/>
              <w:rPr>
                <w:rFonts w:ascii="Times New Roman" w:hAnsi="Times New Roman"/>
                <w:sz w:val="20"/>
                <w:szCs w:val="20"/>
              </w:rPr>
            </w:pPr>
          </w:p>
        </w:tc>
        <w:tc>
          <w:tcPr>
            <w:tcW w:w="2464" w:type="dxa"/>
            <w:gridSpan w:val="6"/>
            <w:tcBorders>
              <w:top w:val="single" w:color="auto" w:sz="4" w:space="0"/>
              <w:left w:val="single" w:color="auto" w:sz="4" w:space="0"/>
              <w:bottom w:val="single" w:color="auto" w:sz="4" w:space="0"/>
              <w:right w:val="single" w:color="auto" w:sz="4" w:space="0"/>
            </w:tcBorders>
          </w:tcPr>
          <w:p w14:paraId="256FE46D">
            <w:pPr>
              <w:autoSpaceDE w:val="0"/>
              <w:autoSpaceDN w:val="0"/>
              <w:adjustRightInd w:val="0"/>
              <w:rPr>
                <w:rFonts w:ascii="Times New Roman" w:hAnsi="Times New Roman"/>
                <w:sz w:val="20"/>
                <w:szCs w:val="20"/>
              </w:rPr>
            </w:pPr>
          </w:p>
        </w:tc>
        <w:tc>
          <w:tcPr>
            <w:tcW w:w="2894" w:type="dxa"/>
            <w:gridSpan w:val="19"/>
            <w:vMerge w:val="continue"/>
            <w:tcBorders>
              <w:top w:val="single" w:color="auto" w:sz="4" w:space="0"/>
              <w:left w:val="single" w:color="auto" w:sz="4" w:space="0"/>
              <w:bottom w:val="single" w:color="auto" w:sz="4" w:space="0"/>
              <w:right w:val="single" w:color="auto" w:sz="4" w:space="0"/>
            </w:tcBorders>
          </w:tcPr>
          <w:p w14:paraId="3047F188">
            <w:pPr>
              <w:autoSpaceDE w:val="0"/>
              <w:autoSpaceDN w:val="0"/>
              <w:adjustRightInd w:val="0"/>
              <w:rPr>
                <w:rFonts w:ascii="Times New Roman" w:hAnsi="Times New Roman"/>
                <w:sz w:val="20"/>
                <w:szCs w:val="20"/>
              </w:rPr>
            </w:pPr>
          </w:p>
        </w:tc>
        <w:tc>
          <w:tcPr>
            <w:tcW w:w="2280" w:type="dxa"/>
            <w:gridSpan w:val="7"/>
            <w:vMerge w:val="continue"/>
            <w:tcBorders>
              <w:top w:val="single" w:color="auto" w:sz="4" w:space="0"/>
              <w:left w:val="single" w:color="auto" w:sz="4" w:space="0"/>
              <w:bottom w:val="single" w:color="auto" w:sz="4" w:space="0"/>
              <w:right w:val="single" w:color="auto" w:sz="4" w:space="0"/>
            </w:tcBorders>
          </w:tcPr>
          <w:p w14:paraId="3FB1D4BF">
            <w:pPr>
              <w:autoSpaceDE w:val="0"/>
              <w:autoSpaceDN w:val="0"/>
              <w:adjustRightInd w:val="0"/>
              <w:rPr>
                <w:rFonts w:ascii="Times New Roman" w:hAnsi="Times New Roman"/>
                <w:sz w:val="20"/>
                <w:szCs w:val="20"/>
              </w:rPr>
            </w:pPr>
          </w:p>
        </w:tc>
      </w:tr>
      <w:tr w14:paraId="1C400F1A">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C0AA35A">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772CF55">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5BA3EFBC">
            <w:pPr>
              <w:autoSpaceDE w:val="0"/>
              <w:autoSpaceDN w:val="0"/>
              <w:adjustRightInd w:val="0"/>
              <w:rPr>
                <w:rFonts w:ascii="Times New Roman" w:hAnsi="Times New Roman"/>
                <w:sz w:val="20"/>
                <w:szCs w:val="20"/>
              </w:rPr>
            </w:pPr>
          </w:p>
        </w:tc>
        <w:tc>
          <w:tcPr>
            <w:tcW w:w="7638" w:type="dxa"/>
            <w:gridSpan w:val="32"/>
            <w:tcBorders>
              <w:top w:val="single" w:color="auto" w:sz="4" w:space="0"/>
              <w:left w:val="single" w:color="auto" w:sz="4" w:space="0"/>
              <w:bottom w:val="single" w:color="auto" w:sz="4" w:space="0"/>
              <w:right w:val="single" w:color="auto" w:sz="4" w:space="0"/>
            </w:tcBorders>
          </w:tcPr>
          <w:p w14:paraId="0188BE4C">
            <w:pPr>
              <w:autoSpaceDE w:val="0"/>
              <w:autoSpaceDN w:val="0"/>
              <w:adjustRightInd w:val="0"/>
              <w:ind w:firstLine="5"/>
              <w:rPr>
                <w:rFonts w:ascii="Times New Roman" w:hAnsi="Times New Roman"/>
                <w:sz w:val="20"/>
                <w:szCs w:val="20"/>
              </w:rPr>
            </w:pPr>
            <w:r>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14:paraId="3DADFE9F">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56EC269">
            <w:pPr>
              <w:autoSpaceDE w:val="0"/>
              <w:autoSpaceDN w:val="0"/>
              <w:adjustRightInd w:val="0"/>
              <w:ind w:firstLine="5"/>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6C5A32CB">
            <w:pPr>
              <w:autoSpaceDE w:val="0"/>
              <w:autoSpaceDN w:val="0"/>
              <w:adjustRightInd w:val="0"/>
              <w:ind w:firstLine="5"/>
              <w:rPr>
                <w:rFonts w:ascii="Times New Roman" w:hAnsi="Times New Roman"/>
                <w:sz w:val="20"/>
                <w:szCs w:val="20"/>
              </w:rPr>
            </w:pPr>
          </w:p>
        </w:tc>
        <w:tc>
          <w:tcPr>
            <w:tcW w:w="421" w:type="dxa"/>
            <w:gridSpan w:val="3"/>
            <w:vMerge w:val="restart"/>
            <w:tcBorders>
              <w:top w:val="single" w:color="auto" w:sz="4" w:space="0"/>
              <w:left w:val="single" w:color="auto" w:sz="4" w:space="0"/>
              <w:bottom w:val="single" w:color="auto" w:sz="4" w:space="0"/>
              <w:right w:val="single" w:color="auto" w:sz="4" w:space="0"/>
            </w:tcBorders>
          </w:tcPr>
          <w:p w14:paraId="3756C33B">
            <w:pPr>
              <w:autoSpaceDE w:val="0"/>
              <w:autoSpaceDN w:val="0"/>
              <w:adjustRightInd w:val="0"/>
              <w:rPr>
                <w:rFonts w:ascii="Times New Roman" w:hAnsi="Times New Roman"/>
                <w:sz w:val="20"/>
                <w:szCs w:val="20"/>
              </w:rPr>
            </w:pPr>
          </w:p>
        </w:tc>
        <w:tc>
          <w:tcPr>
            <w:tcW w:w="2614" w:type="dxa"/>
            <w:gridSpan w:val="8"/>
            <w:vMerge w:val="restart"/>
            <w:tcBorders>
              <w:top w:val="single" w:color="auto" w:sz="4" w:space="0"/>
              <w:left w:val="single" w:color="auto" w:sz="4" w:space="0"/>
              <w:bottom w:val="single" w:color="auto" w:sz="4" w:space="0"/>
              <w:right w:val="single" w:color="auto" w:sz="4" w:space="0"/>
            </w:tcBorders>
          </w:tcPr>
          <w:p w14:paraId="71E8764C">
            <w:pPr>
              <w:autoSpaceDE w:val="0"/>
              <w:autoSpaceDN w:val="0"/>
              <w:adjustRightInd w:val="0"/>
              <w:ind w:firstLine="0"/>
              <w:rPr>
                <w:rFonts w:ascii="Times New Roman" w:hAnsi="Times New Roman"/>
                <w:sz w:val="20"/>
                <w:szCs w:val="20"/>
              </w:rPr>
            </w:pPr>
            <w:r>
              <w:rPr>
                <w:rFonts w:ascii="Times New Roman" w:hAnsi="Times New Roman"/>
                <w:sz w:val="20"/>
                <w:szCs w:val="20"/>
              </w:rPr>
              <w:t>полное наименование:</w:t>
            </w:r>
          </w:p>
        </w:tc>
        <w:tc>
          <w:tcPr>
            <w:tcW w:w="5024" w:type="dxa"/>
            <w:gridSpan w:val="24"/>
            <w:tcBorders>
              <w:top w:val="single" w:color="auto" w:sz="4" w:space="0"/>
              <w:left w:val="single" w:color="auto" w:sz="4" w:space="0"/>
              <w:bottom w:val="single" w:color="auto" w:sz="4" w:space="0"/>
              <w:right w:val="single" w:color="auto" w:sz="4" w:space="0"/>
            </w:tcBorders>
          </w:tcPr>
          <w:p w14:paraId="34BC0A2E">
            <w:pPr>
              <w:autoSpaceDE w:val="0"/>
              <w:autoSpaceDN w:val="0"/>
              <w:adjustRightInd w:val="0"/>
              <w:rPr>
                <w:rFonts w:ascii="Times New Roman" w:hAnsi="Times New Roman"/>
                <w:sz w:val="20"/>
                <w:szCs w:val="20"/>
              </w:rPr>
            </w:pPr>
          </w:p>
        </w:tc>
      </w:tr>
      <w:tr w14:paraId="4A9424DD">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243DAAF">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72F36BCE">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38E6FEB8">
            <w:pPr>
              <w:autoSpaceDE w:val="0"/>
              <w:autoSpaceDN w:val="0"/>
              <w:adjustRightInd w:val="0"/>
              <w:rPr>
                <w:rFonts w:ascii="Times New Roman" w:hAnsi="Times New Roman"/>
                <w:sz w:val="20"/>
                <w:szCs w:val="20"/>
              </w:rPr>
            </w:pPr>
          </w:p>
        </w:tc>
        <w:tc>
          <w:tcPr>
            <w:tcW w:w="2614" w:type="dxa"/>
            <w:gridSpan w:val="8"/>
            <w:vMerge w:val="continue"/>
            <w:tcBorders>
              <w:top w:val="single" w:color="auto" w:sz="4" w:space="0"/>
              <w:left w:val="single" w:color="auto" w:sz="4" w:space="0"/>
              <w:bottom w:val="single" w:color="auto" w:sz="4" w:space="0"/>
              <w:right w:val="single" w:color="auto" w:sz="4" w:space="0"/>
            </w:tcBorders>
          </w:tcPr>
          <w:p w14:paraId="4CA44F26">
            <w:pPr>
              <w:autoSpaceDE w:val="0"/>
              <w:autoSpaceDN w:val="0"/>
              <w:adjustRightInd w:val="0"/>
              <w:rPr>
                <w:rFonts w:ascii="Times New Roman" w:hAnsi="Times New Roman"/>
                <w:sz w:val="20"/>
                <w:szCs w:val="20"/>
              </w:rPr>
            </w:pPr>
          </w:p>
        </w:tc>
        <w:tc>
          <w:tcPr>
            <w:tcW w:w="5024" w:type="dxa"/>
            <w:gridSpan w:val="24"/>
            <w:tcBorders>
              <w:top w:val="single" w:color="auto" w:sz="4" w:space="0"/>
              <w:left w:val="single" w:color="auto" w:sz="4" w:space="0"/>
              <w:bottom w:val="single" w:color="auto" w:sz="4" w:space="0"/>
              <w:right w:val="single" w:color="auto" w:sz="4" w:space="0"/>
            </w:tcBorders>
          </w:tcPr>
          <w:p w14:paraId="6E95ED61">
            <w:pPr>
              <w:autoSpaceDE w:val="0"/>
              <w:autoSpaceDN w:val="0"/>
              <w:adjustRightInd w:val="0"/>
              <w:rPr>
                <w:rFonts w:ascii="Times New Roman" w:hAnsi="Times New Roman"/>
                <w:sz w:val="20"/>
                <w:szCs w:val="20"/>
              </w:rPr>
            </w:pPr>
          </w:p>
        </w:tc>
      </w:tr>
      <w:tr w14:paraId="22D0CE31">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0353024">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2389CD3E">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1183647A">
            <w:pPr>
              <w:autoSpaceDE w:val="0"/>
              <w:autoSpaceDN w:val="0"/>
              <w:adjustRightInd w:val="0"/>
              <w:rPr>
                <w:rFonts w:ascii="Times New Roman" w:hAnsi="Times New Roman"/>
                <w:sz w:val="20"/>
                <w:szCs w:val="20"/>
              </w:rPr>
            </w:pPr>
          </w:p>
        </w:tc>
        <w:tc>
          <w:tcPr>
            <w:tcW w:w="3518" w:type="dxa"/>
            <w:gridSpan w:val="16"/>
            <w:tcBorders>
              <w:top w:val="single" w:color="auto" w:sz="4" w:space="0"/>
              <w:left w:val="single" w:color="auto" w:sz="4" w:space="0"/>
              <w:bottom w:val="single" w:color="auto" w:sz="4" w:space="0"/>
              <w:right w:val="single" w:color="auto" w:sz="4" w:space="0"/>
            </w:tcBorders>
          </w:tcPr>
          <w:p w14:paraId="76B2BBEF">
            <w:pPr>
              <w:autoSpaceDE w:val="0"/>
              <w:autoSpaceDN w:val="0"/>
              <w:adjustRightInd w:val="0"/>
              <w:ind w:firstLine="0"/>
              <w:rPr>
                <w:rFonts w:ascii="Times New Roman" w:hAnsi="Times New Roman"/>
                <w:sz w:val="20"/>
                <w:szCs w:val="20"/>
              </w:rPr>
            </w:pPr>
            <w:r>
              <w:rPr>
                <w:rFonts w:ascii="Times New Roman" w:hAnsi="Times New Roman"/>
                <w:sz w:val="20"/>
                <w:szCs w:val="20"/>
              </w:rPr>
              <w:t>ИНН (для российского юридического лица):</w:t>
            </w:r>
          </w:p>
        </w:tc>
        <w:tc>
          <w:tcPr>
            <w:tcW w:w="4120" w:type="dxa"/>
            <w:gridSpan w:val="16"/>
            <w:tcBorders>
              <w:top w:val="single" w:color="auto" w:sz="4" w:space="0"/>
              <w:left w:val="single" w:color="auto" w:sz="4" w:space="0"/>
              <w:bottom w:val="single" w:color="auto" w:sz="4" w:space="0"/>
              <w:right w:val="single" w:color="auto" w:sz="4" w:space="0"/>
            </w:tcBorders>
          </w:tcPr>
          <w:p w14:paraId="1191EF5F">
            <w:pPr>
              <w:autoSpaceDE w:val="0"/>
              <w:autoSpaceDN w:val="0"/>
              <w:adjustRightInd w:val="0"/>
              <w:ind w:firstLine="0"/>
              <w:rPr>
                <w:rFonts w:ascii="Times New Roman" w:hAnsi="Times New Roman"/>
                <w:sz w:val="20"/>
                <w:szCs w:val="20"/>
              </w:rPr>
            </w:pPr>
            <w:r>
              <w:rPr>
                <w:rFonts w:ascii="Times New Roman" w:hAnsi="Times New Roman"/>
                <w:sz w:val="20"/>
                <w:szCs w:val="20"/>
              </w:rPr>
              <w:t>КПП (для российского юридического лица):</w:t>
            </w:r>
          </w:p>
        </w:tc>
      </w:tr>
      <w:tr w14:paraId="08C1D4D3">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7E1FE19">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275B6488">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60B78A88">
            <w:pPr>
              <w:autoSpaceDE w:val="0"/>
              <w:autoSpaceDN w:val="0"/>
              <w:adjustRightInd w:val="0"/>
              <w:jc w:val="center"/>
              <w:rPr>
                <w:rFonts w:ascii="Times New Roman" w:hAnsi="Times New Roman"/>
                <w:sz w:val="20"/>
                <w:szCs w:val="20"/>
              </w:rPr>
            </w:pPr>
          </w:p>
        </w:tc>
        <w:tc>
          <w:tcPr>
            <w:tcW w:w="3518" w:type="dxa"/>
            <w:gridSpan w:val="16"/>
            <w:tcBorders>
              <w:top w:val="single" w:color="auto" w:sz="4" w:space="0"/>
              <w:left w:val="single" w:color="auto" w:sz="4" w:space="0"/>
              <w:bottom w:val="single" w:color="auto" w:sz="4" w:space="0"/>
              <w:right w:val="single" w:color="auto" w:sz="4" w:space="0"/>
            </w:tcBorders>
          </w:tcPr>
          <w:p w14:paraId="426A5834">
            <w:pPr>
              <w:autoSpaceDE w:val="0"/>
              <w:autoSpaceDN w:val="0"/>
              <w:adjustRightInd w:val="0"/>
              <w:rPr>
                <w:rFonts w:ascii="Times New Roman" w:hAnsi="Times New Roman"/>
                <w:sz w:val="20"/>
                <w:szCs w:val="20"/>
              </w:rPr>
            </w:pPr>
          </w:p>
        </w:tc>
        <w:tc>
          <w:tcPr>
            <w:tcW w:w="4120" w:type="dxa"/>
            <w:gridSpan w:val="16"/>
            <w:tcBorders>
              <w:top w:val="single" w:color="auto" w:sz="4" w:space="0"/>
              <w:left w:val="single" w:color="auto" w:sz="4" w:space="0"/>
              <w:bottom w:val="single" w:color="auto" w:sz="4" w:space="0"/>
              <w:right w:val="single" w:color="auto" w:sz="4" w:space="0"/>
            </w:tcBorders>
          </w:tcPr>
          <w:p w14:paraId="7B93854B">
            <w:pPr>
              <w:autoSpaceDE w:val="0"/>
              <w:autoSpaceDN w:val="0"/>
              <w:adjustRightInd w:val="0"/>
              <w:rPr>
                <w:rFonts w:ascii="Times New Roman" w:hAnsi="Times New Roman"/>
                <w:sz w:val="20"/>
                <w:szCs w:val="20"/>
              </w:rPr>
            </w:pPr>
          </w:p>
        </w:tc>
      </w:tr>
      <w:tr w14:paraId="08762053">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32A859C">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6D3BC709">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C06D4B5">
            <w:pPr>
              <w:autoSpaceDE w:val="0"/>
              <w:autoSpaceDN w:val="0"/>
              <w:adjustRightInd w:val="0"/>
              <w:rPr>
                <w:rFonts w:ascii="Times New Roman" w:hAnsi="Times New Roman"/>
                <w:sz w:val="20"/>
                <w:szCs w:val="20"/>
              </w:rPr>
            </w:pPr>
          </w:p>
        </w:tc>
        <w:tc>
          <w:tcPr>
            <w:tcW w:w="2614" w:type="dxa"/>
            <w:gridSpan w:val="8"/>
            <w:tcBorders>
              <w:top w:val="single" w:color="auto" w:sz="4" w:space="0"/>
              <w:left w:val="single" w:color="auto" w:sz="4" w:space="0"/>
              <w:bottom w:val="single" w:color="auto" w:sz="4" w:space="0"/>
              <w:right w:val="single" w:color="auto" w:sz="4" w:space="0"/>
            </w:tcBorders>
          </w:tcPr>
          <w:p w14:paraId="32F80976">
            <w:pPr>
              <w:autoSpaceDE w:val="0"/>
              <w:autoSpaceDN w:val="0"/>
              <w:adjustRightInd w:val="0"/>
              <w:ind w:firstLine="0"/>
              <w:rPr>
                <w:rFonts w:ascii="Times New Roman" w:hAnsi="Times New Roman"/>
                <w:sz w:val="20"/>
                <w:szCs w:val="20"/>
              </w:rPr>
            </w:pPr>
            <w:r>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color="auto" w:sz="4" w:space="0"/>
              <w:left w:val="single" w:color="auto" w:sz="4" w:space="0"/>
              <w:bottom w:val="single" w:color="auto" w:sz="4" w:space="0"/>
              <w:right w:val="single" w:color="auto" w:sz="4" w:space="0"/>
            </w:tcBorders>
          </w:tcPr>
          <w:p w14:paraId="62A92B1D">
            <w:pPr>
              <w:autoSpaceDE w:val="0"/>
              <w:autoSpaceDN w:val="0"/>
              <w:adjustRightInd w:val="0"/>
              <w:ind w:firstLine="0"/>
              <w:rPr>
                <w:rFonts w:ascii="Times New Roman" w:hAnsi="Times New Roman"/>
                <w:sz w:val="20"/>
                <w:szCs w:val="20"/>
              </w:rPr>
            </w:pPr>
            <w:r>
              <w:rPr>
                <w:rFonts w:ascii="Times New Roman" w:hAnsi="Times New Roman"/>
                <w:sz w:val="20"/>
                <w:szCs w:val="20"/>
              </w:rPr>
              <w:t>дата регистрации (для иностранного юридического лица):</w:t>
            </w:r>
          </w:p>
        </w:tc>
        <w:tc>
          <w:tcPr>
            <w:tcW w:w="2280" w:type="dxa"/>
            <w:gridSpan w:val="7"/>
            <w:tcBorders>
              <w:top w:val="single" w:color="auto" w:sz="4" w:space="0"/>
              <w:left w:val="single" w:color="auto" w:sz="4" w:space="0"/>
              <w:bottom w:val="single" w:color="auto" w:sz="4" w:space="0"/>
              <w:right w:val="single" w:color="auto" w:sz="4" w:space="0"/>
            </w:tcBorders>
          </w:tcPr>
          <w:p w14:paraId="38352DC9">
            <w:pPr>
              <w:autoSpaceDE w:val="0"/>
              <w:autoSpaceDN w:val="0"/>
              <w:adjustRightInd w:val="0"/>
              <w:ind w:firstLine="0"/>
              <w:rPr>
                <w:rFonts w:ascii="Times New Roman" w:hAnsi="Times New Roman"/>
                <w:sz w:val="20"/>
                <w:szCs w:val="20"/>
              </w:rPr>
            </w:pPr>
            <w:r>
              <w:rPr>
                <w:rFonts w:ascii="Times New Roman" w:hAnsi="Times New Roman"/>
                <w:sz w:val="20"/>
                <w:szCs w:val="20"/>
              </w:rPr>
              <w:t>номер регистрации (для иностранного юридического лица):</w:t>
            </w:r>
          </w:p>
        </w:tc>
      </w:tr>
      <w:tr w14:paraId="7E07A467">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41608F1">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2570464D">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C59217F">
            <w:pPr>
              <w:autoSpaceDE w:val="0"/>
              <w:autoSpaceDN w:val="0"/>
              <w:adjustRightInd w:val="0"/>
              <w:jc w:val="center"/>
              <w:rPr>
                <w:rFonts w:ascii="Times New Roman" w:hAnsi="Times New Roman"/>
                <w:sz w:val="20"/>
                <w:szCs w:val="20"/>
              </w:rPr>
            </w:pPr>
          </w:p>
        </w:tc>
        <w:tc>
          <w:tcPr>
            <w:tcW w:w="2614" w:type="dxa"/>
            <w:gridSpan w:val="8"/>
            <w:tcBorders>
              <w:top w:val="single" w:color="auto" w:sz="4" w:space="0"/>
              <w:left w:val="single" w:color="auto" w:sz="4" w:space="0"/>
              <w:bottom w:val="single" w:color="auto" w:sz="4" w:space="0"/>
              <w:right w:val="single" w:color="auto" w:sz="4" w:space="0"/>
            </w:tcBorders>
          </w:tcPr>
          <w:p w14:paraId="04046D48">
            <w:pPr>
              <w:autoSpaceDE w:val="0"/>
              <w:autoSpaceDN w:val="0"/>
              <w:adjustRightInd w:val="0"/>
              <w:rPr>
                <w:rFonts w:ascii="Times New Roman" w:hAnsi="Times New Roman"/>
                <w:sz w:val="20"/>
                <w:szCs w:val="20"/>
              </w:rPr>
            </w:pPr>
          </w:p>
        </w:tc>
        <w:tc>
          <w:tcPr>
            <w:tcW w:w="2744" w:type="dxa"/>
            <w:gridSpan w:val="17"/>
            <w:vMerge w:val="restart"/>
            <w:tcBorders>
              <w:top w:val="single" w:color="auto" w:sz="4" w:space="0"/>
              <w:left w:val="single" w:color="auto" w:sz="4" w:space="0"/>
              <w:bottom w:val="single" w:color="auto" w:sz="4" w:space="0"/>
              <w:right w:val="single" w:color="auto" w:sz="4" w:space="0"/>
            </w:tcBorders>
            <w:vAlign w:val="center"/>
          </w:tcPr>
          <w:p w14:paraId="0A5B4228">
            <w:pPr>
              <w:autoSpaceDE w:val="0"/>
              <w:autoSpaceDN w:val="0"/>
              <w:adjustRightInd w:val="0"/>
              <w:jc w:val="center"/>
              <w:rPr>
                <w:rFonts w:ascii="Times New Roman" w:hAnsi="Times New Roman"/>
                <w:sz w:val="20"/>
                <w:szCs w:val="20"/>
              </w:rPr>
            </w:pPr>
            <w:r>
              <w:rPr>
                <w:rFonts w:ascii="Times New Roman" w:hAnsi="Times New Roman"/>
                <w:sz w:val="20"/>
                <w:szCs w:val="20"/>
              </w:rPr>
              <w:t>«__» ________ ____ г.</w:t>
            </w:r>
          </w:p>
        </w:tc>
        <w:tc>
          <w:tcPr>
            <w:tcW w:w="2280" w:type="dxa"/>
            <w:gridSpan w:val="7"/>
            <w:vMerge w:val="restart"/>
            <w:tcBorders>
              <w:top w:val="single" w:color="auto" w:sz="4" w:space="0"/>
              <w:left w:val="single" w:color="auto" w:sz="4" w:space="0"/>
              <w:bottom w:val="single" w:color="auto" w:sz="4" w:space="0"/>
              <w:right w:val="single" w:color="auto" w:sz="4" w:space="0"/>
            </w:tcBorders>
          </w:tcPr>
          <w:p w14:paraId="57CE54A4">
            <w:pPr>
              <w:autoSpaceDE w:val="0"/>
              <w:autoSpaceDN w:val="0"/>
              <w:adjustRightInd w:val="0"/>
              <w:rPr>
                <w:rFonts w:ascii="Times New Roman" w:hAnsi="Times New Roman"/>
                <w:sz w:val="20"/>
                <w:szCs w:val="20"/>
              </w:rPr>
            </w:pPr>
          </w:p>
        </w:tc>
      </w:tr>
      <w:tr w14:paraId="3523334C">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4A5255BE">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018671A3">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14562F62">
            <w:pPr>
              <w:autoSpaceDE w:val="0"/>
              <w:autoSpaceDN w:val="0"/>
              <w:adjustRightInd w:val="0"/>
              <w:rPr>
                <w:rFonts w:ascii="Times New Roman" w:hAnsi="Times New Roman"/>
                <w:sz w:val="20"/>
                <w:szCs w:val="20"/>
              </w:rPr>
            </w:pPr>
          </w:p>
        </w:tc>
        <w:tc>
          <w:tcPr>
            <w:tcW w:w="2614" w:type="dxa"/>
            <w:gridSpan w:val="8"/>
            <w:tcBorders>
              <w:top w:val="single" w:color="auto" w:sz="4" w:space="0"/>
              <w:left w:val="single" w:color="auto" w:sz="4" w:space="0"/>
              <w:bottom w:val="single" w:color="auto" w:sz="4" w:space="0"/>
              <w:right w:val="single" w:color="auto" w:sz="4" w:space="0"/>
            </w:tcBorders>
          </w:tcPr>
          <w:p w14:paraId="07D486EA">
            <w:pPr>
              <w:autoSpaceDE w:val="0"/>
              <w:autoSpaceDN w:val="0"/>
              <w:adjustRightInd w:val="0"/>
              <w:rPr>
                <w:rFonts w:ascii="Times New Roman" w:hAnsi="Times New Roman"/>
                <w:sz w:val="20"/>
                <w:szCs w:val="20"/>
              </w:rPr>
            </w:pPr>
          </w:p>
        </w:tc>
        <w:tc>
          <w:tcPr>
            <w:tcW w:w="2744" w:type="dxa"/>
            <w:gridSpan w:val="17"/>
            <w:vMerge w:val="continue"/>
            <w:tcBorders>
              <w:top w:val="single" w:color="auto" w:sz="4" w:space="0"/>
              <w:left w:val="single" w:color="auto" w:sz="4" w:space="0"/>
              <w:bottom w:val="single" w:color="auto" w:sz="4" w:space="0"/>
              <w:right w:val="single" w:color="auto" w:sz="4" w:space="0"/>
            </w:tcBorders>
          </w:tcPr>
          <w:p w14:paraId="0840CBA2">
            <w:pPr>
              <w:autoSpaceDE w:val="0"/>
              <w:autoSpaceDN w:val="0"/>
              <w:adjustRightInd w:val="0"/>
              <w:rPr>
                <w:rFonts w:ascii="Times New Roman" w:hAnsi="Times New Roman"/>
                <w:sz w:val="20"/>
                <w:szCs w:val="20"/>
              </w:rPr>
            </w:pPr>
          </w:p>
        </w:tc>
        <w:tc>
          <w:tcPr>
            <w:tcW w:w="2280" w:type="dxa"/>
            <w:gridSpan w:val="7"/>
            <w:vMerge w:val="continue"/>
            <w:tcBorders>
              <w:top w:val="single" w:color="auto" w:sz="4" w:space="0"/>
              <w:left w:val="single" w:color="auto" w:sz="4" w:space="0"/>
              <w:bottom w:val="single" w:color="auto" w:sz="4" w:space="0"/>
              <w:right w:val="single" w:color="auto" w:sz="4" w:space="0"/>
            </w:tcBorders>
          </w:tcPr>
          <w:p w14:paraId="0D97FE97">
            <w:pPr>
              <w:autoSpaceDE w:val="0"/>
              <w:autoSpaceDN w:val="0"/>
              <w:adjustRightInd w:val="0"/>
              <w:rPr>
                <w:rFonts w:ascii="Times New Roman" w:hAnsi="Times New Roman"/>
                <w:sz w:val="20"/>
                <w:szCs w:val="20"/>
              </w:rPr>
            </w:pPr>
          </w:p>
        </w:tc>
      </w:tr>
      <w:tr w14:paraId="5F199EA4">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A403629">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1E245AA8">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099B35FE">
            <w:pPr>
              <w:autoSpaceDE w:val="0"/>
              <w:autoSpaceDN w:val="0"/>
              <w:adjustRightInd w:val="0"/>
              <w:rPr>
                <w:rFonts w:ascii="Times New Roman" w:hAnsi="Times New Roman"/>
                <w:sz w:val="20"/>
                <w:szCs w:val="20"/>
              </w:rPr>
            </w:pPr>
          </w:p>
        </w:tc>
        <w:tc>
          <w:tcPr>
            <w:tcW w:w="2614" w:type="dxa"/>
            <w:gridSpan w:val="8"/>
            <w:tcBorders>
              <w:top w:val="single" w:color="auto" w:sz="4" w:space="0"/>
              <w:left w:val="single" w:color="auto" w:sz="4" w:space="0"/>
              <w:bottom w:val="single" w:color="auto" w:sz="4" w:space="0"/>
              <w:right w:val="single" w:color="auto" w:sz="4" w:space="0"/>
            </w:tcBorders>
          </w:tcPr>
          <w:p w14:paraId="1A92BE51">
            <w:pPr>
              <w:autoSpaceDE w:val="0"/>
              <w:autoSpaceDN w:val="0"/>
              <w:adjustRightInd w:val="0"/>
              <w:ind w:firstLine="0"/>
              <w:rPr>
                <w:rFonts w:ascii="Times New Roman" w:hAnsi="Times New Roman"/>
                <w:sz w:val="20"/>
                <w:szCs w:val="20"/>
              </w:rPr>
            </w:pPr>
            <w:r>
              <w:rPr>
                <w:rFonts w:ascii="Times New Roman" w:hAnsi="Times New Roman"/>
                <w:sz w:val="20"/>
                <w:szCs w:val="20"/>
              </w:rPr>
              <w:t>почтовый адрес:</w:t>
            </w:r>
          </w:p>
        </w:tc>
        <w:tc>
          <w:tcPr>
            <w:tcW w:w="2744" w:type="dxa"/>
            <w:gridSpan w:val="17"/>
            <w:tcBorders>
              <w:top w:val="single" w:color="auto" w:sz="4" w:space="0"/>
              <w:left w:val="single" w:color="auto" w:sz="4" w:space="0"/>
              <w:bottom w:val="single" w:color="auto" w:sz="4" w:space="0"/>
              <w:right w:val="single" w:color="auto" w:sz="4" w:space="0"/>
            </w:tcBorders>
          </w:tcPr>
          <w:p w14:paraId="5B6E5139">
            <w:pPr>
              <w:autoSpaceDE w:val="0"/>
              <w:autoSpaceDN w:val="0"/>
              <w:adjustRightInd w:val="0"/>
              <w:ind w:firstLine="0"/>
              <w:rPr>
                <w:rFonts w:ascii="Times New Roman" w:hAnsi="Times New Roman"/>
                <w:sz w:val="20"/>
                <w:szCs w:val="20"/>
              </w:rPr>
            </w:pPr>
            <w:r>
              <w:rPr>
                <w:rFonts w:ascii="Times New Roman" w:hAnsi="Times New Roman"/>
                <w:sz w:val="20"/>
                <w:szCs w:val="20"/>
              </w:rPr>
              <w:t>телефон для связи:</w:t>
            </w:r>
          </w:p>
        </w:tc>
        <w:tc>
          <w:tcPr>
            <w:tcW w:w="2280" w:type="dxa"/>
            <w:gridSpan w:val="7"/>
            <w:tcBorders>
              <w:top w:val="single" w:color="auto" w:sz="4" w:space="0"/>
              <w:left w:val="single" w:color="auto" w:sz="4" w:space="0"/>
              <w:bottom w:val="single" w:color="auto" w:sz="4" w:space="0"/>
              <w:right w:val="single" w:color="auto" w:sz="4" w:space="0"/>
            </w:tcBorders>
          </w:tcPr>
          <w:p w14:paraId="3E94DA6D">
            <w:pPr>
              <w:autoSpaceDE w:val="0"/>
              <w:autoSpaceDN w:val="0"/>
              <w:adjustRightInd w:val="0"/>
              <w:ind w:firstLine="0"/>
              <w:rPr>
                <w:rFonts w:ascii="Times New Roman" w:hAnsi="Times New Roman"/>
                <w:sz w:val="20"/>
                <w:szCs w:val="20"/>
              </w:rPr>
            </w:pPr>
            <w:r>
              <w:rPr>
                <w:rFonts w:ascii="Times New Roman" w:hAnsi="Times New Roman"/>
                <w:sz w:val="20"/>
                <w:szCs w:val="20"/>
              </w:rPr>
              <w:t>адрес электронной почты (при наличии):</w:t>
            </w:r>
          </w:p>
        </w:tc>
      </w:tr>
      <w:tr w14:paraId="1E58BCA5">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A4A648E">
            <w:pPr>
              <w:autoSpaceDE w:val="0"/>
              <w:autoSpaceDN w:val="0"/>
              <w:adjustRightInd w:val="0"/>
              <w:jc w:val="center"/>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9627558">
            <w:pPr>
              <w:autoSpaceDE w:val="0"/>
              <w:autoSpaceDN w:val="0"/>
              <w:adjustRightInd w:val="0"/>
              <w:jc w:val="center"/>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38EB9D61">
            <w:pPr>
              <w:autoSpaceDE w:val="0"/>
              <w:autoSpaceDN w:val="0"/>
              <w:adjustRightInd w:val="0"/>
              <w:jc w:val="center"/>
              <w:rPr>
                <w:rFonts w:ascii="Times New Roman" w:hAnsi="Times New Roman"/>
                <w:sz w:val="20"/>
                <w:szCs w:val="20"/>
              </w:rPr>
            </w:pPr>
          </w:p>
        </w:tc>
        <w:tc>
          <w:tcPr>
            <w:tcW w:w="2614" w:type="dxa"/>
            <w:gridSpan w:val="8"/>
            <w:tcBorders>
              <w:top w:val="single" w:color="auto" w:sz="4" w:space="0"/>
              <w:left w:val="single" w:color="auto" w:sz="4" w:space="0"/>
              <w:bottom w:val="single" w:color="auto" w:sz="4" w:space="0"/>
              <w:right w:val="single" w:color="auto" w:sz="4" w:space="0"/>
            </w:tcBorders>
          </w:tcPr>
          <w:p w14:paraId="2B7B5659">
            <w:pPr>
              <w:autoSpaceDE w:val="0"/>
              <w:autoSpaceDN w:val="0"/>
              <w:adjustRightInd w:val="0"/>
              <w:rPr>
                <w:rFonts w:ascii="Times New Roman" w:hAnsi="Times New Roman"/>
                <w:sz w:val="20"/>
                <w:szCs w:val="20"/>
              </w:rPr>
            </w:pPr>
          </w:p>
        </w:tc>
        <w:tc>
          <w:tcPr>
            <w:tcW w:w="2744" w:type="dxa"/>
            <w:gridSpan w:val="17"/>
            <w:vMerge w:val="restart"/>
            <w:tcBorders>
              <w:top w:val="single" w:color="auto" w:sz="4" w:space="0"/>
              <w:left w:val="single" w:color="auto" w:sz="4" w:space="0"/>
              <w:bottom w:val="single" w:color="auto" w:sz="4" w:space="0"/>
              <w:right w:val="single" w:color="auto" w:sz="4" w:space="0"/>
            </w:tcBorders>
          </w:tcPr>
          <w:p w14:paraId="7C762C32">
            <w:pPr>
              <w:autoSpaceDE w:val="0"/>
              <w:autoSpaceDN w:val="0"/>
              <w:adjustRightInd w:val="0"/>
              <w:rPr>
                <w:rFonts w:ascii="Times New Roman" w:hAnsi="Times New Roman"/>
                <w:sz w:val="20"/>
                <w:szCs w:val="20"/>
              </w:rPr>
            </w:pPr>
          </w:p>
        </w:tc>
        <w:tc>
          <w:tcPr>
            <w:tcW w:w="2280" w:type="dxa"/>
            <w:gridSpan w:val="7"/>
            <w:vMerge w:val="restart"/>
            <w:tcBorders>
              <w:top w:val="single" w:color="auto" w:sz="4" w:space="0"/>
              <w:left w:val="single" w:color="auto" w:sz="4" w:space="0"/>
              <w:bottom w:val="single" w:color="auto" w:sz="4" w:space="0"/>
              <w:right w:val="single" w:color="auto" w:sz="4" w:space="0"/>
            </w:tcBorders>
          </w:tcPr>
          <w:p w14:paraId="7457324F">
            <w:pPr>
              <w:autoSpaceDE w:val="0"/>
              <w:autoSpaceDN w:val="0"/>
              <w:adjustRightInd w:val="0"/>
              <w:rPr>
                <w:rFonts w:ascii="Times New Roman" w:hAnsi="Times New Roman"/>
                <w:sz w:val="20"/>
                <w:szCs w:val="20"/>
              </w:rPr>
            </w:pPr>
          </w:p>
        </w:tc>
      </w:tr>
      <w:tr w14:paraId="255D9CF7">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C423A62">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2E65B505">
            <w:pPr>
              <w:autoSpaceDE w:val="0"/>
              <w:autoSpaceDN w:val="0"/>
              <w:adjustRightInd w:val="0"/>
              <w:rPr>
                <w:rFonts w:ascii="Times New Roman" w:hAnsi="Times New Roman"/>
                <w:sz w:val="20"/>
                <w:szCs w:val="20"/>
              </w:rPr>
            </w:pPr>
          </w:p>
        </w:tc>
        <w:tc>
          <w:tcPr>
            <w:tcW w:w="421" w:type="dxa"/>
            <w:gridSpan w:val="3"/>
            <w:vMerge w:val="continue"/>
            <w:tcBorders>
              <w:top w:val="single" w:color="auto" w:sz="4" w:space="0"/>
              <w:left w:val="single" w:color="auto" w:sz="4" w:space="0"/>
              <w:bottom w:val="single" w:color="auto" w:sz="4" w:space="0"/>
              <w:right w:val="single" w:color="auto" w:sz="4" w:space="0"/>
            </w:tcBorders>
          </w:tcPr>
          <w:p w14:paraId="367E59DA">
            <w:pPr>
              <w:autoSpaceDE w:val="0"/>
              <w:autoSpaceDN w:val="0"/>
              <w:adjustRightInd w:val="0"/>
              <w:rPr>
                <w:rFonts w:ascii="Times New Roman" w:hAnsi="Times New Roman"/>
                <w:sz w:val="20"/>
                <w:szCs w:val="20"/>
              </w:rPr>
            </w:pPr>
          </w:p>
        </w:tc>
        <w:tc>
          <w:tcPr>
            <w:tcW w:w="2614" w:type="dxa"/>
            <w:gridSpan w:val="8"/>
            <w:tcBorders>
              <w:top w:val="single" w:color="auto" w:sz="4" w:space="0"/>
              <w:left w:val="single" w:color="auto" w:sz="4" w:space="0"/>
              <w:bottom w:val="single" w:color="auto" w:sz="4" w:space="0"/>
              <w:right w:val="single" w:color="auto" w:sz="4" w:space="0"/>
            </w:tcBorders>
          </w:tcPr>
          <w:p w14:paraId="5ACFDFF6">
            <w:pPr>
              <w:autoSpaceDE w:val="0"/>
              <w:autoSpaceDN w:val="0"/>
              <w:adjustRightInd w:val="0"/>
              <w:rPr>
                <w:rFonts w:ascii="Times New Roman" w:hAnsi="Times New Roman"/>
                <w:sz w:val="20"/>
                <w:szCs w:val="20"/>
              </w:rPr>
            </w:pPr>
          </w:p>
        </w:tc>
        <w:tc>
          <w:tcPr>
            <w:tcW w:w="2744" w:type="dxa"/>
            <w:gridSpan w:val="17"/>
            <w:vMerge w:val="continue"/>
            <w:tcBorders>
              <w:top w:val="single" w:color="auto" w:sz="4" w:space="0"/>
              <w:left w:val="single" w:color="auto" w:sz="4" w:space="0"/>
              <w:bottom w:val="single" w:color="auto" w:sz="4" w:space="0"/>
              <w:right w:val="single" w:color="auto" w:sz="4" w:space="0"/>
            </w:tcBorders>
          </w:tcPr>
          <w:p w14:paraId="14941664">
            <w:pPr>
              <w:autoSpaceDE w:val="0"/>
              <w:autoSpaceDN w:val="0"/>
              <w:adjustRightInd w:val="0"/>
              <w:rPr>
                <w:rFonts w:ascii="Times New Roman" w:hAnsi="Times New Roman"/>
                <w:sz w:val="20"/>
                <w:szCs w:val="20"/>
              </w:rPr>
            </w:pPr>
          </w:p>
        </w:tc>
        <w:tc>
          <w:tcPr>
            <w:tcW w:w="2280" w:type="dxa"/>
            <w:gridSpan w:val="7"/>
            <w:vMerge w:val="continue"/>
            <w:tcBorders>
              <w:top w:val="single" w:color="auto" w:sz="4" w:space="0"/>
              <w:left w:val="single" w:color="auto" w:sz="4" w:space="0"/>
              <w:bottom w:val="single" w:color="auto" w:sz="4" w:space="0"/>
              <w:right w:val="single" w:color="auto" w:sz="4" w:space="0"/>
            </w:tcBorders>
          </w:tcPr>
          <w:p w14:paraId="7F35F35F">
            <w:pPr>
              <w:autoSpaceDE w:val="0"/>
              <w:autoSpaceDN w:val="0"/>
              <w:adjustRightInd w:val="0"/>
              <w:rPr>
                <w:rFonts w:ascii="Times New Roman" w:hAnsi="Times New Roman"/>
                <w:sz w:val="20"/>
                <w:szCs w:val="20"/>
              </w:rPr>
            </w:pPr>
          </w:p>
        </w:tc>
      </w:tr>
      <w:tr w14:paraId="56977238">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B909A98">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00C64DA9">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2516E244">
            <w:pPr>
              <w:autoSpaceDE w:val="0"/>
              <w:autoSpaceDN w:val="0"/>
              <w:adjustRightInd w:val="0"/>
              <w:rPr>
                <w:rFonts w:ascii="Times New Roman" w:hAnsi="Times New Roman"/>
                <w:sz w:val="20"/>
                <w:szCs w:val="20"/>
              </w:rPr>
            </w:pPr>
          </w:p>
        </w:tc>
        <w:tc>
          <w:tcPr>
            <w:tcW w:w="7638" w:type="dxa"/>
            <w:gridSpan w:val="32"/>
            <w:tcBorders>
              <w:top w:val="single" w:color="auto" w:sz="4" w:space="0"/>
              <w:left w:val="single" w:color="auto" w:sz="4" w:space="0"/>
              <w:bottom w:val="single" w:color="auto" w:sz="4" w:space="0"/>
              <w:right w:val="single" w:color="auto" w:sz="4" w:space="0"/>
            </w:tcBorders>
          </w:tcPr>
          <w:p w14:paraId="36F24264">
            <w:pPr>
              <w:autoSpaceDE w:val="0"/>
              <w:autoSpaceDN w:val="0"/>
              <w:adjustRightInd w:val="0"/>
              <w:ind w:firstLine="0"/>
              <w:rPr>
                <w:rFonts w:ascii="Times New Roman" w:hAnsi="Times New Roman"/>
                <w:sz w:val="20"/>
                <w:szCs w:val="20"/>
              </w:rPr>
            </w:pPr>
            <w:r>
              <w:rPr>
                <w:rFonts w:ascii="Times New Roman" w:hAnsi="Times New Roman"/>
                <w:sz w:val="20"/>
                <w:szCs w:val="20"/>
              </w:rPr>
              <w:t>Вещное право на объект адресации:</w:t>
            </w:r>
          </w:p>
        </w:tc>
      </w:tr>
      <w:tr w14:paraId="619E4543">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627F214D">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63FE8F01">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4B03E7D7">
            <w:pPr>
              <w:autoSpaceDE w:val="0"/>
              <w:autoSpaceDN w:val="0"/>
              <w:adjustRightInd w:val="0"/>
              <w:rPr>
                <w:rFonts w:ascii="Times New Roman" w:hAnsi="Times New Roman"/>
                <w:sz w:val="20"/>
                <w:szCs w:val="20"/>
              </w:rPr>
            </w:pPr>
          </w:p>
        </w:tc>
        <w:tc>
          <w:tcPr>
            <w:tcW w:w="419" w:type="dxa"/>
            <w:tcBorders>
              <w:top w:val="single" w:color="auto" w:sz="4" w:space="0"/>
              <w:left w:val="single" w:color="auto" w:sz="4" w:space="0"/>
              <w:bottom w:val="single" w:color="auto" w:sz="4" w:space="0"/>
              <w:right w:val="single" w:color="auto" w:sz="4" w:space="0"/>
            </w:tcBorders>
          </w:tcPr>
          <w:p w14:paraId="1D353563">
            <w:pPr>
              <w:autoSpaceDE w:val="0"/>
              <w:autoSpaceDN w:val="0"/>
              <w:adjustRightInd w:val="0"/>
              <w:rPr>
                <w:rFonts w:ascii="Times New Roman" w:hAnsi="Times New Roman"/>
                <w:sz w:val="20"/>
                <w:szCs w:val="20"/>
              </w:rPr>
            </w:pPr>
          </w:p>
        </w:tc>
        <w:tc>
          <w:tcPr>
            <w:tcW w:w="7219" w:type="dxa"/>
            <w:gridSpan w:val="31"/>
            <w:tcBorders>
              <w:top w:val="single" w:color="auto" w:sz="4" w:space="0"/>
              <w:left w:val="single" w:color="auto" w:sz="4" w:space="0"/>
              <w:bottom w:val="single" w:color="auto" w:sz="4" w:space="0"/>
              <w:right w:val="single" w:color="auto" w:sz="4" w:space="0"/>
            </w:tcBorders>
          </w:tcPr>
          <w:p w14:paraId="620F5E3E">
            <w:pPr>
              <w:autoSpaceDE w:val="0"/>
              <w:autoSpaceDN w:val="0"/>
              <w:adjustRightInd w:val="0"/>
              <w:ind w:firstLine="0"/>
              <w:rPr>
                <w:rFonts w:ascii="Times New Roman" w:hAnsi="Times New Roman"/>
                <w:sz w:val="20"/>
                <w:szCs w:val="20"/>
              </w:rPr>
            </w:pPr>
            <w:r>
              <w:rPr>
                <w:rFonts w:ascii="Times New Roman" w:hAnsi="Times New Roman"/>
                <w:sz w:val="20"/>
                <w:szCs w:val="20"/>
              </w:rPr>
              <w:t>право собственности</w:t>
            </w:r>
          </w:p>
        </w:tc>
      </w:tr>
      <w:tr w14:paraId="6AE39449">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577521E">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42FCDA66">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6C13D7A8">
            <w:pPr>
              <w:autoSpaceDE w:val="0"/>
              <w:autoSpaceDN w:val="0"/>
              <w:adjustRightInd w:val="0"/>
              <w:rPr>
                <w:rFonts w:ascii="Times New Roman" w:hAnsi="Times New Roman"/>
                <w:sz w:val="20"/>
                <w:szCs w:val="20"/>
              </w:rPr>
            </w:pPr>
          </w:p>
        </w:tc>
        <w:tc>
          <w:tcPr>
            <w:tcW w:w="419" w:type="dxa"/>
            <w:tcBorders>
              <w:top w:val="single" w:color="auto" w:sz="4" w:space="0"/>
              <w:left w:val="single" w:color="auto" w:sz="4" w:space="0"/>
              <w:bottom w:val="single" w:color="auto" w:sz="4" w:space="0"/>
              <w:right w:val="single" w:color="auto" w:sz="4" w:space="0"/>
            </w:tcBorders>
          </w:tcPr>
          <w:p w14:paraId="7939421F">
            <w:pPr>
              <w:autoSpaceDE w:val="0"/>
              <w:autoSpaceDN w:val="0"/>
              <w:adjustRightInd w:val="0"/>
              <w:rPr>
                <w:rFonts w:ascii="Times New Roman" w:hAnsi="Times New Roman"/>
                <w:sz w:val="20"/>
                <w:szCs w:val="20"/>
              </w:rPr>
            </w:pPr>
          </w:p>
        </w:tc>
        <w:tc>
          <w:tcPr>
            <w:tcW w:w="7219" w:type="dxa"/>
            <w:gridSpan w:val="31"/>
            <w:tcBorders>
              <w:top w:val="single" w:color="auto" w:sz="4" w:space="0"/>
              <w:left w:val="single" w:color="auto" w:sz="4" w:space="0"/>
              <w:bottom w:val="single" w:color="auto" w:sz="4" w:space="0"/>
              <w:right w:val="single" w:color="auto" w:sz="4" w:space="0"/>
            </w:tcBorders>
          </w:tcPr>
          <w:p w14:paraId="59141C74">
            <w:pPr>
              <w:autoSpaceDE w:val="0"/>
              <w:autoSpaceDN w:val="0"/>
              <w:adjustRightInd w:val="0"/>
              <w:ind w:firstLine="0"/>
              <w:rPr>
                <w:rFonts w:ascii="Times New Roman" w:hAnsi="Times New Roman"/>
                <w:sz w:val="20"/>
                <w:szCs w:val="20"/>
              </w:rPr>
            </w:pPr>
            <w:r>
              <w:rPr>
                <w:rFonts w:ascii="Times New Roman" w:hAnsi="Times New Roman"/>
                <w:sz w:val="20"/>
                <w:szCs w:val="20"/>
              </w:rPr>
              <w:t>право хозяйственного ведения имуществом на объект адресации</w:t>
            </w:r>
          </w:p>
        </w:tc>
      </w:tr>
      <w:tr w14:paraId="1B1CADE6">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58F2CE0">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46D77679">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42042158">
            <w:pPr>
              <w:autoSpaceDE w:val="0"/>
              <w:autoSpaceDN w:val="0"/>
              <w:adjustRightInd w:val="0"/>
              <w:rPr>
                <w:rFonts w:ascii="Times New Roman" w:hAnsi="Times New Roman"/>
                <w:sz w:val="20"/>
                <w:szCs w:val="20"/>
              </w:rPr>
            </w:pPr>
          </w:p>
        </w:tc>
        <w:tc>
          <w:tcPr>
            <w:tcW w:w="419" w:type="dxa"/>
            <w:tcBorders>
              <w:top w:val="single" w:color="auto" w:sz="4" w:space="0"/>
              <w:left w:val="single" w:color="auto" w:sz="4" w:space="0"/>
              <w:bottom w:val="single" w:color="auto" w:sz="4" w:space="0"/>
              <w:right w:val="single" w:color="auto" w:sz="4" w:space="0"/>
            </w:tcBorders>
          </w:tcPr>
          <w:p w14:paraId="07F64240">
            <w:pPr>
              <w:autoSpaceDE w:val="0"/>
              <w:autoSpaceDN w:val="0"/>
              <w:adjustRightInd w:val="0"/>
              <w:rPr>
                <w:rFonts w:ascii="Times New Roman" w:hAnsi="Times New Roman"/>
                <w:sz w:val="20"/>
                <w:szCs w:val="20"/>
              </w:rPr>
            </w:pPr>
          </w:p>
        </w:tc>
        <w:tc>
          <w:tcPr>
            <w:tcW w:w="7219" w:type="dxa"/>
            <w:gridSpan w:val="31"/>
            <w:tcBorders>
              <w:top w:val="single" w:color="auto" w:sz="4" w:space="0"/>
              <w:left w:val="single" w:color="auto" w:sz="4" w:space="0"/>
              <w:bottom w:val="single" w:color="auto" w:sz="4" w:space="0"/>
              <w:right w:val="single" w:color="auto" w:sz="4" w:space="0"/>
            </w:tcBorders>
          </w:tcPr>
          <w:p w14:paraId="5FDFF1C9">
            <w:pPr>
              <w:autoSpaceDE w:val="0"/>
              <w:autoSpaceDN w:val="0"/>
              <w:adjustRightInd w:val="0"/>
              <w:ind w:firstLine="0"/>
              <w:rPr>
                <w:rFonts w:ascii="Times New Roman" w:hAnsi="Times New Roman"/>
                <w:sz w:val="20"/>
                <w:szCs w:val="20"/>
              </w:rPr>
            </w:pPr>
            <w:r>
              <w:rPr>
                <w:rFonts w:ascii="Times New Roman" w:hAnsi="Times New Roman"/>
                <w:sz w:val="20"/>
                <w:szCs w:val="20"/>
              </w:rPr>
              <w:t>право оперативного управления имуществом на объект адресации</w:t>
            </w:r>
          </w:p>
        </w:tc>
      </w:tr>
      <w:tr w14:paraId="7FB8269A">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5ED2C120">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74C5C9E8">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5582BAFA">
            <w:pPr>
              <w:autoSpaceDE w:val="0"/>
              <w:autoSpaceDN w:val="0"/>
              <w:adjustRightInd w:val="0"/>
              <w:rPr>
                <w:rFonts w:ascii="Times New Roman" w:hAnsi="Times New Roman"/>
                <w:sz w:val="20"/>
                <w:szCs w:val="20"/>
              </w:rPr>
            </w:pPr>
          </w:p>
        </w:tc>
        <w:tc>
          <w:tcPr>
            <w:tcW w:w="419" w:type="dxa"/>
            <w:tcBorders>
              <w:top w:val="single" w:color="auto" w:sz="4" w:space="0"/>
              <w:left w:val="single" w:color="auto" w:sz="4" w:space="0"/>
              <w:bottom w:val="single" w:color="auto" w:sz="4" w:space="0"/>
              <w:right w:val="single" w:color="auto" w:sz="4" w:space="0"/>
            </w:tcBorders>
          </w:tcPr>
          <w:p w14:paraId="324BF17C">
            <w:pPr>
              <w:autoSpaceDE w:val="0"/>
              <w:autoSpaceDN w:val="0"/>
              <w:adjustRightInd w:val="0"/>
              <w:rPr>
                <w:rFonts w:ascii="Times New Roman" w:hAnsi="Times New Roman"/>
                <w:sz w:val="20"/>
                <w:szCs w:val="20"/>
              </w:rPr>
            </w:pPr>
          </w:p>
        </w:tc>
        <w:tc>
          <w:tcPr>
            <w:tcW w:w="7219" w:type="dxa"/>
            <w:gridSpan w:val="31"/>
            <w:tcBorders>
              <w:top w:val="single" w:color="auto" w:sz="4" w:space="0"/>
              <w:left w:val="single" w:color="auto" w:sz="4" w:space="0"/>
              <w:bottom w:val="single" w:color="auto" w:sz="4" w:space="0"/>
              <w:right w:val="single" w:color="auto" w:sz="4" w:space="0"/>
            </w:tcBorders>
          </w:tcPr>
          <w:p w14:paraId="2C172E1D">
            <w:pPr>
              <w:autoSpaceDE w:val="0"/>
              <w:autoSpaceDN w:val="0"/>
              <w:adjustRightInd w:val="0"/>
              <w:ind w:firstLine="0"/>
              <w:rPr>
                <w:rFonts w:ascii="Times New Roman" w:hAnsi="Times New Roman"/>
                <w:sz w:val="20"/>
                <w:szCs w:val="20"/>
              </w:rPr>
            </w:pPr>
            <w:r>
              <w:rPr>
                <w:rFonts w:ascii="Times New Roman" w:hAnsi="Times New Roman"/>
                <w:sz w:val="20"/>
                <w:szCs w:val="20"/>
              </w:rPr>
              <w:t>право пожизненно наследуемого владения земельным участком</w:t>
            </w:r>
          </w:p>
        </w:tc>
      </w:tr>
      <w:tr w14:paraId="41AD4BF5">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C13A096">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41043406">
            <w:pPr>
              <w:autoSpaceDE w:val="0"/>
              <w:autoSpaceDN w:val="0"/>
              <w:adjustRightInd w:val="0"/>
              <w:rPr>
                <w:rFonts w:ascii="Times New Roman" w:hAnsi="Times New Roman"/>
                <w:sz w:val="20"/>
                <w:szCs w:val="20"/>
              </w:rPr>
            </w:pPr>
          </w:p>
        </w:tc>
        <w:tc>
          <w:tcPr>
            <w:tcW w:w="421" w:type="dxa"/>
            <w:gridSpan w:val="3"/>
            <w:tcBorders>
              <w:top w:val="single" w:color="auto" w:sz="4" w:space="0"/>
              <w:left w:val="single" w:color="auto" w:sz="4" w:space="0"/>
              <w:bottom w:val="single" w:color="auto" w:sz="4" w:space="0"/>
              <w:right w:val="single" w:color="auto" w:sz="4" w:space="0"/>
            </w:tcBorders>
          </w:tcPr>
          <w:p w14:paraId="32381729">
            <w:pPr>
              <w:autoSpaceDE w:val="0"/>
              <w:autoSpaceDN w:val="0"/>
              <w:adjustRightInd w:val="0"/>
              <w:rPr>
                <w:rFonts w:ascii="Times New Roman" w:hAnsi="Times New Roman"/>
                <w:sz w:val="20"/>
                <w:szCs w:val="20"/>
              </w:rPr>
            </w:pPr>
          </w:p>
        </w:tc>
        <w:tc>
          <w:tcPr>
            <w:tcW w:w="419" w:type="dxa"/>
            <w:tcBorders>
              <w:top w:val="single" w:color="auto" w:sz="4" w:space="0"/>
              <w:left w:val="single" w:color="auto" w:sz="4" w:space="0"/>
              <w:bottom w:val="single" w:color="auto" w:sz="4" w:space="0"/>
              <w:right w:val="single" w:color="auto" w:sz="4" w:space="0"/>
            </w:tcBorders>
          </w:tcPr>
          <w:p w14:paraId="3107BB92">
            <w:pPr>
              <w:autoSpaceDE w:val="0"/>
              <w:autoSpaceDN w:val="0"/>
              <w:adjustRightInd w:val="0"/>
              <w:rPr>
                <w:rFonts w:ascii="Times New Roman" w:hAnsi="Times New Roman"/>
                <w:sz w:val="20"/>
                <w:szCs w:val="20"/>
              </w:rPr>
            </w:pPr>
          </w:p>
        </w:tc>
        <w:tc>
          <w:tcPr>
            <w:tcW w:w="7219" w:type="dxa"/>
            <w:gridSpan w:val="31"/>
            <w:tcBorders>
              <w:top w:val="single" w:color="auto" w:sz="4" w:space="0"/>
              <w:left w:val="single" w:color="auto" w:sz="4" w:space="0"/>
              <w:bottom w:val="single" w:color="auto" w:sz="4" w:space="0"/>
              <w:right w:val="single" w:color="auto" w:sz="4" w:space="0"/>
            </w:tcBorders>
          </w:tcPr>
          <w:p w14:paraId="6EFAE544">
            <w:pPr>
              <w:autoSpaceDE w:val="0"/>
              <w:autoSpaceDN w:val="0"/>
              <w:adjustRightInd w:val="0"/>
              <w:ind w:firstLine="0"/>
              <w:rPr>
                <w:rFonts w:ascii="Times New Roman" w:hAnsi="Times New Roman"/>
                <w:sz w:val="20"/>
                <w:szCs w:val="20"/>
              </w:rPr>
            </w:pPr>
            <w:r>
              <w:rPr>
                <w:rFonts w:ascii="Times New Roman" w:hAnsi="Times New Roman"/>
                <w:sz w:val="20"/>
                <w:szCs w:val="20"/>
              </w:rPr>
              <w:t>право постоянного (бессрочного) пользования земельным участком</w:t>
            </w:r>
          </w:p>
        </w:tc>
      </w:tr>
      <w:tr w14:paraId="3AA80F7C">
        <w:tblPrEx>
          <w:tblCellMar>
            <w:top w:w="102" w:type="dxa"/>
            <w:left w:w="62" w:type="dxa"/>
            <w:bottom w:w="102" w:type="dxa"/>
            <w:right w:w="62" w:type="dxa"/>
          </w:tblCellMar>
        </w:tblPrEx>
        <w:trPr>
          <w:gridAfter w:val="1"/>
          <w:wAfter w:w="21" w:type="dxa"/>
        </w:trPr>
        <w:tc>
          <w:tcPr>
            <w:tcW w:w="562" w:type="dxa"/>
            <w:gridSpan w:val="4"/>
            <w:vMerge w:val="restart"/>
            <w:tcBorders>
              <w:top w:val="single" w:color="auto" w:sz="4" w:space="0"/>
              <w:left w:val="single" w:color="auto" w:sz="4" w:space="0"/>
              <w:bottom w:val="single" w:color="auto" w:sz="4" w:space="0"/>
              <w:right w:val="single" w:color="auto" w:sz="4" w:space="0"/>
            </w:tcBorders>
          </w:tcPr>
          <w:p w14:paraId="487ED83C">
            <w:pPr>
              <w:autoSpaceDE w:val="0"/>
              <w:autoSpaceDN w:val="0"/>
              <w:adjustRightInd w:val="0"/>
              <w:jc w:val="center"/>
              <w:rPr>
                <w:rFonts w:ascii="Times New Roman" w:hAnsi="Times New Roman"/>
                <w:sz w:val="20"/>
                <w:szCs w:val="20"/>
              </w:rPr>
            </w:pPr>
            <w:r>
              <w:rPr>
                <w:rFonts w:ascii="Times New Roman" w:hAnsi="Times New Roman"/>
                <w:sz w:val="20"/>
                <w:szCs w:val="20"/>
              </w:rPr>
              <w:t>5</w:t>
            </w:r>
          </w:p>
        </w:tc>
        <w:tc>
          <w:tcPr>
            <w:tcW w:w="8507" w:type="dxa"/>
            <w:gridSpan w:val="41"/>
            <w:tcBorders>
              <w:top w:val="single" w:color="auto" w:sz="4" w:space="0"/>
              <w:left w:val="single" w:color="auto" w:sz="4" w:space="0"/>
              <w:bottom w:val="single" w:color="auto" w:sz="4" w:space="0"/>
              <w:right w:val="single" w:color="auto" w:sz="4" w:space="0"/>
            </w:tcBorders>
          </w:tcPr>
          <w:p w14:paraId="50CC5CD7">
            <w:pPr>
              <w:autoSpaceDE w:val="0"/>
              <w:autoSpaceDN w:val="0"/>
              <w:adjustRightInd w:val="0"/>
              <w:ind w:firstLine="0"/>
              <w:rPr>
                <w:rFonts w:ascii="Times New Roman" w:hAnsi="Times New Roman"/>
                <w:sz w:val="20"/>
                <w:szCs w:val="20"/>
              </w:rPr>
            </w:pPr>
            <w:r>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14:paraId="26AE2C16">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2039C6C">
            <w:pPr>
              <w:autoSpaceDE w:val="0"/>
              <w:autoSpaceDN w:val="0"/>
              <w:adjustRightInd w:val="0"/>
              <w:rPr>
                <w:rFonts w:ascii="Times New Roman" w:hAnsi="Times New Roman"/>
                <w:sz w:val="20"/>
                <w:szCs w:val="20"/>
              </w:rPr>
            </w:pPr>
          </w:p>
        </w:tc>
        <w:tc>
          <w:tcPr>
            <w:tcW w:w="448" w:type="dxa"/>
            <w:gridSpan w:val="6"/>
            <w:tcBorders>
              <w:top w:val="single" w:color="auto" w:sz="4" w:space="0"/>
              <w:left w:val="single" w:color="auto" w:sz="4" w:space="0"/>
              <w:bottom w:val="single" w:color="auto" w:sz="4" w:space="0"/>
              <w:right w:val="single" w:color="auto" w:sz="4" w:space="0"/>
            </w:tcBorders>
          </w:tcPr>
          <w:p w14:paraId="5A0E3CC6">
            <w:pPr>
              <w:autoSpaceDE w:val="0"/>
              <w:autoSpaceDN w:val="0"/>
              <w:adjustRightInd w:val="0"/>
              <w:rPr>
                <w:rFonts w:ascii="Times New Roman" w:hAnsi="Times New Roman"/>
                <w:sz w:val="20"/>
                <w:szCs w:val="20"/>
              </w:rPr>
            </w:pPr>
          </w:p>
        </w:tc>
        <w:tc>
          <w:tcPr>
            <w:tcW w:w="3583" w:type="dxa"/>
            <w:gridSpan w:val="16"/>
            <w:tcBorders>
              <w:top w:val="single" w:color="auto" w:sz="4" w:space="0"/>
              <w:left w:val="single" w:color="auto" w:sz="4" w:space="0"/>
              <w:bottom w:val="single" w:color="auto" w:sz="4" w:space="0"/>
              <w:right w:val="single" w:color="auto" w:sz="4" w:space="0"/>
            </w:tcBorders>
          </w:tcPr>
          <w:p w14:paraId="24094377">
            <w:pPr>
              <w:autoSpaceDE w:val="0"/>
              <w:autoSpaceDN w:val="0"/>
              <w:adjustRightInd w:val="0"/>
              <w:rPr>
                <w:rFonts w:ascii="Times New Roman" w:hAnsi="Times New Roman"/>
                <w:sz w:val="20"/>
                <w:szCs w:val="20"/>
              </w:rPr>
            </w:pPr>
            <w:r>
              <w:rPr>
                <w:rFonts w:ascii="Times New Roman" w:hAnsi="Times New Roman"/>
                <w:sz w:val="20"/>
                <w:szCs w:val="20"/>
              </w:rPr>
              <w:t>Лично</w:t>
            </w:r>
          </w:p>
        </w:tc>
        <w:tc>
          <w:tcPr>
            <w:tcW w:w="356" w:type="dxa"/>
            <w:gridSpan w:val="3"/>
            <w:tcBorders>
              <w:top w:val="single" w:color="auto" w:sz="4" w:space="0"/>
              <w:left w:val="single" w:color="auto" w:sz="4" w:space="0"/>
              <w:bottom w:val="single" w:color="auto" w:sz="4" w:space="0"/>
              <w:right w:val="single" w:color="auto" w:sz="4" w:space="0"/>
            </w:tcBorders>
          </w:tcPr>
          <w:p w14:paraId="13827792">
            <w:pPr>
              <w:autoSpaceDE w:val="0"/>
              <w:autoSpaceDN w:val="0"/>
              <w:adjustRightInd w:val="0"/>
              <w:rPr>
                <w:rFonts w:ascii="Times New Roman" w:hAnsi="Times New Roman"/>
                <w:sz w:val="20"/>
                <w:szCs w:val="20"/>
              </w:rPr>
            </w:pPr>
          </w:p>
        </w:tc>
        <w:tc>
          <w:tcPr>
            <w:tcW w:w="4120" w:type="dxa"/>
            <w:gridSpan w:val="16"/>
            <w:tcBorders>
              <w:top w:val="single" w:color="auto" w:sz="4" w:space="0"/>
              <w:left w:val="single" w:color="auto" w:sz="4" w:space="0"/>
              <w:bottom w:val="single" w:color="auto" w:sz="4" w:space="0"/>
              <w:right w:val="single" w:color="auto" w:sz="4" w:space="0"/>
            </w:tcBorders>
          </w:tcPr>
          <w:p w14:paraId="59B6CBD9">
            <w:pPr>
              <w:autoSpaceDE w:val="0"/>
              <w:autoSpaceDN w:val="0"/>
              <w:adjustRightInd w:val="0"/>
              <w:rPr>
                <w:rFonts w:ascii="Times New Roman" w:hAnsi="Times New Roman"/>
                <w:sz w:val="20"/>
                <w:szCs w:val="20"/>
              </w:rPr>
            </w:pPr>
            <w:r>
              <w:rPr>
                <w:rFonts w:ascii="Times New Roman" w:hAnsi="Times New Roman"/>
                <w:sz w:val="20"/>
                <w:szCs w:val="20"/>
              </w:rPr>
              <w:t>В многофункциональном центре</w:t>
            </w:r>
          </w:p>
        </w:tc>
      </w:tr>
      <w:tr w14:paraId="268BF584">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7F2B500F">
            <w:pPr>
              <w:autoSpaceDE w:val="0"/>
              <w:autoSpaceDN w:val="0"/>
              <w:adjustRightInd w:val="0"/>
              <w:rPr>
                <w:rFonts w:ascii="Times New Roman" w:hAnsi="Times New Roman"/>
                <w:sz w:val="20"/>
                <w:szCs w:val="20"/>
              </w:rPr>
            </w:pPr>
          </w:p>
        </w:tc>
        <w:tc>
          <w:tcPr>
            <w:tcW w:w="448" w:type="dxa"/>
            <w:gridSpan w:val="6"/>
            <w:vMerge w:val="restart"/>
            <w:tcBorders>
              <w:top w:val="single" w:color="auto" w:sz="4" w:space="0"/>
              <w:left w:val="single" w:color="auto" w:sz="4" w:space="0"/>
              <w:bottom w:val="single" w:color="auto" w:sz="4" w:space="0"/>
              <w:right w:val="single" w:color="auto" w:sz="4" w:space="0"/>
            </w:tcBorders>
          </w:tcPr>
          <w:p w14:paraId="3C976525">
            <w:pPr>
              <w:autoSpaceDE w:val="0"/>
              <w:autoSpaceDN w:val="0"/>
              <w:adjustRightInd w:val="0"/>
              <w:rPr>
                <w:rFonts w:ascii="Times New Roman" w:hAnsi="Times New Roman"/>
                <w:sz w:val="20"/>
                <w:szCs w:val="20"/>
              </w:rPr>
            </w:pPr>
          </w:p>
        </w:tc>
        <w:tc>
          <w:tcPr>
            <w:tcW w:w="3583" w:type="dxa"/>
            <w:gridSpan w:val="16"/>
            <w:vMerge w:val="restart"/>
            <w:tcBorders>
              <w:top w:val="single" w:color="auto" w:sz="4" w:space="0"/>
              <w:left w:val="single" w:color="auto" w:sz="4" w:space="0"/>
              <w:bottom w:val="single" w:color="auto" w:sz="4" w:space="0"/>
              <w:right w:val="single" w:color="auto" w:sz="4" w:space="0"/>
            </w:tcBorders>
          </w:tcPr>
          <w:p w14:paraId="2369E109">
            <w:pPr>
              <w:autoSpaceDE w:val="0"/>
              <w:autoSpaceDN w:val="0"/>
              <w:adjustRightInd w:val="0"/>
              <w:ind w:firstLine="0"/>
              <w:rPr>
                <w:rFonts w:ascii="Times New Roman" w:hAnsi="Times New Roman"/>
                <w:sz w:val="20"/>
                <w:szCs w:val="20"/>
              </w:rPr>
            </w:pPr>
            <w:r>
              <w:rPr>
                <w:rFonts w:ascii="Times New Roman" w:hAnsi="Times New Roman"/>
                <w:sz w:val="20"/>
                <w:szCs w:val="20"/>
              </w:rPr>
              <w:t>Почтовым отправлением по адресу:</w:t>
            </w:r>
          </w:p>
        </w:tc>
        <w:tc>
          <w:tcPr>
            <w:tcW w:w="4476" w:type="dxa"/>
            <w:gridSpan w:val="19"/>
            <w:tcBorders>
              <w:top w:val="single" w:color="auto" w:sz="4" w:space="0"/>
              <w:left w:val="single" w:color="auto" w:sz="4" w:space="0"/>
              <w:bottom w:val="single" w:color="auto" w:sz="4" w:space="0"/>
              <w:right w:val="single" w:color="auto" w:sz="4" w:space="0"/>
            </w:tcBorders>
          </w:tcPr>
          <w:p w14:paraId="2B01F004">
            <w:pPr>
              <w:autoSpaceDE w:val="0"/>
              <w:autoSpaceDN w:val="0"/>
              <w:adjustRightInd w:val="0"/>
              <w:rPr>
                <w:rFonts w:ascii="Times New Roman" w:hAnsi="Times New Roman"/>
                <w:sz w:val="20"/>
                <w:szCs w:val="20"/>
              </w:rPr>
            </w:pPr>
          </w:p>
        </w:tc>
      </w:tr>
      <w:tr w14:paraId="3491ACC8">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0FFDC08E">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165B13E8">
            <w:pPr>
              <w:autoSpaceDE w:val="0"/>
              <w:autoSpaceDN w:val="0"/>
              <w:adjustRightInd w:val="0"/>
              <w:rPr>
                <w:rFonts w:ascii="Times New Roman" w:hAnsi="Times New Roman"/>
                <w:sz w:val="20"/>
                <w:szCs w:val="20"/>
              </w:rPr>
            </w:pPr>
          </w:p>
        </w:tc>
        <w:tc>
          <w:tcPr>
            <w:tcW w:w="3583" w:type="dxa"/>
            <w:gridSpan w:val="16"/>
            <w:vMerge w:val="continue"/>
            <w:tcBorders>
              <w:top w:val="single" w:color="auto" w:sz="4" w:space="0"/>
              <w:left w:val="single" w:color="auto" w:sz="4" w:space="0"/>
              <w:bottom w:val="single" w:color="auto" w:sz="4" w:space="0"/>
              <w:right w:val="single" w:color="auto" w:sz="4" w:space="0"/>
            </w:tcBorders>
          </w:tcPr>
          <w:p w14:paraId="7EA140E5">
            <w:pPr>
              <w:autoSpaceDE w:val="0"/>
              <w:autoSpaceDN w:val="0"/>
              <w:adjustRightInd w:val="0"/>
              <w:rPr>
                <w:rFonts w:ascii="Times New Roman" w:hAnsi="Times New Roman"/>
                <w:sz w:val="20"/>
                <w:szCs w:val="20"/>
              </w:rPr>
            </w:pPr>
          </w:p>
        </w:tc>
        <w:tc>
          <w:tcPr>
            <w:tcW w:w="4476" w:type="dxa"/>
            <w:gridSpan w:val="19"/>
            <w:tcBorders>
              <w:top w:val="single" w:color="auto" w:sz="4" w:space="0"/>
              <w:left w:val="single" w:color="auto" w:sz="4" w:space="0"/>
              <w:bottom w:val="single" w:color="auto" w:sz="4" w:space="0"/>
              <w:right w:val="single" w:color="auto" w:sz="4" w:space="0"/>
            </w:tcBorders>
          </w:tcPr>
          <w:p w14:paraId="2A76ADD3">
            <w:pPr>
              <w:autoSpaceDE w:val="0"/>
              <w:autoSpaceDN w:val="0"/>
              <w:adjustRightInd w:val="0"/>
              <w:rPr>
                <w:rFonts w:ascii="Times New Roman" w:hAnsi="Times New Roman"/>
                <w:sz w:val="20"/>
                <w:szCs w:val="20"/>
              </w:rPr>
            </w:pPr>
          </w:p>
        </w:tc>
      </w:tr>
      <w:tr w14:paraId="176D4C87">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5D4D603">
            <w:pPr>
              <w:autoSpaceDE w:val="0"/>
              <w:autoSpaceDN w:val="0"/>
              <w:adjustRightInd w:val="0"/>
              <w:rPr>
                <w:rFonts w:ascii="Times New Roman" w:hAnsi="Times New Roman"/>
                <w:sz w:val="20"/>
                <w:szCs w:val="20"/>
              </w:rPr>
            </w:pPr>
          </w:p>
        </w:tc>
        <w:tc>
          <w:tcPr>
            <w:tcW w:w="448" w:type="dxa"/>
            <w:gridSpan w:val="6"/>
            <w:tcBorders>
              <w:top w:val="single" w:color="auto" w:sz="4" w:space="0"/>
              <w:left w:val="single" w:color="auto" w:sz="4" w:space="0"/>
              <w:bottom w:val="single" w:color="auto" w:sz="4" w:space="0"/>
              <w:right w:val="single" w:color="auto" w:sz="4" w:space="0"/>
            </w:tcBorders>
          </w:tcPr>
          <w:p w14:paraId="29C54092">
            <w:pPr>
              <w:autoSpaceDE w:val="0"/>
              <w:autoSpaceDN w:val="0"/>
              <w:adjustRightInd w:val="0"/>
              <w:rPr>
                <w:rFonts w:ascii="Times New Roman" w:hAnsi="Times New Roman"/>
                <w:sz w:val="20"/>
                <w:szCs w:val="20"/>
              </w:rPr>
            </w:pPr>
          </w:p>
        </w:tc>
        <w:tc>
          <w:tcPr>
            <w:tcW w:w="8059" w:type="dxa"/>
            <w:gridSpan w:val="35"/>
            <w:tcBorders>
              <w:top w:val="single" w:color="auto" w:sz="4" w:space="0"/>
              <w:left w:val="single" w:color="auto" w:sz="4" w:space="0"/>
              <w:bottom w:val="single" w:color="auto" w:sz="4" w:space="0"/>
              <w:right w:val="single" w:color="auto" w:sz="4" w:space="0"/>
            </w:tcBorders>
          </w:tcPr>
          <w:p w14:paraId="0A3CF2B5">
            <w:pPr>
              <w:autoSpaceDE w:val="0"/>
              <w:autoSpaceDN w:val="0"/>
              <w:adjustRightInd w:val="0"/>
              <w:ind w:firstLine="5"/>
              <w:rPr>
                <w:rFonts w:ascii="Times New Roman" w:hAnsi="Times New Roman"/>
                <w:sz w:val="20"/>
                <w:szCs w:val="20"/>
              </w:rPr>
            </w:pPr>
            <w:r>
              <w:rPr>
                <w:rFonts w:ascii="Times New Roman" w:hAnsi="Times New Roman"/>
                <w:sz w:val="20"/>
                <w:szCs w:val="20"/>
              </w:rPr>
              <w:t>В личном кабинете на Едином портале государственных и муниципальных услуг, РПГУ</w:t>
            </w:r>
          </w:p>
        </w:tc>
      </w:tr>
      <w:tr w14:paraId="471AA865">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640CEBB8">
            <w:pPr>
              <w:autoSpaceDE w:val="0"/>
              <w:autoSpaceDN w:val="0"/>
              <w:adjustRightInd w:val="0"/>
              <w:ind w:firstLine="5"/>
              <w:rPr>
                <w:rFonts w:ascii="Times New Roman" w:hAnsi="Times New Roman"/>
                <w:sz w:val="20"/>
                <w:szCs w:val="20"/>
              </w:rPr>
            </w:pPr>
          </w:p>
        </w:tc>
        <w:tc>
          <w:tcPr>
            <w:tcW w:w="448" w:type="dxa"/>
            <w:gridSpan w:val="6"/>
            <w:tcBorders>
              <w:top w:val="single" w:color="auto" w:sz="4" w:space="0"/>
              <w:left w:val="single" w:color="auto" w:sz="4" w:space="0"/>
              <w:bottom w:val="single" w:color="auto" w:sz="4" w:space="0"/>
              <w:right w:val="single" w:color="auto" w:sz="4" w:space="0"/>
            </w:tcBorders>
          </w:tcPr>
          <w:p w14:paraId="4C1AF104">
            <w:pPr>
              <w:autoSpaceDE w:val="0"/>
              <w:autoSpaceDN w:val="0"/>
              <w:adjustRightInd w:val="0"/>
              <w:rPr>
                <w:rFonts w:ascii="Times New Roman" w:hAnsi="Times New Roman"/>
                <w:sz w:val="20"/>
                <w:szCs w:val="20"/>
              </w:rPr>
            </w:pPr>
          </w:p>
        </w:tc>
        <w:tc>
          <w:tcPr>
            <w:tcW w:w="8059" w:type="dxa"/>
            <w:gridSpan w:val="35"/>
            <w:tcBorders>
              <w:top w:val="single" w:color="auto" w:sz="4" w:space="0"/>
              <w:left w:val="single" w:color="auto" w:sz="4" w:space="0"/>
              <w:bottom w:val="single" w:color="auto" w:sz="4" w:space="0"/>
              <w:right w:val="single" w:color="auto" w:sz="4" w:space="0"/>
            </w:tcBorders>
          </w:tcPr>
          <w:p w14:paraId="71CACDF3">
            <w:pPr>
              <w:autoSpaceDE w:val="0"/>
              <w:autoSpaceDN w:val="0"/>
              <w:adjustRightInd w:val="0"/>
              <w:ind w:firstLine="0"/>
              <w:rPr>
                <w:rFonts w:ascii="Times New Roman" w:hAnsi="Times New Roman"/>
                <w:sz w:val="20"/>
                <w:szCs w:val="20"/>
              </w:rPr>
            </w:pPr>
            <w:r>
              <w:rPr>
                <w:rFonts w:ascii="Times New Roman" w:hAnsi="Times New Roman"/>
                <w:sz w:val="20"/>
                <w:szCs w:val="20"/>
              </w:rPr>
              <w:t>В личном кабинете федеральной информационной адресной системы</w:t>
            </w:r>
          </w:p>
        </w:tc>
      </w:tr>
      <w:tr w14:paraId="4A8B00DE">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78DC776">
            <w:pPr>
              <w:autoSpaceDE w:val="0"/>
              <w:autoSpaceDN w:val="0"/>
              <w:adjustRightInd w:val="0"/>
              <w:rPr>
                <w:rFonts w:ascii="Times New Roman" w:hAnsi="Times New Roman"/>
                <w:sz w:val="20"/>
                <w:szCs w:val="20"/>
              </w:rPr>
            </w:pPr>
          </w:p>
        </w:tc>
        <w:tc>
          <w:tcPr>
            <w:tcW w:w="448" w:type="dxa"/>
            <w:gridSpan w:val="6"/>
            <w:vMerge w:val="restart"/>
            <w:tcBorders>
              <w:top w:val="single" w:color="auto" w:sz="4" w:space="0"/>
              <w:left w:val="single" w:color="auto" w:sz="4" w:space="0"/>
              <w:bottom w:val="single" w:color="auto" w:sz="4" w:space="0"/>
              <w:right w:val="single" w:color="auto" w:sz="4" w:space="0"/>
            </w:tcBorders>
          </w:tcPr>
          <w:p w14:paraId="237B5B33">
            <w:pPr>
              <w:autoSpaceDE w:val="0"/>
              <w:autoSpaceDN w:val="0"/>
              <w:adjustRightInd w:val="0"/>
              <w:rPr>
                <w:rFonts w:ascii="Times New Roman" w:hAnsi="Times New Roman"/>
                <w:sz w:val="20"/>
                <w:szCs w:val="20"/>
              </w:rPr>
            </w:pPr>
          </w:p>
        </w:tc>
        <w:tc>
          <w:tcPr>
            <w:tcW w:w="3583" w:type="dxa"/>
            <w:gridSpan w:val="16"/>
            <w:vMerge w:val="restart"/>
            <w:tcBorders>
              <w:top w:val="single" w:color="auto" w:sz="4" w:space="0"/>
              <w:left w:val="single" w:color="auto" w:sz="4" w:space="0"/>
              <w:bottom w:val="single" w:color="auto" w:sz="4" w:space="0"/>
              <w:right w:val="single" w:color="auto" w:sz="4" w:space="0"/>
            </w:tcBorders>
          </w:tcPr>
          <w:p w14:paraId="2792D4E4">
            <w:pPr>
              <w:autoSpaceDE w:val="0"/>
              <w:autoSpaceDN w:val="0"/>
              <w:adjustRightInd w:val="0"/>
              <w:ind w:firstLine="10"/>
              <w:rPr>
                <w:rFonts w:ascii="Times New Roman" w:hAnsi="Times New Roman"/>
                <w:sz w:val="20"/>
                <w:szCs w:val="20"/>
              </w:rPr>
            </w:pPr>
            <w:r>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color="auto" w:sz="4" w:space="0"/>
              <w:left w:val="single" w:color="auto" w:sz="4" w:space="0"/>
              <w:bottom w:val="single" w:color="auto" w:sz="4" w:space="0"/>
              <w:right w:val="single" w:color="auto" w:sz="4" w:space="0"/>
            </w:tcBorders>
          </w:tcPr>
          <w:p w14:paraId="65D383EE">
            <w:pPr>
              <w:autoSpaceDE w:val="0"/>
              <w:autoSpaceDN w:val="0"/>
              <w:adjustRightInd w:val="0"/>
              <w:rPr>
                <w:rFonts w:ascii="Times New Roman" w:hAnsi="Times New Roman"/>
                <w:sz w:val="20"/>
                <w:szCs w:val="20"/>
              </w:rPr>
            </w:pPr>
          </w:p>
        </w:tc>
      </w:tr>
      <w:tr w14:paraId="521B72BA">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C53A708">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31A004E8">
            <w:pPr>
              <w:autoSpaceDE w:val="0"/>
              <w:autoSpaceDN w:val="0"/>
              <w:adjustRightInd w:val="0"/>
              <w:rPr>
                <w:rFonts w:ascii="Times New Roman" w:hAnsi="Times New Roman"/>
                <w:sz w:val="20"/>
                <w:szCs w:val="20"/>
              </w:rPr>
            </w:pPr>
          </w:p>
        </w:tc>
        <w:tc>
          <w:tcPr>
            <w:tcW w:w="3583" w:type="dxa"/>
            <w:gridSpan w:val="16"/>
            <w:vMerge w:val="continue"/>
            <w:tcBorders>
              <w:top w:val="single" w:color="auto" w:sz="4" w:space="0"/>
              <w:left w:val="single" w:color="auto" w:sz="4" w:space="0"/>
              <w:bottom w:val="single" w:color="auto" w:sz="4" w:space="0"/>
              <w:right w:val="single" w:color="auto" w:sz="4" w:space="0"/>
            </w:tcBorders>
          </w:tcPr>
          <w:p w14:paraId="12556648">
            <w:pPr>
              <w:autoSpaceDE w:val="0"/>
              <w:autoSpaceDN w:val="0"/>
              <w:adjustRightInd w:val="0"/>
              <w:rPr>
                <w:rFonts w:ascii="Times New Roman" w:hAnsi="Times New Roman"/>
                <w:sz w:val="20"/>
                <w:szCs w:val="20"/>
              </w:rPr>
            </w:pPr>
          </w:p>
        </w:tc>
        <w:tc>
          <w:tcPr>
            <w:tcW w:w="4476" w:type="dxa"/>
            <w:gridSpan w:val="19"/>
            <w:tcBorders>
              <w:top w:val="single" w:color="auto" w:sz="4" w:space="0"/>
              <w:left w:val="single" w:color="auto" w:sz="4" w:space="0"/>
              <w:bottom w:val="single" w:color="auto" w:sz="4" w:space="0"/>
              <w:right w:val="single" w:color="auto" w:sz="4" w:space="0"/>
            </w:tcBorders>
          </w:tcPr>
          <w:p w14:paraId="0C62380C">
            <w:pPr>
              <w:autoSpaceDE w:val="0"/>
              <w:autoSpaceDN w:val="0"/>
              <w:adjustRightInd w:val="0"/>
              <w:rPr>
                <w:rFonts w:ascii="Times New Roman" w:hAnsi="Times New Roman"/>
                <w:sz w:val="20"/>
                <w:szCs w:val="20"/>
              </w:rPr>
            </w:pPr>
          </w:p>
        </w:tc>
      </w:tr>
      <w:tr w14:paraId="504D2BBE">
        <w:tblPrEx>
          <w:tblCellMar>
            <w:top w:w="102" w:type="dxa"/>
            <w:left w:w="62" w:type="dxa"/>
            <w:bottom w:w="102" w:type="dxa"/>
            <w:right w:w="62" w:type="dxa"/>
          </w:tblCellMar>
        </w:tblPrEx>
        <w:trPr>
          <w:gridAfter w:val="1"/>
          <w:wAfter w:w="21" w:type="dxa"/>
        </w:trPr>
        <w:tc>
          <w:tcPr>
            <w:tcW w:w="562" w:type="dxa"/>
            <w:gridSpan w:val="4"/>
            <w:vMerge w:val="restart"/>
            <w:tcBorders>
              <w:top w:val="single" w:color="auto" w:sz="4" w:space="0"/>
              <w:left w:val="single" w:color="auto" w:sz="4" w:space="0"/>
              <w:bottom w:val="single" w:color="auto" w:sz="4" w:space="0"/>
              <w:right w:val="single" w:color="auto" w:sz="4" w:space="0"/>
            </w:tcBorders>
          </w:tcPr>
          <w:p w14:paraId="11276C5F">
            <w:pPr>
              <w:autoSpaceDE w:val="0"/>
              <w:autoSpaceDN w:val="0"/>
              <w:adjustRightInd w:val="0"/>
              <w:jc w:val="center"/>
              <w:rPr>
                <w:rFonts w:ascii="Times New Roman" w:hAnsi="Times New Roman"/>
                <w:sz w:val="20"/>
                <w:szCs w:val="20"/>
              </w:rPr>
            </w:pPr>
            <w:r>
              <w:rPr>
                <w:rFonts w:ascii="Times New Roman" w:hAnsi="Times New Roman"/>
                <w:sz w:val="20"/>
                <w:szCs w:val="20"/>
              </w:rPr>
              <w:t>6</w:t>
            </w:r>
          </w:p>
        </w:tc>
        <w:tc>
          <w:tcPr>
            <w:tcW w:w="8507" w:type="dxa"/>
            <w:gridSpan w:val="41"/>
            <w:tcBorders>
              <w:top w:val="single" w:color="auto" w:sz="4" w:space="0"/>
              <w:left w:val="single" w:color="auto" w:sz="4" w:space="0"/>
              <w:bottom w:val="single" w:color="auto" w:sz="4" w:space="0"/>
              <w:right w:val="single" w:color="auto" w:sz="4" w:space="0"/>
            </w:tcBorders>
          </w:tcPr>
          <w:p w14:paraId="72B343DD">
            <w:pPr>
              <w:autoSpaceDE w:val="0"/>
              <w:autoSpaceDN w:val="0"/>
              <w:adjustRightInd w:val="0"/>
              <w:ind w:firstLine="0"/>
              <w:rPr>
                <w:rFonts w:ascii="Times New Roman" w:hAnsi="Times New Roman"/>
                <w:sz w:val="20"/>
                <w:szCs w:val="20"/>
              </w:rPr>
            </w:pPr>
            <w:r>
              <w:rPr>
                <w:rFonts w:ascii="Times New Roman" w:hAnsi="Times New Roman"/>
                <w:sz w:val="20"/>
                <w:szCs w:val="20"/>
              </w:rPr>
              <w:t>Расписку в получении документов прошу:</w:t>
            </w:r>
          </w:p>
        </w:tc>
      </w:tr>
      <w:tr w14:paraId="3CDAFF36">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3A593DD1">
            <w:pPr>
              <w:autoSpaceDE w:val="0"/>
              <w:autoSpaceDN w:val="0"/>
              <w:adjustRightInd w:val="0"/>
              <w:rPr>
                <w:rFonts w:ascii="Times New Roman" w:hAnsi="Times New Roman"/>
                <w:sz w:val="20"/>
                <w:szCs w:val="20"/>
              </w:rPr>
            </w:pPr>
          </w:p>
        </w:tc>
        <w:tc>
          <w:tcPr>
            <w:tcW w:w="448" w:type="dxa"/>
            <w:gridSpan w:val="6"/>
            <w:tcBorders>
              <w:top w:val="single" w:color="auto" w:sz="4" w:space="0"/>
              <w:left w:val="single" w:color="auto" w:sz="4" w:space="0"/>
              <w:bottom w:val="single" w:color="auto" w:sz="4" w:space="0"/>
              <w:right w:val="single" w:color="auto" w:sz="4" w:space="0"/>
            </w:tcBorders>
          </w:tcPr>
          <w:p w14:paraId="7A488690">
            <w:pPr>
              <w:autoSpaceDE w:val="0"/>
              <w:autoSpaceDN w:val="0"/>
              <w:adjustRightInd w:val="0"/>
              <w:rPr>
                <w:rFonts w:ascii="Times New Roman" w:hAnsi="Times New Roman"/>
                <w:sz w:val="20"/>
                <w:szCs w:val="20"/>
              </w:rPr>
            </w:pPr>
          </w:p>
        </w:tc>
        <w:tc>
          <w:tcPr>
            <w:tcW w:w="1616" w:type="dxa"/>
            <w:gridSpan w:val="5"/>
            <w:tcBorders>
              <w:top w:val="single" w:color="auto" w:sz="4" w:space="0"/>
              <w:left w:val="single" w:color="auto" w:sz="4" w:space="0"/>
              <w:bottom w:val="single" w:color="auto" w:sz="4" w:space="0"/>
              <w:right w:val="single" w:color="auto" w:sz="4" w:space="0"/>
            </w:tcBorders>
          </w:tcPr>
          <w:p w14:paraId="2620469F">
            <w:pPr>
              <w:autoSpaceDE w:val="0"/>
              <w:autoSpaceDN w:val="0"/>
              <w:adjustRightInd w:val="0"/>
              <w:ind w:firstLine="0"/>
              <w:rPr>
                <w:rFonts w:ascii="Times New Roman" w:hAnsi="Times New Roman"/>
                <w:sz w:val="20"/>
                <w:szCs w:val="20"/>
              </w:rPr>
            </w:pPr>
            <w:r>
              <w:rPr>
                <w:rFonts w:ascii="Times New Roman" w:hAnsi="Times New Roman"/>
                <w:sz w:val="20"/>
                <w:szCs w:val="20"/>
              </w:rPr>
              <w:t>Выдать лично</w:t>
            </w:r>
          </w:p>
        </w:tc>
        <w:tc>
          <w:tcPr>
            <w:tcW w:w="6443" w:type="dxa"/>
            <w:gridSpan w:val="30"/>
            <w:tcBorders>
              <w:top w:val="single" w:color="auto" w:sz="4" w:space="0"/>
              <w:left w:val="single" w:color="auto" w:sz="4" w:space="0"/>
              <w:bottom w:val="single" w:color="auto" w:sz="4" w:space="0"/>
              <w:right w:val="single" w:color="auto" w:sz="4" w:space="0"/>
            </w:tcBorders>
          </w:tcPr>
          <w:p w14:paraId="4BF48881">
            <w:pPr>
              <w:autoSpaceDE w:val="0"/>
              <w:autoSpaceDN w:val="0"/>
              <w:adjustRightInd w:val="0"/>
              <w:ind w:firstLine="0"/>
              <w:rPr>
                <w:rFonts w:ascii="Times New Roman" w:hAnsi="Times New Roman"/>
                <w:sz w:val="20"/>
                <w:szCs w:val="20"/>
              </w:rPr>
            </w:pPr>
            <w:r>
              <w:rPr>
                <w:rFonts w:ascii="Times New Roman" w:hAnsi="Times New Roman"/>
                <w:sz w:val="20"/>
                <w:szCs w:val="20"/>
              </w:rPr>
              <w:t>Расписка получена: ___________________________________</w:t>
            </w:r>
          </w:p>
          <w:p w14:paraId="0463AD68">
            <w:pPr>
              <w:autoSpaceDE w:val="0"/>
              <w:autoSpaceDN w:val="0"/>
              <w:adjustRightInd w:val="0"/>
              <w:ind w:firstLine="0"/>
              <w:rPr>
                <w:rFonts w:ascii="Times New Roman" w:hAnsi="Times New Roman"/>
                <w:sz w:val="20"/>
                <w:szCs w:val="20"/>
              </w:rPr>
            </w:pPr>
            <w:r>
              <w:rPr>
                <w:rFonts w:ascii="Times New Roman" w:hAnsi="Times New Roman"/>
                <w:sz w:val="20"/>
                <w:szCs w:val="20"/>
              </w:rPr>
              <w:t>(подпись заявителя)</w:t>
            </w:r>
          </w:p>
        </w:tc>
      </w:tr>
      <w:tr w14:paraId="19DF374F">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6B0B32E1">
            <w:pPr>
              <w:autoSpaceDE w:val="0"/>
              <w:autoSpaceDN w:val="0"/>
              <w:adjustRightInd w:val="0"/>
              <w:rPr>
                <w:rFonts w:ascii="Times New Roman" w:hAnsi="Times New Roman"/>
                <w:sz w:val="20"/>
                <w:szCs w:val="20"/>
              </w:rPr>
            </w:pPr>
          </w:p>
        </w:tc>
        <w:tc>
          <w:tcPr>
            <w:tcW w:w="448" w:type="dxa"/>
            <w:gridSpan w:val="6"/>
            <w:vMerge w:val="restart"/>
            <w:tcBorders>
              <w:top w:val="single" w:color="auto" w:sz="4" w:space="0"/>
              <w:left w:val="single" w:color="auto" w:sz="4" w:space="0"/>
              <w:bottom w:val="single" w:color="auto" w:sz="4" w:space="0"/>
              <w:right w:val="single" w:color="auto" w:sz="4" w:space="0"/>
            </w:tcBorders>
          </w:tcPr>
          <w:p w14:paraId="6C986BA8">
            <w:pPr>
              <w:autoSpaceDE w:val="0"/>
              <w:autoSpaceDN w:val="0"/>
              <w:adjustRightInd w:val="0"/>
              <w:rPr>
                <w:rFonts w:ascii="Times New Roman" w:hAnsi="Times New Roman"/>
                <w:sz w:val="20"/>
                <w:szCs w:val="20"/>
              </w:rPr>
            </w:pPr>
          </w:p>
        </w:tc>
        <w:tc>
          <w:tcPr>
            <w:tcW w:w="3583" w:type="dxa"/>
            <w:gridSpan w:val="16"/>
            <w:vMerge w:val="restart"/>
            <w:tcBorders>
              <w:top w:val="single" w:color="auto" w:sz="4" w:space="0"/>
              <w:left w:val="single" w:color="auto" w:sz="4" w:space="0"/>
              <w:bottom w:val="single" w:color="auto" w:sz="4" w:space="0"/>
              <w:right w:val="single" w:color="auto" w:sz="4" w:space="0"/>
            </w:tcBorders>
          </w:tcPr>
          <w:p w14:paraId="1C53B37D">
            <w:pPr>
              <w:autoSpaceDE w:val="0"/>
              <w:autoSpaceDN w:val="0"/>
              <w:adjustRightInd w:val="0"/>
              <w:ind w:firstLine="0"/>
              <w:rPr>
                <w:rFonts w:ascii="Times New Roman" w:hAnsi="Times New Roman"/>
                <w:sz w:val="20"/>
                <w:szCs w:val="20"/>
              </w:rPr>
            </w:pPr>
            <w:r>
              <w:rPr>
                <w:rFonts w:ascii="Times New Roman" w:hAnsi="Times New Roman"/>
                <w:sz w:val="20"/>
                <w:szCs w:val="20"/>
              </w:rPr>
              <w:t>Направить почтовым отправлением по адресу:</w:t>
            </w:r>
          </w:p>
        </w:tc>
        <w:tc>
          <w:tcPr>
            <w:tcW w:w="4476" w:type="dxa"/>
            <w:gridSpan w:val="19"/>
            <w:tcBorders>
              <w:top w:val="single" w:color="auto" w:sz="4" w:space="0"/>
              <w:left w:val="single" w:color="auto" w:sz="4" w:space="0"/>
              <w:bottom w:val="single" w:color="auto" w:sz="4" w:space="0"/>
              <w:right w:val="single" w:color="auto" w:sz="4" w:space="0"/>
            </w:tcBorders>
          </w:tcPr>
          <w:p w14:paraId="7F51D35A">
            <w:pPr>
              <w:autoSpaceDE w:val="0"/>
              <w:autoSpaceDN w:val="0"/>
              <w:adjustRightInd w:val="0"/>
              <w:rPr>
                <w:rFonts w:ascii="Times New Roman" w:hAnsi="Times New Roman"/>
                <w:sz w:val="20"/>
                <w:szCs w:val="20"/>
              </w:rPr>
            </w:pPr>
          </w:p>
        </w:tc>
      </w:tr>
      <w:tr w14:paraId="09338C62">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192D7293">
            <w:pPr>
              <w:autoSpaceDE w:val="0"/>
              <w:autoSpaceDN w:val="0"/>
              <w:adjustRightInd w:val="0"/>
              <w:rPr>
                <w:rFonts w:ascii="Times New Roman" w:hAnsi="Times New Roman"/>
                <w:sz w:val="20"/>
                <w:szCs w:val="20"/>
              </w:rPr>
            </w:pPr>
          </w:p>
        </w:tc>
        <w:tc>
          <w:tcPr>
            <w:tcW w:w="448" w:type="dxa"/>
            <w:gridSpan w:val="6"/>
            <w:vMerge w:val="continue"/>
            <w:tcBorders>
              <w:top w:val="single" w:color="auto" w:sz="4" w:space="0"/>
              <w:left w:val="single" w:color="auto" w:sz="4" w:space="0"/>
              <w:bottom w:val="single" w:color="auto" w:sz="4" w:space="0"/>
              <w:right w:val="single" w:color="auto" w:sz="4" w:space="0"/>
            </w:tcBorders>
          </w:tcPr>
          <w:p w14:paraId="56F54E6D">
            <w:pPr>
              <w:autoSpaceDE w:val="0"/>
              <w:autoSpaceDN w:val="0"/>
              <w:adjustRightInd w:val="0"/>
              <w:rPr>
                <w:rFonts w:ascii="Times New Roman" w:hAnsi="Times New Roman"/>
                <w:sz w:val="20"/>
                <w:szCs w:val="20"/>
              </w:rPr>
            </w:pPr>
          </w:p>
        </w:tc>
        <w:tc>
          <w:tcPr>
            <w:tcW w:w="3583" w:type="dxa"/>
            <w:gridSpan w:val="16"/>
            <w:vMerge w:val="continue"/>
            <w:tcBorders>
              <w:top w:val="single" w:color="auto" w:sz="4" w:space="0"/>
              <w:left w:val="single" w:color="auto" w:sz="4" w:space="0"/>
              <w:bottom w:val="single" w:color="auto" w:sz="4" w:space="0"/>
              <w:right w:val="single" w:color="auto" w:sz="4" w:space="0"/>
            </w:tcBorders>
          </w:tcPr>
          <w:p w14:paraId="103FC352">
            <w:pPr>
              <w:autoSpaceDE w:val="0"/>
              <w:autoSpaceDN w:val="0"/>
              <w:adjustRightInd w:val="0"/>
              <w:rPr>
                <w:rFonts w:ascii="Times New Roman" w:hAnsi="Times New Roman"/>
                <w:sz w:val="20"/>
                <w:szCs w:val="20"/>
              </w:rPr>
            </w:pPr>
          </w:p>
        </w:tc>
        <w:tc>
          <w:tcPr>
            <w:tcW w:w="4476" w:type="dxa"/>
            <w:gridSpan w:val="19"/>
            <w:tcBorders>
              <w:top w:val="single" w:color="auto" w:sz="4" w:space="0"/>
              <w:left w:val="single" w:color="auto" w:sz="4" w:space="0"/>
              <w:bottom w:val="single" w:color="auto" w:sz="4" w:space="0"/>
              <w:right w:val="single" w:color="auto" w:sz="4" w:space="0"/>
            </w:tcBorders>
          </w:tcPr>
          <w:p w14:paraId="5183D595">
            <w:pPr>
              <w:autoSpaceDE w:val="0"/>
              <w:autoSpaceDN w:val="0"/>
              <w:adjustRightInd w:val="0"/>
              <w:rPr>
                <w:rFonts w:ascii="Times New Roman" w:hAnsi="Times New Roman"/>
                <w:sz w:val="20"/>
                <w:szCs w:val="20"/>
              </w:rPr>
            </w:pPr>
          </w:p>
        </w:tc>
      </w:tr>
      <w:tr w14:paraId="427C3DFD">
        <w:tblPrEx>
          <w:tblCellMar>
            <w:top w:w="102" w:type="dxa"/>
            <w:left w:w="62" w:type="dxa"/>
            <w:bottom w:w="102" w:type="dxa"/>
            <w:right w:w="62" w:type="dxa"/>
          </w:tblCellMar>
        </w:tblPrEx>
        <w:trPr>
          <w:gridAfter w:val="1"/>
          <w:wAfter w:w="21" w:type="dxa"/>
        </w:trPr>
        <w:tc>
          <w:tcPr>
            <w:tcW w:w="562" w:type="dxa"/>
            <w:gridSpan w:val="4"/>
            <w:vMerge w:val="continue"/>
            <w:tcBorders>
              <w:top w:val="single" w:color="auto" w:sz="4" w:space="0"/>
              <w:left w:val="single" w:color="auto" w:sz="4" w:space="0"/>
              <w:bottom w:val="single" w:color="auto" w:sz="4" w:space="0"/>
              <w:right w:val="single" w:color="auto" w:sz="4" w:space="0"/>
            </w:tcBorders>
          </w:tcPr>
          <w:p w14:paraId="2F449A87">
            <w:pPr>
              <w:autoSpaceDE w:val="0"/>
              <w:autoSpaceDN w:val="0"/>
              <w:adjustRightInd w:val="0"/>
              <w:rPr>
                <w:rFonts w:ascii="Times New Roman" w:hAnsi="Times New Roman"/>
                <w:sz w:val="20"/>
                <w:szCs w:val="20"/>
              </w:rPr>
            </w:pPr>
          </w:p>
        </w:tc>
        <w:tc>
          <w:tcPr>
            <w:tcW w:w="448" w:type="dxa"/>
            <w:gridSpan w:val="6"/>
            <w:tcBorders>
              <w:top w:val="single" w:color="auto" w:sz="4" w:space="0"/>
              <w:left w:val="single" w:color="auto" w:sz="4" w:space="0"/>
              <w:bottom w:val="single" w:color="auto" w:sz="4" w:space="0"/>
              <w:right w:val="single" w:color="auto" w:sz="4" w:space="0"/>
            </w:tcBorders>
          </w:tcPr>
          <w:p w14:paraId="699F6D38">
            <w:pPr>
              <w:autoSpaceDE w:val="0"/>
              <w:autoSpaceDN w:val="0"/>
              <w:adjustRightInd w:val="0"/>
              <w:rPr>
                <w:rFonts w:ascii="Times New Roman" w:hAnsi="Times New Roman"/>
                <w:sz w:val="20"/>
                <w:szCs w:val="20"/>
              </w:rPr>
            </w:pPr>
          </w:p>
        </w:tc>
        <w:tc>
          <w:tcPr>
            <w:tcW w:w="8059" w:type="dxa"/>
            <w:gridSpan w:val="35"/>
            <w:tcBorders>
              <w:top w:val="single" w:color="auto" w:sz="4" w:space="0"/>
              <w:left w:val="single" w:color="auto" w:sz="4" w:space="0"/>
              <w:bottom w:val="single" w:color="auto" w:sz="4" w:space="0"/>
              <w:right w:val="single" w:color="auto" w:sz="4" w:space="0"/>
            </w:tcBorders>
          </w:tcPr>
          <w:p w14:paraId="236B8838">
            <w:pPr>
              <w:autoSpaceDE w:val="0"/>
              <w:autoSpaceDN w:val="0"/>
              <w:adjustRightInd w:val="0"/>
              <w:ind w:firstLine="0"/>
              <w:rPr>
                <w:rFonts w:ascii="Times New Roman" w:hAnsi="Times New Roman"/>
                <w:sz w:val="20"/>
                <w:szCs w:val="20"/>
              </w:rPr>
            </w:pPr>
            <w:r>
              <w:rPr>
                <w:rFonts w:ascii="Times New Roman" w:hAnsi="Times New Roman"/>
                <w:sz w:val="20"/>
                <w:szCs w:val="20"/>
              </w:rPr>
              <w:t>Не направлять</w:t>
            </w:r>
          </w:p>
        </w:tc>
      </w:tr>
      <w:tr w14:paraId="7F0016AF">
        <w:tblPrEx>
          <w:tblCellMar>
            <w:top w:w="102" w:type="dxa"/>
            <w:left w:w="62" w:type="dxa"/>
            <w:bottom w:w="102" w:type="dxa"/>
            <w:right w:w="62" w:type="dxa"/>
          </w:tblCellMar>
        </w:tblPrEx>
        <w:trPr>
          <w:gridAfter w:val="1"/>
          <w:wAfter w:w="21" w:type="dxa"/>
        </w:trPr>
        <w:tc>
          <w:tcPr>
            <w:tcW w:w="9069" w:type="dxa"/>
            <w:gridSpan w:val="45"/>
            <w:tcBorders>
              <w:top w:val="single" w:color="auto" w:sz="4" w:space="0"/>
              <w:bottom w:val="single" w:color="auto" w:sz="4" w:space="0"/>
            </w:tcBorders>
          </w:tcPr>
          <w:p w14:paraId="77BC4DDB">
            <w:pPr>
              <w:autoSpaceDE w:val="0"/>
              <w:autoSpaceDN w:val="0"/>
              <w:adjustRightInd w:val="0"/>
              <w:rPr>
                <w:rFonts w:ascii="Times New Roman" w:hAnsi="Times New Roman"/>
                <w:sz w:val="20"/>
                <w:szCs w:val="20"/>
              </w:rPr>
            </w:pPr>
          </w:p>
        </w:tc>
      </w:tr>
      <w:tr w14:paraId="43B795FF">
        <w:tblPrEx>
          <w:tblCellMar>
            <w:top w:w="102" w:type="dxa"/>
            <w:left w:w="62" w:type="dxa"/>
            <w:bottom w:w="102" w:type="dxa"/>
            <w:right w:w="62" w:type="dxa"/>
          </w:tblCellMar>
        </w:tblPrEx>
        <w:trPr>
          <w:gridAfter w:val="1"/>
          <w:wAfter w:w="21" w:type="dxa"/>
        </w:trPr>
        <w:tc>
          <w:tcPr>
            <w:tcW w:w="537" w:type="dxa"/>
            <w:gridSpan w:val="2"/>
            <w:vMerge w:val="restart"/>
            <w:tcBorders>
              <w:top w:val="single" w:color="auto" w:sz="4" w:space="0"/>
              <w:left w:val="single" w:color="auto" w:sz="4" w:space="0"/>
              <w:bottom w:val="single" w:color="auto" w:sz="4" w:space="0"/>
              <w:right w:val="single" w:color="auto" w:sz="4" w:space="0"/>
            </w:tcBorders>
          </w:tcPr>
          <w:p w14:paraId="79AC2619">
            <w:pPr>
              <w:autoSpaceDE w:val="0"/>
              <w:autoSpaceDN w:val="0"/>
              <w:adjustRightInd w:val="0"/>
              <w:jc w:val="center"/>
              <w:rPr>
                <w:rFonts w:ascii="Times New Roman" w:hAnsi="Times New Roman"/>
                <w:sz w:val="20"/>
                <w:szCs w:val="20"/>
              </w:rPr>
            </w:pPr>
            <w:r>
              <w:rPr>
                <w:rFonts w:ascii="Times New Roman" w:hAnsi="Times New Roman"/>
                <w:sz w:val="20"/>
                <w:szCs w:val="20"/>
              </w:rPr>
              <w:t>7</w:t>
            </w:r>
          </w:p>
        </w:tc>
        <w:tc>
          <w:tcPr>
            <w:tcW w:w="8532" w:type="dxa"/>
            <w:gridSpan w:val="43"/>
            <w:tcBorders>
              <w:top w:val="single" w:color="auto" w:sz="4" w:space="0"/>
              <w:left w:val="single" w:color="auto" w:sz="4" w:space="0"/>
              <w:bottom w:val="single" w:color="auto" w:sz="4" w:space="0"/>
              <w:right w:val="single" w:color="auto" w:sz="4" w:space="0"/>
            </w:tcBorders>
          </w:tcPr>
          <w:p w14:paraId="79A864E4">
            <w:pPr>
              <w:autoSpaceDE w:val="0"/>
              <w:autoSpaceDN w:val="0"/>
              <w:adjustRightInd w:val="0"/>
              <w:ind w:firstLine="0"/>
              <w:rPr>
                <w:rFonts w:ascii="Times New Roman" w:hAnsi="Times New Roman"/>
                <w:sz w:val="20"/>
                <w:szCs w:val="20"/>
              </w:rPr>
            </w:pPr>
            <w:r>
              <w:rPr>
                <w:rFonts w:ascii="Times New Roman" w:hAnsi="Times New Roman"/>
                <w:sz w:val="20"/>
                <w:szCs w:val="20"/>
              </w:rPr>
              <w:t>Заявитель:</w:t>
            </w:r>
          </w:p>
        </w:tc>
      </w:tr>
      <w:tr w14:paraId="48C89734">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1C78399">
            <w:pPr>
              <w:autoSpaceDE w:val="0"/>
              <w:autoSpaceDN w:val="0"/>
              <w:adjustRightInd w:val="0"/>
              <w:rPr>
                <w:rFonts w:ascii="Times New Roman" w:hAnsi="Times New Roman"/>
                <w:sz w:val="20"/>
                <w:szCs w:val="20"/>
              </w:rPr>
            </w:pPr>
          </w:p>
        </w:tc>
        <w:tc>
          <w:tcPr>
            <w:tcW w:w="432" w:type="dxa"/>
            <w:gridSpan w:val="4"/>
            <w:tcBorders>
              <w:top w:val="single" w:color="auto" w:sz="4" w:space="0"/>
              <w:left w:val="single" w:color="auto" w:sz="4" w:space="0"/>
              <w:bottom w:val="single" w:color="auto" w:sz="4" w:space="0"/>
              <w:right w:val="single" w:color="auto" w:sz="4" w:space="0"/>
            </w:tcBorders>
          </w:tcPr>
          <w:p w14:paraId="4115E63C">
            <w:pPr>
              <w:autoSpaceDE w:val="0"/>
              <w:autoSpaceDN w:val="0"/>
              <w:adjustRightInd w:val="0"/>
              <w:rPr>
                <w:rFonts w:ascii="Times New Roman" w:hAnsi="Times New Roman"/>
                <w:sz w:val="20"/>
                <w:szCs w:val="20"/>
              </w:rPr>
            </w:pPr>
          </w:p>
        </w:tc>
        <w:tc>
          <w:tcPr>
            <w:tcW w:w="8100" w:type="dxa"/>
            <w:gridSpan w:val="39"/>
            <w:tcBorders>
              <w:top w:val="single" w:color="auto" w:sz="4" w:space="0"/>
              <w:left w:val="single" w:color="auto" w:sz="4" w:space="0"/>
              <w:bottom w:val="single" w:color="auto" w:sz="4" w:space="0"/>
              <w:right w:val="single" w:color="auto" w:sz="4" w:space="0"/>
            </w:tcBorders>
          </w:tcPr>
          <w:p w14:paraId="636A6D29">
            <w:pPr>
              <w:autoSpaceDE w:val="0"/>
              <w:autoSpaceDN w:val="0"/>
              <w:adjustRightInd w:val="0"/>
              <w:ind w:firstLine="0"/>
              <w:rPr>
                <w:rFonts w:ascii="Times New Roman" w:hAnsi="Times New Roman"/>
                <w:sz w:val="20"/>
                <w:szCs w:val="20"/>
              </w:rPr>
            </w:pPr>
            <w:r>
              <w:rPr>
                <w:rFonts w:ascii="Times New Roman" w:hAnsi="Times New Roman"/>
                <w:sz w:val="20"/>
                <w:szCs w:val="20"/>
              </w:rPr>
              <w:t>Собственник объекта адресации или лицо, обладающее иным вещным правом на объект адресации</w:t>
            </w:r>
          </w:p>
        </w:tc>
      </w:tr>
      <w:tr w14:paraId="53CC6664">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5A328EF2">
            <w:pPr>
              <w:autoSpaceDE w:val="0"/>
              <w:autoSpaceDN w:val="0"/>
              <w:adjustRightInd w:val="0"/>
              <w:rPr>
                <w:rFonts w:ascii="Times New Roman" w:hAnsi="Times New Roman"/>
                <w:sz w:val="20"/>
                <w:szCs w:val="20"/>
              </w:rPr>
            </w:pPr>
          </w:p>
        </w:tc>
        <w:tc>
          <w:tcPr>
            <w:tcW w:w="432" w:type="dxa"/>
            <w:gridSpan w:val="4"/>
            <w:tcBorders>
              <w:top w:val="single" w:color="auto" w:sz="4" w:space="0"/>
              <w:left w:val="single" w:color="auto" w:sz="4" w:space="0"/>
              <w:bottom w:val="single" w:color="auto" w:sz="4" w:space="0"/>
              <w:right w:val="single" w:color="auto" w:sz="4" w:space="0"/>
            </w:tcBorders>
          </w:tcPr>
          <w:p w14:paraId="4A5696A1">
            <w:pPr>
              <w:autoSpaceDE w:val="0"/>
              <w:autoSpaceDN w:val="0"/>
              <w:adjustRightInd w:val="0"/>
              <w:rPr>
                <w:rFonts w:ascii="Times New Roman" w:hAnsi="Times New Roman"/>
                <w:sz w:val="20"/>
                <w:szCs w:val="20"/>
              </w:rPr>
            </w:pPr>
          </w:p>
        </w:tc>
        <w:tc>
          <w:tcPr>
            <w:tcW w:w="8100" w:type="dxa"/>
            <w:gridSpan w:val="39"/>
            <w:tcBorders>
              <w:top w:val="single" w:color="auto" w:sz="4" w:space="0"/>
              <w:left w:val="single" w:color="auto" w:sz="4" w:space="0"/>
              <w:bottom w:val="single" w:color="auto" w:sz="4" w:space="0"/>
              <w:right w:val="single" w:color="auto" w:sz="4" w:space="0"/>
            </w:tcBorders>
          </w:tcPr>
          <w:p w14:paraId="48FFAB41">
            <w:pPr>
              <w:autoSpaceDE w:val="0"/>
              <w:autoSpaceDN w:val="0"/>
              <w:adjustRightInd w:val="0"/>
              <w:ind w:firstLine="0"/>
              <w:rPr>
                <w:rFonts w:ascii="Times New Roman" w:hAnsi="Times New Roman"/>
                <w:sz w:val="20"/>
                <w:szCs w:val="20"/>
              </w:rPr>
            </w:pPr>
            <w:r>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14:paraId="373C8CD2">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17A0D01F">
            <w:pPr>
              <w:autoSpaceDE w:val="0"/>
              <w:autoSpaceDN w:val="0"/>
              <w:adjustRightInd w:val="0"/>
              <w:rPr>
                <w:rFonts w:ascii="Times New Roman" w:hAnsi="Times New Roman"/>
                <w:sz w:val="20"/>
                <w:szCs w:val="20"/>
              </w:rPr>
            </w:pPr>
          </w:p>
        </w:tc>
        <w:tc>
          <w:tcPr>
            <w:tcW w:w="432" w:type="dxa"/>
            <w:gridSpan w:val="4"/>
            <w:vMerge w:val="restart"/>
            <w:tcBorders>
              <w:top w:val="single" w:color="auto" w:sz="4" w:space="0"/>
              <w:left w:val="single" w:color="auto" w:sz="4" w:space="0"/>
              <w:bottom w:val="single" w:color="auto" w:sz="4" w:space="0"/>
              <w:right w:val="single" w:color="auto" w:sz="4" w:space="0"/>
            </w:tcBorders>
          </w:tcPr>
          <w:p w14:paraId="356AE4CA">
            <w:pPr>
              <w:autoSpaceDE w:val="0"/>
              <w:autoSpaceDN w:val="0"/>
              <w:adjustRightInd w:val="0"/>
              <w:rPr>
                <w:rFonts w:ascii="Times New Roman" w:hAnsi="Times New Roman"/>
                <w:sz w:val="20"/>
                <w:szCs w:val="20"/>
              </w:rPr>
            </w:pPr>
          </w:p>
        </w:tc>
        <w:tc>
          <w:tcPr>
            <w:tcW w:w="405" w:type="dxa"/>
            <w:gridSpan w:val="5"/>
            <w:vMerge w:val="restart"/>
            <w:tcBorders>
              <w:top w:val="single" w:color="auto" w:sz="4" w:space="0"/>
              <w:left w:val="single" w:color="auto" w:sz="4" w:space="0"/>
              <w:bottom w:val="single" w:color="auto" w:sz="4" w:space="0"/>
              <w:right w:val="single" w:color="auto" w:sz="4" w:space="0"/>
            </w:tcBorders>
          </w:tcPr>
          <w:p w14:paraId="7413A32A">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341D43C0">
            <w:pPr>
              <w:autoSpaceDE w:val="0"/>
              <w:autoSpaceDN w:val="0"/>
              <w:adjustRightInd w:val="0"/>
              <w:ind w:firstLine="0"/>
              <w:rPr>
                <w:rFonts w:ascii="Times New Roman" w:hAnsi="Times New Roman"/>
                <w:sz w:val="20"/>
                <w:szCs w:val="20"/>
              </w:rPr>
            </w:pPr>
            <w:r>
              <w:rPr>
                <w:rFonts w:ascii="Times New Roman" w:hAnsi="Times New Roman"/>
                <w:sz w:val="20"/>
                <w:szCs w:val="20"/>
              </w:rPr>
              <w:t>физическое лицо:</w:t>
            </w:r>
          </w:p>
        </w:tc>
      </w:tr>
      <w:tr w14:paraId="6CAB55B0">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7B07CFE">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7481D78B">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7ECA1FBA">
            <w:pPr>
              <w:autoSpaceDE w:val="0"/>
              <w:autoSpaceDN w:val="0"/>
              <w:adjustRightInd w:val="0"/>
              <w:rPr>
                <w:rFonts w:ascii="Times New Roman" w:hAnsi="Times New Roman"/>
                <w:sz w:val="20"/>
                <w:szCs w:val="20"/>
              </w:rPr>
            </w:pPr>
          </w:p>
        </w:tc>
        <w:tc>
          <w:tcPr>
            <w:tcW w:w="2521" w:type="dxa"/>
            <w:gridSpan w:val="8"/>
            <w:tcBorders>
              <w:top w:val="single" w:color="auto" w:sz="4" w:space="0"/>
              <w:left w:val="single" w:color="auto" w:sz="4" w:space="0"/>
              <w:bottom w:val="single" w:color="auto" w:sz="4" w:space="0"/>
              <w:right w:val="single" w:color="auto" w:sz="4" w:space="0"/>
            </w:tcBorders>
            <w:vAlign w:val="center"/>
          </w:tcPr>
          <w:p w14:paraId="5D1B0A85">
            <w:pPr>
              <w:autoSpaceDE w:val="0"/>
              <w:autoSpaceDN w:val="0"/>
              <w:adjustRightInd w:val="0"/>
              <w:ind w:firstLine="0"/>
              <w:rPr>
                <w:rFonts w:ascii="Times New Roman" w:hAnsi="Times New Roman"/>
                <w:sz w:val="20"/>
                <w:szCs w:val="20"/>
              </w:rPr>
            </w:pPr>
            <w:r>
              <w:rPr>
                <w:rFonts w:ascii="Times New Roman" w:hAnsi="Times New Roman"/>
                <w:sz w:val="20"/>
                <w:szCs w:val="20"/>
              </w:rPr>
              <w:t>фамилия:</w:t>
            </w:r>
          </w:p>
        </w:tc>
        <w:tc>
          <w:tcPr>
            <w:tcW w:w="2034" w:type="dxa"/>
            <w:gridSpan w:val="13"/>
            <w:tcBorders>
              <w:top w:val="single" w:color="auto" w:sz="4" w:space="0"/>
              <w:left w:val="single" w:color="auto" w:sz="4" w:space="0"/>
              <w:bottom w:val="single" w:color="auto" w:sz="4" w:space="0"/>
              <w:right w:val="single" w:color="auto" w:sz="4" w:space="0"/>
            </w:tcBorders>
            <w:vAlign w:val="center"/>
          </w:tcPr>
          <w:p w14:paraId="2C067804">
            <w:pPr>
              <w:autoSpaceDE w:val="0"/>
              <w:autoSpaceDN w:val="0"/>
              <w:adjustRightInd w:val="0"/>
              <w:ind w:firstLine="0"/>
              <w:rPr>
                <w:rFonts w:ascii="Times New Roman" w:hAnsi="Times New Roman"/>
                <w:sz w:val="20"/>
                <w:szCs w:val="20"/>
              </w:rPr>
            </w:pPr>
            <w:r>
              <w:rPr>
                <w:rFonts w:ascii="Times New Roman" w:hAnsi="Times New Roman"/>
                <w:sz w:val="20"/>
                <w:szCs w:val="20"/>
              </w:rPr>
              <w:t>имя (полностью):</w:t>
            </w:r>
          </w:p>
        </w:tc>
        <w:tc>
          <w:tcPr>
            <w:tcW w:w="2147" w:type="dxa"/>
            <w:gridSpan w:val="10"/>
            <w:tcBorders>
              <w:top w:val="single" w:color="auto" w:sz="4" w:space="0"/>
              <w:left w:val="single" w:color="auto" w:sz="4" w:space="0"/>
              <w:bottom w:val="single" w:color="auto" w:sz="4" w:space="0"/>
              <w:right w:val="single" w:color="auto" w:sz="4" w:space="0"/>
            </w:tcBorders>
            <w:vAlign w:val="center"/>
          </w:tcPr>
          <w:p w14:paraId="340D371E">
            <w:pPr>
              <w:autoSpaceDE w:val="0"/>
              <w:autoSpaceDN w:val="0"/>
              <w:adjustRightInd w:val="0"/>
              <w:ind w:firstLine="0"/>
              <w:rPr>
                <w:rFonts w:ascii="Times New Roman" w:hAnsi="Times New Roman"/>
                <w:sz w:val="20"/>
                <w:szCs w:val="20"/>
              </w:rPr>
            </w:pPr>
            <w:r>
              <w:rPr>
                <w:rFonts w:ascii="Times New Roman" w:hAnsi="Times New Roman"/>
                <w:sz w:val="20"/>
                <w:szCs w:val="20"/>
              </w:rPr>
              <w:t>отчество (полностью) (при наличии):</w:t>
            </w: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6C746668">
            <w:pPr>
              <w:autoSpaceDE w:val="0"/>
              <w:autoSpaceDN w:val="0"/>
              <w:adjustRightInd w:val="0"/>
              <w:ind w:firstLine="0"/>
              <w:rPr>
                <w:rFonts w:ascii="Times New Roman" w:hAnsi="Times New Roman"/>
                <w:sz w:val="20"/>
                <w:szCs w:val="20"/>
              </w:rPr>
            </w:pPr>
            <w:r>
              <w:rPr>
                <w:rFonts w:ascii="Times New Roman" w:hAnsi="Times New Roman"/>
                <w:sz w:val="20"/>
                <w:szCs w:val="20"/>
              </w:rPr>
              <w:t>ИНН (при наличии):</w:t>
            </w:r>
          </w:p>
        </w:tc>
      </w:tr>
      <w:tr w14:paraId="40BA7A4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858E871">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72522059">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60292D63">
            <w:pPr>
              <w:autoSpaceDE w:val="0"/>
              <w:autoSpaceDN w:val="0"/>
              <w:adjustRightInd w:val="0"/>
              <w:jc w:val="center"/>
              <w:rPr>
                <w:rFonts w:ascii="Times New Roman" w:hAnsi="Times New Roman"/>
                <w:sz w:val="20"/>
                <w:szCs w:val="20"/>
              </w:rPr>
            </w:pPr>
          </w:p>
        </w:tc>
        <w:tc>
          <w:tcPr>
            <w:tcW w:w="2521" w:type="dxa"/>
            <w:gridSpan w:val="8"/>
            <w:tcBorders>
              <w:top w:val="single" w:color="auto" w:sz="4" w:space="0"/>
              <w:left w:val="single" w:color="auto" w:sz="4" w:space="0"/>
              <w:bottom w:val="single" w:color="auto" w:sz="4" w:space="0"/>
              <w:right w:val="single" w:color="auto" w:sz="4" w:space="0"/>
            </w:tcBorders>
          </w:tcPr>
          <w:p w14:paraId="7D1FD646">
            <w:pPr>
              <w:autoSpaceDE w:val="0"/>
              <w:autoSpaceDN w:val="0"/>
              <w:adjustRightInd w:val="0"/>
              <w:rPr>
                <w:rFonts w:ascii="Times New Roman" w:hAnsi="Times New Roman"/>
                <w:sz w:val="20"/>
                <w:szCs w:val="20"/>
              </w:rPr>
            </w:pPr>
          </w:p>
        </w:tc>
        <w:tc>
          <w:tcPr>
            <w:tcW w:w="2034" w:type="dxa"/>
            <w:gridSpan w:val="13"/>
            <w:tcBorders>
              <w:top w:val="single" w:color="auto" w:sz="4" w:space="0"/>
              <w:left w:val="single" w:color="auto" w:sz="4" w:space="0"/>
              <w:bottom w:val="single" w:color="auto" w:sz="4" w:space="0"/>
              <w:right w:val="single" w:color="auto" w:sz="4" w:space="0"/>
            </w:tcBorders>
          </w:tcPr>
          <w:p w14:paraId="7A37EA23">
            <w:pPr>
              <w:autoSpaceDE w:val="0"/>
              <w:autoSpaceDN w:val="0"/>
              <w:adjustRightInd w:val="0"/>
              <w:rPr>
                <w:rFonts w:ascii="Times New Roman" w:hAnsi="Times New Roman"/>
                <w:sz w:val="20"/>
                <w:szCs w:val="20"/>
              </w:rPr>
            </w:pPr>
          </w:p>
        </w:tc>
        <w:tc>
          <w:tcPr>
            <w:tcW w:w="2147" w:type="dxa"/>
            <w:gridSpan w:val="10"/>
            <w:tcBorders>
              <w:top w:val="single" w:color="auto" w:sz="4" w:space="0"/>
              <w:left w:val="single" w:color="auto" w:sz="4" w:space="0"/>
              <w:bottom w:val="single" w:color="auto" w:sz="4" w:space="0"/>
              <w:right w:val="single" w:color="auto" w:sz="4" w:space="0"/>
            </w:tcBorders>
          </w:tcPr>
          <w:p w14:paraId="25AE79DD">
            <w:pPr>
              <w:autoSpaceDE w:val="0"/>
              <w:autoSpaceDN w:val="0"/>
              <w:adjustRightInd w:val="0"/>
              <w:rPr>
                <w:rFonts w:ascii="Times New Roman" w:hAnsi="Times New Roman"/>
                <w:sz w:val="20"/>
                <w:szCs w:val="20"/>
              </w:rPr>
            </w:pPr>
          </w:p>
        </w:tc>
        <w:tc>
          <w:tcPr>
            <w:tcW w:w="993" w:type="dxa"/>
            <w:gridSpan w:val="3"/>
            <w:tcBorders>
              <w:top w:val="single" w:color="auto" w:sz="4" w:space="0"/>
              <w:left w:val="single" w:color="auto" w:sz="4" w:space="0"/>
              <w:bottom w:val="single" w:color="auto" w:sz="4" w:space="0"/>
              <w:right w:val="single" w:color="auto" w:sz="4" w:space="0"/>
            </w:tcBorders>
          </w:tcPr>
          <w:p w14:paraId="433E1A4F">
            <w:pPr>
              <w:autoSpaceDE w:val="0"/>
              <w:autoSpaceDN w:val="0"/>
              <w:adjustRightInd w:val="0"/>
              <w:rPr>
                <w:rFonts w:ascii="Times New Roman" w:hAnsi="Times New Roman"/>
                <w:sz w:val="20"/>
                <w:szCs w:val="20"/>
              </w:rPr>
            </w:pPr>
          </w:p>
        </w:tc>
      </w:tr>
      <w:tr w14:paraId="3D54550E">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76E1BF7">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60DD4215">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33391035">
            <w:pPr>
              <w:autoSpaceDE w:val="0"/>
              <w:autoSpaceDN w:val="0"/>
              <w:adjustRightInd w:val="0"/>
              <w:rPr>
                <w:rFonts w:ascii="Times New Roman" w:hAnsi="Times New Roman"/>
                <w:sz w:val="20"/>
                <w:szCs w:val="20"/>
              </w:rPr>
            </w:pPr>
          </w:p>
        </w:tc>
        <w:tc>
          <w:tcPr>
            <w:tcW w:w="2521" w:type="dxa"/>
            <w:gridSpan w:val="8"/>
            <w:vMerge w:val="restart"/>
            <w:tcBorders>
              <w:top w:val="single" w:color="auto" w:sz="4" w:space="0"/>
              <w:left w:val="single" w:color="auto" w:sz="4" w:space="0"/>
              <w:bottom w:val="single" w:color="auto" w:sz="4" w:space="0"/>
              <w:right w:val="single" w:color="auto" w:sz="4" w:space="0"/>
            </w:tcBorders>
          </w:tcPr>
          <w:p w14:paraId="2869772F">
            <w:pPr>
              <w:autoSpaceDE w:val="0"/>
              <w:autoSpaceDN w:val="0"/>
              <w:adjustRightInd w:val="0"/>
              <w:ind w:firstLine="0"/>
              <w:rPr>
                <w:rFonts w:ascii="Times New Roman" w:hAnsi="Times New Roman"/>
                <w:sz w:val="20"/>
                <w:szCs w:val="20"/>
              </w:rPr>
            </w:pPr>
            <w:r>
              <w:rPr>
                <w:rFonts w:ascii="Times New Roman" w:hAnsi="Times New Roman"/>
                <w:sz w:val="20"/>
                <w:szCs w:val="20"/>
              </w:rPr>
              <w:t>документ, удостоверяющий личность:</w:t>
            </w:r>
          </w:p>
        </w:tc>
        <w:tc>
          <w:tcPr>
            <w:tcW w:w="2034" w:type="dxa"/>
            <w:gridSpan w:val="13"/>
            <w:tcBorders>
              <w:top w:val="single" w:color="auto" w:sz="4" w:space="0"/>
              <w:left w:val="single" w:color="auto" w:sz="4" w:space="0"/>
              <w:bottom w:val="single" w:color="auto" w:sz="4" w:space="0"/>
              <w:right w:val="single" w:color="auto" w:sz="4" w:space="0"/>
            </w:tcBorders>
          </w:tcPr>
          <w:p w14:paraId="1401B61D">
            <w:pPr>
              <w:autoSpaceDE w:val="0"/>
              <w:autoSpaceDN w:val="0"/>
              <w:adjustRightInd w:val="0"/>
              <w:ind w:firstLine="0"/>
              <w:rPr>
                <w:rFonts w:ascii="Times New Roman" w:hAnsi="Times New Roman"/>
                <w:sz w:val="20"/>
                <w:szCs w:val="20"/>
              </w:rPr>
            </w:pPr>
            <w:r>
              <w:rPr>
                <w:rFonts w:ascii="Times New Roman" w:hAnsi="Times New Roman"/>
                <w:sz w:val="20"/>
                <w:szCs w:val="20"/>
              </w:rPr>
              <w:t>вид:</w:t>
            </w:r>
          </w:p>
        </w:tc>
        <w:tc>
          <w:tcPr>
            <w:tcW w:w="2147" w:type="dxa"/>
            <w:gridSpan w:val="10"/>
            <w:tcBorders>
              <w:top w:val="single" w:color="auto" w:sz="4" w:space="0"/>
              <w:left w:val="single" w:color="auto" w:sz="4" w:space="0"/>
              <w:bottom w:val="single" w:color="auto" w:sz="4" w:space="0"/>
              <w:right w:val="single" w:color="auto" w:sz="4" w:space="0"/>
            </w:tcBorders>
          </w:tcPr>
          <w:p w14:paraId="2C168B1D">
            <w:pPr>
              <w:autoSpaceDE w:val="0"/>
              <w:autoSpaceDN w:val="0"/>
              <w:adjustRightInd w:val="0"/>
              <w:ind w:firstLine="0"/>
              <w:rPr>
                <w:rFonts w:ascii="Times New Roman" w:hAnsi="Times New Roman"/>
                <w:sz w:val="20"/>
                <w:szCs w:val="20"/>
              </w:rPr>
            </w:pPr>
            <w:r>
              <w:rPr>
                <w:rFonts w:ascii="Times New Roman" w:hAnsi="Times New Roman"/>
                <w:sz w:val="20"/>
                <w:szCs w:val="20"/>
              </w:rPr>
              <w:t>серия:</w:t>
            </w:r>
          </w:p>
        </w:tc>
        <w:tc>
          <w:tcPr>
            <w:tcW w:w="993" w:type="dxa"/>
            <w:gridSpan w:val="3"/>
            <w:tcBorders>
              <w:top w:val="single" w:color="auto" w:sz="4" w:space="0"/>
              <w:left w:val="single" w:color="auto" w:sz="4" w:space="0"/>
              <w:bottom w:val="single" w:color="auto" w:sz="4" w:space="0"/>
              <w:right w:val="single" w:color="auto" w:sz="4" w:space="0"/>
            </w:tcBorders>
          </w:tcPr>
          <w:p w14:paraId="2E80A7E3">
            <w:pPr>
              <w:autoSpaceDE w:val="0"/>
              <w:autoSpaceDN w:val="0"/>
              <w:adjustRightInd w:val="0"/>
              <w:ind w:firstLine="0"/>
              <w:rPr>
                <w:rFonts w:ascii="Times New Roman" w:hAnsi="Times New Roman"/>
                <w:sz w:val="20"/>
                <w:szCs w:val="20"/>
              </w:rPr>
            </w:pPr>
            <w:r>
              <w:rPr>
                <w:rFonts w:ascii="Times New Roman" w:hAnsi="Times New Roman"/>
                <w:sz w:val="20"/>
                <w:szCs w:val="20"/>
              </w:rPr>
              <w:t>номер:</w:t>
            </w:r>
          </w:p>
        </w:tc>
      </w:tr>
      <w:tr w14:paraId="719A90A7">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7DE47BA">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99869C4">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567A3170">
            <w:pPr>
              <w:autoSpaceDE w:val="0"/>
              <w:autoSpaceDN w:val="0"/>
              <w:adjustRightInd w:val="0"/>
              <w:jc w:val="center"/>
              <w:rPr>
                <w:rFonts w:ascii="Times New Roman" w:hAnsi="Times New Roman"/>
                <w:sz w:val="20"/>
                <w:szCs w:val="20"/>
              </w:rPr>
            </w:pPr>
          </w:p>
        </w:tc>
        <w:tc>
          <w:tcPr>
            <w:tcW w:w="2521" w:type="dxa"/>
            <w:gridSpan w:val="8"/>
            <w:vMerge w:val="continue"/>
            <w:tcBorders>
              <w:top w:val="single" w:color="auto" w:sz="4" w:space="0"/>
              <w:left w:val="single" w:color="auto" w:sz="4" w:space="0"/>
              <w:bottom w:val="single" w:color="auto" w:sz="4" w:space="0"/>
              <w:right w:val="single" w:color="auto" w:sz="4" w:space="0"/>
            </w:tcBorders>
          </w:tcPr>
          <w:p w14:paraId="1955C6C7">
            <w:pPr>
              <w:autoSpaceDE w:val="0"/>
              <w:autoSpaceDN w:val="0"/>
              <w:adjustRightInd w:val="0"/>
              <w:jc w:val="center"/>
              <w:rPr>
                <w:rFonts w:ascii="Times New Roman" w:hAnsi="Times New Roman"/>
                <w:sz w:val="20"/>
                <w:szCs w:val="20"/>
              </w:rPr>
            </w:pPr>
          </w:p>
        </w:tc>
        <w:tc>
          <w:tcPr>
            <w:tcW w:w="2034" w:type="dxa"/>
            <w:gridSpan w:val="13"/>
            <w:tcBorders>
              <w:top w:val="single" w:color="auto" w:sz="4" w:space="0"/>
              <w:left w:val="single" w:color="auto" w:sz="4" w:space="0"/>
              <w:bottom w:val="single" w:color="auto" w:sz="4" w:space="0"/>
              <w:right w:val="single" w:color="auto" w:sz="4" w:space="0"/>
            </w:tcBorders>
          </w:tcPr>
          <w:p w14:paraId="5B2DE825">
            <w:pPr>
              <w:autoSpaceDE w:val="0"/>
              <w:autoSpaceDN w:val="0"/>
              <w:adjustRightInd w:val="0"/>
              <w:rPr>
                <w:rFonts w:ascii="Times New Roman" w:hAnsi="Times New Roman"/>
                <w:sz w:val="20"/>
                <w:szCs w:val="20"/>
              </w:rPr>
            </w:pPr>
          </w:p>
        </w:tc>
        <w:tc>
          <w:tcPr>
            <w:tcW w:w="2147" w:type="dxa"/>
            <w:gridSpan w:val="10"/>
            <w:tcBorders>
              <w:top w:val="single" w:color="auto" w:sz="4" w:space="0"/>
              <w:left w:val="single" w:color="auto" w:sz="4" w:space="0"/>
              <w:bottom w:val="single" w:color="auto" w:sz="4" w:space="0"/>
              <w:right w:val="single" w:color="auto" w:sz="4" w:space="0"/>
            </w:tcBorders>
          </w:tcPr>
          <w:p w14:paraId="594CC2AB">
            <w:pPr>
              <w:autoSpaceDE w:val="0"/>
              <w:autoSpaceDN w:val="0"/>
              <w:adjustRightInd w:val="0"/>
              <w:rPr>
                <w:rFonts w:ascii="Times New Roman" w:hAnsi="Times New Roman"/>
                <w:sz w:val="20"/>
                <w:szCs w:val="20"/>
              </w:rPr>
            </w:pPr>
          </w:p>
        </w:tc>
        <w:tc>
          <w:tcPr>
            <w:tcW w:w="993" w:type="dxa"/>
            <w:gridSpan w:val="3"/>
            <w:tcBorders>
              <w:top w:val="single" w:color="auto" w:sz="4" w:space="0"/>
              <w:left w:val="single" w:color="auto" w:sz="4" w:space="0"/>
              <w:bottom w:val="single" w:color="auto" w:sz="4" w:space="0"/>
              <w:right w:val="single" w:color="auto" w:sz="4" w:space="0"/>
            </w:tcBorders>
          </w:tcPr>
          <w:p w14:paraId="40C51F3C">
            <w:pPr>
              <w:autoSpaceDE w:val="0"/>
              <w:autoSpaceDN w:val="0"/>
              <w:adjustRightInd w:val="0"/>
              <w:rPr>
                <w:rFonts w:ascii="Times New Roman" w:hAnsi="Times New Roman"/>
                <w:sz w:val="20"/>
                <w:szCs w:val="20"/>
              </w:rPr>
            </w:pPr>
          </w:p>
        </w:tc>
      </w:tr>
      <w:tr w14:paraId="0593300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5A812664">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DE1BDA3">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695985C3">
            <w:pPr>
              <w:autoSpaceDE w:val="0"/>
              <w:autoSpaceDN w:val="0"/>
              <w:adjustRightInd w:val="0"/>
              <w:rPr>
                <w:rFonts w:ascii="Times New Roman" w:hAnsi="Times New Roman"/>
                <w:sz w:val="20"/>
                <w:szCs w:val="20"/>
              </w:rPr>
            </w:pPr>
          </w:p>
        </w:tc>
        <w:tc>
          <w:tcPr>
            <w:tcW w:w="2521" w:type="dxa"/>
            <w:gridSpan w:val="8"/>
            <w:vMerge w:val="continue"/>
            <w:tcBorders>
              <w:top w:val="single" w:color="auto" w:sz="4" w:space="0"/>
              <w:left w:val="single" w:color="auto" w:sz="4" w:space="0"/>
              <w:bottom w:val="single" w:color="auto" w:sz="4" w:space="0"/>
              <w:right w:val="single" w:color="auto" w:sz="4" w:space="0"/>
            </w:tcBorders>
          </w:tcPr>
          <w:p w14:paraId="275125B1">
            <w:pPr>
              <w:autoSpaceDE w:val="0"/>
              <w:autoSpaceDN w:val="0"/>
              <w:adjustRightInd w:val="0"/>
              <w:rPr>
                <w:rFonts w:ascii="Times New Roman" w:hAnsi="Times New Roman"/>
                <w:sz w:val="20"/>
                <w:szCs w:val="20"/>
              </w:rPr>
            </w:pPr>
          </w:p>
        </w:tc>
        <w:tc>
          <w:tcPr>
            <w:tcW w:w="2034" w:type="dxa"/>
            <w:gridSpan w:val="13"/>
            <w:tcBorders>
              <w:top w:val="single" w:color="auto" w:sz="4" w:space="0"/>
              <w:left w:val="single" w:color="auto" w:sz="4" w:space="0"/>
              <w:bottom w:val="single" w:color="auto" w:sz="4" w:space="0"/>
              <w:right w:val="single" w:color="auto" w:sz="4" w:space="0"/>
            </w:tcBorders>
          </w:tcPr>
          <w:p w14:paraId="610ED99A">
            <w:pPr>
              <w:autoSpaceDE w:val="0"/>
              <w:autoSpaceDN w:val="0"/>
              <w:adjustRightInd w:val="0"/>
              <w:ind w:firstLine="0"/>
              <w:rPr>
                <w:rFonts w:ascii="Times New Roman" w:hAnsi="Times New Roman"/>
                <w:sz w:val="20"/>
                <w:szCs w:val="20"/>
              </w:rPr>
            </w:pPr>
            <w:r>
              <w:rPr>
                <w:rFonts w:ascii="Times New Roman" w:hAnsi="Times New Roman"/>
                <w:sz w:val="20"/>
                <w:szCs w:val="20"/>
              </w:rPr>
              <w:t>дата выдачи:</w:t>
            </w:r>
          </w:p>
        </w:tc>
        <w:tc>
          <w:tcPr>
            <w:tcW w:w="3140" w:type="dxa"/>
            <w:gridSpan w:val="13"/>
            <w:tcBorders>
              <w:top w:val="single" w:color="auto" w:sz="4" w:space="0"/>
              <w:left w:val="single" w:color="auto" w:sz="4" w:space="0"/>
              <w:bottom w:val="single" w:color="auto" w:sz="4" w:space="0"/>
              <w:right w:val="single" w:color="auto" w:sz="4" w:space="0"/>
            </w:tcBorders>
          </w:tcPr>
          <w:p w14:paraId="36210B0F">
            <w:pPr>
              <w:autoSpaceDE w:val="0"/>
              <w:autoSpaceDN w:val="0"/>
              <w:adjustRightInd w:val="0"/>
              <w:ind w:firstLine="0"/>
              <w:rPr>
                <w:rFonts w:ascii="Times New Roman" w:hAnsi="Times New Roman"/>
                <w:sz w:val="20"/>
                <w:szCs w:val="20"/>
              </w:rPr>
            </w:pPr>
            <w:r>
              <w:rPr>
                <w:rFonts w:ascii="Times New Roman" w:hAnsi="Times New Roman"/>
                <w:sz w:val="20"/>
                <w:szCs w:val="20"/>
              </w:rPr>
              <w:t>кем выдан:</w:t>
            </w:r>
          </w:p>
        </w:tc>
      </w:tr>
      <w:tr w14:paraId="7517E52F">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62715DBF">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1BC1AB3">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36D349A">
            <w:pPr>
              <w:autoSpaceDE w:val="0"/>
              <w:autoSpaceDN w:val="0"/>
              <w:adjustRightInd w:val="0"/>
              <w:jc w:val="center"/>
              <w:rPr>
                <w:rFonts w:ascii="Times New Roman" w:hAnsi="Times New Roman"/>
                <w:sz w:val="20"/>
                <w:szCs w:val="20"/>
              </w:rPr>
            </w:pPr>
          </w:p>
        </w:tc>
        <w:tc>
          <w:tcPr>
            <w:tcW w:w="2521" w:type="dxa"/>
            <w:gridSpan w:val="8"/>
            <w:vMerge w:val="continue"/>
            <w:tcBorders>
              <w:top w:val="single" w:color="auto" w:sz="4" w:space="0"/>
              <w:left w:val="single" w:color="auto" w:sz="4" w:space="0"/>
              <w:bottom w:val="single" w:color="auto" w:sz="4" w:space="0"/>
              <w:right w:val="single" w:color="auto" w:sz="4" w:space="0"/>
            </w:tcBorders>
          </w:tcPr>
          <w:p w14:paraId="776D93BD">
            <w:pPr>
              <w:autoSpaceDE w:val="0"/>
              <w:autoSpaceDN w:val="0"/>
              <w:adjustRightInd w:val="0"/>
              <w:jc w:val="center"/>
              <w:rPr>
                <w:rFonts w:ascii="Times New Roman" w:hAnsi="Times New Roman"/>
                <w:sz w:val="20"/>
                <w:szCs w:val="20"/>
              </w:rPr>
            </w:pPr>
          </w:p>
        </w:tc>
        <w:tc>
          <w:tcPr>
            <w:tcW w:w="2034" w:type="dxa"/>
            <w:gridSpan w:val="13"/>
            <w:vMerge w:val="restart"/>
            <w:tcBorders>
              <w:top w:val="single" w:color="auto" w:sz="4" w:space="0"/>
              <w:left w:val="single" w:color="auto" w:sz="4" w:space="0"/>
              <w:bottom w:val="single" w:color="auto" w:sz="4" w:space="0"/>
              <w:right w:val="single" w:color="auto" w:sz="4" w:space="0"/>
            </w:tcBorders>
          </w:tcPr>
          <w:p w14:paraId="4965A082">
            <w:pPr>
              <w:autoSpaceDE w:val="0"/>
              <w:autoSpaceDN w:val="0"/>
              <w:adjustRightInd w:val="0"/>
              <w:ind w:firstLine="0"/>
              <w:rPr>
                <w:rFonts w:ascii="Times New Roman" w:hAnsi="Times New Roman"/>
                <w:sz w:val="20"/>
                <w:szCs w:val="20"/>
              </w:rPr>
            </w:pPr>
            <w:r>
              <w:rPr>
                <w:rFonts w:ascii="Times New Roman" w:hAnsi="Times New Roman"/>
                <w:sz w:val="20"/>
                <w:szCs w:val="20"/>
              </w:rPr>
              <w:t>«__» ______ ____ г.</w:t>
            </w:r>
          </w:p>
        </w:tc>
        <w:tc>
          <w:tcPr>
            <w:tcW w:w="3140" w:type="dxa"/>
            <w:gridSpan w:val="13"/>
            <w:tcBorders>
              <w:top w:val="single" w:color="auto" w:sz="4" w:space="0"/>
              <w:left w:val="single" w:color="auto" w:sz="4" w:space="0"/>
              <w:bottom w:val="single" w:color="auto" w:sz="4" w:space="0"/>
              <w:right w:val="single" w:color="auto" w:sz="4" w:space="0"/>
            </w:tcBorders>
          </w:tcPr>
          <w:p w14:paraId="1CBD466B">
            <w:pPr>
              <w:autoSpaceDE w:val="0"/>
              <w:autoSpaceDN w:val="0"/>
              <w:adjustRightInd w:val="0"/>
              <w:rPr>
                <w:rFonts w:ascii="Times New Roman" w:hAnsi="Times New Roman"/>
                <w:sz w:val="20"/>
                <w:szCs w:val="20"/>
              </w:rPr>
            </w:pPr>
          </w:p>
        </w:tc>
      </w:tr>
      <w:tr w14:paraId="29188666">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0612939">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39653A5A">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488D7E18">
            <w:pPr>
              <w:autoSpaceDE w:val="0"/>
              <w:autoSpaceDN w:val="0"/>
              <w:adjustRightInd w:val="0"/>
              <w:rPr>
                <w:rFonts w:ascii="Times New Roman" w:hAnsi="Times New Roman"/>
                <w:sz w:val="20"/>
                <w:szCs w:val="20"/>
              </w:rPr>
            </w:pPr>
          </w:p>
        </w:tc>
        <w:tc>
          <w:tcPr>
            <w:tcW w:w="2521" w:type="dxa"/>
            <w:gridSpan w:val="8"/>
            <w:vMerge w:val="continue"/>
            <w:tcBorders>
              <w:top w:val="single" w:color="auto" w:sz="4" w:space="0"/>
              <w:left w:val="single" w:color="auto" w:sz="4" w:space="0"/>
              <w:bottom w:val="single" w:color="auto" w:sz="4" w:space="0"/>
              <w:right w:val="single" w:color="auto" w:sz="4" w:space="0"/>
            </w:tcBorders>
          </w:tcPr>
          <w:p w14:paraId="609382FC">
            <w:pPr>
              <w:autoSpaceDE w:val="0"/>
              <w:autoSpaceDN w:val="0"/>
              <w:adjustRightInd w:val="0"/>
              <w:rPr>
                <w:rFonts w:ascii="Times New Roman" w:hAnsi="Times New Roman"/>
                <w:sz w:val="20"/>
                <w:szCs w:val="20"/>
              </w:rPr>
            </w:pPr>
          </w:p>
        </w:tc>
        <w:tc>
          <w:tcPr>
            <w:tcW w:w="2034" w:type="dxa"/>
            <w:gridSpan w:val="13"/>
            <w:vMerge w:val="continue"/>
            <w:tcBorders>
              <w:top w:val="single" w:color="auto" w:sz="4" w:space="0"/>
              <w:left w:val="single" w:color="auto" w:sz="4" w:space="0"/>
              <w:bottom w:val="single" w:color="auto" w:sz="4" w:space="0"/>
              <w:right w:val="single" w:color="auto" w:sz="4" w:space="0"/>
            </w:tcBorders>
          </w:tcPr>
          <w:p w14:paraId="2AA1E4AF">
            <w:pPr>
              <w:autoSpaceDE w:val="0"/>
              <w:autoSpaceDN w:val="0"/>
              <w:adjustRightInd w:val="0"/>
              <w:rPr>
                <w:rFonts w:ascii="Times New Roman" w:hAnsi="Times New Roman"/>
                <w:sz w:val="20"/>
                <w:szCs w:val="20"/>
              </w:rPr>
            </w:pPr>
          </w:p>
        </w:tc>
        <w:tc>
          <w:tcPr>
            <w:tcW w:w="3140" w:type="dxa"/>
            <w:gridSpan w:val="13"/>
            <w:tcBorders>
              <w:top w:val="single" w:color="auto" w:sz="4" w:space="0"/>
              <w:left w:val="single" w:color="auto" w:sz="4" w:space="0"/>
              <w:bottom w:val="single" w:color="auto" w:sz="4" w:space="0"/>
              <w:right w:val="single" w:color="auto" w:sz="4" w:space="0"/>
            </w:tcBorders>
          </w:tcPr>
          <w:p w14:paraId="7E2973EF">
            <w:pPr>
              <w:autoSpaceDE w:val="0"/>
              <w:autoSpaceDN w:val="0"/>
              <w:adjustRightInd w:val="0"/>
              <w:rPr>
                <w:rFonts w:ascii="Times New Roman" w:hAnsi="Times New Roman"/>
                <w:sz w:val="20"/>
                <w:szCs w:val="20"/>
              </w:rPr>
            </w:pPr>
          </w:p>
        </w:tc>
      </w:tr>
      <w:tr w14:paraId="3E0406D7">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63E622D2">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7A390C9">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35D9FFB">
            <w:pPr>
              <w:autoSpaceDE w:val="0"/>
              <w:autoSpaceDN w:val="0"/>
              <w:adjustRightInd w:val="0"/>
              <w:rPr>
                <w:rFonts w:ascii="Times New Roman" w:hAnsi="Times New Roman"/>
                <w:sz w:val="20"/>
                <w:szCs w:val="20"/>
              </w:rPr>
            </w:pPr>
          </w:p>
        </w:tc>
        <w:tc>
          <w:tcPr>
            <w:tcW w:w="2521" w:type="dxa"/>
            <w:gridSpan w:val="8"/>
            <w:tcBorders>
              <w:top w:val="single" w:color="auto" w:sz="4" w:space="0"/>
              <w:left w:val="single" w:color="auto" w:sz="4" w:space="0"/>
              <w:bottom w:val="single" w:color="auto" w:sz="4" w:space="0"/>
              <w:right w:val="single" w:color="auto" w:sz="4" w:space="0"/>
            </w:tcBorders>
            <w:vAlign w:val="center"/>
          </w:tcPr>
          <w:p w14:paraId="547ECF50">
            <w:pPr>
              <w:autoSpaceDE w:val="0"/>
              <w:autoSpaceDN w:val="0"/>
              <w:adjustRightInd w:val="0"/>
              <w:ind w:firstLine="0"/>
              <w:rPr>
                <w:rFonts w:ascii="Times New Roman" w:hAnsi="Times New Roman"/>
                <w:sz w:val="20"/>
                <w:szCs w:val="20"/>
              </w:rPr>
            </w:pPr>
            <w:r>
              <w:rPr>
                <w:rFonts w:ascii="Times New Roman" w:hAnsi="Times New Roman"/>
                <w:sz w:val="20"/>
                <w:szCs w:val="20"/>
              </w:rPr>
              <w:t>почтовый адрес:</w:t>
            </w:r>
          </w:p>
        </w:tc>
        <w:tc>
          <w:tcPr>
            <w:tcW w:w="2868" w:type="dxa"/>
            <w:gridSpan w:val="18"/>
            <w:tcBorders>
              <w:top w:val="single" w:color="auto" w:sz="4" w:space="0"/>
              <w:left w:val="single" w:color="auto" w:sz="4" w:space="0"/>
              <w:bottom w:val="single" w:color="auto" w:sz="4" w:space="0"/>
              <w:right w:val="single" w:color="auto" w:sz="4" w:space="0"/>
            </w:tcBorders>
            <w:vAlign w:val="center"/>
          </w:tcPr>
          <w:p w14:paraId="7682F8EE">
            <w:pPr>
              <w:autoSpaceDE w:val="0"/>
              <w:autoSpaceDN w:val="0"/>
              <w:adjustRightInd w:val="0"/>
              <w:ind w:firstLine="0"/>
              <w:rPr>
                <w:rFonts w:ascii="Times New Roman" w:hAnsi="Times New Roman"/>
                <w:sz w:val="20"/>
                <w:szCs w:val="20"/>
              </w:rPr>
            </w:pPr>
            <w:r>
              <w:rPr>
                <w:rFonts w:ascii="Times New Roman" w:hAnsi="Times New Roman"/>
                <w:sz w:val="20"/>
                <w:szCs w:val="20"/>
              </w:rPr>
              <w:t>телефон для связи:</w:t>
            </w:r>
          </w:p>
        </w:tc>
        <w:tc>
          <w:tcPr>
            <w:tcW w:w="2306" w:type="dxa"/>
            <w:gridSpan w:val="8"/>
            <w:tcBorders>
              <w:top w:val="single" w:color="auto" w:sz="4" w:space="0"/>
              <w:left w:val="single" w:color="auto" w:sz="4" w:space="0"/>
              <w:bottom w:val="single" w:color="auto" w:sz="4" w:space="0"/>
              <w:right w:val="single" w:color="auto" w:sz="4" w:space="0"/>
            </w:tcBorders>
            <w:vAlign w:val="center"/>
          </w:tcPr>
          <w:p w14:paraId="3C5D3DAF">
            <w:pPr>
              <w:autoSpaceDE w:val="0"/>
              <w:autoSpaceDN w:val="0"/>
              <w:adjustRightInd w:val="0"/>
              <w:ind w:firstLine="0"/>
              <w:rPr>
                <w:rFonts w:ascii="Times New Roman" w:hAnsi="Times New Roman"/>
                <w:sz w:val="20"/>
                <w:szCs w:val="20"/>
              </w:rPr>
            </w:pPr>
            <w:r>
              <w:rPr>
                <w:rFonts w:ascii="Times New Roman" w:hAnsi="Times New Roman"/>
                <w:sz w:val="20"/>
                <w:szCs w:val="20"/>
              </w:rPr>
              <w:t>адрес электронной почты (при наличии):</w:t>
            </w:r>
          </w:p>
        </w:tc>
      </w:tr>
      <w:tr w14:paraId="2799DE41">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9F3CB19">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7C56D808">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682F6107">
            <w:pPr>
              <w:autoSpaceDE w:val="0"/>
              <w:autoSpaceDN w:val="0"/>
              <w:adjustRightInd w:val="0"/>
              <w:jc w:val="center"/>
              <w:rPr>
                <w:rFonts w:ascii="Times New Roman" w:hAnsi="Times New Roman"/>
                <w:sz w:val="20"/>
                <w:szCs w:val="20"/>
              </w:rPr>
            </w:pPr>
          </w:p>
        </w:tc>
        <w:tc>
          <w:tcPr>
            <w:tcW w:w="2521" w:type="dxa"/>
            <w:gridSpan w:val="8"/>
            <w:tcBorders>
              <w:top w:val="single" w:color="auto" w:sz="4" w:space="0"/>
              <w:left w:val="single" w:color="auto" w:sz="4" w:space="0"/>
              <w:bottom w:val="single" w:color="auto" w:sz="4" w:space="0"/>
              <w:right w:val="single" w:color="auto" w:sz="4" w:space="0"/>
            </w:tcBorders>
          </w:tcPr>
          <w:p w14:paraId="36E932ED">
            <w:pPr>
              <w:autoSpaceDE w:val="0"/>
              <w:autoSpaceDN w:val="0"/>
              <w:adjustRightInd w:val="0"/>
              <w:rPr>
                <w:rFonts w:ascii="Times New Roman" w:hAnsi="Times New Roman"/>
                <w:sz w:val="20"/>
                <w:szCs w:val="20"/>
              </w:rPr>
            </w:pPr>
          </w:p>
        </w:tc>
        <w:tc>
          <w:tcPr>
            <w:tcW w:w="2868" w:type="dxa"/>
            <w:gridSpan w:val="18"/>
            <w:vMerge w:val="restart"/>
            <w:tcBorders>
              <w:top w:val="single" w:color="auto" w:sz="4" w:space="0"/>
              <w:left w:val="single" w:color="auto" w:sz="4" w:space="0"/>
              <w:bottom w:val="single" w:color="auto" w:sz="4" w:space="0"/>
              <w:right w:val="single" w:color="auto" w:sz="4" w:space="0"/>
            </w:tcBorders>
          </w:tcPr>
          <w:p w14:paraId="64B26D19">
            <w:pPr>
              <w:autoSpaceDE w:val="0"/>
              <w:autoSpaceDN w:val="0"/>
              <w:adjustRightInd w:val="0"/>
              <w:rPr>
                <w:rFonts w:ascii="Times New Roman" w:hAnsi="Times New Roman"/>
                <w:sz w:val="20"/>
                <w:szCs w:val="20"/>
              </w:rPr>
            </w:pPr>
          </w:p>
        </w:tc>
        <w:tc>
          <w:tcPr>
            <w:tcW w:w="2306" w:type="dxa"/>
            <w:gridSpan w:val="8"/>
            <w:vMerge w:val="restart"/>
            <w:tcBorders>
              <w:top w:val="single" w:color="auto" w:sz="4" w:space="0"/>
              <w:left w:val="single" w:color="auto" w:sz="4" w:space="0"/>
              <w:bottom w:val="single" w:color="auto" w:sz="4" w:space="0"/>
              <w:right w:val="single" w:color="auto" w:sz="4" w:space="0"/>
            </w:tcBorders>
          </w:tcPr>
          <w:p w14:paraId="628DDB99">
            <w:pPr>
              <w:autoSpaceDE w:val="0"/>
              <w:autoSpaceDN w:val="0"/>
              <w:adjustRightInd w:val="0"/>
              <w:rPr>
                <w:rFonts w:ascii="Times New Roman" w:hAnsi="Times New Roman"/>
                <w:sz w:val="20"/>
                <w:szCs w:val="20"/>
              </w:rPr>
            </w:pPr>
          </w:p>
        </w:tc>
      </w:tr>
      <w:tr w14:paraId="68796DEB">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55DAAF86">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F6D60EE">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6D80B98">
            <w:pPr>
              <w:autoSpaceDE w:val="0"/>
              <w:autoSpaceDN w:val="0"/>
              <w:adjustRightInd w:val="0"/>
              <w:rPr>
                <w:rFonts w:ascii="Times New Roman" w:hAnsi="Times New Roman"/>
                <w:sz w:val="20"/>
                <w:szCs w:val="20"/>
              </w:rPr>
            </w:pPr>
          </w:p>
        </w:tc>
        <w:tc>
          <w:tcPr>
            <w:tcW w:w="2521" w:type="dxa"/>
            <w:gridSpan w:val="8"/>
            <w:tcBorders>
              <w:top w:val="single" w:color="auto" w:sz="4" w:space="0"/>
              <w:left w:val="single" w:color="auto" w:sz="4" w:space="0"/>
              <w:bottom w:val="single" w:color="auto" w:sz="4" w:space="0"/>
              <w:right w:val="single" w:color="auto" w:sz="4" w:space="0"/>
            </w:tcBorders>
          </w:tcPr>
          <w:p w14:paraId="31FD28BC">
            <w:pPr>
              <w:autoSpaceDE w:val="0"/>
              <w:autoSpaceDN w:val="0"/>
              <w:adjustRightInd w:val="0"/>
              <w:rPr>
                <w:rFonts w:ascii="Times New Roman" w:hAnsi="Times New Roman"/>
                <w:sz w:val="20"/>
                <w:szCs w:val="20"/>
              </w:rPr>
            </w:pPr>
          </w:p>
        </w:tc>
        <w:tc>
          <w:tcPr>
            <w:tcW w:w="2868" w:type="dxa"/>
            <w:gridSpan w:val="18"/>
            <w:vMerge w:val="continue"/>
            <w:tcBorders>
              <w:top w:val="single" w:color="auto" w:sz="4" w:space="0"/>
              <w:left w:val="single" w:color="auto" w:sz="4" w:space="0"/>
              <w:bottom w:val="single" w:color="auto" w:sz="4" w:space="0"/>
              <w:right w:val="single" w:color="auto" w:sz="4" w:space="0"/>
            </w:tcBorders>
          </w:tcPr>
          <w:p w14:paraId="505DFB6C">
            <w:pPr>
              <w:autoSpaceDE w:val="0"/>
              <w:autoSpaceDN w:val="0"/>
              <w:adjustRightInd w:val="0"/>
              <w:rPr>
                <w:rFonts w:ascii="Times New Roman" w:hAnsi="Times New Roman"/>
                <w:sz w:val="20"/>
                <w:szCs w:val="20"/>
              </w:rPr>
            </w:pPr>
          </w:p>
        </w:tc>
        <w:tc>
          <w:tcPr>
            <w:tcW w:w="2306" w:type="dxa"/>
            <w:gridSpan w:val="8"/>
            <w:vMerge w:val="continue"/>
            <w:tcBorders>
              <w:top w:val="single" w:color="auto" w:sz="4" w:space="0"/>
              <w:left w:val="single" w:color="auto" w:sz="4" w:space="0"/>
              <w:bottom w:val="single" w:color="auto" w:sz="4" w:space="0"/>
              <w:right w:val="single" w:color="auto" w:sz="4" w:space="0"/>
            </w:tcBorders>
          </w:tcPr>
          <w:p w14:paraId="3B8EC27C">
            <w:pPr>
              <w:autoSpaceDE w:val="0"/>
              <w:autoSpaceDN w:val="0"/>
              <w:adjustRightInd w:val="0"/>
              <w:rPr>
                <w:rFonts w:ascii="Times New Roman" w:hAnsi="Times New Roman"/>
                <w:sz w:val="20"/>
                <w:szCs w:val="20"/>
              </w:rPr>
            </w:pPr>
          </w:p>
        </w:tc>
      </w:tr>
      <w:tr w14:paraId="7BC4F665">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80AE608">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359FEC9E">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21CD9445">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60978CDD">
            <w:pPr>
              <w:autoSpaceDE w:val="0"/>
              <w:autoSpaceDN w:val="0"/>
              <w:adjustRightInd w:val="0"/>
              <w:ind w:firstLine="0"/>
              <w:rPr>
                <w:rFonts w:ascii="Times New Roman" w:hAnsi="Times New Roman"/>
                <w:sz w:val="20"/>
                <w:szCs w:val="20"/>
              </w:rPr>
            </w:pPr>
            <w:r>
              <w:rPr>
                <w:rFonts w:ascii="Times New Roman" w:hAnsi="Times New Roman"/>
                <w:sz w:val="20"/>
                <w:szCs w:val="20"/>
              </w:rPr>
              <w:t>наименование и реквизиты документа, подтверждающего полномочия представителя:</w:t>
            </w:r>
          </w:p>
        </w:tc>
      </w:tr>
      <w:tr w14:paraId="63B69BB2">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3094472">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130FBE25">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919C612">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35A44EF0">
            <w:pPr>
              <w:autoSpaceDE w:val="0"/>
              <w:autoSpaceDN w:val="0"/>
              <w:adjustRightInd w:val="0"/>
              <w:rPr>
                <w:rFonts w:ascii="Times New Roman" w:hAnsi="Times New Roman"/>
                <w:sz w:val="20"/>
                <w:szCs w:val="20"/>
              </w:rPr>
            </w:pPr>
          </w:p>
        </w:tc>
      </w:tr>
      <w:tr w14:paraId="52D4BDB6">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70943971">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326AC5E8">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BAC45B8">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2AAF3F86">
            <w:pPr>
              <w:autoSpaceDE w:val="0"/>
              <w:autoSpaceDN w:val="0"/>
              <w:adjustRightInd w:val="0"/>
              <w:rPr>
                <w:rFonts w:ascii="Times New Roman" w:hAnsi="Times New Roman"/>
                <w:sz w:val="20"/>
                <w:szCs w:val="20"/>
              </w:rPr>
            </w:pPr>
          </w:p>
        </w:tc>
      </w:tr>
      <w:tr w14:paraId="6DEAC409">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4149EFED">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55AF4F36">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557ED00F">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70D18F9D">
            <w:pPr>
              <w:autoSpaceDE w:val="0"/>
              <w:autoSpaceDN w:val="0"/>
              <w:adjustRightInd w:val="0"/>
              <w:ind w:firstLine="5"/>
              <w:rPr>
                <w:rFonts w:ascii="Times New Roman" w:hAnsi="Times New Roman"/>
                <w:sz w:val="20"/>
                <w:szCs w:val="20"/>
              </w:rPr>
            </w:pPr>
            <w:r>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14:paraId="5F41AF50">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4418587E">
            <w:pPr>
              <w:autoSpaceDE w:val="0"/>
              <w:autoSpaceDN w:val="0"/>
              <w:adjustRightInd w:val="0"/>
              <w:ind w:firstLine="5"/>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6BAC23E7">
            <w:pPr>
              <w:autoSpaceDE w:val="0"/>
              <w:autoSpaceDN w:val="0"/>
              <w:adjustRightInd w:val="0"/>
              <w:ind w:firstLine="5"/>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3045F844">
            <w:pPr>
              <w:autoSpaceDE w:val="0"/>
              <w:autoSpaceDN w:val="0"/>
              <w:adjustRightInd w:val="0"/>
              <w:ind w:firstLine="5"/>
              <w:rPr>
                <w:rFonts w:ascii="Times New Roman" w:hAnsi="Times New Roman"/>
                <w:sz w:val="20"/>
                <w:szCs w:val="20"/>
              </w:rPr>
            </w:pPr>
          </w:p>
        </w:tc>
        <w:tc>
          <w:tcPr>
            <w:tcW w:w="2684" w:type="dxa"/>
            <w:gridSpan w:val="11"/>
            <w:vMerge w:val="restart"/>
            <w:tcBorders>
              <w:top w:val="single" w:color="auto" w:sz="4" w:space="0"/>
              <w:left w:val="single" w:color="auto" w:sz="4" w:space="0"/>
              <w:bottom w:val="single" w:color="auto" w:sz="4" w:space="0"/>
              <w:right w:val="single" w:color="auto" w:sz="4" w:space="0"/>
            </w:tcBorders>
          </w:tcPr>
          <w:p w14:paraId="5DC0637F">
            <w:pPr>
              <w:autoSpaceDE w:val="0"/>
              <w:autoSpaceDN w:val="0"/>
              <w:adjustRightInd w:val="0"/>
              <w:ind w:firstLine="0"/>
              <w:rPr>
                <w:rFonts w:ascii="Times New Roman" w:hAnsi="Times New Roman"/>
                <w:sz w:val="20"/>
                <w:szCs w:val="20"/>
              </w:rPr>
            </w:pPr>
            <w:r>
              <w:rPr>
                <w:rFonts w:ascii="Times New Roman" w:hAnsi="Times New Roman"/>
                <w:sz w:val="20"/>
                <w:szCs w:val="20"/>
              </w:rPr>
              <w:t>полное наименование:</w:t>
            </w:r>
          </w:p>
        </w:tc>
        <w:tc>
          <w:tcPr>
            <w:tcW w:w="5011" w:type="dxa"/>
            <w:gridSpan w:val="23"/>
            <w:tcBorders>
              <w:top w:val="single" w:color="auto" w:sz="4" w:space="0"/>
              <w:left w:val="single" w:color="auto" w:sz="4" w:space="0"/>
              <w:bottom w:val="single" w:color="auto" w:sz="4" w:space="0"/>
              <w:right w:val="single" w:color="auto" w:sz="4" w:space="0"/>
            </w:tcBorders>
          </w:tcPr>
          <w:p w14:paraId="0F7AEED3">
            <w:pPr>
              <w:autoSpaceDE w:val="0"/>
              <w:autoSpaceDN w:val="0"/>
              <w:adjustRightInd w:val="0"/>
              <w:rPr>
                <w:rFonts w:ascii="Times New Roman" w:hAnsi="Times New Roman"/>
                <w:sz w:val="20"/>
                <w:szCs w:val="20"/>
              </w:rPr>
            </w:pPr>
          </w:p>
        </w:tc>
      </w:tr>
      <w:tr w14:paraId="2DEF2257">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A59D266">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0EFA7621">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75DD2472">
            <w:pPr>
              <w:autoSpaceDE w:val="0"/>
              <w:autoSpaceDN w:val="0"/>
              <w:adjustRightInd w:val="0"/>
              <w:rPr>
                <w:rFonts w:ascii="Times New Roman" w:hAnsi="Times New Roman"/>
                <w:sz w:val="20"/>
                <w:szCs w:val="20"/>
              </w:rPr>
            </w:pPr>
          </w:p>
        </w:tc>
        <w:tc>
          <w:tcPr>
            <w:tcW w:w="2684" w:type="dxa"/>
            <w:gridSpan w:val="11"/>
            <w:vMerge w:val="continue"/>
            <w:tcBorders>
              <w:top w:val="single" w:color="auto" w:sz="4" w:space="0"/>
              <w:left w:val="single" w:color="auto" w:sz="4" w:space="0"/>
              <w:bottom w:val="single" w:color="auto" w:sz="4" w:space="0"/>
              <w:right w:val="single" w:color="auto" w:sz="4" w:space="0"/>
            </w:tcBorders>
          </w:tcPr>
          <w:p w14:paraId="18910F0B">
            <w:pPr>
              <w:autoSpaceDE w:val="0"/>
              <w:autoSpaceDN w:val="0"/>
              <w:adjustRightInd w:val="0"/>
              <w:rPr>
                <w:rFonts w:ascii="Times New Roman" w:hAnsi="Times New Roman"/>
                <w:sz w:val="20"/>
                <w:szCs w:val="20"/>
              </w:rPr>
            </w:pPr>
          </w:p>
        </w:tc>
        <w:tc>
          <w:tcPr>
            <w:tcW w:w="5011" w:type="dxa"/>
            <w:gridSpan w:val="23"/>
            <w:tcBorders>
              <w:top w:val="single" w:color="auto" w:sz="4" w:space="0"/>
              <w:left w:val="single" w:color="auto" w:sz="4" w:space="0"/>
              <w:bottom w:val="single" w:color="auto" w:sz="4" w:space="0"/>
              <w:right w:val="single" w:color="auto" w:sz="4" w:space="0"/>
            </w:tcBorders>
          </w:tcPr>
          <w:p w14:paraId="3A929AD8">
            <w:pPr>
              <w:autoSpaceDE w:val="0"/>
              <w:autoSpaceDN w:val="0"/>
              <w:adjustRightInd w:val="0"/>
              <w:rPr>
                <w:rFonts w:ascii="Times New Roman" w:hAnsi="Times New Roman"/>
                <w:sz w:val="20"/>
                <w:szCs w:val="20"/>
              </w:rPr>
            </w:pPr>
          </w:p>
        </w:tc>
      </w:tr>
      <w:tr w14:paraId="58E23CFB">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7BC38CC8">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AF8631C">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E9CD95E">
            <w:pPr>
              <w:autoSpaceDE w:val="0"/>
              <w:autoSpaceDN w:val="0"/>
              <w:adjustRightInd w:val="0"/>
              <w:rPr>
                <w:rFonts w:ascii="Times New Roman" w:hAnsi="Times New Roman"/>
                <w:sz w:val="20"/>
                <w:szCs w:val="20"/>
              </w:rPr>
            </w:pPr>
          </w:p>
        </w:tc>
        <w:tc>
          <w:tcPr>
            <w:tcW w:w="3533" w:type="dxa"/>
            <w:gridSpan w:val="17"/>
            <w:tcBorders>
              <w:top w:val="single" w:color="auto" w:sz="4" w:space="0"/>
              <w:left w:val="single" w:color="auto" w:sz="4" w:space="0"/>
              <w:bottom w:val="single" w:color="auto" w:sz="4" w:space="0"/>
              <w:right w:val="single" w:color="auto" w:sz="4" w:space="0"/>
            </w:tcBorders>
          </w:tcPr>
          <w:p w14:paraId="0F771DBA">
            <w:pPr>
              <w:autoSpaceDE w:val="0"/>
              <w:autoSpaceDN w:val="0"/>
              <w:adjustRightInd w:val="0"/>
              <w:ind w:firstLine="0"/>
              <w:rPr>
                <w:rFonts w:ascii="Times New Roman" w:hAnsi="Times New Roman"/>
                <w:sz w:val="20"/>
                <w:szCs w:val="20"/>
              </w:rPr>
            </w:pPr>
            <w:r>
              <w:rPr>
                <w:rFonts w:ascii="Times New Roman" w:hAnsi="Times New Roman"/>
                <w:sz w:val="20"/>
                <w:szCs w:val="20"/>
              </w:rPr>
              <w:t>КПП (для российского юридического лица):</w:t>
            </w:r>
          </w:p>
        </w:tc>
        <w:tc>
          <w:tcPr>
            <w:tcW w:w="4162" w:type="dxa"/>
            <w:gridSpan w:val="17"/>
            <w:tcBorders>
              <w:top w:val="single" w:color="auto" w:sz="4" w:space="0"/>
              <w:left w:val="single" w:color="auto" w:sz="4" w:space="0"/>
              <w:bottom w:val="single" w:color="auto" w:sz="4" w:space="0"/>
              <w:right w:val="single" w:color="auto" w:sz="4" w:space="0"/>
            </w:tcBorders>
          </w:tcPr>
          <w:p w14:paraId="03EF8A47">
            <w:pPr>
              <w:autoSpaceDE w:val="0"/>
              <w:autoSpaceDN w:val="0"/>
              <w:adjustRightInd w:val="0"/>
              <w:ind w:firstLine="0"/>
              <w:rPr>
                <w:rFonts w:ascii="Times New Roman" w:hAnsi="Times New Roman"/>
                <w:sz w:val="20"/>
                <w:szCs w:val="20"/>
              </w:rPr>
            </w:pPr>
            <w:r>
              <w:rPr>
                <w:rFonts w:ascii="Times New Roman" w:hAnsi="Times New Roman"/>
                <w:sz w:val="20"/>
                <w:szCs w:val="20"/>
              </w:rPr>
              <w:t>ИНН (для российского юридического лица):</w:t>
            </w:r>
          </w:p>
        </w:tc>
      </w:tr>
      <w:tr w14:paraId="03707E8F">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5BFA1DFD">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736F41C7">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21190CB7">
            <w:pPr>
              <w:autoSpaceDE w:val="0"/>
              <w:autoSpaceDN w:val="0"/>
              <w:adjustRightInd w:val="0"/>
              <w:jc w:val="center"/>
              <w:rPr>
                <w:rFonts w:ascii="Times New Roman" w:hAnsi="Times New Roman"/>
                <w:sz w:val="20"/>
                <w:szCs w:val="20"/>
              </w:rPr>
            </w:pPr>
          </w:p>
        </w:tc>
        <w:tc>
          <w:tcPr>
            <w:tcW w:w="3533" w:type="dxa"/>
            <w:gridSpan w:val="17"/>
            <w:tcBorders>
              <w:top w:val="single" w:color="auto" w:sz="4" w:space="0"/>
              <w:left w:val="single" w:color="auto" w:sz="4" w:space="0"/>
              <w:bottom w:val="single" w:color="auto" w:sz="4" w:space="0"/>
              <w:right w:val="single" w:color="auto" w:sz="4" w:space="0"/>
            </w:tcBorders>
          </w:tcPr>
          <w:p w14:paraId="5190AC03">
            <w:pPr>
              <w:autoSpaceDE w:val="0"/>
              <w:autoSpaceDN w:val="0"/>
              <w:adjustRightInd w:val="0"/>
              <w:rPr>
                <w:rFonts w:ascii="Times New Roman" w:hAnsi="Times New Roman"/>
                <w:sz w:val="20"/>
                <w:szCs w:val="20"/>
              </w:rPr>
            </w:pPr>
          </w:p>
        </w:tc>
        <w:tc>
          <w:tcPr>
            <w:tcW w:w="4162" w:type="dxa"/>
            <w:gridSpan w:val="17"/>
            <w:tcBorders>
              <w:top w:val="single" w:color="auto" w:sz="4" w:space="0"/>
              <w:left w:val="single" w:color="auto" w:sz="4" w:space="0"/>
              <w:bottom w:val="single" w:color="auto" w:sz="4" w:space="0"/>
              <w:right w:val="single" w:color="auto" w:sz="4" w:space="0"/>
            </w:tcBorders>
          </w:tcPr>
          <w:p w14:paraId="10846B1B">
            <w:pPr>
              <w:autoSpaceDE w:val="0"/>
              <w:autoSpaceDN w:val="0"/>
              <w:adjustRightInd w:val="0"/>
              <w:rPr>
                <w:rFonts w:ascii="Times New Roman" w:hAnsi="Times New Roman"/>
                <w:sz w:val="20"/>
                <w:szCs w:val="20"/>
              </w:rPr>
            </w:pPr>
          </w:p>
        </w:tc>
      </w:tr>
      <w:tr w14:paraId="2414B0AE">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65C0F430">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6246AFE9">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22682DC5">
            <w:pPr>
              <w:autoSpaceDE w:val="0"/>
              <w:autoSpaceDN w:val="0"/>
              <w:adjustRightInd w:val="0"/>
              <w:rPr>
                <w:rFonts w:ascii="Times New Roman" w:hAnsi="Times New Roman"/>
                <w:sz w:val="20"/>
                <w:szCs w:val="20"/>
              </w:rPr>
            </w:pPr>
          </w:p>
        </w:tc>
        <w:tc>
          <w:tcPr>
            <w:tcW w:w="2684" w:type="dxa"/>
            <w:gridSpan w:val="11"/>
            <w:tcBorders>
              <w:top w:val="single" w:color="auto" w:sz="4" w:space="0"/>
              <w:left w:val="single" w:color="auto" w:sz="4" w:space="0"/>
              <w:bottom w:val="single" w:color="auto" w:sz="4" w:space="0"/>
              <w:right w:val="single" w:color="auto" w:sz="4" w:space="0"/>
            </w:tcBorders>
          </w:tcPr>
          <w:p w14:paraId="4C5563C6">
            <w:pPr>
              <w:autoSpaceDE w:val="0"/>
              <w:autoSpaceDN w:val="0"/>
              <w:adjustRightInd w:val="0"/>
              <w:ind w:firstLine="0"/>
              <w:rPr>
                <w:rFonts w:ascii="Times New Roman" w:hAnsi="Times New Roman"/>
                <w:sz w:val="20"/>
                <w:szCs w:val="20"/>
              </w:rPr>
            </w:pPr>
            <w:r>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color="auto" w:sz="4" w:space="0"/>
              <w:left w:val="single" w:color="auto" w:sz="4" w:space="0"/>
              <w:bottom w:val="single" w:color="auto" w:sz="4" w:space="0"/>
              <w:right w:val="single" w:color="auto" w:sz="4" w:space="0"/>
            </w:tcBorders>
          </w:tcPr>
          <w:p w14:paraId="3A0287BD">
            <w:pPr>
              <w:autoSpaceDE w:val="0"/>
              <w:autoSpaceDN w:val="0"/>
              <w:adjustRightInd w:val="0"/>
              <w:ind w:firstLine="0"/>
              <w:rPr>
                <w:rFonts w:ascii="Times New Roman" w:hAnsi="Times New Roman"/>
                <w:sz w:val="20"/>
                <w:szCs w:val="20"/>
              </w:rPr>
            </w:pPr>
            <w:r>
              <w:rPr>
                <w:rFonts w:ascii="Times New Roman" w:hAnsi="Times New Roman"/>
                <w:sz w:val="20"/>
                <w:szCs w:val="20"/>
              </w:rPr>
              <w:t>дата регистрации (для иностранного юридического лица):</w:t>
            </w:r>
          </w:p>
        </w:tc>
        <w:tc>
          <w:tcPr>
            <w:tcW w:w="2306" w:type="dxa"/>
            <w:gridSpan w:val="8"/>
            <w:tcBorders>
              <w:top w:val="single" w:color="auto" w:sz="4" w:space="0"/>
              <w:left w:val="single" w:color="auto" w:sz="4" w:space="0"/>
              <w:bottom w:val="single" w:color="auto" w:sz="4" w:space="0"/>
              <w:right w:val="single" w:color="auto" w:sz="4" w:space="0"/>
            </w:tcBorders>
          </w:tcPr>
          <w:p w14:paraId="34A67093">
            <w:pPr>
              <w:autoSpaceDE w:val="0"/>
              <w:autoSpaceDN w:val="0"/>
              <w:adjustRightInd w:val="0"/>
              <w:ind w:firstLine="0"/>
              <w:rPr>
                <w:rFonts w:ascii="Times New Roman" w:hAnsi="Times New Roman"/>
                <w:sz w:val="20"/>
                <w:szCs w:val="20"/>
              </w:rPr>
            </w:pPr>
            <w:r>
              <w:rPr>
                <w:rFonts w:ascii="Times New Roman" w:hAnsi="Times New Roman"/>
                <w:sz w:val="20"/>
                <w:szCs w:val="20"/>
              </w:rPr>
              <w:t>номер регистрации (для иностранного юридического лица):</w:t>
            </w:r>
          </w:p>
        </w:tc>
      </w:tr>
      <w:tr w14:paraId="55F68F19">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289BDC5">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4E5175C9">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2F8933DA">
            <w:pPr>
              <w:autoSpaceDE w:val="0"/>
              <w:autoSpaceDN w:val="0"/>
              <w:adjustRightInd w:val="0"/>
              <w:jc w:val="center"/>
              <w:rPr>
                <w:rFonts w:ascii="Times New Roman" w:hAnsi="Times New Roman"/>
                <w:sz w:val="20"/>
                <w:szCs w:val="20"/>
              </w:rPr>
            </w:pPr>
          </w:p>
        </w:tc>
        <w:tc>
          <w:tcPr>
            <w:tcW w:w="2684" w:type="dxa"/>
            <w:gridSpan w:val="11"/>
            <w:tcBorders>
              <w:top w:val="single" w:color="auto" w:sz="4" w:space="0"/>
              <w:left w:val="single" w:color="auto" w:sz="4" w:space="0"/>
              <w:bottom w:val="single" w:color="auto" w:sz="4" w:space="0"/>
              <w:right w:val="single" w:color="auto" w:sz="4" w:space="0"/>
            </w:tcBorders>
          </w:tcPr>
          <w:p w14:paraId="4D186264">
            <w:pPr>
              <w:autoSpaceDE w:val="0"/>
              <w:autoSpaceDN w:val="0"/>
              <w:adjustRightInd w:val="0"/>
              <w:rPr>
                <w:rFonts w:ascii="Times New Roman" w:hAnsi="Times New Roman"/>
                <w:sz w:val="20"/>
                <w:szCs w:val="20"/>
              </w:rPr>
            </w:pPr>
          </w:p>
        </w:tc>
        <w:tc>
          <w:tcPr>
            <w:tcW w:w="2705" w:type="dxa"/>
            <w:gridSpan w:val="15"/>
            <w:vMerge w:val="restart"/>
            <w:tcBorders>
              <w:top w:val="single" w:color="auto" w:sz="4" w:space="0"/>
              <w:left w:val="single" w:color="auto" w:sz="4" w:space="0"/>
              <w:bottom w:val="single" w:color="auto" w:sz="4" w:space="0"/>
              <w:right w:val="single" w:color="auto" w:sz="4" w:space="0"/>
            </w:tcBorders>
            <w:vAlign w:val="center"/>
          </w:tcPr>
          <w:p w14:paraId="765A2F3F">
            <w:pPr>
              <w:autoSpaceDE w:val="0"/>
              <w:autoSpaceDN w:val="0"/>
              <w:adjustRightInd w:val="0"/>
              <w:ind w:firstLine="0"/>
              <w:rPr>
                <w:rFonts w:ascii="Times New Roman" w:hAnsi="Times New Roman"/>
                <w:sz w:val="20"/>
                <w:szCs w:val="20"/>
              </w:rPr>
            </w:pPr>
            <w:r>
              <w:rPr>
                <w:rFonts w:ascii="Times New Roman" w:hAnsi="Times New Roman"/>
                <w:sz w:val="20"/>
                <w:szCs w:val="20"/>
              </w:rPr>
              <w:t>«__»  _________ ____ г.</w:t>
            </w:r>
          </w:p>
        </w:tc>
        <w:tc>
          <w:tcPr>
            <w:tcW w:w="2306" w:type="dxa"/>
            <w:gridSpan w:val="8"/>
            <w:vMerge w:val="restart"/>
            <w:tcBorders>
              <w:top w:val="single" w:color="auto" w:sz="4" w:space="0"/>
              <w:left w:val="single" w:color="auto" w:sz="4" w:space="0"/>
              <w:bottom w:val="single" w:color="auto" w:sz="4" w:space="0"/>
              <w:right w:val="single" w:color="auto" w:sz="4" w:space="0"/>
            </w:tcBorders>
          </w:tcPr>
          <w:p w14:paraId="6BF5CEC6">
            <w:pPr>
              <w:autoSpaceDE w:val="0"/>
              <w:autoSpaceDN w:val="0"/>
              <w:adjustRightInd w:val="0"/>
              <w:rPr>
                <w:rFonts w:ascii="Times New Roman" w:hAnsi="Times New Roman"/>
                <w:sz w:val="20"/>
                <w:szCs w:val="20"/>
              </w:rPr>
            </w:pPr>
          </w:p>
        </w:tc>
      </w:tr>
      <w:tr w14:paraId="2E488553">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43D923F">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110E5203">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6ADAB877">
            <w:pPr>
              <w:autoSpaceDE w:val="0"/>
              <w:autoSpaceDN w:val="0"/>
              <w:adjustRightInd w:val="0"/>
              <w:rPr>
                <w:rFonts w:ascii="Times New Roman" w:hAnsi="Times New Roman"/>
                <w:sz w:val="20"/>
                <w:szCs w:val="20"/>
              </w:rPr>
            </w:pPr>
          </w:p>
        </w:tc>
        <w:tc>
          <w:tcPr>
            <w:tcW w:w="2684" w:type="dxa"/>
            <w:gridSpan w:val="11"/>
            <w:tcBorders>
              <w:top w:val="single" w:color="auto" w:sz="4" w:space="0"/>
              <w:left w:val="single" w:color="auto" w:sz="4" w:space="0"/>
              <w:bottom w:val="single" w:color="auto" w:sz="4" w:space="0"/>
              <w:right w:val="single" w:color="auto" w:sz="4" w:space="0"/>
            </w:tcBorders>
          </w:tcPr>
          <w:p w14:paraId="53891BF1">
            <w:pPr>
              <w:autoSpaceDE w:val="0"/>
              <w:autoSpaceDN w:val="0"/>
              <w:adjustRightInd w:val="0"/>
              <w:rPr>
                <w:rFonts w:ascii="Times New Roman" w:hAnsi="Times New Roman"/>
                <w:sz w:val="20"/>
                <w:szCs w:val="20"/>
              </w:rPr>
            </w:pPr>
          </w:p>
        </w:tc>
        <w:tc>
          <w:tcPr>
            <w:tcW w:w="2705" w:type="dxa"/>
            <w:gridSpan w:val="15"/>
            <w:vMerge w:val="continue"/>
            <w:tcBorders>
              <w:top w:val="single" w:color="auto" w:sz="4" w:space="0"/>
              <w:left w:val="single" w:color="auto" w:sz="4" w:space="0"/>
              <w:bottom w:val="single" w:color="auto" w:sz="4" w:space="0"/>
              <w:right w:val="single" w:color="auto" w:sz="4" w:space="0"/>
            </w:tcBorders>
          </w:tcPr>
          <w:p w14:paraId="35849A5B">
            <w:pPr>
              <w:autoSpaceDE w:val="0"/>
              <w:autoSpaceDN w:val="0"/>
              <w:adjustRightInd w:val="0"/>
              <w:rPr>
                <w:rFonts w:ascii="Times New Roman" w:hAnsi="Times New Roman"/>
                <w:sz w:val="20"/>
                <w:szCs w:val="20"/>
              </w:rPr>
            </w:pPr>
          </w:p>
        </w:tc>
        <w:tc>
          <w:tcPr>
            <w:tcW w:w="2306" w:type="dxa"/>
            <w:gridSpan w:val="8"/>
            <w:vMerge w:val="continue"/>
            <w:tcBorders>
              <w:top w:val="single" w:color="auto" w:sz="4" w:space="0"/>
              <w:left w:val="single" w:color="auto" w:sz="4" w:space="0"/>
              <w:bottom w:val="single" w:color="auto" w:sz="4" w:space="0"/>
              <w:right w:val="single" w:color="auto" w:sz="4" w:space="0"/>
            </w:tcBorders>
          </w:tcPr>
          <w:p w14:paraId="129BD18E">
            <w:pPr>
              <w:autoSpaceDE w:val="0"/>
              <w:autoSpaceDN w:val="0"/>
              <w:adjustRightInd w:val="0"/>
              <w:rPr>
                <w:rFonts w:ascii="Times New Roman" w:hAnsi="Times New Roman"/>
                <w:sz w:val="20"/>
                <w:szCs w:val="20"/>
              </w:rPr>
            </w:pPr>
          </w:p>
        </w:tc>
      </w:tr>
      <w:tr w14:paraId="048DF956">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D6B338E">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23F3BD66">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073449F8">
            <w:pPr>
              <w:autoSpaceDE w:val="0"/>
              <w:autoSpaceDN w:val="0"/>
              <w:adjustRightInd w:val="0"/>
              <w:rPr>
                <w:rFonts w:ascii="Times New Roman" w:hAnsi="Times New Roman"/>
                <w:sz w:val="20"/>
                <w:szCs w:val="20"/>
              </w:rPr>
            </w:pPr>
          </w:p>
        </w:tc>
        <w:tc>
          <w:tcPr>
            <w:tcW w:w="2684" w:type="dxa"/>
            <w:gridSpan w:val="11"/>
            <w:tcBorders>
              <w:top w:val="single" w:color="auto" w:sz="4" w:space="0"/>
              <w:left w:val="single" w:color="auto" w:sz="4" w:space="0"/>
              <w:bottom w:val="single" w:color="auto" w:sz="4" w:space="0"/>
              <w:right w:val="single" w:color="auto" w:sz="4" w:space="0"/>
            </w:tcBorders>
            <w:vAlign w:val="center"/>
          </w:tcPr>
          <w:p w14:paraId="1BC4A0CB">
            <w:pPr>
              <w:autoSpaceDE w:val="0"/>
              <w:autoSpaceDN w:val="0"/>
              <w:adjustRightInd w:val="0"/>
              <w:jc w:val="center"/>
              <w:rPr>
                <w:rFonts w:ascii="Times New Roman" w:hAnsi="Times New Roman"/>
                <w:sz w:val="20"/>
                <w:szCs w:val="20"/>
              </w:rPr>
            </w:pPr>
            <w:r>
              <w:rPr>
                <w:rFonts w:ascii="Times New Roman" w:hAnsi="Times New Roman"/>
                <w:sz w:val="20"/>
                <w:szCs w:val="20"/>
              </w:rPr>
              <w:t>почтовый адрес:</w:t>
            </w:r>
          </w:p>
        </w:tc>
        <w:tc>
          <w:tcPr>
            <w:tcW w:w="2705" w:type="dxa"/>
            <w:gridSpan w:val="15"/>
            <w:tcBorders>
              <w:top w:val="single" w:color="auto" w:sz="4" w:space="0"/>
              <w:left w:val="single" w:color="auto" w:sz="4" w:space="0"/>
              <w:bottom w:val="single" w:color="auto" w:sz="4" w:space="0"/>
              <w:right w:val="single" w:color="auto" w:sz="4" w:space="0"/>
            </w:tcBorders>
            <w:vAlign w:val="center"/>
          </w:tcPr>
          <w:p w14:paraId="2CC670D2">
            <w:pPr>
              <w:autoSpaceDE w:val="0"/>
              <w:autoSpaceDN w:val="0"/>
              <w:adjustRightInd w:val="0"/>
              <w:jc w:val="center"/>
              <w:rPr>
                <w:rFonts w:ascii="Times New Roman" w:hAnsi="Times New Roman"/>
                <w:sz w:val="20"/>
                <w:szCs w:val="20"/>
              </w:rPr>
            </w:pPr>
            <w:r>
              <w:rPr>
                <w:rFonts w:ascii="Times New Roman" w:hAnsi="Times New Roman"/>
                <w:sz w:val="20"/>
                <w:szCs w:val="20"/>
              </w:rPr>
              <w:t>телефон для связи:</w:t>
            </w:r>
          </w:p>
        </w:tc>
        <w:tc>
          <w:tcPr>
            <w:tcW w:w="2306" w:type="dxa"/>
            <w:gridSpan w:val="8"/>
            <w:tcBorders>
              <w:top w:val="single" w:color="auto" w:sz="4" w:space="0"/>
              <w:left w:val="single" w:color="auto" w:sz="4" w:space="0"/>
              <w:bottom w:val="single" w:color="auto" w:sz="4" w:space="0"/>
              <w:right w:val="single" w:color="auto" w:sz="4" w:space="0"/>
            </w:tcBorders>
            <w:vAlign w:val="center"/>
          </w:tcPr>
          <w:p w14:paraId="64A44C5C">
            <w:pPr>
              <w:autoSpaceDE w:val="0"/>
              <w:autoSpaceDN w:val="0"/>
              <w:adjustRightInd w:val="0"/>
              <w:jc w:val="center"/>
              <w:rPr>
                <w:rFonts w:ascii="Times New Roman" w:hAnsi="Times New Roman"/>
                <w:sz w:val="20"/>
                <w:szCs w:val="20"/>
              </w:rPr>
            </w:pPr>
            <w:r>
              <w:rPr>
                <w:rFonts w:ascii="Times New Roman" w:hAnsi="Times New Roman"/>
                <w:sz w:val="20"/>
                <w:szCs w:val="20"/>
              </w:rPr>
              <w:t>адрес электронной почты (при наличии):</w:t>
            </w:r>
          </w:p>
        </w:tc>
      </w:tr>
      <w:tr w14:paraId="04A83CB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7A3AD78">
            <w:pPr>
              <w:autoSpaceDE w:val="0"/>
              <w:autoSpaceDN w:val="0"/>
              <w:adjustRightInd w:val="0"/>
              <w:jc w:val="center"/>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1EA4E921">
            <w:pPr>
              <w:autoSpaceDE w:val="0"/>
              <w:autoSpaceDN w:val="0"/>
              <w:adjustRightInd w:val="0"/>
              <w:jc w:val="center"/>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1E45F6BA">
            <w:pPr>
              <w:autoSpaceDE w:val="0"/>
              <w:autoSpaceDN w:val="0"/>
              <w:adjustRightInd w:val="0"/>
              <w:jc w:val="center"/>
              <w:rPr>
                <w:rFonts w:ascii="Times New Roman" w:hAnsi="Times New Roman"/>
                <w:sz w:val="20"/>
                <w:szCs w:val="20"/>
              </w:rPr>
            </w:pPr>
          </w:p>
        </w:tc>
        <w:tc>
          <w:tcPr>
            <w:tcW w:w="2684" w:type="dxa"/>
            <w:gridSpan w:val="11"/>
            <w:tcBorders>
              <w:top w:val="single" w:color="auto" w:sz="4" w:space="0"/>
              <w:left w:val="single" w:color="auto" w:sz="4" w:space="0"/>
              <w:bottom w:val="single" w:color="auto" w:sz="4" w:space="0"/>
              <w:right w:val="single" w:color="auto" w:sz="4" w:space="0"/>
            </w:tcBorders>
          </w:tcPr>
          <w:p w14:paraId="2D9F4B0A">
            <w:pPr>
              <w:autoSpaceDE w:val="0"/>
              <w:autoSpaceDN w:val="0"/>
              <w:adjustRightInd w:val="0"/>
              <w:rPr>
                <w:rFonts w:ascii="Times New Roman" w:hAnsi="Times New Roman"/>
                <w:sz w:val="20"/>
                <w:szCs w:val="20"/>
              </w:rPr>
            </w:pPr>
          </w:p>
        </w:tc>
        <w:tc>
          <w:tcPr>
            <w:tcW w:w="2705" w:type="dxa"/>
            <w:gridSpan w:val="15"/>
            <w:vMerge w:val="restart"/>
            <w:tcBorders>
              <w:top w:val="single" w:color="auto" w:sz="4" w:space="0"/>
              <w:left w:val="single" w:color="auto" w:sz="4" w:space="0"/>
              <w:bottom w:val="single" w:color="auto" w:sz="4" w:space="0"/>
              <w:right w:val="single" w:color="auto" w:sz="4" w:space="0"/>
            </w:tcBorders>
          </w:tcPr>
          <w:p w14:paraId="5AD1C782">
            <w:pPr>
              <w:autoSpaceDE w:val="0"/>
              <w:autoSpaceDN w:val="0"/>
              <w:adjustRightInd w:val="0"/>
              <w:rPr>
                <w:rFonts w:ascii="Times New Roman" w:hAnsi="Times New Roman"/>
                <w:sz w:val="20"/>
                <w:szCs w:val="20"/>
              </w:rPr>
            </w:pPr>
          </w:p>
        </w:tc>
        <w:tc>
          <w:tcPr>
            <w:tcW w:w="2306" w:type="dxa"/>
            <w:gridSpan w:val="8"/>
            <w:vMerge w:val="restart"/>
            <w:tcBorders>
              <w:top w:val="single" w:color="auto" w:sz="4" w:space="0"/>
              <w:left w:val="single" w:color="auto" w:sz="4" w:space="0"/>
              <w:bottom w:val="single" w:color="auto" w:sz="4" w:space="0"/>
              <w:right w:val="single" w:color="auto" w:sz="4" w:space="0"/>
            </w:tcBorders>
          </w:tcPr>
          <w:p w14:paraId="3E06DF76">
            <w:pPr>
              <w:autoSpaceDE w:val="0"/>
              <w:autoSpaceDN w:val="0"/>
              <w:adjustRightInd w:val="0"/>
              <w:rPr>
                <w:rFonts w:ascii="Times New Roman" w:hAnsi="Times New Roman"/>
                <w:sz w:val="20"/>
                <w:szCs w:val="20"/>
              </w:rPr>
            </w:pPr>
          </w:p>
        </w:tc>
      </w:tr>
      <w:tr w14:paraId="5A93AED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16336A8E">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7D5D5B39">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3151AE2C">
            <w:pPr>
              <w:autoSpaceDE w:val="0"/>
              <w:autoSpaceDN w:val="0"/>
              <w:adjustRightInd w:val="0"/>
              <w:rPr>
                <w:rFonts w:ascii="Times New Roman" w:hAnsi="Times New Roman"/>
                <w:sz w:val="20"/>
                <w:szCs w:val="20"/>
              </w:rPr>
            </w:pPr>
          </w:p>
        </w:tc>
        <w:tc>
          <w:tcPr>
            <w:tcW w:w="2684" w:type="dxa"/>
            <w:gridSpan w:val="11"/>
            <w:tcBorders>
              <w:top w:val="single" w:color="auto" w:sz="4" w:space="0"/>
              <w:left w:val="single" w:color="auto" w:sz="4" w:space="0"/>
              <w:bottom w:val="single" w:color="auto" w:sz="4" w:space="0"/>
              <w:right w:val="single" w:color="auto" w:sz="4" w:space="0"/>
            </w:tcBorders>
          </w:tcPr>
          <w:p w14:paraId="4040A601">
            <w:pPr>
              <w:autoSpaceDE w:val="0"/>
              <w:autoSpaceDN w:val="0"/>
              <w:adjustRightInd w:val="0"/>
              <w:rPr>
                <w:rFonts w:ascii="Times New Roman" w:hAnsi="Times New Roman"/>
                <w:sz w:val="20"/>
                <w:szCs w:val="20"/>
              </w:rPr>
            </w:pPr>
          </w:p>
        </w:tc>
        <w:tc>
          <w:tcPr>
            <w:tcW w:w="2705" w:type="dxa"/>
            <w:gridSpan w:val="15"/>
            <w:vMerge w:val="continue"/>
            <w:tcBorders>
              <w:top w:val="single" w:color="auto" w:sz="4" w:space="0"/>
              <w:left w:val="single" w:color="auto" w:sz="4" w:space="0"/>
              <w:bottom w:val="single" w:color="auto" w:sz="4" w:space="0"/>
              <w:right w:val="single" w:color="auto" w:sz="4" w:space="0"/>
            </w:tcBorders>
          </w:tcPr>
          <w:p w14:paraId="2B256164">
            <w:pPr>
              <w:autoSpaceDE w:val="0"/>
              <w:autoSpaceDN w:val="0"/>
              <w:adjustRightInd w:val="0"/>
              <w:rPr>
                <w:rFonts w:ascii="Times New Roman" w:hAnsi="Times New Roman"/>
                <w:sz w:val="20"/>
                <w:szCs w:val="20"/>
              </w:rPr>
            </w:pPr>
          </w:p>
        </w:tc>
        <w:tc>
          <w:tcPr>
            <w:tcW w:w="2306" w:type="dxa"/>
            <w:gridSpan w:val="8"/>
            <w:vMerge w:val="continue"/>
            <w:tcBorders>
              <w:top w:val="single" w:color="auto" w:sz="4" w:space="0"/>
              <w:left w:val="single" w:color="auto" w:sz="4" w:space="0"/>
              <w:bottom w:val="single" w:color="auto" w:sz="4" w:space="0"/>
              <w:right w:val="single" w:color="auto" w:sz="4" w:space="0"/>
            </w:tcBorders>
          </w:tcPr>
          <w:p w14:paraId="2CDB0693">
            <w:pPr>
              <w:autoSpaceDE w:val="0"/>
              <w:autoSpaceDN w:val="0"/>
              <w:adjustRightInd w:val="0"/>
              <w:rPr>
                <w:rFonts w:ascii="Times New Roman" w:hAnsi="Times New Roman"/>
                <w:sz w:val="20"/>
                <w:szCs w:val="20"/>
              </w:rPr>
            </w:pPr>
          </w:p>
        </w:tc>
      </w:tr>
      <w:tr w14:paraId="6D044007">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642B2A3E">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10F0ACB7">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7CCD7254">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7BD4CF7C">
            <w:pPr>
              <w:autoSpaceDE w:val="0"/>
              <w:autoSpaceDN w:val="0"/>
              <w:adjustRightInd w:val="0"/>
              <w:rPr>
                <w:rFonts w:ascii="Times New Roman" w:hAnsi="Times New Roman"/>
                <w:sz w:val="20"/>
                <w:szCs w:val="20"/>
              </w:rPr>
            </w:pPr>
            <w:r>
              <w:rPr>
                <w:rFonts w:ascii="Times New Roman" w:hAnsi="Times New Roman"/>
                <w:sz w:val="20"/>
                <w:szCs w:val="20"/>
              </w:rPr>
              <w:t>наименование и реквизиты документа, подтверждающего полномочия представителя:</w:t>
            </w:r>
          </w:p>
        </w:tc>
      </w:tr>
      <w:tr w14:paraId="7AABAF5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7418AB61">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108BA384">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2DD592FE">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0578598F">
            <w:pPr>
              <w:autoSpaceDE w:val="0"/>
              <w:autoSpaceDN w:val="0"/>
              <w:adjustRightInd w:val="0"/>
              <w:rPr>
                <w:rFonts w:ascii="Times New Roman" w:hAnsi="Times New Roman"/>
                <w:sz w:val="20"/>
                <w:szCs w:val="20"/>
              </w:rPr>
            </w:pPr>
          </w:p>
        </w:tc>
      </w:tr>
      <w:tr w14:paraId="0FA95328">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E34A5C9">
            <w:pPr>
              <w:autoSpaceDE w:val="0"/>
              <w:autoSpaceDN w:val="0"/>
              <w:adjustRightInd w:val="0"/>
              <w:rPr>
                <w:rFonts w:ascii="Times New Roman" w:hAnsi="Times New Roman"/>
                <w:sz w:val="20"/>
                <w:szCs w:val="20"/>
              </w:rPr>
            </w:pPr>
          </w:p>
        </w:tc>
        <w:tc>
          <w:tcPr>
            <w:tcW w:w="432" w:type="dxa"/>
            <w:gridSpan w:val="4"/>
            <w:vMerge w:val="continue"/>
            <w:tcBorders>
              <w:top w:val="single" w:color="auto" w:sz="4" w:space="0"/>
              <w:left w:val="single" w:color="auto" w:sz="4" w:space="0"/>
              <w:bottom w:val="single" w:color="auto" w:sz="4" w:space="0"/>
              <w:right w:val="single" w:color="auto" w:sz="4" w:space="0"/>
            </w:tcBorders>
          </w:tcPr>
          <w:p w14:paraId="659A7D71">
            <w:pPr>
              <w:autoSpaceDE w:val="0"/>
              <w:autoSpaceDN w:val="0"/>
              <w:adjustRightInd w:val="0"/>
              <w:rPr>
                <w:rFonts w:ascii="Times New Roman" w:hAnsi="Times New Roman"/>
                <w:sz w:val="20"/>
                <w:szCs w:val="20"/>
              </w:rPr>
            </w:pPr>
          </w:p>
        </w:tc>
        <w:tc>
          <w:tcPr>
            <w:tcW w:w="405" w:type="dxa"/>
            <w:gridSpan w:val="5"/>
            <w:vMerge w:val="continue"/>
            <w:tcBorders>
              <w:top w:val="single" w:color="auto" w:sz="4" w:space="0"/>
              <w:left w:val="single" w:color="auto" w:sz="4" w:space="0"/>
              <w:bottom w:val="single" w:color="auto" w:sz="4" w:space="0"/>
              <w:right w:val="single" w:color="auto" w:sz="4" w:space="0"/>
            </w:tcBorders>
          </w:tcPr>
          <w:p w14:paraId="4E04089C">
            <w:pPr>
              <w:autoSpaceDE w:val="0"/>
              <w:autoSpaceDN w:val="0"/>
              <w:adjustRightInd w:val="0"/>
              <w:rPr>
                <w:rFonts w:ascii="Times New Roman" w:hAnsi="Times New Roman"/>
                <w:sz w:val="20"/>
                <w:szCs w:val="20"/>
              </w:rPr>
            </w:pPr>
          </w:p>
        </w:tc>
        <w:tc>
          <w:tcPr>
            <w:tcW w:w="7695" w:type="dxa"/>
            <w:gridSpan w:val="34"/>
            <w:tcBorders>
              <w:top w:val="single" w:color="auto" w:sz="4" w:space="0"/>
              <w:left w:val="single" w:color="auto" w:sz="4" w:space="0"/>
              <w:bottom w:val="single" w:color="auto" w:sz="4" w:space="0"/>
              <w:right w:val="single" w:color="auto" w:sz="4" w:space="0"/>
            </w:tcBorders>
          </w:tcPr>
          <w:p w14:paraId="2105324C">
            <w:pPr>
              <w:autoSpaceDE w:val="0"/>
              <w:autoSpaceDN w:val="0"/>
              <w:adjustRightInd w:val="0"/>
              <w:rPr>
                <w:rFonts w:ascii="Times New Roman" w:hAnsi="Times New Roman"/>
                <w:sz w:val="20"/>
                <w:szCs w:val="20"/>
              </w:rPr>
            </w:pPr>
          </w:p>
        </w:tc>
      </w:tr>
      <w:tr w14:paraId="390FE7C6">
        <w:tblPrEx>
          <w:tblCellMar>
            <w:top w:w="102" w:type="dxa"/>
            <w:left w:w="62" w:type="dxa"/>
            <w:bottom w:w="102" w:type="dxa"/>
            <w:right w:w="62" w:type="dxa"/>
          </w:tblCellMar>
        </w:tblPrEx>
        <w:trPr>
          <w:gridAfter w:val="1"/>
          <w:wAfter w:w="21" w:type="dxa"/>
        </w:trPr>
        <w:tc>
          <w:tcPr>
            <w:tcW w:w="537" w:type="dxa"/>
            <w:gridSpan w:val="2"/>
            <w:vMerge w:val="restart"/>
            <w:tcBorders>
              <w:top w:val="single" w:color="auto" w:sz="4" w:space="0"/>
              <w:left w:val="single" w:color="auto" w:sz="4" w:space="0"/>
              <w:bottom w:val="single" w:color="auto" w:sz="4" w:space="0"/>
              <w:right w:val="single" w:color="auto" w:sz="4" w:space="0"/>
            </w:tcBorders>
          </w:tcPr>
          <w:p w14:paraId="5BC53741">
            <w:pPr>
              <w:autoSpaceDE w:val="0"/>
              <w:autoSpaceDN w:val="0"/>
              <w:adjustRightInd w:val="0"/>
              <w:jc w:val="center"/>
              <w:rPr>
                <w:rFonts w:ascii="Times New Roman" w:hAnsi="Times New Roman"/>
                <w:sz w:val="20"/>
                <w:szCs w:val="20"/>
              </w:rPr>
            </w:pPr>
            <w:r>
              <w:rPr>
                <w:rFonts w:ascii="Times New Roman" w:hAnsi="Times New Roman"/>
                <w:sz w:val="20"/>
                <w:szCs w:val="20"/>
              </w:rPr>
              <w:t>8</w:t>
            </w:r>
          </w:p>
        </w:tc>
        <w:tc>
          <w:tcPr>
            <w:tcW w:w="8532" w:type="dxa"/>
            <w:gridSpan w:val="43"/>
            <w:tcBorders>
              <w:top w:val="single" w:color="auto" w:sz="4" w:space="0"/>
              <w:left w:val="single" w:color="auto" w:sz="4" w:space="0"/>
              <w:bottom w:val="single" w:color="auto" w:sz="4" w:space="0"/>
              <w:right w:val="single" w:color="auto" w:sz="4" w:space="0"/>
            </w:tcBorders>
          </w:tcPr>
          <w:p w14:paraId="3EBC21DF">
            <w:pPr>
              <w:autoSpaceDE w:val="0"/>
              <w:autoSpaceDN w:val="0"/>
              <w:adjustRightInd w:val="0"/>
              <w:rPr>
                <w:rFonts w:ascii="Times New Roman" w:hAnsi="Times New Roman"/>
                <w:sz w:val="20"/>
                <w:szCs w:val="20"/>
              </w:rPr>
            </w:pPr>
            <w:r>
              <w:rPr>
                <w:rFonts w:ascii="Times New Roman" w:hAnsi="Times New Roman"/>
                <w:sz w:val="20"/>
                <w:szCs w:val="20"/>
              </w:rPr>
              <w:t>Документы, прилагаемые к заявлению:</w:t>
            </w:r>
          </w:p>
        </w:tc>
      </w:tr>
      <w:tr w14:paraId="17F0770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6DA5EE74">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0480A3B2">
            <w:pPr>
              <w:autoSpaceDE w:val="0"/>
              <w:autoSpaceDN w:val="0"/>
              <w:adjustRightInd w:val="0"/>
              <w:rPr>
                <w:rFonts w:ascii="Times New Roman" w:hAnsi="Times New Roman"/>
                <w:sz w:val="20"/>
                <w:szCs w:val="20"/>
              </w:rPr>
            </w:pPr>
          </w:p>
        </w:tc>
      </w:tr>
      <w:tr w14:paraId="6B8F40E3">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8D2F2B2">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4AE36050">
            <w:pPr>
              <w:autoSpaceDE w:val="0"/>
              <w:autoSpaceDN w:val="0"/>
              <w:adjustRightInd w:val="0"/>
              <w:rPr>
                <w:rFonts w:ascii="Times New Roman" w:hAnsi="Times New Roman"/>
                <w:sz w:val="20"/>
                <w:szCs w:val="20"/>
              </w:rPr>
            </w:pPr>
          </w:p>
        </w:tc>
      </w:tr>
      <w:tr w14:paraId="03F6D560">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B718840">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1CC9EE3A">
            <w:pPr>
              <w:autoSpaceDE w:val="0"/>
              <w:autoSpaceDN w:val="0"/>
              <w:adjustRightInd w:val="0"/>
              <w:rPr>
                <w:rFonts w:ascii="Times New Roman" w:hAnsi="Times New Roman"/>
                <w:sz w:val="20"/>
                <w:szCs w:val="20"/>
              </w:rPr>
            </w:pPr>
          </w:p>
        </w:tc>
      </w:tr>
      <w:tr w14:paraId="7DAB76C4">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76DC2790">
            <w:pPr>
              <w:autoSpaceDE w:val="0"/>
              <w:autoSpaceDN w:val="0"/>
              <w:adjustRightInd w:val="0"/>
              <w:rPr>
                <w:rFonts w:ascii="Times New Roman" w:hAnsi="Times New Roman"/>
                <w:sz w:val="20"/>
                <w:szCs w:val="20"/>
              </w:rPr>
            </w:pPr>
          </w:p>
        </w:tc>
        <w:tc>
          <w:tcPr>
            <w:tcW w:w="4820" w:type="dxa"/>
            <w:gridSpan w:val="29"/>
            <w:tcBorders>
              <w:top w:val="single" w:color="auto" w:sz="4" w:space="0"/>
              <w:left w:val="single" w:color="auto" w:sz="4" w:space="0"/>
              <w:bottom w:val="single" w:color="auto" w:sz="4" w:space="0"/>
              <w:right w:val="single" w:color="auto" w:sz="4" w:space="0"/>
            </w:tcBorders>
          </w:tcPr>
          <w:p w14:paraId="7E67D6E8">
            <w:pPr>
              <w:autoSpaceDE w:val="0"/>
              <w:autoSpaceDN w:val="0"/>
              <w:adjustRightInd w:val="0"/>
              <w:rPr>
                <w:rFonts w:ascii="Times New Roman" w:hAnsi="Times New Roman"/>
                <w:sz w:val="20"/>
                <w:szCs w:val="20"/>
              </w:rPr>
            </w:pPr>
            <w:r>
              <w:rPr>
                <w:rFonts w:ascii="Times New Roman" w:hAnsi="Times New Roman"/>
                <w:sz w:val="20"/>
                <w:szCs w:val="20"/>
              </w:rPr>
              <w:t>Оригинал в количестве ___ экз., на ___ л.</w:t>
            </w:r>
          </w:p>
        </w:tc>
        <w:tc>
          <w:tcPr>
            <w:tcW w:w="3712" w:type="dxa"/>
            <w:gridSpan w:val="14"/>
            <w:tcBorders>
              <w:top w:val="single" w:color="auto" w:sz="4" w:space="0"/>
              <w:left w:val="single" w:color="auto" w:sz="4" w:space="0"/>
              <w:bottom w:val="single" w:color="auto" w:sz="4" w:space="0"/>
              <w:right w:val="single" w:color="auto" w:sz="4" w:space="0"/>
            </w:tcBorders>
          </w:tcPr>
          <w:p w14:paraId="11DFCAF3">
            <w:pPr>
              <w:autoSpaceDE w:val="0"/>
              <w:autoSpaceDN w:val="0"/>
              <w:adjustRightInd w:val="0"/>
              <w:rPr>
                <w:rFonts w:ascii="Times New Roman" w:hAnsi="Times New Roman"/>
                <w:sz w:val="20"/>
                <w:szCs w:val="20"/>
              </w:rPr>
            </w:pPr>
            <w:r>
              <w:rPr>
                <w:rFonts w:ascii="Times New Roman" w:hAnsi="Times New Roman"/>
                <w:sz w:val="20"/>
                <w:szCs w:val="20"/>
              </w:rPr>
              <w:t>Копия в количестве ___ экз., на ___ л.</w:t>
            </w:r>
          </w:p>
        </w:tc>
      </w:tr>
      <w:tr w14:paraId="31478C8E">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4A75258D">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519DFE10">
            <w:pPr>
              <w:autoSpaceDE w:val="0"/>
              <w:autoSpaceDN w:val="0"/>
              <w:adjustRightInd w:val="0"/>
              <w:rPr>
                <w:rFonts w:ascii="Times New Roman" w:hAnsi="Times New Roman"/>
                <w:sz w:val="20"/>
                <w:szCs w:val="20"/>
              </w:rPr>
            </w:pPr>
          </w:p>
        </w:tc>
      </w:tr>
      <w:tr w14:paraId="31F46FE5">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E428C0B">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0142107B">
            <w:pPr>
              <w:autoSpaceDE w:val="0"/>
              <w:autoSpaceDN w:val="0"/>
              <w:adjustRightInd w:val="0"/>
              <w:rPr>
                <w:rFonts w:ascii="Times New Roman" w:hAnsi="Times New Roman"/>
                <w:sz w:val="20"/>
                <w:szCs w:val="20"/>
              </w:rPr>
            </w:pPr>
          </w:p>
        </w:tc>
      </w:tr>
      <w:tr w14:paraId="11A8407D">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1192035D">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7FEA232F">
            <w:pPr>
              <w:autoSpaceDE w:val="0"/>
              <w:autoSpaceDN w:val="0"/>
              <w:adjustRightInd w:val="0"/>
              <w:rPr>
                <w:rFonts w:ascii="Times New Roman" w:hAnsi="Times New Roman"/>
                <w:sz w:val="20"/>
                <w:szCs w:val="20"/>
              </w:rPr>
            </w:pPr>
          </w:p>
        </w:tc>
      </w:tr>
      <w:tr w14:paraId="626F3792">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4D710B96">
            <w:pPr>
              <w:autoSpaceDE w:val="0"/>
              <w:autoSpaceDN w:val="0"/>
              <w:adjustRightInd w:val="0"/>
              <w:rPr>
                <w:rFonts w:ascii="Times New Roman" w:hAnsi="Times New Roman"/>
                <w:sz w:val="20"/>
                <w:szCs w:val="20"/>
              </w:rPr>
            </w:pPr>
          </w:p>
        </w:tc>
        <w:tc>
          <w:tcPr>
            <w:tcW w:w="4820" w:type="dxa"/>
            <w:gridSpan w:val="29"/>
            <w:tcBorders>
              <w:top w:val="single" w:color="auto" w:sz="4" w:space="0"/>
              <w:left w:val="single" w:color="auto" w:sz="4" w:space="0"/>
              <w:bottom w:val="single" w:color="auto" w:sz="4" w:space="0"/>
              <w:right w:val="single" w:color="auto" w:sz="4" w:space="0"/>
            </w:tcBorders>
          </w:tcPr>
          <w:p w14:paraId="26D5FFBB">
            <w:pPr>
              <w:autoSpaceDE w:val="0"/>
              <w:autoSpaceDN w:val="0"/>
              <w:adjustRightInd w:val="0"/>
              <w:rPr>
                <w:rFonts w:ascii="Times New Roman" w:hAnsi="Times New Roman"/>
                <w:sz w:val="20"/>
                <w:szCs w:val="20"/>
              </w:rPr>
            </w:pPr>
            <w:r>
              <w:rPr>
                <w:rFonts w:ascii="Times New Roman" w:hAnsi="Times New Roman"/>
                <w:sz w:val="20"/>
                <w:szCs w:val="20"/>
              </w:rPr>
              <w:t>Оригинал в количестве ___ экз., на ___ л.</w:t>
            </w:r>
          </w:p>
        </w:tc>
        <w:tc>
          <w:tcPr>
            <w:tcW w:w="3712" w:type="dxa"/>
            <w:gridSpan w:val="14"/>
            <w:tcBorders>
              <w:top w:val="single" w:color="auto" w:sz="4" w:space="0"/>
              <w:left w:val="single" w:color="auto" w:sz="4" w:space="0"/>
              <w:bottom w:val="single" w:color="auto" w:sz="4" w:space="0"/>
              <w:right w:val="single" w:color="auto" w:sz="4" w:space="0"/>
            </w:tcBorders>
          </w:tcPr>
          <w:p w14:paraId="6148D6D2">
            <w:pPr>
              <w:autoSpaceDE w:val="0"/>
              <w:autoSpaceDN w:val="0"/>
              <w:adjustRightInd w:val="0"/>
              <w:rPr>
                <w:rFonts w:ascii="Times New Roman" w:hAnsi="Times New Roman"/>
                <w:sz w:val="20"/>
                <w:szCs w:val="20"/>
              </w:rPr>
            </w:pPr>
            <w:r>
              <w:rPr>
                <w:rFonts w:ascii="Times New Roman" w:hAnsi="Times New Roman"/>
                <w:sz w:val="20"/>
                <w:szCs w:val="20"/>
              </w:rPr>
              <w:t>Копия в количестве ___ экз., на ___ л.</w:t>
            </w:r>
          </w:p>
        </w:tc>
      </w:tr>
      <w:tr w14:paraId="154862F1">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2C048DC">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4422F3C7">
            <w:pPr>
              <w:autoSpaceDE w:val="0"/>
              <w:autoSpaceDN w:val="0"/>
              <w:adjustRightInd w:val="0"/>
              <w:rPr>
                <w:rFonts w:ascii="Times New Roman" w:hAnsi="Times New Roman"/>
                <w:sz w:val="20"/>
                <w:szCs w:val="20"/>
              </w:rPr>
            </w:pPr>
          </w:p>
        </w:tc>
      </w:tr>
      <w:tr w14:paraId="0C5CC8F8">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5CA016F3">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25536E9E">
            <w:pPr>
              <w:autoSpaceDE w:val="0"/>
              <w:autoSpaceDN w:val="0"/>
              <w:adjustRightInd w:val="0"/>
              <w:rPr>
                <w:rFonts w:ascii="Times New Roman" w:hAnsi="Times New Roman"/>
                <w:sz w:val="20"/>
                <w:szCs w:val="20"/>
              </w:rPr>
            </w:pPr>
          </w:p>
        </w:tc>
      </w:tr>
      <w:tr w14:paraId="752AB12A">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43F2D7B0">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40EC0726">
            <w:pPr>
              <w:autoSpaceDE w:val="0"/>
              <w:autoSpaceDN w:val="0"/>
              <w:adjustRightInd w:val="0"/>
              <w:rPr>
                <w:rFonts w:ascii="Times New Roman" w:hAnsi="Times New Roman"/>
                <w:sz w:val="20"/>
                <w:szCs w:val="20"/>
              </w:rPr>
            </w:pPr>
          </w:p>
        </w:tc>
      </w:tr>
      <w:tr w14:paraId="3B8BEBA6">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08E3DD2">
            <w:pPr>
              <w:autoSpaceDE w:val="0"/>
              <w:autoSpaceDN w:val="0"/>
              <w:adjustRightInd w:val="0"/>
              <w:rPr>
                <w:rFonts w:ascii="Times New Roman" w:hAnsi="Times New Roman"/>
                <w:sz w:val="20"/>
                <w:szCs w:val="20"/>
              </w:rPr>
            </w:pPr>
          </w:p>
        </w:tc>
        <w:tc>
          <w:tcPr>
            <w:tcW w:w="4820" w:type="dxa"/>
            <w:gridSpan w:val="29"/>
            <w:tcBorders>
              <w:top w:val="single" w:color="auto" w:sz="4" w:space="0"/>
              <w:left w:val="single" w:color="auto" w:sz="4" w:space="0"/>
              <w:bottom w:val="single" w:color="auto" w:sz="4" w:space="0"/>
              <w:right w:val="single" w:color="auto" w:sz="4" w:space="0"/>
            </w:tcBorders>
          </w:tcPr>
          <w:p w14:paraId="094958B7">
            <w:pPr>
              <w:autoSpaceDE w:val="0"/>
              <w:autoSpaceDN w:val="0"/>
              <w:adjustRightInd w:val="0"/>
              <w:rPr>
                <w:rFonts w:ascii="Times New Roman" w:hAnsi="Times New Roman"/>
                <w:sz w:val="20"/>
                <w:szCs w:val="20"/>
              </w:rPr>
            </w:pPr>
            <w:r>
              <w:rPr>
                <w:rFonts w:ascii="Times New Roman" w:hAnsi="Times New Roman"/>
                <w:sz w:val="20"/>
                <w:szCs w:val="20"/>
              </w:rPr>
              <w:t>Оригинал в количестве ___ экз., на ___ л.</w:t>
            </w:r>
          </w:p>
        </w:tc>
        <w:tc>
          <w:tcPr>
            <w:tcW w:w="3712" w:type="dxa"/>
            <w:gridSpan w:val="14"/>
            <w:tcBorders>
              <w:top w:val="single" w:color="auto" w:sz="4" w:space="0"/>
              <w:left w:val="single" w:color="auto" w:sz="4" w:space="0"/>
              <w:bottom w:val="single" w:color="auto" w:sz="4" w:space="0"/>
              <w:right w:val="single" w:color="auto" w:sz="4" w:space="0"/>
            </w:tcBorders>
          </w:tcPr>
          <w:p w14:paraId="5DADF6CF">
            <w:pPr>
              <w:autoSpaceDE w:val="0"/>
              <w:autoSpaceDN w:val="0"/>
              <w:adjustRightInd w:val="0"/>
              <w:rPr>
                <w:rFonts w:ascii="Times New Roman" w:hAnsi="Times New Roman"/>
                <w:sz w:val="20"/>
                <w:szCs w:val="20"/>
              </w:rPr>
            </w:pPr>
            <w:r>
              <w:rPr>
                <w:rFonts w:ascii="Times New Roman" w:hAnsi="Times New Roman"/>
                <w:sz w:val="20"/>
                <w:szCs w:val="20"/>
              </w:rPr>
              <w:t>Копия в количестве ___ экз., на ___ л.</w:t>
            </w:r>
          </w:p>
        </w:tc>
      </w:tr>
      <w:tr w14:paraId="6CEAEEE9">
        <w:tblPrEx>
          <w:tblCellMar>
            <w:top w:w="102" w:type="dxa"/>
            <w:left w:w="62" w:type="dxa"/>
            <w:bottom w:w="102" w:type="dxa"/>
            <w:right w:w="62" w:type="dxa"/>
          </w:tblCellMar>
        </w:tblPrEx>
        <w:trPr>
          <w:gridAfter w:val="1"/>
          <w:wAfter w:w="21" w:type="dxa"/>
        </w:trPr>
        <w:tc>
          <w:tcPr>
            <w:tcW w:w="537" w:type="dxa"/>
            <w:gridSpan w:val="2"/>
            <w:vMerge w:val="restart"/>
            <w:tcBorders>
              <w:top w:val="single" w:color="auto" w:sz="4" w:space="0"/>
              <w:left w:val="single" w:color="auto" w:sz="4" w:space="0"/>
              <w:bottom w:val="single" w:color="auto" w:sz="4" w:space="0"/>
              <w:right w:val="single" w:color="auto" w:sz="4" w:space="0"/>
            </w:tcBorders>
          </w:tcPr>
          <w:p w14:paraId="0897D1AB">
            <w:pPr>
              <w:autoSpaceDE w:val="0"/>
              <w:autoSpaceDN w:val="0"/>
              <w:adjustRightInd w:val="0"/>
              <w:jc w:val="right"/>
              <w:rPr>
                <w:rFonts w:ascii="Times New Roman" w:hAnsi="Times New Roman"/>
                <w:sz w:val="20"/>
                <w:szCs w:val="20"/>
              </w:rPr>
            </w:pPr>
            <w:r>
              <w:rPr>
                <w:rFonts w:ascii="Times New Roman" w:hAnsi="Times New Roman"/>
                <w:sz w:val="20"/>
                <w:szCs w:val="20"/>
              </w:rPr>
              <w:t>9</w:t>
            </w:r>
          </w:p>
        </w:tc>
        <w:tc>
          <w:tcPr>
            <w:tcW w:w="8532" w:type="dxa"/>
            <w:gridSpan w:val="43"/>
            <w:tcBorders>
              <w:top w:val="single" w:color="auto" w:sz="4" w:space="0"/>
              <w:left w:val="single" w:color="auto" w:sz="4" w:space="0"/>
              <w:bottom w:val="single" w:color="auto" w:sz="4" w:space="0"/>
              <w:right w:val="single" w:color="auto" w:sz="4" w:space="0"/>
            </w:tcBorders>
          </w:tcPr>
          <w:p w14:paraId="23CC05D3">
            <w:pPr>
              <w:autoSpaceDE w:val="0"/>
              <w:autoSpaceDN w:val="0"/>
              <w:adjustRightInd w:val="0"/>
              <w:rPr>
                <w:rFonts w:ascii="Times New Roman" w:hAnsi="Times New Roman"/>
                <w:sz w:val="20"/>
                <w:szCs w:val="20"/>
              </w:rPr>
            </w:pPr>
            <w:r>
              <w:rPr>
                <w:rFonts w:ascii="Times New Roman" w:hAnsi="Times New Roman"/>
                <w:sz w:val="20"/>
                <w:szCs w:val="20"/>
              </w:rPr>
              <w:t>Примечание:</w:t>
            </w:r>
          </w:p>
        </w:tc>
      </w:tr>
      <w:tr w14:paraId="69DE78B2">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35841698">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02B59EBF">
            <w:pPr>
              <w:autoSpaceDE w:val="0"/>
              <w:autoSpaceDN w:val="0"/>
              <w:adjustRightInd w:val="0"/>
              <w:rPr>
                <w:rFonts w:ascii="Times New Roman" w:hAnsi="Times New Roman"/>
                <w:sz w:val="20"/>
                <w:szCs w:val="20"/>
              </w:rPr>
            </w:pPr>
          </w:p>
        </w:tc>
      </w:tr>
      <w:tr w14:paraId="22CA6C6E">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3B7E18C">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233F756E">
            <w:pPr>
              <w:autoSpaceDE w:val="0"/>
              <w:autoSpaceDN w:val="0"/>
              <w:adjustRightInd w:val="0"/>
              <w:rPr>
                <w:rFonts w:ascii="Times New Roman" w:hAnsi="Times New Roman"/>
                <w:sz w:val="20"/>
                <w:szCs w:val="20"/>
              </w:rPr>
            </w:pPr>
          </w:p>
        </w:tc>
      </w:tr>
      <w:tr w14:paraId="015A1677">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71EAD10A">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1543030C">
            <w:pPr>
              <w:autoSpaceDE w:val="0"/>
              <w:autoSpaceDN w:val="0"/>
              <w:adjustRightInd w:val="0"/>
              <w:rPr>
                <w:rFonts w:ascii="Times New Roman" w:hAnsi="Times New Roman"/>
                <w:sz w:val="20"/>
                <w:szCs w:val="20"/>
              </w:rPr>
            </w:pPr>
          </w:p>
        </w:tc>
      </w:tr>
      <w:tr w14:paraId="7871DF48">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AAF3057">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670EBE79">
            <w:pPr>
              <w:autoSpaceDE w:val="0"/>
              <w:autoSpaceDN w:val="0"/>
              <w:adjustRightInd w:val="0"/>
              <w:rPr>
                <w:rFonts w:ascii="Times New Roman" w:hAnsi="Times New Roman"/>
                <w:sz w:val="20"/>
                <w:szCs w:val="20"/>
              </w:rPr>
            </w:pPr>
          </w:p>
        </w:tc>
      </w:tr>
      <w:tr w14:paraId="21C72B01">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A013DA8">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0838E390">
            <w:pPr>
              <w:autoSpaceDE w:val="0"/>
              <w:autoSpaceDN w:val="0"/>
              <w:adjustRightInd w:val="0"/>
              <w:rPr>
                <w:rFonts w:ascii="Times New Roman" w:hAnsi="Times New Roman"/>
                <w:sz w:val="20"/>
                <w:szCs w:val="20"/>
              </w:rPr>
            </w:pPr>
          </w:p>
        </w:tc>
      </w:tr>
      <w:tr w14:paraId="551A44A4">
        <w:tblPrEx>
          <w:tblCellMar>
            <w:top w:w="102" w:type="dxa"/>
            <w:left w:w="62" w:type="dxa"/>
            <w:bottom w:w="102" w:type="dxa"/>
            <w:right w:w="62" w:type="dxa"/>
          </w:tblCellMar>
        </w:tblPrEx>
        <w:trPr>
          <w:gridAfter w:val="1"/>
          <w:wAfter w:w="21" w:type="dxa"/>
        </w:trPr>
        <w:tc>
          <w:tcPr>
            <w:tcW w:w="6284" w:type="dxa"/>
            <w:gridSpan w:val="34"/>
            <w:tcBorders>
              <w:top w:val="single" w:color="auto" w:sz="4" w:space="0"/>
              <w:bottom w:val="single" w:color="auto" w:sz="4" w:space="0"/>
            </w:tcBorders>
          </w:tcPr>
          <w:p w14:paraId="06926A6D">
            <w:pPr>
              <w:autoSpaceDE w:val="0"/>
              <w:autoSpaceDN w:val="0"/>
              <w:adjustRightInd w:val="0"/>
              <w:rPr>
                <w:rFonts w:ascii="Times New Roman" w:hAnsi="Times New Roman"/>
                <w:sz w:val="20"/>
                <w:szCs w:val="20"/>
              </w:rPr>
            </w:pPr>
          </w:p>
        </w:tc>
        <w:tc>
          <w:tcPr>
            <w:tcW w:w="1363" w:type="dxa"/>
            <w:gridSpan w:val="6"/>
            <w:tcBorders>
              <w:top w:val="single" w:color="auto" w:sz="4" w:space="0"/>
              <w:bottom w:val="single" w:color="auto" w:sz="4" w:space="0"/>
            </w:tcBorders>
          </w:tcPr>
          <w:p w14:paraId="09E7CD7B">
            <w:pPr>
              <w:autoSpaceDE w:val="0"/>
              <w:autoSpaceDN w:val="0"/>
              <w:adjustRightInd w:val="0"/>
              <w:rPr>
                <w:rFonts w:ascii="Times New Roman" w:hAnsi="Times New Roman"/>
                <w:sz w:val="20"/>
                <w:szCs w:val="20"/>
              </w:rPr>
            </w:pPr>
          </w:p>
        </w:tc>
        <w:tc>
          <w:tcPr>
            <w:tcW w:w="1422" w:type="dxa"/>
            <w:gridSpan w:val="5"/>
            <w:tcBorders>
              <w:top w:val="single" w:color="auto" w:sz="4" w:space="0"/>
              <w:bottom w:val="single" w:color="auto" w:sz="4" w:space="0"/>
            </w:tcBorders>
          </w:tcPr>
          <w:p w14:paraId="6398D6DE">
            <w:pPr>
              <w:autoSpaceDE w:val="0"/>
              <w:autoSpaceDN w:val="0"/>
              <w:adjustRightInd w:val="0"/>
              <w:rPr>
                <w:rFonts w:ascii="Times New Roman" w:hAnsi="Times New Roman"/>
                <w:sz w:val="20"/>
                <w:szCs w:val="20"/>
              </w:rPr>
            </w:pPr>
          </w:p>
        </w:tc>
      </w:tr>
      <w:tr w14:paraId="14F1AAD2">
        <w:tblPrEx>
          <w:tblCellMar>
            <w:top w:w="102" w:type="dxa"/>
            <w:left w:w="62" w:type="dxa"/>
            <w:bottom w:w="102" w:type="dxa"/>
            <w:right w:w="62" w:type="dxa"/>
          </w:tblCellMar>
        </w:tblPrEx>
        <w:trPr>
          <w:gridAfter w:val="1"/>
          <w:wAfter w:w="21" w:type="dxa"/>
        </w:trPr>
        <w:tc>
          <w:tcPr>
            <w:tcW w:w="537" w:type="dxa"/>
            <w:gridSpan w:val="2"/>
            <w:tcBorders>
              <w:top w:val="single" w:color="auto" w:sz="4" w:space="0"/>
              <w:left w:val="single" w:color="auto" w:sz="4" w:space="0"/>
              <w:bottom w:val="single" w:color="auto" w:sz="4" w:space="0"/>
              <w:right w:val="single" w:color="auto" w:sz="4" w:space="0"/>
            </w:tcBorders>
          </w:tcPr>
          <w:p w14:paraId="5B74AD72">
            <w:pPr>
              <w:autoSpaceDE w:val="0"/>
              <w:autoSpaceDN w:val="0"/>
              <w:adjustRightInd w:val="0"/>
              <w:ind w:firstLine="0"/>
              <w:rPr>
                <w:rFonts w:ascii="Times New Roman" w:hAnsi="Times New Roman"/>
                <w:sz w:val="20"/>
                <w:szCs w:val="20"/>
              </w:rPr>
            </w:pPr>
            <w:r>
              <w:rPr>
                <w:rFonts w:ascii="Times New Roman" w:hAnsi="Times New Roman"/>
                <w:sz w:val="20"/>
                <w:szCs w:val="20"/>
              </w:rPr>
              <w:t>10</w:t>
            </w:r>
          </w:p>
        </w:tc>
        <w:tc>
          <w:tcPr>
            <w:tcW w:w="8532" w:type="dxa"/>
            <w:gridSpan w:val="43"/>
            <w:tcBorders>
              <w:top w:val="single" w:color="auto" w:sz="4" w:space="0"/>
              <w:left w:val="single" w:color="auto" w:sz="4" w:space="0"/>
              <w:bottom w:val="single" w:color="auto" w:sz="4" w:space="0"/>
              <w:right w:val="single" w:color="auto" w:sz="4" w:space="0"/>
            </w:tcBorders>
          </w:tcPr>
          <w:p w14:paraId="5417BDD4">
            <w:pPr>
              <w:autoSpaceDE w:val="0"/>
              <w:autoSpaceDN w:val="0"/>
              <w:adjustRightInd w:val="0"/>
              <w:rPr>
                <w:rFonts w:ascii="Times New Roman" w:hAnsi="Times New Roman"/>
                <w:sz w:val="20"/>
                <w:szCs w:val="20"/>
              </w:rPr>
            </w:pPr>
            <w:r>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администрацией ____________ городского (сельского) поселения _____________ муниципального района (городского округа) Воронежской области, осуществляющей присвоение, изменение и аннулирование адресов, в целях предоставления муниципальной услуги.</w:t>
            </w:r>
          </w:p>
        </w:tc>
      </w:tr>
      <w:tr w14:paraId="0D612D5E">
        <w:tblPrEx>
          <w:tblCellMar>
            <w:top w:w="102" w:type="dxa"/>
            <w:left w:w="62" w:type="dxa"/>
            <w:bottom w:w="102" w:type="dxa"/>
            <w:right w:w="62" w:type="dxa"/>
          </w:tblCellMar>
        </w:tblPrEx>
        <w:trPr>
          <w:gridAfter w:val="1"/>
          <w:wAfter w:w="21" w:type="dxa"/>
        </w:trPr>
        <w:tc>
          <w:tcPr>
            <w:tcW w:w="537" w:type="dxa"/>
            <w:gridSpan w:val="2"/>
            <w:tcBorders>
              <w:top w:val="single" w:color="auto" w:sz="4" w:space="0"/>
              <w:left w:val="single" w:color="auto" w:sz="4" w:space="0"/>
              <w:bottom w:val="single" w:color="auto" w:sz="4" w:space="0"/>
              <w:right w:val="single" w:color="auto" w:sz="4" w:space="0"/>
            </w:tcBorders>
          </w:tcPr>
          <w:p w14:paraId="6FD90EEF">
            <w:pPr>
              <w:autoSpaceDE w:val="0"/>
              <w:autoSpaceDN w:val="0"/>
              <w:adjustRightInd w:val="0"/>
              <w:jc w:val="center"/>
              <w:rPr>
                <w:rFonts w:ascii="Times New Roman" w:hAnsi="Times New Roman"/>
                <w:sz w:val="20"/>
                <w:szCs w:val="20"/>
              </w:rPr>
            </w:pPr>
            <w:r>
              <w:rPr>
                <w:rFonts w:ascii="Times New Roman" w:hAnsi="Times New Roman"/>
                <w:sz w:val="20"/>
                <w:szCs w:val="20"/>
              </w:rPr>
              <w:t>11</w:t>
            </w:r>
          </w:p>
        </w:tc>
        <w:tc>
          <w:tcPr>
            <w:tcW w:w="8532" w:type="dxa"/>
            <w:gridSpan w:val="43"/>
            <w:tcBorders>
              <w:top w:val="single" w:color="auto" w:sz="4" w:space="0"/>
              <w:left w:val="single" w:color="auto" w:sz="4" w:space="0"/>
              <w:bottom w:val="single" w:color="auto" w:sz="4" w:space="0"/>
              <w:right w:val="single" w:color="auto" w:sz="4" w:space="0"/>
            </w:tcBorders>
          </w:tcPr>
          <w:p w14:paraId="70EA22BC">
            <w:pPr>
              <w:autoSpaceDE w:val="0"/>
              <w:autoSpaceDN w:val="0"/>
              <w:adjustRightInd w:val="0"/>
              <w:ind w:firstLine="0"/>
              <w:rPr>
                <w:rFonts w:ascii="Times New Roman" w:hAnsi="Times New Roman"/>
                <w:sz w:val="20"/>
                <w:szCs w:val="20"/>
              </w:rPr>
            </w:pPr>
            <w:r>
              <w:rPr>
                <w:rFonts w:ascii="Times New Roman" w:hAnsi="Times New Roman"/>
                <w:sz w:val="20"/>
                <w:szCs w:val="20"/>
              </w:rPr>
              <w:t>Настоящим также подтверждаю, что:</w:t>
            </w:r>
          </w:p>
          <w:p w14:paraId="777EA003">
            <w:pPr>
              <w:autoSpaceDE w:val="0"/>
              <w:autoSpaceDN w:val="0"/>
              <w:adjustRightInd w:val="0"/>
              <w:ind w:firstLine="0"/>
              <w:rPr>
                <w:rFonts w:ascii="Times New Roman" w:hAnsi="Times New Roman"/>
                <w:sz w:val="20"/>
                <w:szCs w:val="20"/>
              </w:rPr>
            </w:pPr>
            <w:r>
              <w:rPr>
                <w:rFonts w:ascii="Times New Roman" w:hAnsi="Times New Roman"/>
                <w:sz w:val="20"/>
                <w:szCs w:val="20"/>
              </w:rPr>
              <w:t>сведения, указанные в настоящем заявлении, на дату представления заявления достоверны;</w:t>
            </w:r>
          </w:p>
          <w:p w14:paraId="1CFFDBD1">
            <w:pPr>
              <w:autoSpaceDE w:val="0"/>
              <w:autoSpaceDN w:val="0"/>
              <w:adjustRightInd w:val="0"/>
              <w:ind w:firstLine="0"/>
              <w:rPr>
                <w:rFonts w:ascii="Times New Roman" w:hAnsi="Times New Roman"/>
                <w:sz w:val="20"/>
                <w:szCs w:val="20"/>
              </w:rPr>
            </w:pPr>
            <w:r>
              <w:rPr>
                <w:rFonts w:ascii="Times New Roman" w:hAnsi="Times New Roman"/>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14:paraId="590B425D">
        <w:tblPrEx>
          <w:tblCellMar>
            <w:top w:w="102" w:type="dxa"/>
            <w:left w:w="62" w:type="dxa"/>
            <w:bottom w:w="102" w:type="dxa"/>
            <w:right w:w="62" w:type="dxa"/>
          </w:tblCellMar>
        </w:tblPrEx>
        <w:trPr>
          <w:gridAfter w:val="1"/>
          <w:wAfter w:w="21" w:type="dxa"/>
        </w:trPr>
        <w:tc>
          <w:tcPr>
            <w:tcW w:w="537" w:type="dxa"/>
            <w:gridSpan w:val="2"/>
            <w:vMerge w:val="restart"/>
            <w:tcBorders>
              <w:top w:val="single" w:color="auto" w:sz="4" w:space="0"/>
              <w:left w:val="single" w:color="auto" w:sz="4" w:space="0"/>
              <w:bottom w:val="single" w:color="auto" w:sz="4" w:space="0"/>
              <w:right w:val="single" w:color="auto" w:sz="4" w:space="0"/>
            </w:tcBorders>
          </w:tcPr>
          <w:p w14:paraId="25303524">
            <w:pPr>
              <w:autoSpaceDE w:val="0"/>
              <w:autoSpaceDN w:val="0"/>
              <w:adjustRightInd w:val="0"/>
              <w:jc w:val="center"/>
              <w:rPr>
                <w:rFonts w:ascii="Times New Roman" w:hAnsi="Times New Roman"/>
                <w:sz w:val="20"/>
                <w:szCs w:val="20"/>
              </w:rPr>
            </w:pPr>
            <w:r>
              <w:rPr>
                <w:rFonts w:ascii="Times New Roman" w:hAnsi="Times New Roman"/>
                <w:sz w:val="20"/>
                <w:szCs w:val="20"/>
              </w:rPr>
              <w:t>12</w:t>
            </w:r>
          </w:p>
        </w:tc>
        <w:tc>
          <w:tcPr>
            <w:tcW w:w="5747" w:type="dxa"/>
            <w:gridSpan w:val="32"/>
            <w:tcBorders>
              <w:top w:val="single" w:color="auto" w:sz="4" w:space="0"/>
              <w:left w:val="single" w:color="auto" w:sz="4" w:space="0"/>
              <w:bottom w:val="single" w:color="auto" w:sz="4" w:space="0"/>
              <w:right w:val="single" w:color="auto" w:sz="4" w:space="0"/>
            </w:tcBorders>
          </w:tcPr>
          <w:p w14:paraId="6F100A87">
            <w:pPr>
              <w:autoSpaceDE w:val="0"/>
              <w:autoSpaceDN w:val="0"/>
              <w:adjustRightInd w:val="0"/>
              <w:rPr>
                <w:rFonts w:ascii="Times New Roman" w:hAnsi="Times New Roman"/>
                <w:sz w:val="20"/>
                <w:szCs w:val="20"/>
              </w:rPr>
            </w:pPr>
            <w:r>
              <w:rPr>
                <w:rFonts w:ascii="Times New Roman" w:hAnsi="Times New Roman"/>
                <w:sz w:val="20"/>
                <w:szCs w:val="20"/>
              </w:rPr>
              <w:t>Подпись</w:t>
            </w:r>
          </w:p>
        </w:tc>
        <w:tc>
          <w:tcPr>
            <w:tcW w:w="2785" w:type="dxa"/>
            <w:gridSpan w:val="11"/>
            <w:tcBorders>
              <w:top w:val="single" w:color="auto" w:sz="4" w:space="0"/>
              <w:left w:val="single" w:color="auto" w:sz="4" w:space="0"/>
              <w:bottom w:val="single" w:color="auto" w:sz="4" w:space="0"/>
              <w:right w:val="single" w:color="auto" w:sz="4" w:space="0"/>
            </w:tcBorders>
          </w:tcPr>
          <w:p w14:paraId="67000644">
            <w:pPr>
              <w:autoSpaceDE w:val="0"/>
              <w:autoSpaceDN w:val="0"/>
              <w:adjustRightInd w:val="0"/>
              <w:rPr>
                <w:rFonts w:ascii="Times New Roman" w:hAnsi="Times New Roman"/>
                <w:sz w:val="20"/>
                <w:szCs w:val="20"/>
              </w:rPr>
            </w:pPr>
            <w:r>
              <w:rPr>
                <w:rFonts w:ascii="Times New Roman" w:hAnsi="Times New Roman"/>
                <w:sz w:val="20"/>
                <w:szCs w:val="20"/>
              </w:rPr>
              <w:t>Дата</w:t>
            </w:r>
          </w:p>
        </w:tc>
      </w:tr>
      <w:tr w14:paraId="677BE006">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4E1D5632">
            <w:pPr>
              <w:autoSpaceDE w:val="0"/>
              <w:autoSpaceDN w:val="0"/>
              <w:adjustRightInd w:val="0"/>
              <w:rPr>
                <w:rFonts w:ascii="Times New Roman" w:hAnsi="Times New Roman"/>
                <w:sz w:val="20"/>
                <w:szCs w:val="20"/>
              </w:rPr>
            </w:pPr>
          </w:p>
        </w:tc>
        <w:tc>
          <w:tcPr>
            <w:tcW w:w="2358" w:type="dxa"/>
            <w:gridSpan w:val="14"/>
            <w:tcBorders>
              <w:top w:val="single" w:color="auto" w:sz="4" w:space="0"/>
              <w:left w:val="single" w:color="auto" w:sz="4" w:space="0"/>
              <w:bottom w:val="single" w:color="auto" w:sz="4" w:space="0"/>
            </w:tcBorders>
            <w:vAlign w:val="center"/>
          </w:tcPr>
          <w:p w14:paraId="0EF10742">
            <w:pPr>
              <w:autoSpaceDE w:val="0"/>
              <w:autoSpaceDN w:val="0"/>
              <w:adjustRightInd w:val="0"/>
              <w:ind w:firstLine="0"/>
              <w:rPr>
                <w:rFonts w:ascii="Times New Roman" w:hAnsi="Times New Roman"/>
                <w:sz w:val="20"/>
                <w:szCs w:val="20"/>
              </w:rPr>
            </w:pPr>
            <w:r>
              <w:rPr>
                <w:rFonts w:ascii="Times New Roman" w:hAnsi="Times New Roman"/>
                <w:sz w:val="20"/>
                <w:szCs w:val="20"/>
              </w:rPr>
              <w:t>_________________</w:t>
            </w:r>
          </w:p>
          <w:p w14:paraId="21FEFE6B">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(подпись)</w:t>
            </w:r>
          </w:p>
        </w:tc>
        <w:tc>
          <w:tcPr>
            <w:tcW w:w="3389" w:type="dxa"/>
            <w:gridSpan w:val="18"/>
            <w:tcBorders>
              <w:top w:val="single" w:color="auto" w:sz="4" w:space="0"/>
              <w:bottom w:val="single" w:color="auto" w:sz="4" w:space="0"/>
              <w:right w:val="single" w:color="auto" w:sz="4" w:space="0"/>
            </w:tcBorders>
            <w:vAlign w:val="center"/>
          </w:tcPr>
          <w:p w14:paraId="04493880">
            <w:pPr>
              <w:autoSpaceDE w:val="0"/>
              <w:autoSpaceDN w:val="0"/>
              <w:adjustRightInd w:val="0"/>
              <w:jc w:val="center"/>
              <w:rPr>
                <w:rFonts w:ascii="Times New Roman" w:hAnsi="Times New Roman"/>
                <w:sz w:val="20"/>
                <w:szCs w:val="20"/>
              </w:rPr>
            </w:pPr>
            <w:r>
              <w:rPr>
                <w:rFonts w:ascii="Times New Roman" w:hAnsi="Times New Roman"/>
                <w:sz w:val="20"/>
                <w:szCs w:val="20"/>
              </w:rPr>
              <w:t>_______________________</w:t>
            </w:r>
          </w:p>
          <w:p w14:paraId="46504021">
            <w:pPr>
              <w:autoSpaceDE w:val="0"/>
              <w:autoSpaceDN w:val="0"/>
              <w:adjustRightInd w:val="0"/>
              <w:jc w:val="center"/>
              <w:rPr>
                <w:rFonts w:ascii="Times New Roman" w:hAnsi="Times New Roman"/>
                <w:sz w:val="20"/>
                <w:szCs w:val="20"/>
              </w:rPr>
            </w:pPr>
            <w:r>
              <w:rPr>
                <w:rFonts w:ascii="Times New Roman" w:hAnsi="Times New Roman"/>
                <w:sz w:val="20"/>
                <w:szCs w:val="20"/>
              </w:rPr>
              <w:t>(инициалы, фамилия)</w:t>
            </w:r>
          </w:p>
        </w:tc>
        <w:tc>
          <w:tcPr>
            <w:tcW w:w="2785" w:type="dxa"/>
            <w:gridSpan w:val="11"/>
            <w:tcBorders>
              <w:top w:val="single" w:color="auto" w:sz="4" w:space="0"/>
              <w:left w:val="single" w:color="auto" w:sz="4" w:space="0"/>
              <w:bottom w:val="single" w:color="auto" w:sz="4" w:space="0"/>
              <w:right w:val="single" w:color="auto" w:sz="4" w:space="0"/>
            </w:tcBorders>
            <w:vAlign w:val="center"/>
          </w:tcPr>
          <w:p w14:paraId="4EA79320">
            <w:pPr>
              <w:autoSpaceDE w:val="0"/>
              <w:autoSpaceDN w:val="0"/>
              <w:adjustRightInd w:val="0"/>
              <w:ind w:firstLine="0"/>
              <w:rPr>
                <w:rFonts w:ascii="Times New Roman" w:hAnsi="Times New Roman"/>
                <w:sz w:val="20"/>
                <w:szCs w:val="20"/>
              </w:rPr>
            </w:pPr>
            <w:r>
              <w:rPr>
                <w:rFonts w:ascii="Times New Roman" w:hAnsi="Times New Roman"/>
                <w:sz w:val="20"/>
                <w:szCs w:val="20"/>
              </w:rPr>
              <w:t>«__» ___________ ____ г.</w:t>
            </w:r>
          </w:p>
        </w:tc>
      </w:tr>
      <w:tr w14:paraId="2ABC7F68">
        <w:tblPrEx>
          <w:tblCellMar>
            <w:top w:w="102" w:type="dxa"/>
            <w:left w:w="62" w:type="dxa"/>
            <w:bottom w:w="102" w:type="dxa"/>
            <w:right w:w="62" w:type="dxa"/>
          </w:tblCellMar>
        </w:tblPrEx>
        <w:trPr>
          <w:gridAfter w:val="1"/>
          <w:wAfter w:w="21" w:type="dxa"/>
        </w:trPr>
        <w:tc>
          <w:tcPr>
            <w:tcW w:w="537" w:type="dxa"/>
            <w:gridSpan w:val="2"/>
            <w:vMerge w:val="restart"/>
            <w:tcBorders>
              <w:top w:val="single" w:color="auto" w:sz="4" w:space="0"/>
              <w:left w:val="single" w:color="auto" w:sz="4" w:space="0"/>
              <w:bottom w:val="single" w:color="auto" w:sz="4" w:space="0"/>
              <w:right w:val="single" w:color="auto" w:sz="4" w:space="0"/>
            </w:tcBorders>
          </w:tcPr>
          <w:p w14:paraId="02FB831D">
            <w:pPr>
              <w:autoSpaceDE w:val="0"/>
              <w:autoSpaceDN w:val="0"/>
              <w:adjustRightInd w:val="0"/>
              <w:jc w:val="center"/>
              <w:rPr>
                <w:rFonts w:ascii="Times New Roman" w:hAnsi="Times New Roman"/>
                <w:sz w:val="20"/>
                <w:szCs w:val="20"/>
              </w:rPr>
            </w:pPr>
            <w:r>
              <w:rPr>
                <w:rFonts w:ascii="Times New Roman" w:hAnsi="Times New Roman"/>
                <w:sz w:val="20"/>
                <w:szCs w:val="20"/>
              </w:rPr>
              <w:t>13</w:t>
            </w:r>
          </w:p>
        </w:tc>
        <w:tc>
          <w:tcPr>
            <w:tcW w:w="8532" w:type="dxa"/>
            <w:gridSpan w:val="43"/>
            <w:tcBorders>
              <w:top w:val="single" w:color="auto" w:sz="4" w:space="0"/>
              <w:left w:val="single" w:color="auto" w:sz="4" w:space="0"/>
              <w:bottom w:val="single" w:color="auto" w:sz="4" w:space="0"/>
              <w:right w:val="single" w:color="auto" w:sz="4" w:space="0"/>
            </w:tcBorders>
          </w:tcPr>
          <w:p w14:paraId="505009E8">
            <w:pPr>
              <w:autoSpaceDE w:val="0"/>
              <w:autoSpaceDN w:val="0"/>
              <w:adjustRightInd w:val="0"/>
              <w:rPr>
                <w:rFonts w:ascii="Times New Roman" w:hAnsi="Times New Roman"/>
                <w:sz w:val="20"/>
                <w:szCs w:val="20"/>
              </w:rPr>
            </w:pPr>
            <w:r>
              <w:rPr>
                <w:rFonts w:ascii="Times New Roman" w:hAnsi="Times New Roman"/>
                <w:sz w:val="20"/>
                <w:szCs w:val="20"/>
              </w:rPr>
              <w:t>Отметка специалиста, принявшего заявление и приложенные к нему документы:</w:t>
            </w:r>
          </w:p>
        </w:tc>
      </w:tr>
      <w:tr w14:paraId="25268E75">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22DDCA2E">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5917682E">
            <w:pPr>
              <w:autoSpaceDE w:val="0"/>
              <w:autoSpaceDN w:val="0"/>
              <w:adjustRightInd w:val="0"/>
              <w:rPr>
                <w:rFonts w:ascii="Times New Roman" w:hAnsi="Times New Roman"/>
                <w:sz w:val="20"/>
                <w:szCs w:val="20"/>
              </w:rPr>
            </w:pPr>
          </w:p>
        </w:tc>
      </w:tr>
      <w:tr w14:paraId="046F4515">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0EE2FC04">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59877972">
            <w:pPr>
              <w:autoSpaceDE w:val="0"/>
              <w:autoSpaceDN w:val="0"/>
              <w:adjustRightInd w:val="0"/>
              <w:rPr>
                <w:rFonts w:ascii="Times New Roman" w:hAnsi="Times New Roman"/>
                <w:sz w:val="20"/>
                <w:szCs w:val="20"/>
              </w:rPr>
            </w:pPr>
          </w:p>
        </w:tc>
      </w:tr>
      <w:tr w14:paraId="42C12B48">
        <w:tblPrEx>
          <w:tblCellMar>
            <w:top w:w="102" w:type="dxa"/>
            <w:left w:w="62" w:type="dxa"/>
            <w:bottom w:w="102" w:type="dxa"/>
            <w:right w:w="62" w:type="dxa"/>
          </w:tblCellMar>
        </w:tblPrEx>
        <w:trPr>
          <w:gridAfter w:val="1"/>
          <w:wAfter w:w="21" w:type="dxa"/>
        </w:trPr>
        <w:tc>
          <w:tcPr>
            <w:tcW w:w="537" w:type="dxa"/>
            <w:gridSpan w:val="2"/>
            <w:vMerge w:val="continue"/>
            <w:tcBorders>
              <w:top w:val="single" w:color="auto" w:sz="4" w:space="0"/>
              <w:left w:val="single" w:color="auto" w:sz="4" w:space="0"/>
              <w:bottom w:val="single" w:color="auto" w:sz="4" w:space="0"/>
              <w:right w:val="single" w:color="auto" w:sz="4" w:space="0"/>
            </w:tcBorders>
          </w:tcPr>
          <w:p w14:paraId="5FF5A03D">
            <w:pPr>
              <w:autoSpaceDE w:val="0"/>
              <w:autoSpaceDN w:val="0"/>
              <w:adjustRightInd w:val="0"/>
              <w:rPr>
                <w:rFonts w:ascii="Times New Roman" w:hAnsi="Times New Roman"/>
                <w:sz w:val="20"/>
                <w:szCs w:val="20"/>
              </w:rPr>
            </w:pPr>
          </w:p>
        </w:tc>
        <w:tc>
          <w:tcPr>
            <w:tcW w:w="8532" w:type="dxa"/>
            <w:gridSpan w:val="43"/>
            <w:tcBorders>
              <w:top w:val="single" w:color="auto" w:sz="4" w:space="0"/>
              <w:left w:val="single" w:color="auto" w:sz="4" w:space="0"/>
              <w:bottom w:val="single" w:color="auto" w:sz="4" w:space="0"/>
              <w:right w:val="single" w:color="auto" w:sz="4" w:space="0"/>
            </w:tcBorders>
          </w:tcPr>
          <w:p w14:paraId="63161CB7">
            <w:pPr>
              <w:autoSpaceDE w:val="0"/>
              <w:autoSpaceDN w:val="0"/>
              <w:adjustRightInd w:val="0"/>
              <w:rPr>
                <w:rFonts w:ascii="Times New Roman" w:hAnsi="Times New Roman"/>
                <w:sz w:val="20"/>
                <w:szCs w:val="20"/>
              </w:rPr>
            </w:pPr>
          </w:p>
        </w:tc>
      </w:tr>
    </w:tbl>
    <w:p w14:paraId="6B403521">
      <w:pPr>
        <w:autoSpaceDE w:val="0"/>
        <w:autoSpaceDN w:val="0"/>
        <w:adjustRightInd w:val="0"/>
        <w:ind w:firstLine="540"/>
        <w:rPr>
          <w:rFonts w:ascii="Times New Roman" w:hAnsi="Times New Roman"/>
          <w:sz w:val="28"/>
          <w:szCs w:val="28"/>
        </w:rPr>
      </w:pPr>
      <w:r>
        <w:rPr>
          <w:rFonts w:ascii="Times New Roman" w:hAnsi="Times New Roman"/>
          <w:sz w:val="28"/>
          <w:szCs w:val="28"/>
        </w:rPr>
        <w:t>--------------------------------</w:t>
      </w:r>
    </w:p>
    <w:p w14:paraId="4F774CFC">
      <w:pPr>
        <w:autoSpaceDE w:val="0"/>
        <w:autoSpaceDN w:val="0"/>
        <w:adjustRightInd w:val="0"/>
        <w:ind w:firstLine="540"/>
        <w:rPr>
          <w:rFonts w:ascii="Times New Roman" w:hAnsi="Times New Roman"/>
          <w:sz w:val="20"/>
          <w:szCs w:val="20"/>
        </w:rPr>
      </w:pPr>
      <w:bookmarkStart w:id="3" w:name="Par571"/>
      <w:bookmarkEnd w:id="3"/>
      <w:r>
        <w:rPr>
          <w:rFonts w:ascii="Times New Roman" w:hAnsi="Times New Roman"/>
          <w:sz w:val="20"/>
          <w:szCs w:val="20"/>
        </w:rPr>
        <w:t>&lt;1&gt; Строка дублируется для каждого объединенного земельного участка.</w:t>
      </w:r>
    </w:p>
    <w:p w14:paraId="7312AB1F">
      <w:pPr>
        <w:autoSpaceDE w:val="0"/>
        <w:autoSpaceDN w:val="0"/>
        <w:adjustRightInd w:val="0"/>
        <w:ind w:firstLine="540"/>
        <w:rPr>
          <w:rFonts w:ascii="Times New Roman" w:hAnsi="Times New Roman"/>
          <w:sz w:val="20"/>
          <w:szCs w:val="20"/>
        </w:rPr>
      </w:pPr>
      <w:bookmarkStart w:id="4" w:name="Par572"/>
      <w:bookmarkEnd w:id="4"/>
      <w:r>
        <w:rPr>
          <w:rFonts w:ascii="Times New Roman" w:hAnsi="Times New Roman"/>
          <w:sz w:val="20"/>
          <w:szCs w:val="20"/>
        </w:rPr>
        <w:t>&lt;2&gt; Строка дублируется для каждого перераспределенного земельного участка.</w:t>
      </w:r>
    </w:p>
    <w:p w14:paraId="332CF10D">
      <w:pPr>
        <w:autoSpaceDE w:val="0"/>
        <w:autoSpaceDN w:val="0"/>
        <w:adjustRightInd w:val="0"/>
        <w:ind w:firstLine="540"/>
        <w:rPr>
          <w:rFonts w:ascii="Times New Roman" w:hAnsi="Times New Roman"/>
          <w:sz w:val="20"/>
          <w:szCs w:val="20"/>
        </w:rPr>
      </w:pPr>
      <w:bookmarkStart w:id="5" w:name="Par573"/>
      <w:bookmarkEnd w:id="5"/>
      <w:r>
        <w:rPr>
          <w:rFonts w:ascii="Times New Roman" w:hAnsi="Times New Roman"/>
          <w:sz w:val="20"/>
          <w:szCs w:val="20"/>
        </w:rPr>
        <w:t>&lt;3&gt; Строка дублируется для каждого разделенного помещения.</w:t>
      </w:r>
    </w:p>
    <w:p w14:paraId="733906C4">
      <w:pPr>
        <w:autoSpaceDE w:val="0"/>
        <w:autoSpaceDN w:val="0"/>
        <w:adjustRightInd w:val="0"/>
        <w:ind w:firstLine="540"/>
        <w:rPr>
          <w:rFonts w:ascii="Times New Roman" w:hAnsi="Times New Roman"/>
          <w:sz w:val="20"/>
          <w:szCs w:val="20"/>
        </w:rPr>
      </w:pPr>
      <w:bookmarkStart w:id="6" w:name="Par574"/>
      <w:bookmarkEnd w:id="6"/>
      <w:r>
        <w:rPr>
          <w:rFonts w:ascii="Times New Roman" w:hAnsi="Times New Roman"/>
          <w:sz w:val="20"/>
          <w:szCs w:val="20"/>
        </w:rPr>
        <w:t>&lt;4&gt; Строка дублируется для каждого объединенного помещения.</w:t>
      </w:r>
    </w:p>
    <w:p w14:paraId="6B4CD1AF">
      <w:pPr>
        <w:autoSpaceDE w:val="0"/>
        <w:autoSpaceDN w:val="0"/>
        <w:adjustRightInd w:val="0"/>
        <w:ind w:firstLine="540"/>
        <w:rPr>
          <w:rFonts w:ascii="Times New Roman" w:hAnsi="Times New Roman"/>
          <w:sz w:val="20"/>
          <w:szCs w:val="20"/>
        </w:rPr>
      </w:pPr>
    </w:p>
    <w:p w14:paraId="09BFABF7">
      <w:pPr>
        <w:autoSpaceDE w:val="0"/>
        <w:autoSpaceDN w:val="0"/>
        <w:adjustRightInd w:val="0"/>
        <w:ind w:firstLine="540"/>
        <w:rPr>
          <w:rFonts w:ascii="Times New Roman" w:hAnsi="Times New Roman"/>
          <w:sz w:val="20"/>
          <w:szCs w:val="20"/>
        </w:rPr>
      </w:pPr>
      <w:r>
        <w:rPr>
          <w:rFonts w:ascii="Times New Roman" w:hAnsi="Times New Roman"/>
          <w:sz w:val="20"/>
          <w:szCs w:val="20"/>
        </w:rPr>
        <w:t>Примечание.</w:t>
      </w:r>
    </w:p>
    <w:p w14:paraId="58EC5FE8">
      <w:pPr>
        <w:autoSpaceDE w:val="0"/>
        <w:autoSpaceDN w:val="0"/>
        <w:adjustRightInd w:val="0"/>
        <w:ind w:firstLine="540"/>
        <w:rPr>
          <w:rFonts w:ascii="Times New Roman" w:hAnsi="Times New Roman"/>
          <w:sz w:val="20"/>
          <w:szCs w:val="20"/>
        </w:rPr>
      </w:pPr>
      <w:r>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704DD58D">
      <w:pPr>
        <w:autoSpaceDE w:val="0"/>
        <w:autoSpaceDN w:val="0"/>
        <w:adjustRightInd w:val="0"/>
        <w:ind w:firstLine="540"/>
        <w:rPr>
          <w:rFonts w:ascii="Times New Roman" w:hAnsi="Times New Roman"/>
          <w:sz w:val="20"/>
          <w:szCs w:val="20"/>
        </w:rPr>
      </w:pPr>
      <w:r>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06A279C8">
      <w:pPr>
        <w:autoSpaceDE w:val="0"/>
        <w:autoSpaceDN w:val="0"/>
        <w:adjustRightInd w:val="0"/>
        <w:rPr>
          <w:rFonts w:ascii="Times New Roman" w:hAnsi="Times New Roman"/>
          <w:sz w:val="20"/>
          <w:szCs w:val="20"/>
        </w:rPr>
      </w:pPr>
    </w:p>
    <w:tbl>
      <w:tblPr>
        <w:tblStyle w:val="5"/>
        <w:tblW w:w="0" w:type="auto"/>
        <w:tblInd w:w="0" w:type="dxa"/>
        <w:tblLayout w:type="fixed"/>
        <w:tblCellMar>
          <w:top w:w="102" w:type="dxa"/>
          <w:left w:w="62" w:type="dxa"/>
          <w:bottom w:w="102" w:type="dxa"/>
          <w:right w:w="62" w:type="dxa"/>
        </w:tblCellMar>
      </w:tblPr>
      <w:tblGrid>
        <w:gridCol w:w="564"/>
        <w:gridCol w:w="546"/>
        <w:gridCol w:w="546"/>
      </w:tblGrid>
      <w:tr w14:paraId="67226C8B">
        <w:tblPrEx>
          <w:tblCellMar>
            <w:top w:w="102" w:type="dxa"/>
            <w:left w:w="62" w:type="dxa"/>
            <w:bottom w:w="102" w:type="dxa"/>
            <w:right w:w="62" w:type="dxa"/>
          </w:tblCellMar>
        </w:tblPrEx>
        <w:tc>
          <w:tcPr>
            <w:tcW w:w="564" w:type="dxa"/>
            <w:tcBorders>
              <w:right w:val="single" w:color="auto" w:sz="4" w:space="0"/>
            </w:tcBorders>
          </w:tcPr>
          <w:p w14:paraId="419FE698">
            <w:pPr>
              <w:autoSpaceDE w:val="0"/>
              <w:autoSpaceDN w:val="0"/>
              <w:adjustRightInd w:val="0"/>
              <w:jc w:val="right"/>
              <w:rPr>
                <w:rFonts w:ascii="Times New Roman" w:hAnsi="Times New Roman"/>
                <w:sz w:val="20"/>
                <w:szCs w:val="20"/>
              </w:rPr>
            </w:pPr>
            <w:r>
              <w:rPr>
                <w:rFonts w:ascii="Times New Roman" w:hAnsi="Times New Roman"/>
                <w:sz w:val="20"/>
                <w:szCs w:val="20"/>
              </w:rPr>
              <w:t>(</w:t>
            </w:r>
          </w:p>
        </w:tc>
        <w:tc>
          <w:tcPr>
            <w:tcW w:w="546" w:type="dxa"/>
            <w:tcBorders>
              <w:top w:val="single" w:color="auto" w:sz="4" w:space="0"/>
              <w:left w:val="single" w:color="auto" w:sz="4" w:space="0"/>
              <w:bottom w:val="single" w:color="auto" w:sz="4" w:space="0"/>
              <w:right w:val="single" w:color="auto" w:sz="4" w:space="0"/>
            </w:tcBorders>
          </w:tcPr>
          <w:p w14:paraId="17F72FDA">
            <w:pPr>
              <w:autoSpaceDE w:val="0"/>
              <w:autoSpaceDN w:val="0"/>
              <w:adjustRightInd w:val="0"/>
              <w:jc w:val="center"/>
              <w:rPr>
                <w:rFonts w:ascii="Times New Roman" w:hAnsi="Times New Roman"/>
                <w:sz w:val="20"/>
                <w:szCs w:val="20"/>
              </w:rPr>
            </w:pPr>
            <w:r>
              <w:rPr>
                <w:rFonts w:ascii="Times New Roman" w:hAnsi="Times New Roman"/>
                <w:sz w:val="20"/>
                <w:szCs w:val="20"/>
              </w:rPr>
              <w:t>V</w:t>
            </w:r>
          </w:p>
        </w:tc>
        <w:tc>
          <w:tcPr>
            <w:tcW w:w="546" w:type="dxa"/>
            <w:tcBorders>
              <w:left w:val="single" w:color="auto" w:sz="4" w:space="0"/>
            </w:tcBorders>
          </w:tcPr>
          <w:p w14:paraId="0FAB46BC">
            <w:pPr>
              <w:autoSpaceDE w:val="0"/>
              <w:autoSpaceDN w:val="0"/>
              <w:adjustRightInd w:val="0"/>
              <w:rPr>
                <w:rFonts w:ascii="Times New Roman" w:hAnsi="Times New Roman"/>
                <w:sz w:val="20"/>
                <w:szCs w:val="20"/>
              </w:rPr>
            </w:pPr>
            <w:r>
              <w:rPr>
                <w:rFonts w:ascii="Times New Roman" w:hAnsi="Times New Roman"/>
                <w:sz w:val="20"/>
                <w:szCs w:val="20"/>
              </w:rPr>
              <w:t>).</w:t>
            </w:r>
          </w:p>
        </w:tc>
      </w:tr>
    </w:tbl>
    <w:p w14:paraId="77C73ADC">
      <w:pPr>
        <w:autoSpaceDE w:val="0"/>
        <w:autoSpaceDN w:val="0"/>
        <w:adjustRightInd w:val="0"/>
        <w:rPr>
          <w:rFonts w:ascii="Times New Roman" w:hAnsi="Times New Roman"/>
          <w:sz w:val="20"/>
          <w:szCs w:val="20"/>
        </w:rPr>
      </w:pPr>
    </w:p>
    <w:p w14:paraId="3E1BCDBC">
      <w:pPr>
        <w:autoSpaceDE w:val="0"/>
        <w:autoSpaceDN w:val="0"/>
        <w:adjustRightInd w:val="0"/>
        <w:ind w:firstLine="540"/>
        <w:rPr>
          <w:rFonts w:ascii="Times New Roman" w:hAnsi="Times New Roman"/>
          <w:sz w:val="20"/>
          <w:szCs w:val="20"/>
        </w:rPr>
      </w:pPr>
      <w:r>
        <w:rPr>
          <w:rFonts w:ascii="Times New Roman" w:hAnsi="Times New Roman"/>
          <w:sz w:val="20"/>
          <w:szCs w:val="20"/>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44DF2347">
      <w:pPr>
        <w:autoSpaceDE w:val="0"/>
        <w:autoSpaceDN w:val="0"/>
        <w:adjustRightInd w:val="0"/>
        <w:rPr>
          <w:bCs/>
          <w:sz w:val="20"/>
          <w:szCs w:val="20"/>
        </w:rPr>
      </w:pPr>
    </w:p>
    <w:p w14:paraId="3D702A4F">
      <w:pPr>
        <w:autoSpaceDE w:val="0"/>
        <w:autoSpaceDN w:val="0"/>
        <w:adjustRightInd w:val="0"/>
        <w:rPr>
          <w:bCs/>
          <w:sz w:val="20"/>
          <w:szCs w:val="20"/>
        </w:rPr>
      </w:pPr>
    </w:p>
    <w:p w14:paraId="4D840F84">
      <w:pPr>
        <w:ind w:firstLine="4253"/>
        <w:rPr>
          <w:rFonts w:ascii="Times New Roman" w:hAnsi="Times New Roman"/>
        </w:rPr>
      </w:pPr>
      <w:r>
        <w:rPr>
          <w:sz w:val="20"/>
          <w:szCs w:val="20"/>
        </w:rPr>
        <w:br w:type="page"/>
      </w:r>
      <w:r>
        <w:rPr>
          <w:rFonts w:ascii="Times New Roman" w:hAnsi="Times New Roman"/>
        </w:rPr>
        <w:t>Приложение № 6</w:t>
      </w:r>
    </w:p>
    <w:p w14:paraId="4283AABB">
      <w:pPr>
        <w:ind w:left="4253" w:firstLine="0"/>
        <w:rPr>
          <w:rFonts w:ascii="Times New Roman" w:hAnsi="Times New Roman"/>
        </w:rPr>
      </w:pPr>
      <w:r>
        <w:rPr>
          <w:rFonts w:ascii="Times New Roman" w:hAnsi="Times New Roman"/>
        </w:rPr>
        <w:t>к Административному регламенту</w:t>
      </w:r>
    </w:p>
    <w:p w14:paraId="7F03A1EA">
      <w:pPr>
        <w:ind w:firstLine="709"/>
        <w:rPr>
          <w:rFonts w:ascii="Times New Roman" w:hAnsi="Times New Roman"/>
          <w:b/>
          <w:color w:val="FF0000"/>
        </w:rPr>
      </w:pPr>
      <w:r>
        <w:rPr>
          <w:rFonts w:ascii="Times New Roman" w:hAnsi="Times New Roman"/>
          <w:color w:val="FF0000"/>
        </w:rPr>
        <w:t xml:space="preserve"> </w:t>
      </w:r>
    </w:p>
    <w:p w14:paraId="6707F764">
      <w:pPr>
        <w:autoSpaceDE w:val="0"/>
        <w:autoSpaceDN w:val="0"/>
        <w:adjustRightInd w:val="0"/>
        <w:jc w:val="center"/>
        <w:rPr>
          <w:rFonts w:ascii="Times New Roman" w:hAnsi="Times New Roman"/>
          <w:b/>
        </w:rPr>
      </w:pPr>
      <w:r>
        <w:rPr>
          <w:rFonts w:ascii="Times New Roman" w:hAnsi="Times New Roman"/>
          <w:b/>
        </w:rPr>
        <w:t xml:space="preserve">Форма </w:t>
      </w:r>
    </w:p>
    <w:p w14:paraId="6AB81B7F">
      <w:pPr>
        <w:autoSpaceDE w:val="0"/>
        <w:autoSpaceDN w:val="0"/>
        <w:adjustRightInd w:val="0"/>
        <w:jc w:val="center"/>
        <w:rPr>
          <w:rFonts w:ascii="Times New Roman" w:hAnsi="Times New Roman"/>
          <w:b/>
        </w:rPr>
      </w:pPr>
      <w:r>
        <w:rPr>
          <w:rFonts w:ascii="Times New Roman" w:hAnsi="Times New Roman"/>
          <w:b/>
        </w:rPr>
        <w:t>решения о присвоении адреса объекту адресации</w:t>
      </w:r>
    </w:p>
    <w:p w14:paraId="3439F91A">
      <w:pPr>
        <w:autoSpaceDE w:val="0"/>
        <w:autoSpaceDN w:val="0"/>
        <w:adjustRightInd w:val="0"/>
        <w:jc w:val="center"/>
        <w:rPr>
          <w:rFonts w:ascii="Times New Roman" w:hAnsi="Times New Roman"/>
        </w:rPr>
      </w:pPr>
      <w:r>
        <w:rPr>
          <w:rFonts w:ascii="Times New Roman" w:hAnsi="Times New Roman"/>
        </w:rPr>
        <w:t>___________________________________________________________________________</w:t>
      </w:r>
    </w:p>
    <w:p w14:paraId="5ED8726B">
      <w:pPr>
        <w:autoSpaceDE w:val="0"/>
        <w:autoSpaceDN w:val="0"/>
        <w:adjustRightInd w:val="0"/>
        <w:jc w:val="center"/>
        <w:outlineLvl w:val="0"/>
        <w:rPr>
          <w:rFonts w:ascii="Times New Roman" w:hAnsi="Times New Roman"/>
        </w:rPr>
      </w:pPr>
      <w:r>
        <w:rPr>
          <w:rFonts w:ascii="Times New Roman" w:hAnsi="Times New Roman"/>
        </w:rPr>
        <w:t>(наименование органа местного самоуправления)</w:t>
      </w:r>
    </w:p>
    <w:p w14:paraId="6F612FB0">
      <w:pPr>
        <w:autoSpaceDE w:val="0"/>
        <w:autoSpaceDN w:val="0"/>
        <w:adjustRightInd w:val="0"/>
        <w:jc w:val="center"/>
        <w:outlineLvl w:val="0"/>
        <w:rPr>
          <w:rFonts w:ascii="Times New Roman" w:hAnsi="Times New Roman"/>
        </w:rPr>
      </w:pPr>
      <w:r>
        <w:rPr>
          <w:rFonts w:ascii="Times New Roman" w:hAnsi="Times New Roman"/>
        </w:rPr>
        <w:t>___________________________________________________________________________</w:t>
      </w:r>
    </w:p>
    <w:p w14:paraId="7A18286B">
      <w:pPr>
        <w:autoSpaceDE w:val="0"/>
        <w:autoSpaceDN w:val="0"/>
        <w:adjustRightInd w:val="0"/>
        <w:jc w:val="center"/>
        <w:outlineLvl w:val="0"/>
        <w:rPr>
          <w:rFonts w:ascii="Times New Roman" w:hAnsi="Times New Roman"/>
        </w:rPr>
      </w:pPr>
      <w:r>
        <w:rPr>
          <w:rFonts w:ascii="Times New Roman" w:hAnsi="Times New Roman"/>
        </w:rPr>
        <w:t>(вид документа)</w:t>
      </w:r>
    </w:p>
    <w:p w14:paraId="1308D422">
      <w:pPr>
        <w:autoSpaceDE w:val="0"/>
        <w:autoSpaceDN w:val="0"/>
        <w:adjustRightInd w:val="0"/>
        <w:jc w:val="center"/>
        <w:outlineLvl w:val="0"/>
        <w:rPr>
          <w:rFonts w:ascii="Times New Roman" w:hAnsi="Times New Roman"/>
        </w:rPr>
      </w:pPr>
      <w:r>
        <w:rPr>
          <w:rFonts w:ascii="Times New Roman" w:hAnsi="Times New Roman"/>
        </w:rPr>
        <w:t>от _______________           № __________</w:t>
      </w:r>
    </w:p>
    <w:p w14:paraId="02CD3655">
      <w:pPr>
        <w:autoSpaceDE w:val="0"/>
        <w:autoSpaceDN w:val="0"/>
        <w:adjustRightInd w:val="0"/>
        <w:outlineLvl w:val="0"/>
        <w:rPr>
          <w:rFonts w:ascii="Times New Roman" w:hAnsi="Times New Roman"/>
        </w:rPr>
      </w:pPr>
    </w:p>
    <w:p w14:paraId="6A7DFD44">
      <w:pPr>
        <w:autoSpaceDE w:val="0"/>
        <w:autoSpaceDN w:val="0"/>
        <w:adjustRightInd w:val="0"/>
        <w:outlineLvl w:val="0"/>
        <w:rPr>
          <w:rFonts w:ascii="Times New Roman" w:hAnsi="Times New Roman"/>
        </w:rPr>
      </w:pPr>
      <w:r>
        <w:rPr>
          <w:rFonts w:ascii="Times New Roman" w:hAnsi="Times New Roman"/>
        </w:rPr>
        <w:t xml:space="preserve">На  основании  Федерального  </w:t>
      </w:r>
      <w:r>
        <w:fldChar w:fldCharType="begin"/>
      </w:r>
      <w:r>
        <w:instrText xml:space="preserve"> HYPERLINK "consultantplus://offline/ref=6C4787F475F6613F410A5737872ED998A600DCB5346642DA2C90EE82C0587071364823751CD3394A52E8CF4E25x3C8J"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06.10.2003 № 131-ФЗ «Об общих   принципах   организации   местного   самоуправления   в  Российской Федерации»,   Федерального   </w:t>
      </w:r>
      <w:r>
        <w:fldChar w:fldCharType="begin"/>
      </w:r>
      <w:r>
        <w:instrText xml:space="preserve"> HYPERLINK "consultantplus://offline/ref=6C4787F475F6613F410A5737872ED998A603D0B3396442DA2C90EE82C0587071364823751CD3394A52E8CF4E25x3C8J"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 </w:t>
      </w:r>
      <w:r>
        <w:fldChar w:fldCharType="begin"/>
      </w:r>
      <w:r>
        <w:instrText xml:space="preserve"> HYPERLINK "consultantplus://offline/ref=6C4787F475F6613F410A5737872ED998A601D6BC356742DA2C90EE82C058707124487B791ED6274B53FD991F636EC18D36117C5ADA7C6691xBC4J" </w:instrText>
      </w:r>
      <w:r>
        <w:fldChar w:fldCharType="separate"/>
      </w:r>
      <w:r>
        <w:rPr>
          <w:rFonts w:ascii="Times New Roman" w:hAnsi="Times New Roman"/>
        </w:rPr>
        <w:t>Правил</w:t>
      </w:r>
      <w:r>
        <w:rPr>
          <w:rFonts w:ascii="Times New Roman" w:hAnsi="Times New Roman"/>
        </w:rPr>
        <w:fldChar w:fldCharType="end"/>
      </w:r>
      <w:r>
        <w:rPr>
          <w:rFonts w:ascii="Times New Roman" w:hAnsi="Times New Roman"/>
        </w:rPr>
        <w:t xml:space="preserve"> присвоения,  изменения и аннулирования адресов, утвержденных постановлением Правительства  Российской  Федерации от 19.11.2014 № 1221, а также в соответствии с</w:t>
      </w:r>
    </w:p>
    <w:p w14:paraId="72A48E1B">
      <w:pPr>
        <w:autoSpaceDE w:val="0"/>
        <w:autoSpaceDN w:val="0"/>
        <w:adjustRightInd w:val="0"/>
        <w:ind w:firstLine="0"/>
        <w:outlineLvl w:val="0"/>
        <w:rPr>
          <w:rFonts w:ascii="Times New Roman" w:hAnsi="Times New Roman"/>
        </w:rPr>
      </w:pPr>
      <w:r>
        <w:rPr>
          <w:rFonts w:ascii="Times New Roman" w:hAnsi="Times New Roman"/>
        </w:rPr>
        <w:t>_________________________________________________________________</w:t>
      </w:r>
    </w:p>
    <w:p w14:paraId="4DC231FC">
      <w:pPr>
        <w:autoSpaceDE w:val="0"/>
        <w:autoSpaceDN w:val="0"/>
        <w:adjustRightInd w:val="0"/>
        <w:ind w:firstLine="0"/>
        <w:outlineLvl w:val="0"/>
        <w:rPr>
          <w:rFonts w:ascii="Times New Roman" w:hAnsi="Times New Roman"/>
          <w:sz w:val="18"/>
          <w:szCs w:val="18"/>
        </w:rPr>
      </w:pPr>
      <w:r>
        <w:rPr>
          <w:rFonts w:ascii="Times New Roman" w:hAnsi="Times New Roman"/>
          <w:sz w:val="28"/>
          <w:szCs w:val="28"/>
        </w:rPr>
        <w:t xml:space="preserve"> </w:t>
      </w:r>
      <w:r>
        <w:rPr>
          <w:rFonts w:ascii="Times New Roman" w:hAnsi="Times New Roman"/>
          <w:sz w:val="18"/>
          <w:szCs w:val="18"/>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w:t>
      </w:r>
      <w:r>
        <w:fldChar w:fldCharType="begin"/>
      </w:r>
      <w:r>
        <w:instrText xml:space="preserve"> HYPERLINK "consultantplus://offline/ref=6C4787F475F6613F410A5737872ED998A603D0B3396442DA2C90EE82C0587071364823751CD3394A52E8CF4E25x3C8J" </w:instrText>
      </w:r>
      <w:r>
        <w:fldChar w:fldCharType="separate"/>
      </w:r>
      <w:r>
        <w:rPr>
          <w:rFonts w:ascii="Times New Roman" w:hAnsi="Times New Roman"/>
          <w:sz w:val="18"/>
          <w:szCs w:val="18"/>
        </w:rPr>
        <w:t>закона</w:t>
      </w:r>
      <w:r>
        <w:rPr>
          <w:rFonts w:ascii="Times New Roman" w:hAnsi="Times New Roman"/>
          <w:sz w:val="18"/>
          <w:szCs w:val="18"/>
        </w:rPr>
        <w:fldChar w:fldCharType="end"/>
      </w:r>
      <w:r>
        <w:rPr>
          <w:rFonts w:ascii="Times New Roman" w:hAnsi="Times New Roman"/>
          <w:sz w:val="18"/>
          <w:szCs w:val="18"/>
        </w:rPr>
        <w:t xml:space="preserve"> № 443-ФЗ, и/или реквизиты заявления о присвоении адреса объекту адресации)</w:t>
      </w:r>
    </w:p>
    <w:p w14:paraId="2630C129">
      <w:pPr>
        <w:autoSpaceDE w:val="0"/>
        <w:autoSpaceDN w:val="0"/>
        <w:adjustRightInd w:val="0"/>
        <w:ind w:firstLine="0"/>
        <w:outlineLvl w:val="0"/>
        <w:rPr>
          <w:rFonts w:ascii="Times New Roman" w:hAnsi="Times New Roman"/>
          <w:sz w:val="28"/>
          <w:szCs w:val="28"/>
        </w:rPr>
      </w:pPr>
      <w:r>
        <w:rPr>
          <w:rFonts w:ascii="Times New Roman" w:hAnsi="Times New Roman"/>
          <w:sz w:val="28"/>
          <w:szCs w:val="28"/>
        </w:rPr>
        <w:t>_________________________________________________________________</w:t>
      </w:r>
    </w:p>
    <w:p w14:paraId="71E3E1DE">
      <w:pPr>
        <w:autoSpaceDE w:val="0"/>
        <w:autoSpaceDN w:val="0"/>
        <w:adjustRightInd w:val="0"/>
        <w:jc w:val="center"/>
        <w:outlineLv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p w14:paraId="245156D2">
      <w:pPr>
        <w:autoSpaceDE w:val="0"/>
        <w:autoSpaceDN w:val="0"/>
        <w:adjustRightInd w:val="0"/>
        <w:outlineLvl w:val="0"/>
        <w:rPr>
          <w:rFonts w:ascii="Times New Roman" w:hAnsi="Times New Roman"/>
          <w:sz w:val="28"/>
          <w:szCs w:val="28"/>
        </w:rPr>
      </w:pPr>
    </w:p>
    <w:p w14:paraId="73C99C56">
      <w:pPr>
        <w:autoSpaceDE w:val="0"/>
        <w:autoSpaceDN w:val="0"/>
        <w:adjustRightInd w:val="0"/>
        <w:outlineLvl w:val="0"/>
        <w:rPr>
          <w:rFonts w:ascii="Times New Roman" w:hAnsi="Times New Roman"/>
        </w:rPr>
      </w:pPr>
      <w:r>
        <w:rPr>
          <w:rFonts w:ascii="Times New Roman" w:hAnsi="Times New Roman"/>
        </w:rPr>
        <w:t>ПОСТАНОВЛЯЕТ:</w:t>
      </w:r>
    </w:p>
    <w:p w14:paraId="5F87F304">
      <w:pPr>
        <w:autoSpaceDE w:val="0"/>
        <w:autoSpaceDN w:val="0"/>
        <w:adjustRightInd w:val="0"/>
        <w:outlineLvl w:val="0"/>
        <w:rPr>
          <w:rFonts w:ascii="Times New Roman" w:hAnsi="Times New Roman"/>
        </w:rPr>
      </w:pPr>
    </w:p>
    <w:p w14:paraId="748EEDC8">
      <w:pPr>
        <w:autoSpaceDE w:val="0"/>
        <w:autoSpaceDN w:val="0"/>
        <w:adjustRightInd w:val="0"/>
        <w:outlineLvl w:val="0"/>
        <w:rPr>
          <w:rFonts w:ascii="Times New Roman" w:hAnsi="Times New Roman"/>
        </w:rPr>
      </w:pPr>
      <w:r>
        <w:rPr>
          <w:rFonts w:ascii="Times New Roman" w:hAnsi="Times New Roman"/>
        </w:rPr>
        <w:t>1. Присвоить адрес ______________________________________________</w:t>
      </w:r>
    </w:p>
    <w:p w14:paraId="15DDC196">
      <w:pPr>
        <w:autoSpaceDE w:val="0"/>
        <w:autoSpaceDN w:val="0"/>
        <w:adjustRightInd w:val="0"/>
        <w:outlineLvl w:val="0"/>
        <w:rPr>
          <w:rFonts w:ascii="Times New Roman" w:hAnsi="Times New Roman"/>
        </w:rPr>
      </w:pPr>
      <w:r>
        <w:rPr>
          <w:rFonts w:ascii="Times New Roman" w:hAnsi="Times New Roman"/>
        </w:rPr>
        <w:t xml:space="preserve">                                                                     (присвоенный объекту адресации адрес)</w:t>
      </w:r>
    </w:p>
    <w:p w14:paraId="754453B6">
      <w:pPr>
        <w:autoSpaceDE w:val="0"/>
        <w:autoSpaceDN w:val="0"/>
        <w:adjustRightInd w:val="0"/>
        <w:ind w:firstLine="0"/>
        <w:outlineLvl w:val="0"/>
        <w:rPr>
          <w:rFonts w:ascii="Times New Roman" w:hAnsi="Times New Roman"/>
        </w:rPr>
      </w:pPr>
      <w:r>
        <w:rPr>
          <w:rFonts w:ascii="Times New Roman" w:hAnsi="Times New Roman"/>
        </w:rPr>
        <w:t xml:space="preserve">следующему объекту адресации _______________________________________                                               </w:t>
      </w:r>
    </w:p>
    <w:p w14:paraId="13505F3A">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(вид, наименование, описание местонахождения объекта </w:t>
      </w:r>
    </w:p>
    <w:p w14:paraId="2E97CB85">
      <w:pPr>
        <w:autoSpaceDE w:val="0"/>
        <w:autoSpaceDN w:val="0"/>
        <w:adjustRightInd w:val="0"/>
        <w:ind w:firstLine="0"/>
        <w:outlineLvl w:val="0"/>
        <w:rPr>
          <w:rFonts w:ascii="Times New Roman" w:hAnsi="Times New Roman"/>
          <w:sz w:val="28"/>
          <w:szCs w:val="28"/>
        </w:rPr>
      </w:pPr>
      <w:r>
        <w:rPr>
          <w:rFonts w:ascii="Times New Roman" w:hAnsi="Times New Roman"/>
          <w:sz w:val="28"/>
          <w:szCs w:val="28"/>
        </w:rPr>
        <w:t>__________________________________________________________________</w:t>
      </w:r>
    </w:p>
    <w:p w14:paraId="503C0B05">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 xml:space="preserve">                       адресации, кадастровый номер объекта недвижимости, являющегося объектом адресации </w:t>
      </w:r>
    </w:p>
    <w:p w14:paraId="45FBA28D">
      <w:pPr>
        <w:autoSpaceDE w:val="0"/>
        <w:autoSpaceDN w:val="0"/>
        <w:adjustRightInd w:val="0"/>
        <w:ind w:firstLine="0"/>
        <w:outlineLvl w:val="0"/>
        <w:rPr>
          <w:rFonts w:ascii="Times New Roman" w:hAnsi="Times New Roman"/>
          <w:sz w:val="28"/>
          <w:szCs w:val="28"/>
        </w:rPr>
      </w:pPr>
      <w:r>
        <w:rPr>
          <w:rFonts w:ascii="Times New Roman" w:hAnsi="Times New Roman"/>
          <w:sz w:val="28"/>
          <w:szCs w:val="28"/>
        </w:rPr>
        <w:t>__________________________________________________________________</w:t>
      </w:r>
      <w:r>
        <w:rPr>
          <w:rFonts w:ascii="Times New Roman" w:hAnsi="Times New Roman"/>
          <w:sz w:val="28"/>
          <w:szCs w:val="28"/>
        </w:rPr>
        <w:br w:type="textWrapping"/>
      </w:r>
      <w:r>
        <w:rPr>
          <w:rFonts w:ascii="Times New Roman" w:hAnsi="Times New Roman"/>
          <w:sz w:val="28"/>
          <w:szCs w:val="28"/>
        </w:rPr>
        <w:t xml:space="preserve"> </w:t>
      </w:r>
      <w:r>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r>
        <w:rPr>
          <w:rFonts w:ascii="Times New Roman" w:hAnsi="Times New Roman"/>
          <w:sz w:val="28"/>
          <w:szCs w:val="28"/>
        </w:rPr>
        <w:t xml:space="preserve"> </w:t>
      </w:r>
    </w:p>
    <w:p w14:paraId="54482CC4">
      <w:pPr>
        <w:autoSpaceDE w:val="0"/>
        <w:autoSpaceDN w:val="0"/>
        <w:adjustRightInd w:val="0"/>
        <w:ind w:firstLine="0"/>
        <w:outlineLvl w:val="0"/>
        <w:rPr>
          <w:rFonts w:ascii="Times New Roman" w:hAnsi="Times New Roman"/>
          <w:sz w:val="28"/>
          <w:szCs w:val="28"/>
        </w:rPr>
      </w:pPr>
      <w:r>
        <w:rPr>
          <w:rFonts w:ascii="Times New Roman" w:hAnsi="Times New Roman"/>
          <w:sz w:val="28"/>
          <w:szCs w:val="28"/>
        </w:rPr>
        <w:t>__________________________________________________________________</w:t>
      </w:r>
    </w:p>
    <w:p w14:paraId="14F66A38">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14:paraId="115D5DEE">
      <w:pPr>
        <w:autoSpaceDE w:val="0"/>
        <w:autoSpaceDN w:val="0"/>
        <w:adjustRightInd w:val="0"/>
        <w:ind w:firstLine="0"/>
        <w:outlineLvl w:val="0"/>
        <w:rPr>
          <w:rFonts w:ascii="Times New Roman" w:hAnsi="Times New Roman"/>
          <w:sz w:val="28"/>
          <w:szCs w:val="28"/>
        </w:rPr>
      </w:pPr>
      <w:r>
        <w:rPr>
          <w:rFonts w:ascii="Times New Roman" w:hAnsi="Times New Roman"/>
          <w:sz w:val="28"/>
          <w:szCs w:val="28"/>
        </w:rPr>
        <w:t>__________________________________________________________________</w:t>
      </w:r>
    </w:p>
    <w:p w14:paraId="07E45F69">
      <w:pPr>
        <w:autoSpaceDE w:val="0"/>
        <w:autoSpaceDN w:val="0"/>
        <w:adjustRightInd w:val="0"/>
        <w:outlineLvl w:val="0"/>
        <w:rPr>
          <w:rFonts w:ascii="Times New Roman" w:hAnsi="Times New Roman"/>
          <w:sz w:val="20"/>
          <w:szCs w:val="20"/>
        </w:rPr>
      </w:pPr>
      <w:r>
        <w:rPr>
          <w:rFonts w:ascii="Times New Roman" w:hAnsi="Times New Roman"/>
          <w:sz w:val="20"/>
          <w:szCs w:val="20"/>
        </w:rPr>
        <w:t>(в случае образования объекта в результате преобразования существующего объекта или объектов),</w:t>
      </w:r>
    </w:p>
    <w:p w14:paraId="3F5A63D6">
      <w:pPr>
        <w:autoSpaceDE w:val="0"/>
        <w:autoSpaceDN w:val="0"/>
        <w:adjustRightInd w:val="0"/>
        <w:ind w:firstLine="0"/>
        <w:jc w:val="left"/>
        <w:outlineLvl w:val="0"/>
        <w:rPr>
          <w:rFonts w:ascii="Times New Roman" w:hAnsi="Times New Roman"/>
          <w:sz w:val="28"/>
          <w:szCs w:val="28"/>
        </w:rPr>
      </w:pPr>
      <w:r>
        <w:rPr>
          <w:rFonts w:ascii="Times New Roman" w:hAnsi="Times New Roman"/>
          <w:sz w:val="28"/>
          <w:szCs w:val="28"/>
        </w:rPr>
        <w:t>__________________________________________________________________</w:t>
      </w:r>
      <w:r>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
    <w:p w14:paraId="02B6B192">
      <w:pPr>
        <w:autoSpaceDE w:val="0"/>
        <w:autoSpaceDN w:val="0"/>
        <w:adjustRightInd w:val="0"/>
        <w:ind w:firstLine="0"/>
        <w:outlineLvl w:val="0"/>
        <w:rPr>
          <w:rFonts w:ascii="Times New Roman" w:hAnsi="Times New Roman"/>
          <w:sz w:val="28"/>
          <w:szCs w:val="28"/>
        </w:rPr>
      </w:pPr>
      <w:r>
        <w:rPr>
          <w:rFonts w:ascii="Times New Roman" w:hAnsi="Times New Roman"/>
          <w:sz w:val="28"/>
          <w:szCs w:val="28"/>
        </w:rPr>
        <w:t>__________________________________________________________________</w:t>
      </w:r>
    </w:p>
    <w:p w14:paraId="597835DC">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адресации), другие необходимые сведения, определенные уполномоченным органом</w:t>
      </w:r>
    </w:p>
    <w:p w14:paraId="0513B1EA">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(при наличии)</w:t>
      </w:r>
    </w:p>
    <w:p w14:paraId="448D8FE3">
      <w:pPr>
        <w:autoSpaceDE w:val="0"/>
        <w:autoSpaceDN w:val="0"/>
        <w:adjustRightInd w:val="0"/>
        <w:outlineLvl w:val="0"/>
        <w:rPr>
          <w:rFonts w:ascii="Times New Roman" w:hAnsi="Times New Roman"/>
          <w:sz w:val="28"/>
          <w:szCs w:val="28"/>
        </w:rPr>
      </w:pPr>
      <w:r>
        <w:rPr>
          <w:rFonts w:ascii="Times New Roman" w:hAnsi="Times New Roman"/>
          <w:sz w:val="28"/>
          <w:szCs w:val="28"/>
        </w:rPr>
        <w:t>______________________________                   _____________________</w:t>
      </w:r>
    </w:p>
    <w:p w14:paraId="3440F6FF">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(должность, Ф.И.О.)                                                                           (подпись)</w:t>
      </w:r>
    </w:p>
    <w:p w14:paraId="61C3366D">
      <w:pPr>
        <w:autoSpaceDE w:val="0"/>
        <w:autoSpaceDN w:val="0"/>
        <w:adjustRightInd w:val="0"/>
        <w:rPr>
          <w:sz w:val="28"/>
          <w:szCs w:val="28"/>
        </w:rPr>
      </w:pPr>
    </w:p>
    <w:p w14:paraId="54AF13D3">
      <w:pPr>
        <w:autoSpaceDE w:val="0"/>
        <w:autoSpaceDN w:val="0"/>
        <w:adjustRightInd w:val="0"/>
        <w:rPr>
          <w:sz w:val="28"/>
          <w:szCs w:val="28"/>
        </w:rPr>
      </w:pPr>
    </w:p>
    <w:p w14:paraId="1D5334E4">
      <w:pPr>
        <w:autoSpaceDE w:val="0"/>
        <w:autoSpaceDN w:val="0"/>
        <w:adjustRightInd w:val="0"/>
        <w:rPr>
          <w:sz w:val="28"/>
          <w:szCs w:val="28"/>
        </w:rPr>
      </w:pPr>
    </w:p>
    <w:p w14:paraId="380316D7">
      <w:pPr>
        <w:autoSpaceDE w:val="0"/>
        <w:autoSpaceDN w:val="0"/>
        <w:adjustRightInd w:val="0"/>
        <w:ind w:firstLine="5245"/>
        <w:jc w:val="left"/>
        <w:outlineLvl w:val="0"/>
        <w:rPr>
          <w:rFonts w:ascii="Times New Roman" w:hAnsi="Times New Roman"/>
        </w:rPr>
      </w:pPr>
    </w:p>
    <w:p w14:paraId="751BEE37">
      <w:pPr>
        <w:autoSpaceDE w:val="0"/>
        <w:autoSpaceDN w:val="0"/>
        <w:adjustRightInd w:val="0"/>
        <w:ind w:firstLine="5245"/>
        <w:jc w:val="left"/>
        <w:outlineLvl w:val="0"/>
        <w:rPr>
          <w:rFonts w:ascii="Times New Roman" w:hAnsi="Times New Roman"/>
        </w:rPr>
      </w:pPr>
      <w:r>
        <w:rPr>
          <w:rFonts w:ascii="Times New Roman" w:hAnsi="Times New Roman"/>
        </w:rPr>
        <w:t>Приложение № 7</w:t>
      </w:r>
    </w:p>
    <w:p w14:paraId="14BD0AD1">
      <w:pPr>
        <w:autoSpaceDE w:val="0"/>
        <w:autoSpaceDN w:val="0"/>
        <w:adjustRightInd w:val="0"/>
        <w:jc w:val="right"/>
        <w:rPr>
          <w:rFonts w:ascii="Times New Roman" w:hAnsi="Times New Roman"/>
        </w:rPr>
      </w:pPr>
      <w:r>
        <w:rPr>
          <w:rFonts w:ascii="Times New Roman" w:hAnsi="Times New Roman"/>
        </w:rPr>
        <w:t>к Административному регламенту</w:t>
      </w:r>
    </w:p>
    <w:p w14:paraId="1FD47423">
      <w:pPr>
        <w:autoSpaceDE w:val="0"/>
        <w:autoSpaceDN w:val="0"/>
        <w:adjustRightInd w:val="0"/>
      </w:pPr>
    </w:p>
    <w:p w14:paraId="09FC6EC7">
      <w:pPr>
        <w:autoSpaceDE w:val="0"/>
        <w:autoSpaceDN w:val="0"/>
        <w:adjustRightInd w:val="0"/>
      </w:pPr>
    </w:p>
    <w:p w14:paraId="58FB9E24">
      <w:pPr>
        <w:autoSpaceDE w:val="0"/>
        <w:autoSpaceDN w:val="0"/>
        <w:adjustRightInd w:val="0"/>
        <w:jc w:val="center"/>
        <w:rPr>
          <w:rFonts w:ascii="Times New Roman" w:hAnsi="Times New Roman"/>
          <w:b/>
        </w:rPr>
      </w:pPr>
      <w:r>
        <w:rPr>
          <w:rFonts w:ascii="Times New Roman" w:hAnsi="Times New Roman"/>
          <w:b/>
        </w:rPr>
        <w:t>Форма</w:t>
      </w:r>
    </w:p>
    <w:p w14:paraId="20756C9B">
      <w:pPr>
        <w:autoSpaceDE w:val="0"/>
        <w:autoSpaceDN w:val="0"/>
        <w:adjustRightInd w:val="0"/>
        <w:jc w:val="center"/>
        <w:rPr>
          <w:rFonts w:ascii="Times New Roman" w:hAnsi="Times New Roman"/>
          <w:b/>
        </w:rPr>
      </w:pPr>
      <w:r>
        <w:rPr>
          <w:rFonts w:ascii="Times New Roman" w:hAnsi="Times New Roman"/>
          <w:b/>
        </w:rPr>
        <w:t>решения об аннулировании адреса объекта адресации</w:t>
      </w:r>
    </w:p>
    <w:p w14:paraId="058A67CB">
      <w:pPr>
        <w:autoSpaceDE w:val="0"/>
        <w:autoSpaceDN w:val="0"/>
        <w:adjustRightInd w:val="0"/>
        <w:rPr>
          <w:sz w:val="28"/>
          <w:szCs w:val="28"/>
        </w:rPr>
      </w:pPr>
    </w:p>
    <w:p w14:paraId="7FABAAC6">
      <w:pPr>
        <w:autoSpaceDE w:val="0"/>
        <w:autoSpaceDN w:val="0"/>
        <w:adjustRightInd w:val="0"/>
        <w:outlineLvl w:val="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6560003A">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(наименование органа местного самоуправления)</w:t>
      </w:r>
    </w:p>
    <w:p w14:paraId="55CD805F">
      <w:pPr>
        <w:autoSpaceDE w:val="0"/>
        <w:autoSpaceDN w:val="0"/>
        <w:adjustRightInd w:val="0"/>
        <w:outlineLvl w:val="0"/>
        <w:rPr>
          <w:rFonts w:ascii="Times New Roman" w:hAnsi="Times New Roman"/>
          <w:sz w:val="20"/>
          <w:szCs w:val="20"/>
        </w:rPr>
      </w:pPr>
    </w:p>
    <w:p w14:paraId="29E786D9">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ПОСТАНОВЛЕНИЕ</w:t>
      </w:r>
    </w:p>
    <w:p w14:paraId="04DFF6BA">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от _______________                                                                  № __________</w:t>
      </w:r>
    </w:p>
    <w:p w14:paraId="046EAFD9">
      <w:pPr>
        <w:autoSpaceDE w:val="0"/>
        <w:autoSpaceDN w:val="0"/>
        <w:adjustRightInd w:val="0"/>
        <w:outlineLvl w:val="0"/>
        <w:rPr>
          <w:rFonts w:ascii="Times New Roman" w:hAnsi="Times New Roman"/>
          <w:sz w:val="28"/>
          <w:szCs w:val="28"/>
        </w:rPr>
      </w:pPr>
    </w:p>
    <w:p w14:paraId="4EE60279">
      <w:pPr>
        <w:autoSpaceDE w:val="0"/>
        <w:autoSpaceDN w:val="0"/>
        <w:adjustRightInd w:val="0"/>
        <w:outlineLvl w:val="0"/>
        <w:rPr>
          <w:rFonts w:ascii="Times New Roman" w:hAnsi="Times New Roman"/>
          <w:sz w:val="22"/>
          <w:szCs w:val="22"/>
        </w:rPr>
      </w:pPr>
      <w:r>
        <w:rPr>
          <w:rFonts w:ascii="Times New Roman" w:hAnsi="Times New Roman"/>
          <w:sz w:val="28"/>
          <w:szCs w:val="28"/>
        </w:rPr>
        <w:t xml:space="preserve">    </w:t>
      </w:r>
      <w:r>
        <w:rPr>
          <w:rFonts w:ascii="Times New Roman" w:hAnsi="Times New Roman"/>
          <w:sz w:val="22"/>
          <w:szCs w:val="22"/>
        </w:rPr>
        <w:t xml:space="preserve">На  основании  Федерального  </w:t>
      </w:r>
      <w:r>
        <w:fldChar w:fldCharType="begin"/>
      </w:r>
      <w:r>
        <w:instrText xml:space="preserve"> HYPERLINK "consultantplus://offline/ref=6C4787F475F6613F410A5737872ED998A600DCB5346642DA2C90EE82C0587071364823751CD3394A52E8CF4E25x3C8J" </w:instrText>
      </w:r>
      <w:r>
        <w:fldChar w:fldCharType="separate"/>
      </w:r>
      <w:r>
        <w:rPr>
          <w:rFonts w:ascii="Times New Roman" w:hAnsi="Times New Roman"/>
          <w:sz w:val="22"/>
          <w:szCs w:val="22"/>
        </w:rPr>
        <w:t>закона</w:t>
      </w:r>
      <w:r>
        <w:rPr>
          <w:rFonts w:ascii="Times New Roman" w:hAnsi="Times New Roman"/>
          <w:sz w:val="22"/>
          <w:szCs w:val="22"/>
        </w:rPr>
        <w:fldChar w:fldCharType="end"/>
      </w:r>
      <w:r>
        <w:rPr>
          <w:rFonts w:ascii="Times New Roman" w:hAnsi="Times New Roman"/>
          <w:sz w:val="22"/>
          <w:szCs w:val="22"/>
        </w:rPr>
        <w:t xml:space="preserve">  от  06.10.2003 № 131-ФЗ «Об общих   принципах   организации   местного   самоуправления   в  Российской Федерации",   Федерального   </w:t>
      </w:r>
      <w:r>
        <w:fldChar w:fldCharType="begin"/>
      </w:r>
      <w:r>
        <w:instrText xml:space="preserve"> HYPERLINK "consultantplus://offline/ref=6C4787F475F6613F410A5737872ED998A603D0B3396442DA2C90EE82C0587071364823751CD3394A52E8CF4E25x3C8J" </w:instrText>
      </w:r>
      <w:r>
        <w:fldChar w:fldCharType="separate"/>
      </w:r>
      <w:r>
        <w:rPr>
          <w:rFonts w:ascii="Times New Roman" w:hAnsi="Times New Roman"/>
          <w:sz w:val="22"/>
          <w:szCs w:val="22"/>
        </w:rPr>
        <w:t>закона</w:t>
      </w:r>
      <w:r>
        <w:rPr>
          <w:rFonts w:ascii="Times New Roman" w:hAnsi="Times New Roman"/>
          <w:sz w:val="22"/>
          <w:szCs w:val="22"/>
        </w:rPr>
        <w:fldChar w:fldCharType="end"/>
      </w:r>
      <w:r>
        <w:rPr>
          <w:rFonts w:ascii="Times New Roman" w:hAnsi="Times New Roman"/>
          <w:sz w:val="22"/>
          <w:szCs w:val="22"/>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 </w:t>
      </w:r>
      <w:r>
        <w:fldChar w:fldCharType="begin"/>
      </w:r>
      <w:r>
        <w:instrText xml:space="preserve"> HYPERLINK "consultantplus://offline/ref=6C4787F475F6613F410A5737872ED998A601D6BC356742DA2C90EE82C058707124487B791ED6274B53FD991F636EC18D36117C5ADA7C6691xBC4J" </w:instrText>
      </w:r>
      <w:r>
        <w:fldChar w:fldCharType="separate"/>
      </w:r>
      <w:r>
        <w:rPr>
          <w:rFonts w:ascii="Times New Roman" w:hAnsi="Times New Roman"/>
          <w:sz w:val="22"/>
          <w:szCs w:val="22"/>
        </w:rPr>
        <w:t>Правил</w:t>
      </w:r>
      <w:r>
        <w:rPr>
          <w:rFonts w:ascii="Times New Roman" w:hAnsi="Times New Roman"/>
          <w:sz w:val="22"/>
          <w:szCs w:val="22"/>
        </w:rPr>
        <w:fldChar w:fldCharType="end"/>
      </w:r>
      <w:r>
        <w:rPr>
          <w:rFonts w:ascii="Times New Roman" w:hAnsi="Times New Roman"/>
          <w:sz w:val="22"/>
          <w:szCs w:val="22"/>
        </w:rPr>
        <w:t xml:space="preserve"> присвоения,  изменения и аннулирования адресов, утвержденных постановлением  Правительства  Российской  Федерации от 19.11.2014 № 1221, а также в соответствии с</w:t>
      </w:r>
    </w:p>
    <w:p w14:paraId="104C44C6">
      <w:pPr>
        <w:autoSpaceDE w:val="0"/>
        <w:autoSpaceDN w:val="0"/>
        <w:adjustRightInd w:val="0"/>
        <w:outlineLvl w:val="0"/>
        <w:rPr>
          <w:rFonts w:ascii="Times New Roman" w:hAnsi="Times New Roman"/>
          <w:sz w:val="20"/>
          <w:szCs w:val="20"/>
        </w:rPr>
      </w:pPr>
    </w:p>
    <w:p w14:paraId="2B18BD1A">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_______________________________________________________________________________________</w:t>
      </w:r>
    </w:p>
    <w:p w14:paraId="21C14540">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(указываются реквизиты иных документов, на основании которых принято</w:t>
      </w:r>
    </w:p>
    <w:p w14:paraId="55D8E3C3">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решение о присвоении адреса, включая реквизиты правил присвоения, изменения</w:t>
      </w:r>
    </w:p>
    <w:p w14:paraId="0C895236">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и аннулирования адресов, утвержденных муниципальными правовыми актами</w:t>
      </w:r>
    </w:p>
    <w:p w14:paraId="710D9175">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и нормативными правовыми актами субъектов Российской Федерации - городов</w:t>
      </w:r>
    </w:p>
    <w:p w14:paraId="5CEB4A6B">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 xml:space="preserve">федерального значения до дня вступления в силу Федерального </w:t>
      </w:r>
      <w:r>
        <w:fldChar w:fldCharType="begin"/>
      </w:r>
      <w:r>
        <w:instrText xml:space="preserve"> HYPERLINK "consultantplus://offline/ref=6C4787F475F6613F410A5737872ED998A603D0B3396442DA2C90EE82C0587071364823751CD3394A52E8CF4E25x3C8J" </w:instrText>
      </w:r>
      <w:r>
        <w:fldChar w:fldCharType="separate"/>
      </w:r>
      <w:r>
        <w:rPr>
          <w:rFonts w:ascii="Times New Roman" w:hAnsi="Times New Roman"/>
          <w:sz w:val="20"/>
          <w:szCs w:val="20"/>
        </w:rPr>
        <w:t>закона</w:t>
      </w:r>
      <w:r>
        <w:rPr>
          <w:rFonts w:ascii="Times New Roman" w:hAnsi="Times New Roman"/>
          <w:sz w:val="20"/>
          <w:szCs w:val="20"/>
        </w:rPr>
        <w:fldChar w:fldCharType="end"/>
      </w:r>
    </w:p>
    <w:p w14:paraId="23CEC195">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 443-ФЗ, и/или реквизиты заявления о присвоении адреса объекту адресации)</w:t>
      </w:r>
    </w:p>
    <w:p w14:paraId="64C9703B">
      <w:pPr>
        <w:autoSpaceDE w:val="0"/>
        <w:autoSpaceDN w:val="0"/>
        <w:adjustRightInd w:val="0"/>
        <w:ind w:firstLine="0"/>
        <w:outlineLvl w:val="0"/>
        <w:rPr>
          <w:rFonts w:ascii="Times New Roman" w:hAnsi="Times New Roman"/>
          <w:sz w:val="20"/>
          <w:szCs w:val="20"/>
        </w:rPr>
      </w:pPr>
    </w:p>
    <w:p w14:paraId="237EAC58">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_______________________________________________________________________________________</w:t>
      </w:r>
    </w:p>
    <w:p w14:paraId="2FE5B902">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 xml:space="preserve">                                             (наименование органа местного самоуправления)</w:t>
      </w:r>
    </w:p>
    <w:p w14:paraId="6CB81625">
      <w:pPr>
        <w:autoSpaceDE w:val="0"/>
        <w:autoSpaceDN w:val="0"/>
        <w:adjustRightInd w:val="0"/>
        <w:ind w:firstLine="0"/>
        <w:outlineLvl w:val="0"/>
        <w:rPr>
          <w:rFonts w:ascii="Times New Roman" w:hAnsi="Times New Roman"/>
          <w:sz w:val="20"/>
          <w:szCs w:val="20"/>
        </w:rPr>
      </w:pPr>
    </w:p>
    <w:p w14:paraId="743CF57B">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ПОСТАНОВЛЯЕТ:</w:t>
      </w:r>
    </w:p>
    <w:p w14:paraId="42EA3484">
      <w:pPr>
        <w:autoSpaceDE w:val="0"/>
        <w:autoSpaceDN w:val="0"/>
        <w:adjustRightInd w:val="0"/>
        <w:outlineLvl w:val="0"/>
        <w:rPr>
          <w:rFonts w:ascii="Times New Roman" w:hAnsi="Times New Roman"/>
          <w:sz w:val="20"/>
          <w:szCs w:val="20"/>
        </w:rPr>
      </w:pPr>
      <w:r>
        <w:rPr>
          <w:rFonts w:ascii="Times New Roman" w:hAnsi="Times New Roman"/>
          <w:sz w:val="28"/>
          <w:szCs w:val="28"/>
        </w:rPr>
        <w:t>1. Аннулировать адрес</w:t>
      </w:r>
      <w:r>
        <w:rPr>
          <w:rFonts w:ascii="Times New Roman" w:hAnsi="Times New Roman"/>
          <w:sz w:val="20"/>
          <w:szCs w:val="20"/>
        </w:rPr>
        <w:t xml:space="preserve"> ____________________________________________________________</w:t>
      </w:r>
    </w:p>
    <w:p w14:paraId="5C6ACCD6">
      <w:pPr>
        <w:autoSpaceDE w:val="0"/>
        <w:autoSpaceDN w:val="0"/>
        <w:adjustRightInd w:val="0"/>
        <w:ind w:firstLine="2410"/>
        <w:outlineLvl w:val="0"/>
        <w:rPr>
          <w:rFonts w:ascii="Times New Roman" w:hAnsi="Times New Roman"/>
          <w:sz w:val="18"/>
          <w:szCs w:val="18"/>
        </w:rPr>
      </w:pPr>
      <w:r>
        <w:rPr>
          <w:rFonts w:ascii="Times New Roman" w:hAnsi="Times New Roman"/>
          <w:sz w:val="20"/>
          <w:szCs w:val="20"/>
        </w:rPr>
        <w:t xml:space="preserve">               </w:t>
      </w:r>
      <w:r>
        <w:rPr>
          <w:rFonts w:ascii="Times New Roman" w:hAnsi="Times New Roman"/>
          <w:sz w:val="18"/>
          <w:szCs w:val="18"/>
        </w:rPr>
        <w:t xml:space="preserve">(аннулируемый адрес объекта адресации, уникальный  номер </w:t>
      </w:r>
      <w:r>
        <w:rPr>
          <w:rFonts w:ascii="Times New Roman" w:hAnsi="Times New Roman"/>
          <w:sz w:val="18"/>
          <w:szCs w:val="18"/>
        </w:rPr>
        <w:br w:type="textWrapping"/>
      </w:r>
      <w:r>
        <w:rPr>
          <w:rFonts w:ascii="Times New Roman" w:hAnsi="Times New Roman"/>
          <w:sz w:val="18"/>
          <w:szCs w:val="18"/>
        </w:rPr>
        <w:t xml:space="preserve">                                                                        аннулируемого адреса объекта адресации в государственном адресном реестре)</w:t>
      </w:r>
    </w:p>
    <w:p w14:paraId="337D8AA5">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объекта адресации</w:t>
      </w:r>
      <w:r>
        <w:rPr>
          <w:rFonts w:ascii="Times New Roman" w:hAnsi="Times New Roman"/>
          <w:sz w:val="20"/>
          <w:szCs w:val="20"/>
        </w:rPr>
        <w:t xml:space="preserve"> ______________________________________________________________________</w:t>
      </w:r>
    </w:p>
    <w:p w14:paraId="7BCAED11">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(вид и наименование объекта адресации,</w:t>
      </w:r>
    </w:p>
    <w:p w14:paraId="5E99A3DC">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14:paraId="5B5C3933">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71876E4A">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14:paraId="7D93AB52">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44F59BA7">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14:paraId="1C4B43E5">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другие необходимые сведения, определенные уполномоченным органом  (при наличии)</w:t>
      </w:r>
    </w:p>
    <w:p w14:paraId="2AF3F5D2">
      <w:pPr>
        <w:autoSpaceDE w:val="0"/>
        <w:autoSpaceDN w:val="0"/>
        <w:adjustRightInd w:val="0"/>
        <w:outlineLvl w:val="0"/>
        <w:rPr>
          <w:rFonts w:ascii="Times New Roman" w:hAnsi="Times New Roman"/>
          <w:sz w:val="20"/>
          <w:szCs w:val="20"/>
        </w:rPr>
      </w:pPr>
    </w:p>
    <w:p w14:paraId="3A3B74EA">
      <w:pPr>
        <w:autoSpaceDE w:val="0"/>
        <w:autoSpaceDN w:val="0"/>
        <w:adjustRightInd w:val="0"/>
        <w:ind w:firstLine="0"/>
        <w:outlineLvl w:val="0"/>
        <w:rPr>
          <w:rFonts w:ascii="Times New Roman" w:hAnsi="Times New Roman"/>
          <w:sz w:val="20"/>
          <w:szCs w:val="20"/>
        </w:rPr>
      </w:pPr>
      <w:r>
        <w:rPr>
          <w:rFonts w:ascii="Times New Roman" w:hAnsi="Times New Roman"/>
        </w:rPr>
        <w:t>по причине</w:t>
      </w:r>
      <w:r>
        <w:rPr>
          <w:rFonts w:ascii="Times New Roman" w:hAnsi="Times New Roman"/>
          <w:sz w:val="20"/>
          <w:szCs w:val="20"/>
        </w:rPr>
        <w:t xml:space="preserve"> _________________________________________________________________________________</w:t>
      </w:r>
    </w:p>
    <w:p w14:paraId="18EF6F9F">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(причина аннулирования адреса объекта адресации)</w:t>
      </w:r>
    </w:p>
    <w:p w14:paraId="70AFEBBE">
      <w:pPr>
        <w:autoSpaceDE w:val="0"/>
        <w:autoSpaceDN w:val="0"/>
        <w:adjustRightInd w:val="0"/>
        <w:outlineLvl w:val="0"/>
        <w:rPr>
          <w:rFonts w:ascii="Times New Roman" w:hAnsi="Times New Roman"/>
          <w:sz w:val="20"/>
          <w:szCs w:val="20"/>
        </w:rPr>
      </w:pPr>
      <w:r>
        <w:rPr>
          <w:rFonts w:ascii="Times New Roman" w:hAnsi="Times New Roman"/>
          <w:sz w:val="20"/>
          <w:szCs w:val="20"/>
        </w:rPr>
        <w:t>_________________________________________________                                _____________________</w:t>
      </w:r>
    </w:p>
    <w:p w14:paraId="0BB0414E">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(должность, Ф.И.О.)                                                                         (подпись)</w:t>
      </w:r>
    </w:p>
    <w:p w14:paraId="4C171D16">
      <w:pPr>
        <w:autoSpaceDE w:val="0"/>
        <w:autoSpaceDN w:val="0"/>
        <w:adjustRightInd w:val="0"/>
        <w:ind w:firstLine="3119"/>
        <w:jc w:val="center"/>
        <w:outlineLvl w:val="0"/>
        <w:rPr>
          <w:rFonts w:ascii="Times New Roman" w:hAnsi="Times New Roman"/>
          <w:sz w:val="28"/>
          <w:szCs w:val="28"/>
        </w:rPr>
      </w:pPr>
    </w:p>
    <w:p w14:paraId="377BAC87">
      <w:pPr>
        <w:autoSpaceDE w:val="0"/>
        <w:autoSpaceDN w:val="0"/>
        <w:adjustRightInd w:val="0"/>
        <w:ind w:firstLine="3119"/>
        <w:jc w:val="center"/>
        <w:outlineLvl w:val="0"/>
        <w:rPr>
          <w:rFonts w:ascii="Times New Roman" w:hAnsi="Times New Roman"/>
          <w:sz w:val="28"/>
          <w:szCs w:val="28"/>
        </w:rPr>
      </w:pPr>
    </w:p>
    <w:p w14:paraId="4B0815D6">
      <w:pPr>
        <w:autoSpaceDE w:val="0"/>
        <w:autoSpaceDN w:val="0"/>
        <w:adjustRightInd w:val="0"/>
        <w:ind w:firstLine="3119"/>
        <w:jc w:val="center"/>
        <w:outlineLvl w:val="0"/>
        <w:rPr>
          <w:rFonts w:ascii="Times New Roman" w:hAnsi="Times New Roman"/>
        </w:rPr>
      </w:pPr>
      <w:r>
        <w:rPr>
          <w:rFonts w:ascii="Times New Roman" w:hAnsi="Times New Roman"/>
        </w:rPr>
        <w:t xml:space="preserve">               Приложение № 8</w:t>
      </w:r>
    </w:p>
    <w:p w14:paraId="60F97C6B">
      <w:pPr>
        <w:autoSpaceDE w:val="0"/>
        <w:autoSpaceDN w:val="0"/>
        <w:adjustRightInd w:val="0"/>
        <w:jc w:val="right"/>
        <w:rPr>
          <w:rFonts w:ascii="Times New Roman" w:hAnsi="Times New Roman"/>
        </w:rPr>
      </w:pPr>
      <w:r>
        <w:rPr>
          <w:rFonts w:ascii="Times New Roman" w:hAnsi="Times New Roman"/>
        </w:rPr>
        <w:t>к Административному регламенту</w:t>
      </w:r>
    </w:p>
    <w:p w14:paraId="68D6F11A">
      <w:pPr>
        <w:autoSpaceDE w:val="0"/>
        <w:autoSpaceDN w:val="0"/>
        <w:adjustRightInd w:val="0"/>
        <w:rPr>
          <w:rFonts w:ascii="Times New Roman" w:hAnsi="Times New Roman"/>
        </w:rPr>
      </w:pPr>
    </w:p>
    <w:p w14:paraId="5F8B6941">
      <w:pPr>
        <w:ind w:firstLine="0"/>
        <w:jc w:val="center"/>
        <w:rPr>
          <w:rFonts w:ascii="Times New Roman" w:hAnsi="Times New Roman"/>
          <w:b/>
          <w:szCs w:val="28"/>
        </w:rPr>
      </w:pPr>
      <w:r>
        <w:rPr>
          <w:rFonts w:ascii="Times New Roman" w:hAnsi="Times New Roman"/>
          <w:b/>
          <w:szCs w:val="28"/>
        </w:rPr>
        <w:t xml:space="preserve">Форма </w:t>
      </w:r>
    </w:p>
    <w:p w14:paraId="050AC653">
      <w:pPr>
        <w:ind w:firstLine="0"/>
        <w:jc w:val="center"/>
        <w:rPr>
          <w:rFonts w:ascii="Times New Roman" w:hAnsi="Times New Roman"/>
          <w:b/>
          <w:szCs w:val="28"/>
        </w:rPr>
      </w:pPr>
      <w:r>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59F7891F">
      <w:pPr>
        <w:ind w:firstLine="0"/>
        <w:jc w:val="center"/>
        <w:rPr>
          <w:rFonts w:ascii="Times New Roman" w:hAnsi="Times New Roman"/>
          <w:sz w:val="28"/>
          <w:szCs w:val="28"/>
        </w:rPr>
      </w:pPr>
    </w:p>
    <w:p w14:paraId="532E91D0">
      <w:pPr>
        <w:ind w:left="4253" w:firstLine="0"/>
        <w:rPr>
          <w:rFonts w:ascii="Times New Roman" w:hAnsi="Times New Roman"/>
        </w:rPr>
      </w:pPr>
      <w:r>
        <w:rPr>
          <w:rFonts w:ascii="Times New Roman" w:hAnsi="Times New Roman"/>
        </w:rPr>
        <w:t>Кому __________________________________________</w:t>
      </w:r>
    </w:p>
    <w:p w14:paraId="5DB9FB8E">
      <w:pPr>
        <w:ind w:left="4253" w:firstLine="0"/>
        <w:rPr>
          <w:rFonts w:ascii="Times New Roman" w:hAnsi="Times New Roman"/>
        </w:rPr>
      </w:pPr>
      <w:r>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48AD8803">
      <w:pPr>
        <w:ind w:left="4253" w:firstLine="0"/>
        <w:rPr>
          <w:rFonts w:ascii="Times New Roman" w:hAnsi="Times New Roman"/>
        </w:rPr>
      </w:pPr>
    </w:p>
    <w:p w14:paraId="245C73F4">
      <w:pPr>
        <w:ind w:left="4253" w:firstLine="0"/>
        <w:rPr>
          <w:rFonts w:ascii="Times New Roman" w:hAnsi="Times New Roman"/>
        </w:rPr>
      </w:pPr>
      <w:r>
        <w:rPr>
          <w:rFonts w:ascii="Times New Roman" w:hAnsi="Times New Roman"/>
        </w:rPr>
        <w:t>Контактные данные:</w:t>
      </w:r>
    </w:p>
    <w:p w14:paraId="47A1CA04">
      <w:pPr>
        <w:ind w:left="4253" w:firstLine="0"/>
        <w:rPr>
          <w:rFonts w:ascii="Times New Roman" w:hAnsi="Times New Roman"/>
        </w:rPr>
      </w:pPr>
      <w:r>
        <w:rPr>
          <w:rFonts w:ascii="Times New Roman" w:hAnsi="Times New Roman"/>
        </w:rPr>
        <w:t>____________________________________</w:t>
      </w:r>
    </w:p>
    <w:p w14:paraId="48189BB1">
      <w:pPr>
        <w:ind w:left="4253" w:firstLine="0"/>
        <w:rPr>
          <w:rFonts w:ascii="Times New Roman" w:hAnsi="Times New Roman"/>
        </w:rPr>
      </w:pPr>
      <w:r>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1411EDD">
      <w:pPr>
        <w:ind w:firstLine="709"/>
        <w:jc w:val="center"/>
        <w:rPr>
          <w:rFonts w:ascii="Times New Roman" w:hAnsi="Times New Roman"/>
        </w:rPr>
      </w:pPr>
    </w:p>
    <w:p w14:paraId="24CEA771">
      <w:pPr>
        <w:ind w:firstLine="0"/>
        <w:jc w:val="center"/>
        <w:rPr>
          <w:rFonts w:ascii="Times New Roman" w:hAnsi="Times New Roman"/>
        </w:rPr>
      </w:pPr>
      <w:r>
        <w:rPr>
          <w:rFonts w:ascii="Times New Roman" w:hAnsi="Times New Roman"/>
        </w:rPr>
        <w:t xml:space="preserve">Решение </w:t>
      </w:r>
    </w:p>
    <w:p w14:paraId="1C498526">
      <w:pPr>
        <w:ind w:firstLine="0"/>
        <w:jc w:val="center"/>
        <w:rPr>
          <w:rFonts w:ascii="Times New Roman" w:hAnsi="Times New Roman"/>
        </w:rPr>
      </w:pPr>
      <w:r>
        <w:rPr>
          <w:rFonts w:ascii="Times New Roman" w:hAnsi="Times New Roman"/>
        </w:rPr>
        <w:t>____________________________________</w:t>
      </w:r>
    </w:p>
    <w:p w14:paraId="403E50AA">
      <w:pPr>
        <w:ind w:firstLine="0"/>
        <w:jc w:val="center"/>
        <w:rPr>
          <w:rFonts w:ascii="Times New Roman" w:hAnsi="Times New Roman"/>
        </w:rPr>
      </w:pPr>
    </w:p>
    <w:p w14:paraId="3A3F422A">
      <w:pPr>
        <w:ind w:firstLine="0"/>
        <w:jc w:val="center"/>
        <w:rPr>
          <w:rFonts w:ascii="Times New Roman" w:hAnsi="Times New Roman"/>
        </w:rPr>
      </w:pPr>
      <w:r>
        <w:rPr>
          <w:rFonts w:ascii="Times New Roman" w:hAnsi="Times New Roman"/>
        </w:rPr>
        <w:t>№___________________от ____________________________</w:t>
      </w:r>
    </w:p>
    <w:p w14:paraId="15F88128">
      <w:pPr>
        <w:ind w:firstLine="0"/>
        <w:jc w:val="center"/>
        <w:rPr>
          <w:rFonts w:ascii="Times New Roman" w:hAnsi="Times New Roman"/>
        </w:rPr>
      </w:pPr>
      <w:r>
        <w:rPr>
          <w:rFonts w:ascii="Times New Roman" w:hAnsi="Times New Roman"/>
        </w:rPr>
        <w:t xml:space="preserve">(номер и дата решения) </w:t>
      </w:r>
    </w:p>
    <w:p w14:paraId="589D22C2">
      <w:pPr>
        <w:ind w:firstLine="709"/>
        <w:jc w:val="center"/>
        <w:rPr>
          <w:rFonts w:ascii="Times New Roman" w:hAnsi="Times New Roman"/>
        </w:rPr>
      </w:pPr>
    </w:p>
    <w:p w14:paraId="2D294558">
      <w:pPr>
        <w:ind w:firstLine="709"/>
        <w:rPr>
          <w:rFonts w:ascii="Times New Roman" w:hAnsi="Times New Roman"/>
        </w:rPr>
      </w:pPr>
      <w:r>
        <w:rPr>
          <w:rFonts w:ascii="Times New Roman" w:hAnsi="Times New Roman"/>
        </w:rPr>
        <w:t>По результатам рассмотрения заявления по услуге «Присвоение адреса объекту адресации, изменение и аннулирование такого адреса» от _____________ № _________ и приложенных к нему документов, 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14:paraId="2D3B8B4F">
      <w:pPr>
        <w:ind w:firstLine="0"/>
        <w:rPr>
          <w:rFonts w:ascii="Times New Roman" w:hAnsi="Times New Roman"/>
        </w:rPr>
      </w:pPr>
      <w:r>
        <w:rPr>
          <w:rFonts w:ascii="Times New Roman" w:hAnsi="Times New Roman"/>
        </w:rPr>
        <w:t>_____________________________________________________________________________</w:t>
      </w:r>
    </w:p>
    <w:p w14:paraId="0E605F11">
      <w:pPr>
        <w:rPr>
          <w:rFonts w:ascii="Times New Roman" w:hAnsi="Times New Roman"/>
        </w:rPr>
      </w:pPr>
      <w:r>
        <w:rPr>
          <w:rFonts w:ascii="Times New Roman" w:hAnsi="Times New Roman"/>
        </w:rPr>
        <w:t>Вы вправе повторно обратиться в МФЦ с заявлением о предоставлении услуги после устранения указанных нарушений.</w:t>
      </w:r>
    </w:p>
    <w:p w14:paraId="01B680D2">
      <w:pPr>
        <w:rPr>
          <w:rFonts w:ascii="Times New Roman" w:hAnsi="Times New Roman"/>
        </w:rPr>
      </w:pPr>
      <w:r>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3DA31CAF">
      <w:pPr>
        <w:rPr>
          <w:rFonts w:ascii="Times New Roman" w:hAnsi="Times New Roman"/>
        </w:rPr>
      </w:pPr>
    </w:p>
    <w:p w14:paraId="083C5B87">
      <w:pPr>
        <w:rPr>
          <w:rFonts w:ascii="Times New Roman" w:hAnsi="Times New Roman"/>
        </w:rPr>
      </w:pPr>
      <w:r>
        <w:rPr>
          <w:rFonts w:ascii="Times New Roman" w:hAnsi="Times New Roman"/>
        </w:rPr>
        <w:t>Ф.И.О. уполномоченного должностного лица</w:t>
      </w:r>
    </w:p>
    <w:p w14:paraId="7BA05CAE">
      <w:pPr>
        <w:rPr>
          <w:rFonts w:ascii="Times New Roman" w:hAnsi="Times New Roman"/>
        </w:rPr>
      </w:pPr>
    </w:p>
    <w:p w14:paraId="771D09BA">
      <w:pPr>
        <w:rPr>
          <w:rFonts w:ascii="Times New Roman" w:hAnsi="Times New Roman"/>
          <w:sz w:val="28"/>
          <w:szCs w:val="28"/>
        </w:rPr>
      </w:pPr>
    </w:p>
    <w:p w14:paraId="2EA7161A">
      <w:pPr>
        <w:jc w:val="right"/>
        <w:rPr>
          <w:rFonts w:ascii="Times New Roman" w:hAnsi="Times New Roman"/>
          <w:sz w:val="28"/>
          <w:szCs w:val="28"/>
        </w:rPr>
      </w:pPr>
      <w:r>
        <w:rPr>
          <w:rFonts w:ascii="Times New Roman" w:hAnsi="Times New Roman"/>
          <w:sz w:val="28"/>
          <w:szCs w:val="28"/>
        </w:rPr>
        <w:t>Сведения о сертификате электронной подписи</w:t>
      </w: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andara">
    <w:panose1 w:val="020E0502030303020204"/>
    <w:charset w:val="CC"/>
    <w:family w:val="swiss"/>
    <w:pitch w:val="default"/>
    <w:sig w:usb0="A00002EF" w:usb1="4000A44B"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205605"/>
      <w:docPartObj>
        <w:docPartGallery w:val="AutoText"/>
      </w:docPartObj>
    </w:sdtPr>
    <w:sdtContent>
      <w:p w14:paraId="4EB748D1">
        <w:pPr>
          <w:pStyle w:val="10"/>
          <w:jc w:val="center"/>
        </w:pPr>
        <w:r>
          <w:fldChar w:fldCharType="begin"/>
        </w:r>
        <w:r>
          <w:instrText xml:space="preserve">PAGE   \* MERGEFORMAT</w:instrText>
        </w:r>
        <w:r>
          <w:fldChar w:fldCharType="separate"/>
        </w:r>
        <w:r>
          <w:t>2</w:t>
        </w:r>
        <w:r>
          <w:fldChar w:fldCharType="end"/>
        </w:r>
      </w:p>
    </w:sdtContent>
  </w:sdt>
  <w:p w14:paraId="63A6B97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17C98"/>
    <w:multiLevelType w:val="multilevel"/>
    <w:tmpl w:val="0E417C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2D6B90"/>
    <w:multiLevelType w:val="multilevel"/>
    <w:tmpl w:val="122D6B90"/>
    <w:lvl w:ilvl="0" w:tentative="0">
      <w:start w:val="13"/>
      <w:numFmt w:val="decimal"/>
      <w:lvlText w:val="%1."/>
      <w:lvlJc w:val="left"/>
      <w:pPr>
        <w:ind w:left="7463"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C649E1"/>
    <w:multiLevelType w:val="multilevel"/>
    <w:tmpl w:val="25C649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4"/>
        <w:szCs w:val="24"/>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4"/>
        <w:szCs w:val="24"/>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AD40365"/>
    <w:multiLevelType w:val="multilevel"/>
    <w:tmpl w:val="6AD4036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F415B6E"/>
    <w:multiLevelType w:val="multilevel"/>
    <w:tmpl w:val="6F415B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1E3B"/>
    <w:rsid w:val="0000322F"/>
    <w:rsid w:val="00004E00"/>
    <w:rsid w:val="000136C4"/>
    <w:rsid w:val="00015DEA"/>
    <w:rsid w:val="00016EE6"/>
    <w:rsid w:val="000206A7"/>
    <w:rsid w:val="00021A9E"/>
    <w:rsid w:val="0002526F"/>
    <w:rsid w:val="00031AC1"/>
    <w:rsid w:val="00032B93"/>
    <w:rsid w:val="00037C5F"/>
    <w:rsid w:val="00045AC7"/>
    <w:rsid w:val="0004686A"/>
    <w:rsid w:val="00051D17"/>
    <w:rsid w:val="00054937"/>
    <w:rsid w:val="000700C9"/>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11FA"/>
    <w:rsid w:val="00302E86"/>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75C28"/>
    <w:rsid w:val="003866FF"/>
    <w:rsid w:val="00390E1A"/>
    <w:rsid w:val="0039272A"/>
    <w:rsid w:val="003A5DF7"/>
    <w:rsid w:val="003B3D80"/>
    <w:rsid w:val="003B6B1F"/>
    <w:rsid w:val="003C1C0F"/>
    <w:rsid w:val="003C44D8"/>
    <w:rsid w:val="003C4B70"/>
    <w:rsid w:val="003C5AC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8730F"/>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06A7"/>
    <w:rsid w:val="00581518"/>
    <w:rsid w:val="005820B5"/>
    <w:rsid w:val="00582FEE"/>
    <w:rsid w:val="005942A3"/>
    <w:rsid w:val="00594BF4"/>
    <w:rsid w:val="00596EE8"/>
    <w:rsid w:val="00597BEB"/>
    <w:rsid w:val="005A648D"/>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53AB"/>
    <w:rsid w:val="00696B1C"/>
    <w:rsid w:val="006972B1"/>
    <w:rsid w:val="006A01A9"/>
    <w:rsid w:val="006A7353"/>
    <w:rsid w:val="006A7A2B"/>
    <w:rsid w:val="006B0642"/>
    <w:rsid w:val="006B534D"/>
    <w:rsid w:val="006C6B6B"/>
    <w:rsid w:val="006D2563"/>
    <w:rsid w:val="006D66CE"/>
    <w:rsid w:val="006E235D"/>
    <w:rsid w:val="006E7769"/>
    <w:rsid w:val="006F769D"/>
    <w:rsid w:val="007006A8"/>
    <w:rsid w:val="0070396A"/>
    <w:rsid w:val="00706DA9"/>
    <w:rsid w:val="00707570"/>
    <w:rsid w:val="00710208"/>
    <w:rsid w:val="00710E6F"/>
    <w:rsid w:val="00713584"/>
    <w:rsid w:val="00713CFE"/>
    <w:rsid w:val="007145DE"/>
    <w:rsid w:val="00715315"/>
    <w:rsid w:val="00725C07"/>
    <w:rsid w:val="007264B4"/>
    <w:rsid w:val="007266EA"/>
    <w:rsid w:val="007277CC"/>
    <w:rsid w:val="00731AEC"/>
    <w:rsid w:val="007349B2"/>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0D9"/>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455F"/>
    <w:rsid w:val="009559C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05B5"/>
    <w:rsid w:val="009F1D43"/>
    <w:rsid w:val="009F3B01"/>
    <w:rsid w:val="009F661E"/>
    <w:rsid w:val="00A03493"/>
    <w:rsid w:val="00A05E05"/>
    <w:rsid w:val="00A10470"/>
    <w:rsid w:val="00A129BC"/>
    <w:rsid w:val="00A14AF0"/>
    <w:rsid w:val="00A21452"/>
    <w:rsid w:val="00A246A6"/>
    <w:rsid w:val="00A27F04"/>
    <w:rsid w:val="00A35821"/>
    <w:rsid w:val="00A3637B"/>
    <w:rsid w:val="00A42DC0"/>
    <w:rsid w:val="00A42EFB"/>
    <w:rsid w:val="00A460CC"/>
    <w:rsid w:val="00A506A2"/>
    <w:rsid w:val="00A5157E"/>
    <w:rsid w:val="00A51BFA"/>
    <w:rsid w:val="00A547E2"/>
    <w:rsid w:val="00A56C17"/>
    <w:rsid w:val="00A56F4C"/>
    <w:rsid w:val="00A57429"/>
    <w:rsid w:val="00A71FC9"/>
    <w:rsid w:val="00A756C5"/>
    <w:rsid w:val="00A87EFE"/>
    <w:rsid w:val="00A90896"/>
    <w:rsid w:val="00A911BE"/>
    <w:rsid w:val="00A9135A"/>
    <w:rsid w:val="00A91DB0"/>
    <w:rsid w:val="00A9782D"/>
    <w:rsid w:val="00AA6844"/>
    <w:rsid w:val="00AA7289"/>
    <w:rsid w:val="00AB27EF"/>
    <w:rsid w:val="00AB385C"/>
    <w:rsid w:val="00AB48BC"/>
    <w:rsid w:val="00AC058B"/>
    <w:rsid w:val="00AD33A8"/>
    <w:rsid w:val="00AD42EB"/>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28DD"/>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7FCB"/>
    <w:rsid w:val="00DB0414"/>
    <w:rsid w:val="00DB49B7"/>
    <w:rsid w:val="00DB6B74"/>
    <w:rsid w:val="00DB706F"/>
    <w:rsid w:val="00DB75BC"/>
    <w:rsid w:val="00DC0CD2"/>
    <w:rsid w:val="00DC3C23"/>
    <w:rsid w:val="00DE5370"/>
    <w:rsid w:val="00DE7692"/>
    <w:rsid w:val="00DF05B5"/>
    <w:rsid w:val="00DF1B76"/>
    <w:rsid w:val="00E121B4"/>
    <w:rsid w:val="00E20F4A"/>
    <w:rsid w:val="00E305D0"/>
    <w:rsid w:val="00E33C77"/>
    <w:rsid w:val="00E37C9F"/>
    <w:rsid w:val="00E54D91"/>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05DD"/>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C4060"/>
    <w:rsid w:val="00FE4681"/>
    <w:rsid w:val="034636AB"/>
    <w:rsid w:val="210C4495"/>
    <w:rsid w:val="2BDE1ABE"/>
    <w:rsid w:val="3DA82049"/>
    <w:rsid w:val="5A4A4207"/>
    <w:rsid w:val="68731D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44"/>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42"/>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nhideWhenUsed/>
    <w:qFormat/>
    <w:uiPriority w:val="99"/>
    <w:rPr>
      <w:vertAlign w:val="superscript"/>
    </w:rPr>
  </w:style>
  <w:style w:type="character" w:styleId="7">
    <w:name w:val="Hyperlink"/>
    <w:basedOn w:val="4"/>
    <w:semiHidden/>
    <w:unhideWhenUsed/>
    <w:qFormat/>
    <w:uiPriority w:val="99"/>
    <w:rPr>
      <w:color w:val="0000FF"/>
      <w:u w:val="single"/>
    </w:rPr>
  </w:style>
  <w:style w:type="paragraph" w:styleId="8">
    <w:name w:val="Balloon Text"/>
    <w:basedOn w:val="1"/>
    <w:link w:val="39"/>
    <w:semiHidden/>
    <w:unhideWhenUsed/>
    <w:qFormat/>
    <w:uiPriority w:val="99"/>
    <w:rPr>
      <w:rFonts w:ascii="Tahoma" w:hAnsi="Tahoma" w:cs="Tahoma"/>
      <w:sz w:val="16"/>
      <w:szCs w:val="16"/>
    </w:rPr>
  </w:style>
  <w:style w:type="paragraph" w:styleId="9">
    <w:name w:val="footnote text"/>
    <w:basedOn w:val="1"/>
    <w:link w:val="40"/>
    <w:semiHidden/>
    <w:unhideWhenUsed/>
    <w:qFormat/>
    <w:uiPriority w:val="99"/>
    <w:rPr>
      <w:sz w:val="20"/>
      <w:szCs w:val="20"/>
    </w:rPr>
  </w:style>
  <w:style w:type="paragraph" w:styleId="10">
    <w:name w:val="header"/>
    <w:basedOn w:val="1"/>
    <w:link w:val="37"/>
    <w:unhideWhenUsed/>
    <w:qFormat/>
    <w:uiPriority w:val="99"/>
    <w:pPr>
      <w:tabs>
        <w:tab w:val="center" w:pos="4677"/>
        <w:tab w:val="right" w:pos="9355"/>
      </w:tabs>
    </w:pPr>
  </w:style>
  <w:style w:type="paragraph" w:styleId="11">
    <w:name w:val="footer"/>
    <w:basedOn w:val="1"/>
    <w:link w:val="38"/>
    <w:unhideWhenUsed/>
    <w:qFormat/>
    <w:uiPriority w:val="99"/>
    <w:pPr>
      <w:tabs>
        <w:tab w:val="center" w:pos="4677"/>
        <w:tab w:val="right" w:pos="9355"/>
      </w:tabs>
    </w:p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Основной текст (3)_"/>
    <w:link w:val="14"/>
    <w:qFormat/>
    <w:uiPriority w:val="0"/>
    <w:rPr>
      <w:rFonts w:ascii="Times New Roman" w:hAnsi="Times New Roman" w:eastAsia="Times New Roman" w:cs="Times New Roman"/>
      <w:b/>
      <w:bCs/>
      <w:spacing w:val="7"/>
      <w:sz w:val="20"/>
      <w:szCs w:val="20"/>
      <w:shd w:val="clear" w:color="auto" w:fill="FFFFFF"/>
    </w:rPr>
  </w:style>
  <w:style w:type="paragraph" w:customStyle="1" w:styleId="14">
    <w:name w:val="Основной текст (3)"/>
    <w:basedOn w:val="1"/>
    <w:link w:val="13"/>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5">
    <w:name w:val="Основной текст_"/>
    <w:link w:val="16"/>
    <w:qFormat/>
    <w:uiPriority w:val="0"/>
    <w:rPr>
      <w:rFonts w:ascii="Times New Roman" w:hAnsi="Times New Roman" w:eastAsia="Times New Roman" w:cs="Times New Roman"/>
      <w:spacing w:val="7"/>
      <w:sz w:val="20"/>
      <w:szCs w:val="20"/>
      <w:shd w:val="clear" w:color="auto" w:fill="FFFFFF"/>
    </w:rPr>
  </w:style>
  <w:style w:type="paragraph" w:customStyle="1" w:styleId="16">
    <w:name w:val="Основной текст2"/>
    <w:basedOn w:val="1"/>
    <w:link w:val="15"/>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7">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8">
    <w:name w:val="Колонтитул_"/>
    <w:link w:val="19"/>
    <w:qFormat/>
    <w:uiPriority w:val="0"/>
    <w:rPr>
      <w:rFonts w:ascii="Times New Roman" w:hAnsi="Times New Roman" w:eastAsia="Times New Roman" w:cs="Times New Roman"/>
      <w:b/>
      <w:bCs/>
      <w:spacing w:val="14"/>
      <w:sz w:val="21"/>
      <w:szCs w:val="21"/>
      <w:shd w:val="clear" w:color="auto" w:fill="FFFFFF"/>
    </w:rPr>
  </w:style>
  <w:style w:type="paragraph" w:customStyle="1" w:styleId="19">
    <w:name w:val="Колонтитул"/>
    <w:basedOn w:val="1"/>
    <w:link w:val="18"/>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0">
    <w:name w:val="Основной текст (9)_"/>
    <w:link w:val="21"/>
    <w:qFormat/>
    <w:uiPriority w:val="0"/>
    <w:rPr>
      <w:rFonts w:ascii="Times New Roman" w:hAnsi="Times New Roman" w:eastAsia="Times New Roman" w:cs="Times New Roman"/>
      <w:i/>
      <w:iCs/>
      <w:spacing w:val="1"/>
      <w:sz w:val="20"/>
      <w:szCs w:val="20"/>
      <w:shd w:val="clear" w:color="auto" w:fill="FFFFFF"/>
    </w:rPr>
  </w:style>
  <w:style w:type="paragraph" w:customStyle="1" w:styleId="21">
    <w:name w:val="Основной текст (9)"/>
    <w:basedOn w:val="1"/>
    <w:link w:val="20"/>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2">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3">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4">
    <w:name w:val="Основной текст (10)_"/>
    <w:link w:val="25"/>
    <w:qFormat/>
    <w:uiPriority w:val="0"/>
    <w:rPr>
      <w:rFonts w:ascii="Times New Roman" w:hAnsi="Times New Roman" w:eastAsia="Times New Roman" w:cs="Times New Roman"/>
      <w:spacing w:val="10"/>
      <w:sz w:val="20"/>
      <w:szCs w:val="20"/>
      <w:shd w:val="clear" w:color="auto" w:fill="FFFFFF"/>
    </w:rPr>
  </w:style>
  <w:style w:type="paragraph" w:customStyle="1" w:styleId="25">
    <w:name w:val="Основной текст (10)"/>
    <w:basedOn w:val="1"/>
    <w:link w:val="24"/>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6">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7">
    <w:name w:val="Заголовок №2_"/>
    <w:link w:val="28"/>
    <w:qFormat/>
    <w:uiPriority w:val="0"/>
    <w:rPr>
      <w:rFonts w:ascii="Times New Roman" w:hAnsi="Times New Roman" w:eastAsia="Times New Roman" w:cs="Times New Roman"/>
      <w:b/>
      <w:bCs/>
      <w:spacing w:val="7"/>
      <w:sz w:val="20"/>
      <w:szCs w:val="20"/>
      <w:shd w:val="clear" w:color="auto" w:fill="FFFFFF"/>
    </w:rPr>
  </w:style>
  <w:style w:type="paragraph" w:customStyle="1" w:styleId="28">
    <w:name w:val="Заголовок №2"/>
    <w:basedOn w:val="1"/>
    <w:link w:val="27"/>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29">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0">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1">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2">
    <w:name w:val="List Paragraph"/>
    <w:basedOn w:val="1"/>
    <w:link w:val="41"/>
    <w:qFormat/>
    <w:uiPriority w:val="34"/>
    <w:pPr>
      <w:spacing w:after="200" w:line="276" w:lineRule="auto"/>
      <w:ind w:left="720"/>
      <w:contextualSpacing/>
    </w:pPr>
    <w:rPr>
      <w:rFonts w:ascii="Calibri" w:hAnsi="Calibri" w:eastAsia="Calibri"/>
      <w:sz w:val="22"/>
      <w:szCs w:val="22"/>
      <w:lang w:eastAsia="en-US"/>
    </w:rPr>
  </w:style>
  <w:style w:type="character" w:customStyle="1" w:styleId="33">
    <w:name w:val="Font Style18"/>
    <w:uiPriority w:val="0"/>
    <w:rPr>
      <w:rFonts w:hint="default" w:ascii="Times New Roman" w:hAnsi="Times New Roman" w:cs="Times New Roman"/>
      <w:b/>
      <w:bCs/>
      <w:sz w:val="26"/>
      <w:szCs w:val="26"/>
    </w:rPr>
  </w:style>
  <w:style w:type="paragraph" w:styleId="34">
    <w:name w:val="No Spacing"/>
    <w:qFormat/>
    <w:uiPriority w:val="0"/>
    <w:pPr>
      <w:spacing w:after="0" w:line="240" w:lineRule="auto"/>
    </w:pPr>
    <w:rPr>
      <w:rFonts w:ascii="Times New Roman" w:hAnsi="Times New Roman" w:eastAsia="Calibri" w:cs="Times New Roman"/>
      <w:sz w:val="28"/>
      <w:szCs w:val="28"/>
      <w:lang w:val="ru-RU" w:eastAsia="en-US" w:bidi="ar-SA"/>
    </w:rPr>
  </w:style>
  <w:style w:type="paragraph" w:customStyle="1" w:styleId="35">
    <w:name w:val="Title!Название НПА"/>
    <w:basedOn w:val="1"/>
    <w:qFormat/>
    <w:uiPriority w:val="0"/>
    <w:pPr>
      <w:spacing w:before="240" w:after="60"/>
      <w:jc w:val="center"/>
      <w:outlineLvl w:val="0"/>
    </w:pPr>
    <w:rPr>
      <w:rFonts w:cs="Arial"/>
      <w:b/>
      <w:bCs/>
      <w:kern w:val="28"/>
      <w:sz w:val="32"/>
      <w:szCs w:val="32"/>
    </w:rPr>
  </w:style>
  <w:style w:type="paragraph" w:customStyle="1" w:styleId="36">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7">
    <w:name w:val="Верхний колонтитул Знак"/>
    <w:basedOn w:val="4"/>
    <w:link w:val="10"/>
    <w:qFormat/>
    <w:uiPriority w:val="99"/>
    <w:rPr>
      <w:rFonts w:ascii="Arial" w:hAnsi="Arial" w:eastAsia="Times New Roman" w:cs="Times New Roman"/>
      <w:sz w:val="24"/>
      <w:szCs w:val="24"/>
      <w:lang w:eastAsia="ru-RU"/>
    </w:rPr>
  </w:style>
  <w:style w:type="character" w:customStyle="1" w:styleId="38">
    <w:name w:val="Нижний колонтитул Знак"/>
    <w:basedOn w:val="4"/>
    <w:link w:val="11"/>
    <w:qFormat/>
    <w:uiPriority w:val="99"/>
    <w:rPr>
      <w:rFonts w:ascii="Arial" w:hAnsi="Arial" w:eastAsia="Times New Roman" w:cs="Times New Roman"/>
      <w:sz w:val="24"/>
      <w:szCs w:val="24"/>
      <w:lang w:eastAsia="ru-RU"/>
    </w:rPr>
  </w:style>
  <w:style w:type="character" w:customStyle="1" w:styleId="39">
    <w:name w:val="Текст выноски Знак"/>
    <w:basedOn w:val="4"/>
    <w:link w:val="8"/>
    <w:semiHidden/>
    <w:qFormat/>
    <w:uiPriority w:val="99"/>
    <w:rPr>
      <w:rFonts w:ascii="Tahoma" w:hAnsi="Tahoma" w:eastAsia="Times New Roman" w:cs="Tahoma"/>
      <w:sz w:val="16"/>
      <w:szCs w:val="16"/>
      <w:lang w:eastAsia="ru-RU"/>
    </w:rPr>
  </w:style>
  <w:style w:type="character" w:customStyle="1" w:styleId="40">
    <w:name w:val="Текст сноски Знак"/>
    <w:basedOn w:val="4"/>
    <w:link w:val="9"/>
    <w:semiHidden/>
    <w:uiPriority w:val="99"/>
    <w:rPr>
      <w:rFonts w:ascii="Arial" w:hAnsi="Arial" w:eastAsia="Times New Roman" w:cs="Times New Roman"/>
      <w:sz w:val="20"/>
      <w:szCs w:val="20"/>
      <w:lang w:eastAsia="ru-RU"/>
    </w:rPr>
  </w:style>
  <w:style w:type="character" w:customStyle="1" w:styleId="41">
    <w:name w:val="Абзац списка Знак"/>
    <w:link w:val="32"/>
    <w:qFormat/>
    <w:locked/>
    <w:uiPriority w:val="34"/>
    <w:rPr>
      <w:rFonts w:ascii="Calibri" w:hAnsi="Calibri" w:eastAsia="Calibri" w:cs="Times New Roman"/>
    </w:rPr>
  </w:style>
  <w:style w:type="character" w:customStyle="1" w:styleId="42">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lang w:eastAsia="ru-RU"/>
    </w:rPr>
  </w:style>
  <w:style w:type="character" w:customStyle="1" w:styleId="43">
    <w:name w:val="layout"/>
    <w:basedOn w:val="4"/>
    <w:qFormat/>
    <w:uiPriority w:val="0"/>
  </w:style>
  <w:style w:type="character" w:customStyle="1" w:styleId="44">
    <w:name w:val="Заголовок 1 Знак"/>
    <w:basedOn w:val="4"/>
    <w:link w:val="2"/>
    <w:qFormat/>
    <w:uiPriority w:val="9"/>
    <w:rPr>
      <w:rFonts w:asciiTheme="majorHAnsi" w:hAnsiTheme="majorHAnsi" w:eastAsiaTheme="majorEastAsia" w:cstheme="majorBidi"/>
      <w:b/>
      <w:bCs/>
      <w:color w:val="366091" w:themeColor="accent1" w:themeShade="BF"/>
      <w:sz w:val="28"/>
      <w:szCs w:val="28"/>
      <w:lang w:eastAsia="ru-RU"/>
    </w:rPr>
  </w:style>
  <w:style w:type="paragraph" w:customStyle="1" w:styleId="45">
    <w:name w:val="Раздел"/>
    <w:basedOn w:val="1"/>
    <w:link w:val="46"/>
    <w:qFormat/>
    <w:uiPriority w:val="0"/>
    <w:pPr>
      <w:spacing w:before="100" w:beforeAutospacing="1" w:after="100" w:afterAutospacing="1"/>
      <w:ind w:firstLine="0"/>
      <w:jc w:val="left"/>
      <w:outlineLvl w:val="1"/>
    </w:pPr>
    <w:rPr>
      <w:rFonts w:cs="Arial"/>
      <w:b/>
      <w:bCs/>
      <w:sz w:val="28"/>
      <w:szCs w:val="28"/>
    </w:rPr>
  </w:style>
  <w:style w:type="character" w:customStyle="1" w:styleId="46">
    <w:name w:val="Раздел Знак"/>
    <w:basedOn w:val="4"/>
    <w:link w:val="45"/>
    <w:qFormat/>
    <w:uiPriority w:val="0"/>
    <w:rPr>
      <w:rFonts w:ascii="Arial" w:hAnsi="Arial" w:eastAsia="Times New Roman" w:cs="Arial"/>
      <w:b/>
      <w:bCs/>
      <w:sz w:val="28"/>
      <w:szCs w:val="28"/>
      <w:lang w:eastAsia="ru-RU"/>
    </w:rPr>
  </w:style>
  <w:style w:type="paragraph" w:customStyle="1" w:styleId="47">
    <w:name w:val="docdata"/>
    <w:basedOn w:val="1"/>
    <w:qFormat/>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045B-2FDA-4A8B-99F1-213775A55CD5}">
  <ds:schemaRefs/>
</ds:datastoreItem>
</file>

<file path=docProps/app.xml><?xml version="1.0" encoding="utf-8"?>
<Properties xmlns="http://schemas.openxmlformats.org/officeDocument/2006/extended-properties" xmlns:vt="http://schemas.openxmlformats.org/officeDocument/2006/docPropsVTypes">
  <Template>Normal</Template>
  <Company>*</Company>
  <Pages>42</Pages>
  <Words>13479</Words>
  <Characters>76834</Characters>
  <Lines>640</Lines>
  <Paragraphs>180</Paragraphs>
  <TotalTime>22</TotalTime>
  <ScaleCrop>false</ScaleCrop>
  <LinksUpToDate>false</LinksUpToDate>
  <CharactersWithSpaces>90133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2025-11-13T12:53:00Z</dcterms:created>
  <dc:creator>ГЛУХОВА Маргарита Владимировна</dc:creator>
  <cp:lastModifiedBy>Дьяченково</cp:lastModifiedBy>
  <cp:lastPrinted>2025-10-01T14:38:00Z</cp:lastPrinted>
  <dcterms:modified xsi:type="dcterms:W3CDTF">2025-11-21T08:26:19Z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782F745BB2774791978E22EF5190291D_12</vt:lpwstr>
  </property>
</Properties>
</file>