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0266B">
      <w:pPr>
        <w:jc w:val="center"/>
        <w:rPr>
          <w:rFonts w:ascii="Times New Roman" w:hAnsi="Times New Roman"/>
          <w:sz w:val="28"/>
          <w:szCs w:val="28"/>
        </w:rPr>
      </w:pPr>
      <w:r>
        <w:rPr>
          <w:rFonts w:ascii="Calibri" w:hAnsi="Calibri" w:cs="Calibri"/>
          <w:color w:val="000000"/>
          <w:sz w:val="22"/>
          <w:szCs w:val="22"/>
        </w:rPr>
        <w:drawing>
          <wp:anchor distT="0" distB="0" distL="114300" distR="114300" simplePos="0" relativeHeight="251659264" behindDoc="0" locked="0" layoutInCell="1" allowOverlap="1">
            <wp:simplePos x="0" y="0"/>
            <wp:positionH relativeFrom="column">
              <wp:posOffset>2841625</wp:posOffset>
            </wp:positionH>
            <wp:positionV relativeFrom="paragraph">
              <wp:posOffset>-140970</wp:posOffset>
            </wp:positionV>
            <wp:extent cx="586105" cy="742950"/>
            <wp:effectExtent l="0" t="0" r="4445" b="0"/>
            <wp:wrapNone/>
            <wp:docPr id="1" name="Изображение 2" descr="Дьяченковс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descr="ДьяченковсоеСП_ПП-01"/>
                    <pic:cNvPicPr>
                      <a:picLocks noChangeAspect="1"/>
                    </pic:cNvPicPr>
                  </pic:nvPicPr>
                  <pic:blipFill>
                    <a:blip r:embed="rId7"/>
                    <a:stretch>
                      <a:fillRect/>
                    </a:stretch>
                  </pic:blipFill>
                  <pic:spPr>
                    <a:xfrm>
                      <a:off x="0" y="0"/>
                      <a:ext cx="586105" cy="742950"/>
                    </a:xfrm>
                    <a:prstGeom prst="rect">
                      <a:avLst/>
                    </a:prstGeom>
                    <a:solidFill>
                      <a:srgbClr val="FFFFFF"/>
                    </a:solidFill>
                    <a:ln>
                      <a:noFill/>
                    </a:ln>
                  </pic:spPr>
                </pic:pic>
              </a:graphicData>
            </a:graphic>
          </wp:anchor>
        </w:drawing>
      </w:r>
    </w:p>
    <w:p w14:paraId="484B6ED4">
      <w:pPr>
        <w:jc w:val="center"/>
        <w:rPr>
          <w:rFonts w:ascii="Times New Roman" w:hAnsi="Times New Roman"/>
          <w:sz w:val="28"/>
          <w:szCs w:val="28"/>
        </w:rPr>
      </w:pPr>
    </w:p>
    <w:p w14:paraId="551E72B3">
      <w:pPr>
        <w:jc w:val="center"/>
        <w:rPr>
          <w:rFonts w:ascii="Times New Roman" w:hAnsi="Times New Roman"/>
          <w:sz w:val="28"/>
          <w:szCs w:val="28"/>
        </w:rPr>
      </w:pPr>
    </w:p>
    <w:p w14:paraId="2B3ACEDD">
      <w:pPr>
        <w:jc w:val="center"/>
        <w:rPr>
          <w:rFonts w:ascii="Times New Roman" w:hAnsi="Times New Roman"/>
          <w:b/>
          <w:sz w:val="28"/>
          <w:szCs w:val="28"/>
        </w:rPr>
      </w:pPr>
      <w:r>
        <w:rPr>
          <w:rFonts w:ascii="Times New Roman" w:hAnsi="Times New Roman"/>
          <w:b/>
          <w:sz w:val="28"/>
          <w:szCs w:val="28"/>
        </w:rPr>
        <w:t>АДМИНИСТРАЦИЯ</w:t>
      </w:r>
    </w:p>
    <w:p w14:paraId="62A2C98A">
      <w:pPr>
        <w:jc w:val="center"/>
        <w:rPr>
          <w:rFonts w:ascii="Times New Roman" w:hAnsi="Times New Roman"/>
          <w:b/>
          <w:sz w:val="28"/>
          <w:szCs w:val="28"/>
        </w:rPr>
      </w:pPr>
      <w:r>
        <w:rPr>
          <w:rFonts w:ascii="Times New Roman" w:hAnsi="Times New Roman"/>
          <w:b/>
          <w:sz w:val="28"/>
          <w:szCs w:val="28"/>
          <w:lang w:val="ru-RU"/>
        </w:rPr>
        <w:t>ДЬЯЧЕНКОВСКОГО</w:t>
      </w:r>
      <w:r>
        <w:rPr>
          <w:rFonts w:ascii="Times New Roman" w:hAnsi="Times New Roman"/>
          <w:b/>
          <w:sz w:val="28"/>
          <w:szCs w:val="28"/>
        </w:rPr>
        <w:t xml:space="preserve"> СЕЛЬСКОГО ПОСЕЛЕНИЯ </w:t>
      </w:r>
    </w:p>
    <w:p w14:paraId="79C2C714">
      <w:pPr>
        <w:jc w:val="center"/>
        <w:rPr>
          <w:rFonts w:ascii="Times New Roman" w:hAnsi="Times New Roman"/>
          <w:b/>
          <w:sz w:val="28"/>
          <w:szCs w:val="28"/>
        </w:rPr>
      </w:pPr>
      <w:r>
        <w:rPr>
          <w:rFonts w:ascii="Times New Roman" w:hAnsi="Times New Roman"/>
          <w:b/>
          <w:sz w:val="28"/>
          <w:szCs w:val="28"/>
        </w:rPr>
        <w:t>БОГУЧАРСКОГО МУНИЦИПАЛЬНОГО РАЙОНА</w:t>
      </w:r>
    </w:p>
    <w:p w14:paraId="14700E14">
      <w:pPr>
        <w:jc w:val="center"/>
        <w:rPr>
          <w:rFonts w:ascii="Times New Roman" w:hAnsi="Times New Roman"/>
          <w:b/>
          <w:sz w:val="28"/>
          <w:szCs w:val="28"/>
        </w:rPr>
      </w:pPr>
      <w:r>
        <w:rPr>
          <w:rFonts w:ascii="Times New Roman" w:hAnsi="Times New Roman"/>
          <w:b/>
          <w:sz w:val="28"/>
          <w:szCs w:val="28"/>
        </w:rPr>
        <w:t>ВОРОНЕЖСКОЙ ОБЛАСТИ</w:t>
      </w:r>
    </w:p>
    <w:p w14:paraId="56E70DA2">
      <w:pPr>
        <w:jc w:val="center"/>
        <w:rPr>
          <w:rFonts w:ascii="Times New Roman" w:hAnsi="Times New Roman"/>
          <w:b/>
          <w:sz w:val="28"/>
          <w:szCs w:val="28"/>
        </w:rPr>
      </w:pPr>
      <w:r>
        <w:rPr>
          <w:rFonts w:ascii="Times New Roman" w:hAnsi="Times New Roman"/>
          <w:b/>
          <w:sz w:val="28"/>
          <w:szCs w:val="28"/>
        </w:rPr>
        <w:t>ПОСТАНОВЛЕНИЕ</w:t>
      </w:r>
    </w:p>
    <w:p w14:paraId="42CDF285">
      <w:pPr>
        <w:pStyle w:val="35"/>
        <w:spacing w:before="0" w:after="0"/>
        <w:ind w:firstLine="0"/>
        <w:jc w:val="both"/>
        <w:rPr>
          <w:rFonts w:ascii="Times New Roman" w:hAnsi="Times New Roman" w:cs="Times New Roman"/>
          <w:b w:val="0"/>
          <w:bCs w:val="0"/>
          <w:kern w:val="0"/>
          <w:sz w:val="24"/>
          <w:szCs w:val="24"/>
        </w:rPr>
      </w:pPr>
    </w:p>
    <w:p w14:paraId="2EA30405">
      <w:pPr>
        <w:pStyle w:val="35"/>
        <w:spacing w:before="0" w:after="0"/>
        <w:ind w:firstLine="0"/>
        <w:jc w:val="both"/>
        <w:rPr>
          <w:rFonts w:ascii="Times New Roman" w:hAnsi="Times New Roman" w:cs="Times New Roman"/>
          <w:b w:val="0"/>
          <w:bCs w:val="0"/>
          <w:kern w:val="0"/>
          <w:sz w:val="24"/>
          <w:szCs w:val="24"/>
        </w:rPr>
      </w:pPr>
    </w:p>
    <w:p w14:paraId="55E3863C">
      <w:pPr>
        <w:pStyle w:val="35"/>
        <w:spacing w:before="0" w:after="0"/>
        <w:ind w:firstLine="0"/>
        <w:jc w:val="both"/>
        <w:rPr>
          <w:rFonts w:ascii="Times New Roman" w:hAnsi="Times New Roman" w:cs="Times New Roman"/>
          <w:b w:val="0"/>
          <w:bCs w:val="0"/>
          <w:kern w:val="0"/>
          <w:sz w:val="24"/>
          <w:szCs w:val="24"/>
        </w:rPr>
      </w:pPr>
    </w:p>
    <w:p w14:paraId="52A34F8B">
      <w:pPr>
        <w:pStyle w:val="35"/>
        <w:spacing w:before="0" w:after="0"/>
        <w:ind w:firstLine="0"/>
        <w:jc w:val="both"/>
        <w:rPr>
          <w:rFonts w:ascii="Times New Roman" w:hAnsi="Times New Roman" w:cs="Times New Roman"/>
          <w:b w:val="0"/>
          <w:sz w:val="28"/>
          <w:szCs w:val="28"/>
        </w:rPr>
      </w:pPr>
      <w:r>
        <w:rPr>
          <w:rFonts w:ascii="Times New Roman" w:hAnsi="Times New Roman" w:cs="Times New Roman"/>
          <w:b w:val="0"/>
          <w:sz w:val="28"/>
          <w:szCs w:val="28"/>
        </w:rPr>
        <w:t>от «</w:t>
      </w:r>
      <w:r>
        <w:rPr>
          <w:rFonts w:hint="default" w:ascii="Times New Roman" w:hAnsi="Times New Roman" w:cs="Times New Roman"/>
          <w:b w:val="0"/>
          <w:sz w:val="28"/>
          <w:szCs w:val="28"/>
          <w:lang w:val="ru-RU"/>
        </w:rPr>
        <w:t>19</w:t>
      </w:r>
      <w:r>
        <w:rPr>
          <w:rFonts w:ascii="Times New Roman" w:hAnsi="Times New Roman" w:cs="Times New Roman"/>
          <w:b w:val="0"/>
          <w:sz w:val="28"/>
          <w:szCs w:val="28"/>
        </w:rPr>
        <w:t xml:space="preserve">» </w:t>
      </w:r>
      <w:r>
        <w:rPr>
          <w:rFonts w:ascii="Times New Roman" w:hAnsi="Times New Roman" w:cs="Times New Roman"/>
          <w:b w:val="0"/>
          <w:sz w:val="28"/>
          <w:szCs w:val="28"/>
          <w:lang w:val="ru-RU"/>
        </w:rPr>
        <w:t>ноября</w:t>
      </w:r>
      <w:r>
        <w:rPr>
          <w:rFonts w:ascii="Times New Roman" w:hAnsi="Times New Roman" w:cs="Times New Roman"/>
          <w:b w:val="0"/>
          <w:sz w:val="28"/>
          <w:szCs w:val="28"/>
        </w:rPr>
        <w:t xml:space="preserve"> 2025 года № </w:t>
      </w:r>
      <w:bookmarkStart w:id="3" w:name="_GoBack"/>
      <w:bookmarkEnd w:id="3"/>
      <w:r>
        <w:rPr>
          <w:rFonts w:hint="default" w:ascii="Times New Roman" w:hAnsi="Times New Roman" w:cs="Times New Roman"/>
          <w:b w:val="0"/>
          <w:sz w:val="28"/>
          <w:szCs w:val="28"/>
          <w:lang w:val="ru-RU"/>
        </w:rPr>
        <w:t>65</w:t>
      </w:r>
    </w:p>
    <w:p w14:paraId="6E19FB7D">
      <w:pPr>
        <w:pStyle w:val="35"/>
        <w:spacing w:before="0" w:after="0"/>
        <w:ind w:firstLine="0"/>
        <w:jc w:val="both"/>
        <w:rPr>
          <w:rFonts w:hint="default" w:ascii="Times New Roman" w:hAnsi="Times New Roman" w:cs="Times New Roman"/>
          <w:b w:val="0"/>
          <w:sz w:val="24"/>
          <w:szCs w:val="24"/>
          <w:lang w:val="ru-RU"/>
        </w:rPr>
      </w:pPr>
      <w:r>
        <w:rPr>
          <w:rFonts w:ascii="Times New Roman" w:hAnsi="Times New Roman" w:cs="Times New Roman"/>
          <w:b w:val="0"/>
          <w:sz w:val="24"/>
          <w:szCs w:val="24"/>
        </w:rPr>
        <w:t xml:space="preserve">               </w:t>
      </w:r>
      <w:r>
        <w:rPr>
          <w:rFonts w:ascii="Times New Roman" w:hAnsi="Times New Roman" w:cs="Times New Roman"/>
          <w:b w:val="0"/>
          <w:sz w:val="24"/>
          <w:szCs w:val="24"/>
          <w:lang w:val="ru-RU"/>
        </w:rPr>
        <w:t>с</w:t>
      </w:r>
      <w:r>
        <w:rPr>
          <w:rFonts w:hint="default" w:ascii="Times New Roman" w:hAnsi="Times New Roman" w:cs="Times New Roman"/>
          <w:b w:val="0"/>
          <w:sz w:val="24"/>
          <w:szCs w:val="24"/>
          <w:lang w:val="ru-RU"/>
        </w:rPr>
        <w:t>.Дьяченково</w:t>
      </w:r>
    </w:p>
    <w:p w14:paraId="750FB07C">
      <w:pPr>
        <w:pStyle w:val="35"/>
        <w:ind w:right="4535" w:firstLine="0"/>
        <w:jc w:val="both"/>
        <w:rPr>
          <w:rFonts w:ascii="Times New Roman" w:hAnsi="Times New Roman"/>
          <w:sz w:val="28"/>
          <w:szCs w:val="28"/>
        </w:rPr>
      </w:pPr>
      <w:r>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w:t>
      </w:r>
      <w:r>
        <w:rPr>
          <w:rFonts w:ascii="Times New Roman" w:hAnsi="Times New Roman"/>
          <w:sz w:val="28"/>
          <w:szCs w:val="28"/>
        </w:rPr>
        <w:t xml:space="preserve">на территории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Воронежской области</w:t>
      </w:r>
    </w:p>
    <w:p w14:paraId="18DC34C7">
      <w:pPr>
        <w:pStyle w:val="35"/>
        <w:spacing w:before="0" w:after="0"/>
        <w:ind w:firstLine="0"/>
        <w:jc w:val="left"/>
        <w:rPr>
          <w:rFonts w:ascii="Times New Roman" w:hAnsi="Times New Roman" w:cs="Times New Roman"/>
          <w:sz w:val="28"/>
          <w:szCs w:val="28"/>
        </w:rPr>
      </w:pPr>
    </w:p>
    <w:p w14:paraId="2B22D090">
      <w:pPr>
        <w:pStyle w:val="35"/>
        <w:spacing w:before="0" w:after="0"/>
        <w:ind w:firstLine="0"/>
        <w:rPr>
          <w:rFonts w:ascii="Times New Roman" w:hAnsi="Times New Roman"/>
          <w:sz w:val="28"/>
          <w:szCs w:val="28"/>
        </w:rPr>
      </w:pPr>
    </w:p>
    <w:p w14:paraId="09B82551">
      <w:pPr>
        <w:pStyle w:val="34"/>
        <w:widowControl w:val="0"/>
        <w:tabs>
          <w:tab w:val="left" w:pos="0"/>
        </w:tabs>
        <w:autoSpaceDE w:val="0"/>
        <w:autoSpaceDN w:val="0"/>
        <w:adjustRightInd w:val="0"/>
        <w:ind w:firstLine="709"/>
        <w:jc w:val="both"/>
        <w:rPr>
          <w:b/>
        </w:rPr>
      </w:pPr>
      <w:r>
        <w:rPr>
          <w:lang w:eastAsia="ru-RU"/>
        </w:rPr>
        <w:t>В соответствии с</w:t>
      </w:r>
      <w:r>
        <w:t xml:space="preserve"> </w:t>
      </w:r>
      <w:r>
        <w:rPr>
          <w:lang w:eastAsia="ru-RU"/>
        </w:rPr>
        <w:t>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rStyle w:val="33"/>
          <w:b w:val="0"/>
          <w:sz w:val="28"/>
          <w:szCs w:val="28"/>
        </w:rPr>
        <w:t>,</w:t>
      </w:r>
      <w:r>
        <w:t xml:space="preserve"> постановлением администрации </w:t>
      </w:r>
      <w:r>
        <w:rPr>
          <w:lang w:val="ru-RU"/>
        </w:rPr>
        <w:t>Дьяченковского</w:t>
      </w:r>
      <w:r>
        <w:t xml:space="preserve"> сельского поселения Богучарского муниципального района Воронежской области от 08.09.2025 № </w:t>
      </w:r>
      <w:r>
        <w:rPr>
          <w:rFonts w:hint="default"/>
          <w:lang w:val="ru-RU"/>
        </w:rPr>
        <w:t>49</w:t>
      </w:r>
      <w:r>
        <w:t xml:space="preserve">  «Об утверждении Порядка разработки и утверждения административных регламентов предоставления муниципальных услуг», Уставом </w:t>
      </w:r>
      <w:r>
        <w:rPr>
          <w:lang w:val="ru-RU"/>
        </w:rPr>
        <w:t>Дьяченковского</w:t>
      </w:r>
      <w:r>
        <w:t xml:space="preserve"> сельского поселения Богучарского муниципального района Воронежской области администрация </w:t>
      </w:r>
      <w:r>
        <w:rPr>
          <w:lang w:val="ru-RU"/>
        </w:rPr>
        <w:t>Дьяченковского</w:t>
      </w:r>
      <w:r>
        <w:t xml:space="preserve"> сельского поселения Богучарского муниципального района Воронежской области </w:t>
      </w:r>
      <w:r>
        <w:rPr>
          <w:b/>
          <w:spacing w:val="70"/>
        </w:rPr>
        <w:t>постановляет:</w:t>
      </w:r>
    </w:p>
    <w:p w14:paraId="48B8193A">
      <w:pPr>
        <w:pStyle w:val="34"/>
        <w:widowControl w:val="0"/>
        <w:tabs>
          <w:tab w:val="left" w:pos="0"/>
        </w:tabs>
        <w:autoSpaceDE w:val="0"/>
        <w:autoSpaceDN w:val="0"/>
        <w:adjustRightInd w:val="0"/>
        <w:ind w:firstLine="709"/>
        <w:jc w:val="both"/>
      </w:pPr>
      <w:r>
        <w:rPr>
          <w:lang w:eastAsia="ru-RU"/>
        </w:rPr>
        <w:t xml:space="preserve">1. </w:t>
      </w:r>
      <w:r>
        <w:t xml:space="preserve">Утвердить административный регламент по предоставлению муниципальной услуги «Перевод жилого помещения в нежилое помещение и нежилого помещения в жилое помещение» на территории </w:t>
      </w:r>
      <w:r>
        <w:rPr>
          <w:lang w:val="ru-RU"/>
        </w:rPr>
        <w:t>Дьяченковского</w:t>
      </w:r>
      <w:r>
        <w:t xml:space="preserve"> сельского поселения Богучарского муниципального района Воронежской области согласно приложению.</w:t>
      </w:r>
    </w:p>
    <w:p w14:paraId="76B98A03">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2. Признать утратившим силу  постановление администрации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Воронежской области от 1</w:t>
      </w:r>
      <w:r>
        <w:rPr>
          <w:rFonts w:hint="default" w:ascii="Times New Roman" w:hAnsi="Times New Roman"/>
          <w:sz w:val="28"/>
          <w:szCs w:val="28"/>
          <w:lang w:val="ru-RU"/>
        </w:rPr>
        <w:t>4</w:t>
      </w:r>
      <w:r>
        <w:rPr>
          <w:rFonts w:ascii="Times New Roman" w:hAnsi="Times New Roman"/>
          <w:sz w:val="28"/>
          <w:szCs w:val="28"/>
        </w:rPr>
        <w:t xml:space="preserve">.11.2024 № </w:t>
      </w:r>
      <w:r>
        <w:rPr>
          <w:rFonts w:hint="default" w:ascii="Times New Roman" w:hAnsi="Times New Roman"/>
          <w:sz w:val="28"/>
          <w:szCs w:val="28"/>
          <w:lang w:val="ru-RU"/>
        </w:rPr>
        <w:t>63</w:t>
      </w:r>
      <w:r>
        <w:rPr>
          <w:rFonts w:ascii="Times New Roman" w:hAnsi="Times New Roman"/>
          <w:sz w:val="28"/>
          <w:szCs w:val="28"/>
        </w:rPr>
        <w:t xml:space="preserve">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r>
        <w:t xml:space="preserve"> </w:t>
      </w:r>
      <w:r>
        <w:rPr>
          <w:rFonts w:ascii="Times New Roman" w:hAnsi="Times New Roman"/>
          <w:sz w:val="28"/>
          <w:szCs w:val="28"/>
        </w:rPr>
        <w:t xml:space="preserve">на территории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Воронежской области».</w:t>
      </w:r>
    </w:p>
    <w:p w14:paraId="107EB50C">
      <w:pPr>
        <w:tabs>
          <w:tab w:val="left" w:pos="900"/>
        </w:tabs>
        <w:rPr>
          <w:rFonts w:ascii="Times New Roman" w:hAnsi="Times New Roman" w:eastAsia="Calibri"/>
          <w:sz w:val="28"/>
          <w:szCs w:val="28"/>
        </w:rPr>
      </w:pPr>
      <w:r>
        <w:rPr>
          <w:rFonts w:ascii="Times New Roman" w:hAnsi="Times New Roman"/>
          <w:sz w:val="28"/>
          <w:szCs w:val="28"/>
        </w:rPr>
        <w:t xml:space="preserve">3. </w:t>
      </w:r>
      <w:r>
        <w:rPr>
          <w:rFonts w:ascii="Times New Roman" w:hAnsi="Times New Roman" w:eastAsia="Calibri"/>
          <w:sz w:val="28"/>
          <w:szCs w:val="28"/>
        </w:rPr>
        <w:t xml:space="preserve">Настоящее постановление вступает в силу со дня его официального опубликования в Вестнике органов местного самоуправления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и подлежит размещению на сайте администрации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в сети Интернет.</w:t>
      </w:r>
    </w:p>
    <w:p w14:paraId="6145CDC2">
      <w:pPr>
        <w:pStyle w:val="32"/>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14:paraId="112EECDA">
      <w:pPr>
        <w:ind w:firstLine="709"/>
        <w:rPr>
          <w:rFonts w:ascii="Times New Roman" w:hAnsi="Times New Roman"/>
          <w:sz w:val="28"/>
          <w:szCs w:val="28"/>
        </w:rPr>
      </w:pPr>
    </w:p>
    <w:p w14:paraId="0B6D86ED">
      <w:pPr>
        <w:ind w:left="3969" w:firstLine="0"/>
        <w:rPr>
          <w:rFonts w:ascii="Times New Roman" w:hAnsi="Times New Roman"/>
          <w:sz w:val="28"/>
          <w:szCs w:val="28"/>
        </w:rPr>
      </w:pPr>
    </w:p>
    <w:p w14:paraId="14719D56">
      <w:pPr>
        <w:ind w:left="3969" w:firstLine="0"/>
        <w:rPr>
          <w:rFonts w:ascii="Times New Roman" w:hAnsi="Times New Roman"/>
          <w:sz w:val="28"/>
          <w:szCs w:val="28"/>
        </w:rPr>
      </w:pPr>
    </w:p>
    <w:p w14:paraId="7934765F">
      <w:pPr>
        <w:ind w:firstLine="0"/>
        <w:rPr>
          <w:rFonts w:ascii="Times New Roman" w:hAnsi="Times New Roman" w:eastAsia="Calibri"/>
          <w:b/>
          <w:bCs/>
          <w:sz w:val="28"/>
          <w:szCs w:val="28"/>
          <w:lang w:eastAsia="en-US"/>
        </w:rPr>
      </w:pPr>
      <w:r>
        <w:rPr>
          <w:rFonts w:ascii="Times New Roman" w:hAnsi="Times New Roman"/>
          <w:b/>
          <w:bCs/>
          <w:sz w:val="28"/>
          <w:szCs w:val="28"/>
        </w:rPr>
        <w:t xml:space="preserve">Глава </w:t>
      </w:r>
      <w:r>
        <w:rPr>
          <w:rFonts w:ascii="Times New Roman" w:hAnsi="Times New Roman" w:eastAsia="Calibri"/>
          <w:b/>
          <w:bCs/>
          <w:sz w:val="28"/>
          <w:szCs w:val="28"/>
          <w:lang w:val="ru-RU" w:eastAsia="en-US"/>
        </w:rPr>
        <w:t>Дьяченковского</w:t>
      </w:r>
      <w:r>
        <w:rPr>
          <w:rFonts w:ascii="Times New Roman" w:hAnsi="Times New Roman"/>
          <w:b/>
          <w:bCs/>
          <w:sz w:val="28"/>
          <w:szCs w:val="28"/>
        </w:rPr>
        <w:t xml:space="preserve"> </w:t>
      </w:r>
      <w:r>
        <w:rPr>
          <w:rFonts w:ascii="Times New Roman" w:hAnsi="Times New Roman" w:eastAsia="Calibri"/>
          <w:b/>
          <w:bCs/>
          <w:sz w:val="28"/>
          <w:szCs w:val="28"/>
          <w:lang w:eastAsia="en-US"/>
        </w:rPr>
        <w:t xml:space="preserve">сельского поселения </w:t>
      </w:r>
    </w:p>
    <w:p w14:paraId="74CB785C">
      <w:pPr>
        <w:ind w:firstLine="0"/>
        <w:rPr>
          <w:rFonts w:ascii="Times New Roman" w:hAnsi="Times New Roman" w:eastAsia="Calibri"/>
          <w:b/>
          <w:bCs/>
          <w:sz w:val="28"/>
          <w:szCs w:val="28"/>
          <w:lang w:eastAsia="en-US"/>
        </w:rPr>
      </w:pPr>
      <w:r>
        <w:rPr>
          <w:rFonts w:ascii="Times New Roman" w:hAnsi="Times New Roman" w:eastAsia="Calibri"/>
          <w:b/>
          <w:bCs/>
          <w:sz w:val="28"/>
          <w:szCs w:val="28"/>
          <w:lang w:eastAsia="en-US"/>
        </w:rPr>
        <w:t xml:space="preserve">Богучарского муниципального района  </w:t>
      </w:r>
    </w:p>
    <w:p w14:paraId="4C39782E">
      <w:pPr>
        <w:ind w:firstLine="0"/>
        <w:rPr>
          <w:rFonts w:hint="default" w:ascii="Times New Roman" w:hAnsi="Times New Roman"/>
          <w:b/>
          <w:bCs/>
          <w:sz w:val="28"/>
          <w:szCs w:val="28"/>
          <w:lang w:val="ru-RU"/>
        </w:rPr>
      </w:pPr>
      <w:r>
        <w:rPr>
          <w:rFonts w:ascii="Times New Roman" w:hAnsi="Times New Roman" w:eastAsia="Calibri"/>
          <w:b/>
          <w:bCs/>
          <w:sz w:val="28"/>
          <w:szCs w:val="28"/>
          <w:lang w:val="ru-RU" w:eastAsia="en-US"/>
        </w:rPr>
        <w:t>Воронежской</w:t>
      </w:r>
      <w:r>
        <w:rPr>
          <w:rFonts w:hint="default" w:ascii="Times New Roman" w:hAnsi="Times New Roman" w:eastAsia="Calibri"/>
          <w:b/>
          <w:bCs/>
          <w:sz w:val="28"/>
          <w:szCs w:val="28"/>
          <w:lang w:val="ru-RU" w:eastAsia="en-US"/>
        </w:rPr>
        <w:t xml:space="preserve"> области                             </w:t>
      </w:r>
      <w:r>
        <w:rPr>
          <w:rFonts w:ascii="Times New Roman" w:hAnsi="Times New Roman" w:eastAsia="Calibri"/>
          <w:b/>
          <w:bCs/>
          <w:sz w:val="28"/>
          <w:szCs w:val="28"/>
          <w:lang w:eastAsia="en-US"/>
        </w:rPr>
        <w:t xml:space="preserve">                             </w:t>
      </w:r>
      <w:r>
        <w:rPr>
          <w:rFonts w:hint="default" w:ascii="Times New Roman" w:hAnsi="Times New Roman" w:eastAsia="Calibri"/>
          <w:b/>
          <w:bCs/>
          <w:sz w:val="28"/>
          <w:szCs w:val="28"/>
          <w:lang w:val="ru-RU" w:eastAsia="en-US"/>
        </w:rPr>
        <w:t xml:space="preserve">        </w:t>
      </w:r>
      <w:r>
        <w:rPr>
          <w:rFonts w:ascii="Times New Roman" w:hAnsi="Times New Roman" w:eastAsia="Calibri"/>
          <w:b/>
          <w:bCs/>
          <w:sz w:val="28"/>
          <w:szCs w:val="28"/>
          <w:lang w:eastAsia="en-US"/>
        </w:rPr>
        <w:t xml:space="preserve">  </w:t>
      </w:r>
      <w:r>
        <w:rPr>
          <w:rFonts w:ascii="Times New Roman" w:hAnsi="Times New Roman" w:eastAsia="Calibri"/>
          <w:b/>
          <w:bCs/>
          <w:sz w:val="28"/>
          <w:szCs w:val="28"/>
          <w:lang w:val="ru-RU" w:eastAsia="en-US"/>
        </w:rPr>
        <w:t>В</w:t>
      </w:r>
      <w:r>
        <w:rPr>
          <w:rFonts w:hint="default" w:ascii="Times New Roman" w:hAnsi="Times New Roman" w:eastAsia="Calibri"/>
          <w:b/>
          <w:bCs/>
          <w:sz w:val="28"/>
          <w:szCs w:val="28"/>
          <w:lang w:val="ru-RU" w:eastAsia="en-US"/>
        </w:rPr>
        <w:t>.И. Сыкалов</w:t>
      </w:r>
    </w:p>
    <w:p w14:paraId="2689BD25">
      <w:pPr>
        <w:tabs>
          <w:tab w:val="left" w:pos="0"/>
        </w:tabs>
        <w:ind w:firstLine="0"/>
        <w:rPr>
          <w:rFonts w:ascii="Times New Roman" w:hAnsi="Times New Roman"/>
          <w:i/>
          <w:sz w:val="28"/>
          <w:szCs w:val="28"/>
        </w:rPr>
      </w:pPr>
    </w:p>
    <w:p w14:paraId="21AC58A9">
      <w:pPr>
        <w:tabs>
          <w:tab w:val="left" w:pos="0"/>
        </w:tabs>
        <w:ind w:firstLine="0"/>
        <w:rPr>
          <w:rFonts w:ascii="Times New Roman" w:hAnsi="Times New Roman"/>
          <w:b/>
          <w:i/>
          <w:sz w:val="28"/>
          <w:szCs w:val="28"/>
        </w:rPr>
      </w:pPr>
    </w:p>
    <w:p w14:paraId="046A1F93">
      <w:pPr>
        <w:tabs>
          <w:tab w:val="left" w:pos="0"/>
        </w:tabs>
        <w:ind w:firstLine="0"/>
        <w:rPr>
          <w:rFonts w:ascii="Times New Roman" w:hAnsi="Times New Roman"/>
          <w:i/>
          <w:sz w:val="28"/>
          <w:szCs w:val="28"/>
        </w:rPr>
      </w:pPr>
      <w:r>
        <w:rPr>
          <w:rFonts w:ascii="Times New Roman" w:hAnsi="Times New Roman"/>
          <w:i/>
          <w:sz w:val="28"/>
          <w:szCs w:val="28"/>
        </w:rPr>
        <w:br w:type="page"/>
      </w:r>
    </w:p>
    <w:p w14:paraId="0EA3C269">
      <w:pPr>
        <w:tabs>
          <w:tab w:val="left" w:pos="5103"/>
        </w:tabs>
        <w:ind w:left="5103" w:firstLine="0"/>
        <w:jc w:val="left"/>
        <w:rPr>
          <w:rFonts w:ascii="Times New Roman" w:hAnsi="Times New Roman" w:eastAsiaTheme="minorEastAsia" w:cstheme="minorBidi"/>
        </w:rPr>
      </w:pPr>
      <w:r>
        <w:rPr>
          <w:rFonts w:ascii="Times New Roman" w:hAnsi="Times New Roman" w:eastAsiaTheme="minorEastAsia" w:cstheme="minorBidi"/>
        </w:rPr>
        <w:t>Приложение</w:t>
      </w:r>
    </w:p>
    <w:p w14:paraId="0A34A457">
      <w:pPr>
        <w:tabs>
          <w:tab w:val="left" w:pos="5103"/>
        </w:tabs>
        <w:ind w:left="5103" w:firstLine="0"/>
        <w:jc w:val="left"/>
        <w:rPr>
          <w:rFonts w:ascii="Times New Roman" w:hAnsi="Times New Roman" w:eastAsiaTheme="minorEastAsia" w:cstheme="minorBidi"/>
        </w:rPr>
      </w:pPr>
      <w:r>
        <w:rPr>
          <w:rFonts w:ascii="Times New Roman" w:hAnsi="Times New Roman" w:eastAsiaTheme="minorEastAsia" w:cstheme="minorBidi"/>
        </w:rPr>
        <w:t>к постановлению администрации</w:t>
      </w:r>
    </w:p>
    <w:p w14:paraId="0BEBEDC2">
      <w:pPr>
        <w:tabs>
          <w:tab w:val="left" w:pos="5103"/>
        </w:tabs>
        <w:ind w:left="5103" w:firstLine="0"/>
        <w:jc w:val="left"/>
        <w:rPr>
          <w:rFonts w:ascii="Times New Roman" w:hAnsi="Times New Roman" w:eastAsiaTheme="minorEastAsia" w:cstheme="minorBidi"/>
        </w:rPr>
      </w:pPr>
      <w:r>
        <w:rPr>
          <w:rFonts w:ascii="Times New Roman" w:hAnsi="Times New Roman" w:eastAsiaTheme="minorEastAsia" w:cstheme="minorBidi"/>
          <w:lang w:val="ru-RU"/>
        </w:rPr>
        <w:t>Дьяченковского</w:t>
      </w:r>
      <w:r>
        <w:rPr>
          <w:rFonts w:ascii="Times New Roman" w:hAnsi="Times New Roman" w:eastAsia="Calibri"/>
        </w:rPr>
        <w:t xml:space="preserve"> сельского поселения </w:t>
      </w:r>
      <w:r>
        <w:rPr>
          <w:rFonts w:ascii="Times New Roman" w:hAnsi="Times New Roman" w:eastAsiaTheme="minorEastAsia" w:cstheme="minorBidi"/>
        </w:rPr>
        <w:t xml:space="preserve">Богучарского  муниципального района Воронежской области </w:t>
      </w:r>
    </w:p>
    <w:p w14:paraId="0A49EDD3">
      <w:pPr>
        <w:tabs>
          <w:tab w:val="left" w:pos="5103"/>
        </w:tabs>
        <w:ind w:left="5103" w:firstLine="0"/>
        <w:jc w:val="left"/>
        <w:rPr>
          <w:rFonts w:hint="default" w:ascii="Times New Roman" w:hAnsi="Times New Roman" w:eastAsiaTheme="minorEastAsia" w:cstheme="minorBidi"/>
          <w:lang w:val="ru-RU"/>
        </w:rPr>
      </w:pPr>
      <w:r>
        <w:rPr>
          <w:rFonts w:ascii="Times New Roman" w:hAnsi="Times New Roman" w:eastAsiaTheme="minorEastAsia" w:cstheme="minorBidi"/>
        </w:rPr>
        <w:t>от «</w:t>
      </w:r>
      <w:r>
        <w:rPr>
          <w:rFonts w:hint="default" w:ascii="Times New Roman" w:hAnsi="Times New Roman" w:eastAsiaTheme="minorEastAsia" w:cstheme="minorBidi"/>
          <w:lang w:val="ru-RU"/>
        </w:rPr>
        <w:t>19</w:t>
      </w:r>
      <w:r>
        <w:rPr>
          <w:rFonts w:ascii="Times New Roman" w:hAnsi="Times New Roman" w:eastAsiaTheme="minorEastAsia" w:cstheme="minorBidi"/>
        </w:rPr>
        <w:t xml:space="preserve">» </w:t>
      </w:r>
      <w:r>
        <w:rPr>
          <w:rFonts w:ascii="Times New Roman" w:hAnsi="Times New Roman" w:eastAsiaTheme="minorEastAsia" w:cstheme="minorBidi"/>
          <w:lang w:val="ru-RU"/>
        </w:rPr>
        <w:t>ноября</w:t>
      </w:r>
      <w:r>
        <w:rPr>
          <w:rFonts w:ascii="Times New Roman" w:hAnsi="Times New Roman" w:eastAsiaTheme="minorEastAsia" w:cstheme="minorBidi"/>
        </w:rPr>
        <w:t xml:space="preserve"> 2025 года № </w:t>
      </w:r>
      <w:r>
        <w:rPr>
          <w:rFonts w:hint="default" w:ascii="Times New Roman" w:hAnsi="Times New Roman" w:eastAsiaTheme="minorEastAsia" w:cstheme="minorBidi"/>
          <w:lang w:val="ru-RU"/>
        </w:rPr>
        <w:t>65</w:t>
      </w:r>
    </w:p>
    <w:p w14:paraId="20B6F0DD">
      <w:pPr>
        <w:ind w:firstLine="709"/>
        <w:rPr>
          <w:rFonts w:ascii="Times New Roman" w:hAnsi="Times New Roman"/>
        </w:rPr>
      </w:pPr>
    </w:p>
    <w:p w14:paraId="2BC37494">
      <w:pPr>
        <w:pStyle w:val="21"/>
        <w:shd w:val="clear" w:color="auto" w:fill="auto"/>
        <w:spacing w:after="0" w:line="240" w:lineRule="auto"/>
        <w:ind w:firstLine="709"/>
        <w:jc w:val="center"/>
        <w:rPr>
          <w:i w:val="0"/>
          <w:sz w:val="24"/>
          <w:szCs w:val="24"/>
        </w:rPr>
      </w:pPr>
    </w:p>
    <w:p w14:paraId="155CED0D">
      <w:pPr>
        <w:pStyle w:val="21"/>
        <w:shd w:val="clear" w:color="auto" w:fill="auto"/>
        <w:spacing w:after="0" w:line="240" w:lineRule="auto"/>
        <w:ind w:firstLine="0"/>
        <w:jc w:val="center"/>
        <w:rPr>
          <w:i w:val="0"/>
          <w:sz w:val="24"/>
          <w:szCs w:val="24"/>
        </w:rPr>
      </w:pPr>
      <w:r>
        <w:rPr>
          <w:i w:val="0"/>
          <w:sz w:val="24"/>
          <w:szCs w:val="24"/>
        </w:rPr>
        <w:t xml:space="preserve">Административный регламент </w:t>
      </w:r>
    </w:p>
    <w:p w14:paraId="4A9A1626">
      <w:pPr>
        <w:pStyle w:val="21"/>
        <w:shd w:val="clear" w:color="auto" w:fill="auto"/>
        <w:spacing w:after="0" w:line="240" w:lineRule="auto"/>
        <w:ind w:firstLine="0"/>
        <w:jc w:val="center"/>
        <w:rPr>
          <w:i w:val="0"/>
          <w:sz w:val="24"/>
          <w:szCs w:val="24"/>
        </w:rPr>
      </w:pPr>
      <w:r>
        <w:rPr>
          <w:i w:val="0"/>
          <w:sz w:val="24"/>
          <w:szCs w:val="24"/>
        </w:rPr>
        <w:t xml:space="preserve">по предоставлению муниципальной услуги «Перевод жилого помещения в нежилое помещение и нежилого помещения в жилое помещение» на территории </w:t>
      </w:r>
      <w:r>
        <w:rPr>
          <w:i w:val="0"/>
          <w:sz w:val="24"/>
          <w:szCs w:val="24"/>
          <w:lang w:val="ru-RU"/>
        </w:rPr>
        <w:t>Дьяченковского</w:t>
      </w:r>
      <w:r>
        <w:rPr>
          <w:i w:val="0"/>
          <w:sz w:val="24"/>
          <w:szCs w:val="24"/>
        </w:rPr>
        <w:t xml:space="preserve"> сельского поселения Богучарского муниципального района Воронежской области</w:t>
      </w:r>
    </w:p>
    <w:p w14:paraId="64317F8A">
      <w:pPr>
        <w:pStyle w:val="21"/>
        <w:shd w:val="clear" w:color="auto" w:fill="auto"/>
        <w:spacing w:after="0" w:line="240" w:lineRule="auto"/>
        <w:ind w:firstLine="709"/>
        <w:rPr>
          <w:i w:val="0"/>
          <w:sz w:val="24"/>
          <w:szCs w:val="24"/>
        </w:rPr>
      </w:pPr>
    </w:p>
    <w:p w14:paraId="11BB5F79">
      <w:pPr>
        <w:ind w:firstLine="0"/>
        <w:jc w:val="center"/>
        <w:rPr>
          <w:rFonts w:ascii="Times New Roman" w:hAnsi="Times New Roman"/>
          <w:b/>
        </w:rPr>
      </w:pPr>
      <w:r>
        <w:rPr>
          <w:rFonts w:ascii="Times New Roman" w:hAnsi="Times New Roman"/>
          <w:b/>
        </w:rPr>
        <w:t>I. Общие положения</w:t>
      </w:r>
    </w:p>
    <w:p w14:paraId="4DC6FD30">
      <w:pPr>
        <w:ind w:firstLine="0"/>
        <w:jc w:val="center"/>
        <w:rPr>
          <w:rFonts w:ascii="Times New Roman" w:hAnsi="Times New Roman"/>
          <w:b/>
        </w:rPr>
      </w:pPr>
    </w:p>
    <w:p w14:paraId="531EB732">
      <w:pPr>
        <w:pStyle w:val="21"/>
        <w:numPr>
          <w:ilvl w:val="0"/>
          <w:numId w:val="1"/>
        </w:numPr>
        <w:shd w:val="clear" w:color="auto" w:fill="auto"/>
        <w:tabs>
          <w:tab w:val="left" w:pos="0"/>
        </w:tabs>
        <w:spacing w:after="0" w:line="240" w:lineRule="auto"/>
        <w:ind w:firstLine="0"/>
        <w:jc w:val="center"/>
        <w:rPr>
          <w:b/>
          <w:i w:val="0"/>
          <w:sz w:val="24"/>
          <w:szCs w:val="24"/>
        </w:rPr>
      </w:pPr>
      <w:r>
        <w:rPr>
          <w:b/>
          <w:i w:val="0"/>
          <w:sz w:val="24"/>
          <w:szCs w:val="24"/>
        </w:rPr>
        <w:t>Предмет регулирования административного регламента</w:t>
      </w:r>
    </w:p>
    <w:p w14:paraId="2F8676EF">
      <w:pPr>
        <w:pStyle w:val="21"/>
        <w:shd w:val="clear" w:color="auto" w:fill="auto"/>
        <w:tabs>
          <w:tab w:val="left" w:pos="0"/>
        </w:tabs>
        <w:spacing w:after="0" w:line="240" w:lineRule="auto"/>
        <w:ind w:firstLine="0"/>
        <w:rPr>
          <w:i w:val="0"/>
          <w:sz w:val="24"/>
          <w:szCs w:val="24"/>
        </w:rPr>
      </w:pPr>
    </w:p>
    <w:p w14:paraId="39E4B704">
      <w:pPr>
        <w:autoSpaceDE w:val="0"/>
        <w:autoSpaceDN w:val="0"/>
        <w:adjustRightInd w:val="0"/>
        <w:ind w:firstLine="709"/>
        <w:rPr>
          <w:rFonts w:ascii="Times New Roman" w:hAnsi="Times New Roman" w:eastAsiaTheme="minorHAnsi"/>
          <w:bCs/>
        </w:rPr>
      </w:pPr>
      <w:r>
        <w:rPr>
          <w:rFonts w:ascii="Times New Roman" w:hAnsi="Times New Roman" w:eastAsiaTheme="minorHAnsi"/>
          <w:bCs/>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ascii="Times New Roman" w:hAnsi="Times New Roman"/>
          <w:lang w:val="ru-RU"/>
        </w:rPr>
        <w:t>Дьяченковского</w:t>
      </w:r>
      <w:r>
        <w:rPr>
          <w:rFonts w:ascii="Times New Roman" w:hAnsi="Times New Roman"/>
        </w:rPr>
        <w:t xml:space="preserve"> сельского поселения Богучарского муниципального района </w:t>
      </w:r>
      <w:r>
        <w:rPr>
          <w:rFonts w:ascii="Times New Roman" w:hAnsi="Times New Roman" w:eastAsiaTheme="minorHAnsi"/>
          <w:bCs/>
        </w:rPr>
        <w:t xml:space="preserve">Воронежской области муниципальной услуги «Перевод жилого помещения в нежилое помещение и нежилого помещения в жилое помещение» на территории </w:t>
      </w:r>
      <w:r>
        <w:rPr>
          <w:rFonts w:ascii="Times New Roman" w:hAnsi="Times New Roman"/>
          <w:lang w:val="ru-RU"/>
        </w:rPr>
        <w:t>Дьяченковского</w:t>
      </w:r>
      <w:r>
        <w:rPr>
          <w:rFonts w:ascii="Times New Roman" w:hAnsi="Times New Roman"/>
        </w:rPr>
        <w:t xml:space="preserve"> сельского поселения Богучарского муниципального района </w:t>
      </w:r>
      <w:r>
        <w:rPr>
          <w:rFonts w:ascii="Times New Roman" w:hAnsi="Times New Roman" w:eastAsiaTheme="minorHAnsi"/>
          <w:bCs/>
        </w:rPr>
        <w:t>Воронежской области (далее – Административный регламент, Муниципальная услуга).</w:t>
      </w:r>
    </w:p>
    <w:p w14:paraId="27E46547">
      <w:pPr>
        <w:autoSpaceDE w:val="0"/>
        <w:autoSpaceDN w:val="0"/>
        <w:adjustRightInd w:val="0"/>
        <w:ind w:firstLine="709"/>
        <w:rPr>
          <w:rFonts w:ascii="Times New Roman" w:hAnsi="Times New Roman" w:eastAsiaTheme="minorHAnsi"/>
          <w:bCs/>
        </w:rPr>
      </w:pPr>
      <w:r>
        <w:rPr>
          <w:rFonts w:ascii="Times New Roman" w:hAnsi="Times New Roman" w:eastAsiaTheme="minorHAnsi"/>
          <w:bCs/>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501F73D4">
      <w:pPr>
        <w:autoSpaceDE w:val="0"/>
        <w:autoSpaceDN w:val="0"/>
        <w:adjustRightInd w:val="0"/>
        <w:rPr>
          <w:rFonts w:ascii="Times New Roman" w:hAnsi="Times New Roman" w:eastAsiaTheme="minorHAnsi"/>
          <w:lang w:eastAsia="en-US"/>
        </w:rPr>
      </w:pPr>
    </w:p>
    <w:p w14:paraId="1084C771">
      <w:pPr>
        <w:pStyle w:val="21"/>
        <w:numPr>
          <w:ilvl w:val="0"/>
          <w:numId w:val="1"/>
        </w:numPr>
        <w:shd w:val="clear" w:color="auto" w:fill="auto"/>
        <w:tabs>
          <w:tab w:val="left" w:pos="0"/>
        </w:tabs>
        <w:spacing w:after="0" w:line="240" w:lineRule="auto"/>
        <w:ind w:firstLine="0"/>
        <w:jc w:val="center"/>
        <w:rPr>
          <w:b/>
          <w:i w:val="0"/>
          <w:sz w:val="24"/>
          <w:szCs w:val="24"/>
        </w:rPr>
      </w:pPr>
      <w:r>
        <w:rPr>
          <w:b/>
          <w:i w:val="0"/>
          <w:sz w:val="24"/>
          <w:szCs w:val="24"/>
        </w:rPr>
        <w:t>Круг заявителей</w:t>
      </w:r>
    </w:p>
    <w:p w14:paraId="79B6ECD0">
      <w:pPr>
        <w:pStyle w:val="21"/>
        <w:shd w:val="clear" w:color="auto" w:fill="auto"/>
        <w:tabs>
          <w:tab w:val="left" w:pos="0"/>
        </w:tabs>
        <w:spacing w:after="0" w:line="240" w:lineRule="auto"/>
        <w:ind w:firstLine="0"/>
        <w:rPr>
          <w:b/>
          <w:sz w:val="24"/>
          <w:szCs w:val="24"/>
        </w:rPr>
      </w:pPr>
    </w:p>
    <w:p w14:paraId="052DD765">
      <w:pPr>
        <w:pStyle w:val="16"/>
        <w:numPr>
          <w:ilvl w:val="1"/>
          <w:numId w:val="1"/>
        </w:numPr>
        <w:shd w:val="clear" w:color="auto" w:fill="auto"/>
        <w:tabs>
          <w:tab w:val="left" w:pos="1317"/>
        </w:tabs>
        <w:spacing w:before="0" w:after="0" w:line="240" w:lineRule="auto"/>
        <w:ind w:firstLine="709"/>
        <w:rPr>
          <w:sz w:val="24"/>
          <w:szCs w:val="24"/>
        </w:rPr>
      </w:pPr>
      <w:r>
        <w:rPr>
          <w:sz w:val="24"/>
          <w:szCs w:val="24"/>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(далее – Заявители), являющиеся собственниками помещений..</w:t>
      </w:r>
    </w:p>
    <w:p w14:paraId="41A6F26C">
      <w:pPr>
        <w:pStyle w:val="16"/>
        <w:numPr>
          <w:ilvl w:val="1"/>
          <w:numId w:val="1"/>
        </w:numPr>
        <w:shd w:val="clear" w:color="auto" w:fill="auto"/>
        <w:tabs>
          <w:tab w:val="left" w:pos="1317"/>
        </w:tabs>
        <w:spacing w:before="0" w:after="0" w:line="240" w:lineRule="auto"/>
        <w:ind w:firstLine="709"/>
        <w:rPr>
          <w:sz w:val="24"/>
          <w:szCs w:val="24"/>
        </w:rPr>
      </w:pPr>
      <w:r>
        <w:rPr>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4D524393">
      <w:pPr>
        <w:pStyle w:val="16"/>
        <w:numPr>
          <w:ilvl w:val="1"/>
          <w:numId w:val="1"/>
        </w:numPr>
        <w:shd w:val="clear" w:color="auto" w:fill="auto"/>
        <w:tabs>
          <w:tab w:val="left" w:pos="1317"/>
        </w:tabs>
        <w:spacing w:before="0" w:after="0" w:line="240" w:lineRule="auto"/>
        <w:ind w:firstLine="709"/>
        <w:rPr>
          <w:sz w:val="24"/>
          <w:szCs w:val="24"/>
        </w:rPr>
      </w:pPr>
      <w:r>
        <w:rPr>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p w14:paraId="7D378C4D">
      <w:pPr>
        <w:pStyle w:val="16"/>
        <w:shd w:val="clear" w:color="auto" w:fill="auto"/>
        <w:tabs>
          <w:tab w:val="left" w:pos="1317"/>
        </w:tabs>
        <w:spacing w:before="0" w:after="0" w:line="240" w:lineRule="auto"/>
        <w:ind w:firstLine="709"/>
        <w:rPr>
          <w:sz w:val="24"/>
          <w:szCs w:val="24"/>
        </w:rPr>
      </w:pPr>
      <w:r>
        <w:rPr>
          <w:sz w:val="24"/>
          <w:szCs w:val="24"/>
        </w:rPr>
        <w:t>Идентификаторы категорий (признаков) заявителей приведены в Приложении № 2 к настоящему Административному регламенту.</w:t>
      </w:r>
    </w:p>
    <w:p w14:paraId="084E648C">
      <w:pPr>
        <w:pStyle w:val="16"/>
        <w:shd w:val="clear" w:color="auto" w:fill="auto"/>
        <w:tabs>
          <w:tab w:val="left" w:pos="1402"/>
        </w:tabs>
        <w:spacing w:before="0" w:after="0" w:line="240" w:lineRule="auto"/>
        <w:ind w:firstLine="0"/>
        <w:rPr>
          <w:sz w:val="24"/>
          <w:szCs w:val="24"/>
        </w:rPr>
      </w:pPr>
    </w:p>
    <w:p w14:paraId="407A88D2">
      <w:pPr>
        <w:pStyle w:val="19"/>
        <w:framePr w:wrap="auto" w:vAnchor="page" w:hAnchor="page" w:x="5877" w:y="16041"/>
        <w:shd w:val="clear" w:color="auto" w:fill="auto"/>
        <w:spacing w:line="240" w:lineRule="auto"/>
        <w:ind w:firstLine="709"/>
        <w:rPr>
          <w:b w:val="0"/>
          <w:sz w:val="24"/>
          <w:szCs w:val="24"/>
        </w:rPr>
      </w:pPr>
    </w:p>
    <w:p w14:paraId="5060F8A1">
      <w:pPr>
        <w:pStyle w:val="28"/>
        <w:numPr>
          <w:ilvl w:val="0"/>
          <w:numId w:val="2"/>
        </w:numPr>
        <w:shd w:val="clear" w:color="auto" w:fill="auto"/>
        <w:tabs>
          <w:tab w:val="left" w:pos="0"/>
        </w:tabs>
        <w:spacing w:after="0" w:line="240" w:lineRule="auto"/>
        <w:ind w:firstLine="0"/>
        <w:jc w:val="center"/>
        <w:outlineLvl w:val="9"/>
        <w:rPr>
          <w:sz w:val="24"/>
          <w:szCs w:val="24"/>
        </w:rPr>
      </w:pPr>
      <w:bookmarkStart w:id="0" w:name="bookmark0"/>
      <w:r>
        <w:rPr>
          <w:sz w:val="24"/>
          <w:szCs w:val="24"/>
        </w:rPr>
        <w:t>Стандарт предоставления муниципальной услуги</w:t>
      </w:r>
      <w:bookmarkEnd w:id="0"/>
    </w:p>
    <w:p w14:paraId="22E3366E">
      <w:pPr>
        <w:pStyle w:val="21"/>
        <w:shd w:val="clear" w:color="auto" w:fill="auto"/>
        <w:tabs>
          <w:tab w:val="left" w:pos="-142"/>
        </w:tabs>
        <w:spacing w:after="0" w:line="240" w:lineRule="auto"/>
        <w:ind w:firstLine="0"/>
        <w:rPr>
          <w:b/>
          <w:sz w:val="24"/>
          <w:szCs w:val="24"/>
        </w:rPr>
      </w:pPr>
    </w:p>
    <w:p w14:paraId="548099D3">
      <w:pPr>
        <w:pStyle w:val="21"/>
        <w:numPr>
          <w:ilvl w:val="0"/>
          <w:numId w:val="1"/>
        </w:numPr>
        <w:shd w:val="clear" w:color="auto" w:fill="auto"/>
        <w:tabs>
          <w:tab w:val="left" w:pos="-142"/>
        </w:tabs>
        <w:spacing w:after="0" w:line="240" w:lineRule="auto"/>
        <w:ind w:firstLine="0"/>
        <w:jc w:val="center"/>
        <w:rPr>
          <w:b/>
          <w:i w:val="0"/>
          <w:sz w:val="24"/>
          <w:szCs w:val="24"/>
        </w:rPr>
      </w:pPr>
      <w:r>
        <w:rPr>
          <w:b/>
          <w:i w:val="0"/>
          <w:sz w:val="24"/>
          <w:szCs w:val="24"/>
        </w:rPr>
        <w:t>Наименование Муниципальной услуги</w:t>
      </w:r>
    </w:p>
    <w:p w14:paraId="60924771">
      <w:pPr>
        <w:pStyle w:val="21"/>
        <w:shd w:val="clear" w:color="auto" w:fill="auto"/>
        <w:tabs>
          <w:tab w:val="left" w:pos="-142"/>
        </w:tabs>
        <w:spacing w:after="0" w:line="240" w:lineRule="auto"/>
        <w:ind w:firstLine="0"/>
        <w:rPr>
          <w:b/>
          <w:sz w:val="24"/>
          <w:szCs w:val="24"/>
        </w:rPr>
      </w:pPr>
    </w:p>
    <w:p w14:paraId="7186CF15">
      <w:pPr>
        <w:pStyle w:val="16"/>
        <w:shd w:val="clear" w:color="auto" w:fill="auto"/>
        <w:tabs>
          <w:tab w:val="left" w:pos="0"/>
        </w:tabs>
        <w:spacing w:before="0" w:after="0" w:line="240" w:lineRule="auto"/>
        <w:ind w:firstLine="709"/>
        <w:rPr>
          <w:sz w:val="24"/>
          <w:szCs w:val="24"/>
        </w:rPr>
      </w:pPr>
      <w:r>
        <w:rPr>
          <w:sz w:val="24"/>
          <w:szCs w:val="24"/>
        </w:rPr>
        <w:t>Муниципальная услуга «Перевод жилого помещения в нежилое помещение и нежилого помещения в жилое помещение».</w:t>
      </w:r>
    </w:p>
    <w:p w14:paraId="13E55506">
      <w:pPr>
        <w:pStyle w:val="16"/>
        <w:shd w:val="clear" w:color="auto" w:fill="auto"/>
        <w:tabs>
          <w:tab w:val="left" w:pos="1280"/>
        </w:tabs>
        <w:spacing w:before="0" w:after="0" w:line="240" w:lineRule="auto"/>
        <w:ind w:firstLine="0"/>
        <w:rPr>
          <w:sz w:val="24"/>
          <w:szCs w:val="24"/>
        </w:rPr>
      </w:pPr>
    </w:p>
    <w:p w14:paraId="33113449">
      <w:pPr>
        <w:pStyle w:val="21"/>
        <w:numPr>
          <w:ilvl w:val="0"/>
          <w:numId w:val="1"/>
        </w:numPr>
        <w:shd w:val="clear" w:color="auto" w:fill="auto"/>
        <w:tabs>
          <w:tab w:val="left" w:pos="0"/>
        </w:tabs>
        <w:spacing w:after="0" w:line="240" w:lineRule="auto"/>
        <w:ind w:firstLine="0"/>
        <w:jc w:val="center"/>
        <w:rPr>
          <w:b/>
          <w:i w:val="0"/>
          <w:sz w:val="24"/>
          <w:szCs w:val="24"/>
        </w:rPr>
      </w:pPr>
      <w:r>
        <w:rPr>
          <w:b/>
          <w:i w:val="0"/>
          <w:sz w:val="24"/>
          <w:szCs w:val="24"/>
        </w:rPr>
        <w:t>Наименование органа</w:t>
      </w:r>
      <w:r>
        <w:rPr>
          <w:rStyle w:val="22"/>
          <w:b/>
          <w:i w:val="0"/>
          <w:iCs w:val="0"/>
          <w:sz w:val="24"/>
          <w:szCs w:val="24"/>
        </w:rPr>
        <w:t xml:space="preserve">, </w:t>
      </w:r>
      <w:r>
        <w:rPr>
          <w:b/>
          <w:i w:val="0"/>
          <w:sz w:val="24"/>
          <w:szCs w:val="24"/>
        </w:rPr>
        <w:t>предоставляющего Муниципальную услугу</w:t>
      </w:r>
    </w:p>
    <w:p w14:paraId="7E19EBBC">
      <w:pPr>
        <w:pStyle w:val="21"/>
        <w:shd w:val="clear" w:color="auto" w:fill="auto"/>
        <w:tabs>
          <w:tab w:val="left" w:pos="0"/>
        </w:tabs>
        <w:spacing w:after="0" w:line="240" w:lineRule="auto"/>
        <w:ind w:firstLine="0"/>
        <w:rPr>
          <w:b/>
          <w:i w:val="0"/>
          <w:sz w:val="24"/>
          <w:szCs w:val="24"/>
        </w:rPr>
      </w:pPr>
    </w:p>
    <w:p w14:paraId="552FA2FC">
      <w:pPr>
        <w:pStyle w:val="16"/>
        <w:numPr>
          <w:ilvl w:val="1"/>
          <w:numId w:val="1"/>
        </w:numPr>
        <w:shd w:val="clear" w:color="auto" w:fill="auto"/>
        <w:tabs>
          <w:tab w:val="left" w:pos="1257"/>
        </w:tabs>
        <w:spacing w:before="0" w:after="0" w:line="240" w:lineRule="auto"/>
        <w:ind w:firstLine="709"/>
        <w:rPr>
          <w:sz w:val="24"/>
          <w:szCs w:val="24"/>
        </w:rPr>
      </w:pPr>
      <w:r>
        <w:rPr>
          <w:sz w:val="24"/>
          <w:szCs w:val="24"/>
        </w:rPr>
        <w:t xml:space="preserve">Муниципальная услуга предоставляется администрацией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(далее – Администрация)</w:t>
      </w:r>
      <w:r>
        <w:rPr>
          <w:rStyle w:val="17"/>
          <w:sz w:val="24"/>
          <w:szCs w:val="24"/>
        </w:rPr>
        <w:t>.</w:t>
      </w:r>
    </w:p>
    <w:p w14:paraId="674C1368">
      <w:pPr>
        <w:pStyle w:val="16"/>
        <w:shd w:val="clear" w:color="auto" w:fill="auto"/>
        <w:tabs>
          <w:tab w:val="left" w:pos="1276"/>
          <w:tab w:val="left" w:pos="1428"/>
        </w:tabs>
        <w:spacing w:before="0" w:after="0" w:line="240" w:lineRule="auto"/>
        <w:ind w:firstLine="567"/>
        <w:rPr>
          <w:sz w:val="24"/>
          <w:szCs w:val="24"/>
        </w:rPr>
      </w:pPr>
    </w:p>
    <w:p w14:paraId="6C8DABB9">
      <w:pPr>
        <w:pStyle w:val="21"/>
        <w:numPr>
          <w:ilvl w:val="0"/>
          <w:numId w:val="1"/>
        </w:numPr>
        <w:shd w:val="clear" w:color="auto" w:fill="auto"/>
        <w:tabs>
          <w:tab w:val="left" w:pos="567"/>
        </w:tabs>
        <w:spacing w:after="0" w:line="240" w:lineRule="auto"/>
        <w:ind w:left="450" w:hanging="450"/>
        <w:jc w:val="center"/>
        <w:rPr>
          <w:b/>
          <w:i w:val="0"/>
          <w:sz w:val="24"/>
          <w:szCs w:val="24"/>
        </w:rPr>
      </w:pPr>
      <w:r>
        <w:rPr>
          <w:b/>
          <w:i w:val="0"/>
          <w:sz w:val="24"/>
          <w:szCs w:val="24"/>
        </w:rPr>
        <w:t>Результат предоставления Муниципальной услуги</w:t>
      </w:r>
    </w:p>
    <w:p w14:paraId="7DE304EE">
      <w:pPr>
        <w:pStyle w:val="21"/>
        <w:shd w:val="clear" w:color="auto" w:fill="auto"/>
        <w:tabs>
          <w:tab w:val="left" w:pos="2654"/>
        </w:tabs>
        <w:spacing w:after="0" w:line="240" w:lineRule="auto"/>
        <w:ind w:firstLine="0"/>
        <w:rPr>
          <w:b/>
          <w:sz w:val="24"/>
          <w:szCs w:val="24"/>
        </w:rPr>
      </w:pPr>
    </w:p>
    <w:p w14:paraId="2F56C2C0">
      <w:pPr>
        <w:autoSpaceDE w:val="0"/>
        <w:autoSpaceDN w:val="0"/>
        <w:adjustRightInd w:val="0"/>
        <w:ind w:firstLine="709"/>
        <w:rPr>
          <w:rFonts w:ascii="Times New Roman" w:hAnsi="Times New Roman" w:eastAsiaTheme="minorHAnsi"/>
          <w:bCs/>
          <w:lang w:eastAsia="en-US"/>
        </w:rPr>
      </w:pPr>
      <w:bookmarkStart w:id="1" w:name="Par0"/>
      <w:bookmarkEnd w:id="1"/>
      <w:r>
        <w:rPr>
          <w:rFonts w:ascii="Times New Roman" w:hAnsi="Times New Roman" w:eastAsiaTheme="minorHAnsi"/>
          <w:bCs/>
          <w:lang w:eastAsia="en-US"/>
        </w:rPr>
        <w:t>5.1. Результатом предоставления Муниципальной услуги являются:</w:t>
      </w:r>
    </w:p>
    <w:p w14:paraId="35551312">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5.1.1. решение о переводе жилого помещения в нежилое помещение;</w:t>
      </w:r>
    </w:p>
    <w:p w14:paraId="0C63FD41">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5.1.2. решение о переводе нежилого помещения в жилое помещение;</w:t>
      </w:r>
    </w:p>
    <w:p w14:paraId="6D4F760E">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5.1.3. отказ в переводе жилого помещения в нежилое помещение и нежилого помещения в жилое помещение;</w:t>
      </w:r>
    </w:p>
    <w:p w14:paraId="58103D5B">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5.1.4. исправление допущенных опечаток и (или) ошибок в выданных документах;</w:t>
      </w:r>
    </w:p>
    <w:p w14:paraId="2649E7AB">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5.1.5. дубликат выданного в результате предоставления Муниципальной услуги документа.</w:t>
      </w:r>
    </w:p>
    <w:p w14:paraId="2B2B2873">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5.2. Документом, содержащим решение о предоставлении Муниципальной услуги, на основании которого Заявителю предоставляются ее результаты, является уведомление о переводе (отказе в переводе) жилого (нежилого) помещения в нежилое (жилое) помещение. Форма уведомления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7  к настоящему Административному регламенту).</w:t>
      </w:r>
    </w:p>
    <w:p w14:paraId="4266F0FE">
      <w:pPr>
        <w:rPr>
          <w:rFonts w:ascii="Times New Roman" w:hAnsi="Times New Roman"/>
        </w:rPr>
      </w:pPr>
      <w:r>
        <w:rPr>
          <w:rFonts w:ascii="Times New Roman" w:hAnsi="Times New Roman"/>
        </w:rPr>
        <w:t>5.3. Формирование реестровой записи в рамках предоставления Муниципальной услуги не предусмотрено.</w:t>
      </w:r>
    </w:p>
    <w:p w14:paraId="60023297">
      <w:pPr>
        <w:autoSpaceDE w:val="0"/>
        <w:autoSpaceDN w:val="0"/>
        <w:adjustRightInd w:val="0"/>
        <w:rPr>
          <w:rFonts w:ascii="Times New Roman" w:hAnsi="Times New Roman" w:eastAsiaTheme="minorHAnsi"/>
          <w:bCs/>
          <w:lang w:eastAsia="en-US"/>
        </w:rPr>
      </w:pPr>
      <w:r>
        <w:rPr>
          <w:rFonts w:ascii="Times New Roman" w:hAnsi="Times New Roman" w:eastAsiaTheme="minorHAnsi"/>
          <w:bCs/>
          <w:lang w:eastAsia="en-US"/>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Pr>
          <w:rFonts w:ascii="Times New Roman" w:hAnsi="Times New Roman" w:eastAsiaTheme="minorHAnsi"/>
          <w:b/>
          <w:bCs/>
          <w:lang w:eastAsia="en-US"/>
        </w:rPr>
        <w:t xml:space="preserve"> </w:t>
      </w:r>
      <w:r>
        <w:rPr>
          <w:rFonts w:ascii="Times New Roman" w:hAnsi="Times New Roman" w:eastAsiaTheme="minorHAnsi"/>
          <w:bCs/>
          <w:lang w:eastAsia="en-US"/>
        </w:rPr>
        <w:t>уполномоченного на принятие решения.</w:t>
      </w:r>
    </w:p>
    <w:p w14:paraId="302286F4">
      <w:pPr>
        <w:rPr>
          <w:rFonts w:ascii="Times New Roman" w:hAnsi="Times New Roman"/>
        </w:rPr>
      </w:pPr>
      <w:r>
        <w:rPr>
          <w:rFonts w:ascii="Times New Roman" w:hAnsi="Times New Roman"/>
        </w:rPr>
        <w:t>Результат предоставления Муниципальной услуги направляется Заявителю одним из следующих способов:</w:t>
      </w:r>
    </w:p>
    <w:p w14:paraId="689C845B">
      <w:pPr>
        <w:pStyle w:val="16"/>
        <w:shd w:val="clear" w:color="auto" w:fill="auto"/>
        <w:spacing w:before="0" w:after="0" w:line="240" w:lineRule="auto"/>
        <w:ind w:firstLine="709"/>
        <w:rPr>
          <w:sz w:val="24"/>
          <w:szCs w:val="24"/>
        </w:rPr>
      </w:pPr>
      <w:r>
        <w:rPr>
          <w:sz w:val="24"/>
          <w:szCs w:val="24"/>
        </w:rPr>
        <w:t>1) посредством почтового отправления;</w:t>
      </w:r>
    </w:p>
    <w:p w14:paraId="3CC7F341">
      <w:pPr>
        <w:pStyle w:val="16"/>
        <w:shd w:val="clear" w:color="auto" w:fill="auto"/>
        <w:spacing w:before="0" w:after="0" w:line="240" w:lineRule="auto"/>
        <w:ind w:firstLine="709"/>
        <w:rPr>
          <w:sz w:val="24"/>
          <w:szCs w:val="24"/>
        </w:rPr>
      </w:pPr>
      <w:r>
        <w:rPr>
          <w:sz w:val="24"/>
          <w:szCs w:val="24"/>
        </w:rPr>
        <w:t>2) в личный кабинет Заявителя на ЕПГУ, РПГУ, на электронную почту;</w:t>
      </w:r>
    </w:p>
    <w:p w14:paraId="39CD76C9">
      <w:pPr>
        <w:pStyle w:val="16"/>
        <w:shd w:val="clear" w:color="auto" w:fill="auto"/>
        <w:spacing w:before="0" w:after="0" w:line="240" w:lineRule="auto"/>
        <w:ind w:firstLine="709"/>
        <w:rPr>
          <w:rFonts w:eastAsiaTheme="minorHAnsi"/>
          <w:b/>
          <w:i/>
          <w:sz w:val="24"/>
          <w:szCs w:val="24"/>
        </w:rPr>
      </w:pPr>
      <w:r>
        <w:rPr>
          <w:sz w:val="24"/>
          <w:szCs w:val="24"/>
        </w:rPr>
        <w:t>3) в МФЦ.</w:t>
      </w:r>
    </w:p>
    <w:p w14:paraId="0659DC6F">
      <w:pPr>
        <w:pStyle w:val="16"/>
        <w:shd w:val="clear" w:color="auto" w:fill="auto"/>
        <w:spacing w:before="0" w:after="0" w:line="240" w:lineRule="auto"/>
        <w:ind w:firstLine="709"/>
        <w:rPr>
          <w:sz w:val="24"/>
          <w:szCs w:val="24"/>
        </w:rPr>
      </w:pPr>
    </w:p>
    <w:p w14:paraId="1809128A">
      <w:pPr>
        <w:pStyle w:val="21"/>
        <w:numPr>
          <w:ilvl w:val="0"/>
          <w:numId w:val="1"/>
        </w:numPr>
        <w:shd w:val="clear" w:color="auto" w:fill="auto"/>
        <w:tabs>
          <w:tab w:val="left" w:pos="0"/>
        </w:tabs>
        <w:spacing w:after="0" w:line="240" w:lineRule="auto"/>
        <w:ind w:firstLine="0"/>
        <w:jc w:val="center"/>
        <w:rPr>
          <w:b/>
          <w:i w:val="0"/>
          <w:sz w:val="24"/>
          <w:szCs w:val="24"/>
        </w:rPr>
      </w:pPr>
      <w:r>
        <w:rPr>
          <w:b/>
          <w:i w:val="0"/>
          <w:sz w:val="24"/>
          <w:szCs w:val="24"/>
        </w:rPr>
        <w:t>Срок предоставления Муниципальной услуги</w:t>
      </w:r>
    </w:p>
    <w:p w14:paraId="390CBFA5">
      <w:pPr>
        <w:autoSpaceDE w:val="0"/>
        <w:autoSpaceDN w:val="0"/>
        <w:adjustRightInd w:val="0"/>
        <w:ind w:firstLine="539"/>
        <w:rPr>
          <w:rFonts w:ascii="Times New Roman" w:hAnsi="Times New Roman" w:eastAsiaTheme="minorHAnsi"/>
          <w:color w:val="FF0000"/>
          <w:lang w:eastAsia="en-US"/>
        </w:rPr>
      </w:pPr>
    </w:p>
    <w:p w14:paraId="49165A06">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xml:space="preserve">6.1. Максимальный срок предоставления Муниципальной услуги не должен превышать 13 рабочих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14:paraId="0C6ED467">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Pr>
          <w:rFonts w:ascii="Times New Roman" w:hAnsi="Times New Roman" w:eastAsiaTheme="minorHAnsi"/>
        </w:rPr>
        <w:t>выдачи дубликата выданного в результате предоставления Муниципальной услуги документа</w:t>
      </w:r>
      <w:r>
        <w:rPr>
          <w:rFonts w:ascii="Times New Roman" w:hAnsi="Times New Roman" w:eastAsiaTheme="minorHAnsi"/>
          <w:lang w:eastAsia="en-US"/>
        </w:rPr>
        <w:t xml:space="preserve"> составляет 3 рабочих дня.</w:t>
      </w:r>
    </w:p>
    <w:p w14:paraId="5F5F9A97">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6.2. Срок предоставления Муниципальной услуги исчисляется со дня регистрации заявления и документов на ЕПГУ, РПГУ, в МФЦ.</w:t>
      </w:r>
    </w:p>
    <w:p w14:paraId="5F4E13D1">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14:paraId="47EF21D0">
      <w:pPr>
        <w:autoSpaceDE w:val="0"/>
        <w:autoSpaceDN w:val="0"/>
        <w:adjustRightInd w:val="0"/>
        <w:ind w:firstLine="709"/>
        <w:rPr>
          <w:rFonts w:ascii="Times New Roman" w:hAnsi="Times New Roman" w:eastAsiaTheme="minorHAnsi"/>
          <w:lang w:eastAsia="en-US"/>
        </w:rPr>
      </w:pPr>
    </w:p>
    <w:p w14:paraId="09731193">
      <w:pPr>
        <w:pStyle w:val="21"/>
        <w:numPr>
          <w:ilvl w:val="0"/>
          <w:numId w:val="1"/>
        </w:numPr>
        <w:shd w:val="clear" w:color="auto" w:fill="auto"/>
        <w:tabs>
          <w:tab w:val="left" w:pos="426"/>
        </w:tabs>
        <w:spacing w:after="0" w:line="240" w:lineRule="auto"/>
        <w:ind w:firstLine="0"/>
        <w:jc w:val="center"/>
        <w:rPr>
          <w:b/>
          <w:i w:val="0"/>
          <w:sz w:val="24"/>
          <w:szCs w:val="24"/>
        </w:rPr>
      </w:pPr>
      <w:r>
        <w:rPr>
          <w:b/>
          <w:i w:val="0"/>
          <w:sz w:val="24"/>
          <w:szCs w:val="24"/>
        </w:rPr>
        <w:t>Размер платы, взимаемой с Заявителя при предоставлении Муниципальной услуги, и способы ее взимания</w:t>
      </w:r>
    </w:p>
    <w:p w14:paraId="4069208D">
      <w:pPr>
        <w:pStyle w:val="21"/>
        <w:shd w:val="clear" w:color="auto" w:fill="auto"/>
        <w:tabs>
          <w:tab w:val="left" w:pos="1120"/>
        </w:tabs>
        <w:spacing w:after="0" w:line="240" w:lineRule="auto"/>
        <w:ind w:firstLine="567"/>
        <w:rPr>
          <w:b/>
          <w:i w:val="0"/>
          <w:sz w:val="24"/>
          <w:szCs w:val="24"/>
        </w:rPr>
      </w:pPr>
    </w:p>
    <w:p w14:paraId="069EB1C4">
      <w:pPr>
        <w:pStyle w:val="16"/>
        <w:shd w:val="clear" w:color="auto" w:fill="auto"/>
        <w:tabs>
          <w:tab w:val="left" w:pos="1300"/>
        </w:tabs>
        <w:spacing w:before="0" w:after="0" w:line="240" w:lineRule="auto"/>
        <w:ind w:firstLine="709"/>
        <w:rPr>
          <w:sz w:val="24"/>
          <w:szCs w:val="24"/>
        </w:rPr>
      </w:pPr>
      <w:r>
        <w:rPr>
          <w:sz w:val="24"/>
          <w:szCs w:val="24"/>
        </w:rPr>
        <w:t>Муниципальная услуга предоставляется бесплатно.</w:t>
      </w:r>
    </w:p>
    <w:p w14:paraId="7A548925">
      <w:pPr>
        <w:pStyle w:val="16"/>
        <w:shd w:val="clear" w:color="auto" w:fill="auto"/>
        <w:tabs>
          <w:tab w:val="left" w:pos="1300"/>
        </w:tabs>
        <w:spacing w:before="0" w:after="0" w:line="240" w:lineRule="auto"/>
        <w:ind w:firstLine="567"/>
        <w:rPr>
          <w:b/>
          <w:sz w:val="24"/>
          <w:szCs w:val="24"/>
        </w:rPr>
      </w:pPr>
    </w:p>
    <w:p w14:paraId="001A035C">
      <w:pPr>
        <w:pStyle w:val="21"/>
        <w:numPr>
          <w:ilvl w:val="0"/>
          <w:numId w:val="1"/>
        </w:numPr>
        <w:shd w:val="clear" w:color="auto" w:fill="auto"/>
        <w:tabs>
          <w:tab w:val="left" w:pos="0"/>
          <w:tab w:val="left" w:pos="426"/>
        </w:tabs>
        <w:spacing w:after="0" w:line="240" w:lineRule="auto"/>
        <w:ind w:firstLine="0"/>
        <w:jc w:val="center"/>
        <w:rPr>
          <w:b/>
          <w:i w:val="0"/>
          <w:sz w:val="24"/>
          <w:szCs w:val="24"/>
        </w:rPr>
      </w:pPr>
      <w:r>
        <w:rPr>
          <w:b/>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E9FC0CB">
      <w:pPr>
        <w:pStyle w:val="16"/>
        <w:shd w:val="clear" w:color="auto" w:fill="auto"/>
        <w:tabs>
          <w:tab w:val="left" w:pos="1276"/>
        </w:tabs>
        <w:spacing w:before="0" w:after="0" w:line="240" w:lineRule="auto"/>
        <w:ind w:firstLine="567"/>
        <w:rPr>
          <w:sz w:val="24"/>
          <w:szCs w:val="24"/>
        </w:rPr>
      </w:pPr>
    </w:p>
    <w:p w14:paraId="14161298">
      <w:pPr>
        <w:pStyle w:val="16"/>
        <w:shd w:val="clear" w:color="auto" w:fill="auto"/>
        <w:tabs>
          <w:tab w:val="left" w:pos="1276"/>
        </w:tabs>
        <w:spacing w:before="0" w:after="0" w:line="240" w:lineRule="auto"/>
        <w:ind w:firstLine="709"/>
        <w:rPr>
          <w:sz w:val="24"/>
          <w:szCs w:val="24"/>
        </w:rPr>
      </w:pPr>
      <w:r>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711D5B56">
      <w:pPr>
        <w:rPr>
          <w:rFonts w:ascii="Times New Roman" w:hAnsi="Times New Roman" w:eastAsiaTheme="minorHAnsi"/>
          <w:b/>
          <w:i/>
        </w:rPr>
      </w:pPr>
    </w:p>
    <w:p w14:paraId="08A2A170">
      <w:pPr>
        <w:pStyle w:val="16"/>
        <w:shd w:val="clear" w:color="auto" w:fill="auto"/>
        <w:tabs>
          <w:tab w:val="left" w:pos="1276"/>
        </w:tabs>
        <w:spacing w:before="0" w:after="0" w:line="240" w:lineRule="auto"/>
        <w:ind w:firstLine="567"/>
        <w:rPr>
          <w:b/>
          <w:i/>
          <w:sz w:val="24"/>
          <w:szCs w:val="24"/>
        </w:rPr>
      </w:pPr>
    </w:p>
    <w:p w14:paraId="62D10911">
      <w:pPr>
        <w:pStyle w:val="21"/>
        <w:numPr>
          <w:ilvl w:val="0"/>
          <w:numId w:val="1"/>
        </w:numPr>
        <w:shd w:val="clear" w:color="auto" w:fill="auto"/>
        <w:tabs>
          <w:tab w:val="left" w:pos="0"/>
          <w:tab w:val="left" w:pos="426"/>
        </w:tabs>
        <w:spacing w:after="0" w:line="240" w:lineRule="auto"/>
        <w:ind w:firstLine="0"/>
        <w:jc w:val="center"/>
        <w:rPr>
          <w:b/>
          <w:i w:val="0"/>
          <w:sz w:val="24"/>
          <w:szCs w:val="24"/>
        </w:rPr>
      </w:pPr>
      <w:r>
        <w:rPr>
          <w:b/>
          <w:i w:val="0"/>
          <w:sz w:val="24"/>
          <w:szCs w:val="24"/>
        </w:rPr>
        <w:t>Срок регистрации запроса Заявителя о предоставлении Муниципальной услуги</w:t>
      </w:r>
    </w:p>
    <w:p w14:paraId="0E427ECA">
      <w:pPr>
        <w:pStyle w:val="16"/>
        <w:shd w:val="clear" w:color="auto" w:fill="auto"/>
        <w:tabs>
          <w:tab w:val="left" w:pos="1134"/>
        </w:tabs>
        <w:spacing w:before="0" w:after="0" w:line="240" w:lineRule="auto"/>
        <w:ind w:firstLine="567"/>
        <w:rPr>
          <w:sz w:val="24"/>
          <w:szCs w:val="24"/>
        </w:rPr>
      </w:pPr>
    </w:p>
    <w:p w14:paraId="61D261BA">
      <w:pPr>
        <w:pStyle w:val="16"/>
        <w:shd w:val="clear" w:color="auto" w:fill="auto"/>
        <w:tabs>
          <w:tab w:val="left" w:pos="1134"/>
        </w:tabs>
        <w:spacing w:before="0" w:after="0" w:line="240" w:lineRule="auto"/>
        <w:ind w:firstLine="709"/>
        <w:rPr>
          <w:sz w:val="24"/>
          <w:szCs w:val="24"/>
        </w:rPr>
      </w:pPr>
      <w:r>
        <w:rPr>
          <w:sz w:val="24"/>
          <w:szCs w:val="24"/>
        </w:rPr>
        <w:t>9.1. Регистрация запроса Заявителя осуществляется в день поступления заявления с прилагаемыми документами одним из способов, указанных в Приложении № 3 к настоящему Административному регламенту.</w:t>
      </w:r>
    </w:p>
    <w:p w14:paraId="2E00EB50">
      <w:pPr>
        <w:pStyle w:val="16"/>
        <w:shd w:val="clear" w:color="auto" w:fill="auto"/>
        <w:tabs>
          <w:tab w:val="left" w:pos="1134"/>
        </w:tabs>
        <w:spacing w:before="0" w:after="0" w:line="240" w:lineRule="auto"/>
        <w:ind w:firstLine="709"/>
        <w:rPr>
          <w:sz w:val="24"/>
          <w:szCs w:val="24"/>
        </w:rPr>
      </w:pPr>
      <w:r>
        <w:rPr>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16EE0DB0">
      <w:pPr>
        <w:pStyle w:val="16"/>
        <w:shd w:val="clear" w:color="auto" w:fill="auto"/>
        <w:tabs>
          <w:tab w:val="left" w:pos="1134"/>
        </w:tabs>
        <w:spacing w:before="0" w:after="0" w:line="240" w:lineRule="auto"/>
        <w:ind w:firstLine="709"/>
        <w:rPr>
          <w:sz w:val="24"/>
          <w:szCs w:val="24"/>
        </w:rPr>
      </w:pPr>
    </w:p>
    <w:p w14:paraId="1C195D63">
      <w:pPr>
        <w:pStyle w:val="21"/>
        <w:shd w:val="clear" w:color="auto" w:fill="auto"/>
        <w:spacing w:after="0" w:line="240" w:lineRule="auto"/>
        <w:ind w:firstLine="0"/>
        <w:jc w:val="center"/>
        <w:rPr>
          <w:b/>
          <w:i w:val="0"/>
          <w:sz w:val="24"/>
          <w:szCs w:val="24"/>
        </w:rPr>
      </w:pPr>
      <w:r>
        <w:rPr>
          <w:b/>
          <w:i w:val="0"/>
          <w:sz w:val="24"/>
          <w:szCs w:val="24"/>
        </w:rPr>
        <w:t>10. Требования к помещениям, в которых предоставляется Муниципальная услуга</w:t>
      </w:r>
    </w:p>
    <w:p w14:paraId="52612861">
      <w:pPr>
        <w:pStyle w:val="16"/>
        <w:shd w:val="clear" w:color="auto" w:fill="auto"/>
        <w:tabs>
          <w:tab w:val="left" w:pos="851"/>
        </w:tabs>
        <w:spacing w:before="0" w:after="0" w:line="240" w:lineRule="auto"/>
        <w:ind w:firstLine="567"/>
        <w:rPr>
          <w:sz w:val="24"/>
          <w:szCs w:val="24"/>
        </w:rPr>
      </w:pPr>
    </w:p>
    <w:p w14:paraId="139A42D4">
      <w:pPr>
        <w:pStyle w:val="16"/>
        <w:shd w:val="clear" w:color="auto" w:fill="auto"/>
        <w:tabs>
          <w:tab w:val="left" w:pos="851"/>
        </w:tabs>
        <w:spacing w:before="0" w:after="0" w:line="240" w:lineRule="auto"/>
        <w:ind w:firstLine="709"/>
        <w:rPr>
          <w:sz w:val="24"/>
          <w:szCs w:val="24"/>
        </w:rPr>
      </w:pPr>
      <w:r>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15B75AB6">
      <w:pPr>
        <w:pStyle w:val="16"/>
        <w:shd w:val="clear" w:color="auto" w:fill="auto"/>
        <w:tabs>
          <w:tab w:val="left" w:pos="851"/>
          <w:tab w:val="left" w:pos="972"/>
        </w:tabs>
        <w:spacing w:before="0" w:after="0" w:line="240" w:lineRule="auto"/>
        <w:ind w:firstLine="567"/>
        <w:rPr>
          <w:b/>
          <w:sz w:val="24"/>
          <w:szCs w:val="24"/>
        </w:rPr>
      </w:pPr>
    </w:p>
    <w:p w14:paraId="02989F4C">
      <w:pPr>
        <w:pStyle w:val="21"/>
        <w:shd w:val="clear" w:color="auto" w:fill="auto"/>
        <w:tabs>
          <w:tab w:val="left" w:pos="0"/>
        </w:tabs>
        <w:spacing w:after="0" w:line="240" w:lineRule="auto"/>
        <w:ind w:firstLine="0"/>
        <w:jc w:val="center"/>
        <w:rPr>
          <w:b/>
          <w:i w:val="0"/>
          <w:sz w:val="24"/>
          <w:szCs w:val="24"/>
        </w:rPr>
      </w:pPr>
      <w:r>
        <w:rPr>
          <w:b/>
          <w:i w:val="0"/>
          <w:sz w:val="24"/>
          <w:szCs w:val="24"/>
        </w:rPr>
        <w:t>11. Показатели качества и доступности Муниципальной услуги</w:t>
      </w:r>
    </w:p>
    <w:p w14:paraId="1ED5E2BB">
      <w:pPr>
        <w:pStyle w:val="21"/>
        <w:shd w:val="clear" w:color="auto" w:fill="auto"/>
        <w:tabs>
          <w:tab w:val="left" w:pos="0"/>
        </w:tabs>
        <w:spacing w:after="0" w:line="240" w:lineRule="auto"/>
        <w:ind w:firstLine="567"/>
        <w:rPr>
          <w:b/>
          <w:sz w:val="24"/>
          <w:szCs w:val="24"/>
        </w:rPr>
      </w:pPr>
    </w:p>
    <w:p w14:paraId="21D9C17E">
      <w:pPr>
        <w:pStyle w:val="16"/>
        <w:shd w:val="clear" w:color="auto" w:fill="auto"/>
        <w:tabs>
          <w:tab w:val="left" w:pos="1385"/>
        </w:tabs>
        <w:spacing w:before="0" w:after="0" w:line="240" w:lineRule="auto"/>
        <w:ind w:firstLine="709"/>
        <w:rPr>
          <w:sz w:val="24"/>
          <w:szCs w:val="24"/>
        </w:rPr>
      </w:pPr>
      <w:r>
        <w:rPr>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33BB7F3B">
      <w:pPr>
        <w:pStyle w:val="16"/>
        <w:shd w:val="clear" w:color="auto" w:fill="auto"/>
        <w:tabs>
          <w:tab w:val="left" w:pos="1373"/>
        </w:tabs>
        <w:spacing w:before="0" w:after="0" w:line="240" w:lineRule="auto"/>
        <w:ind w:firstLine="567"/>
        <w:rPr>
          <w:sz w:val="24"/>
          <w:szCs w:val="24"/>
        </w:rPr>
      </w:pPr>
    </w:p>
    <w:p w14:paraId="719E0CDC">
      <w:pPr>
        <w:pStyle w:val="21"/>
        <w:shd w:val="clear" w:color="auto" w:fill="auto"/>
        <w:tabs>
          <w:tab w:val="left" w:pos="0"/>
        </w:tabs>
        <w:spacing w:after="0" w:line="240" w:lineRule="auto"/>
        <w:ind w:firstLine="0"/>
        <w:jc w:val="center"/>
        <w:rPr>
          <w:b/>
          <w:i w:val="0"/>
          <w:sz w:val="24"/>
          <w:szCs w:val="24"/>
        </w:rPr>
      </w:pPr>
      <w:r>
        <w:rPr>
          <w:b/>
          <w:i w:val="0"/>
          <w:sz w:val="24"/>
          <w:szCs w:val="24"/>
        </w:rPr>
        <w:t>12. Иные требования к предоставлению Муниципальной услуги</w:t>
      </w:r>
    </w:p>
    <w:p w14:paraId="7EFF294C">
      <w:pPr>
        <w:pStyle w:val="21"/>
        <w:shd w:val="clear" w:color="auto" w:fill="auto"/>
        <w:tabs>
          <w:tab w:val="left" w:pos="0"/>
        </w:tabs>
        <w:spacing w:after="0" w:line="240" w:lineRule="auto"/>
        <w:ind w:firstLine="709"/>
        <w:rPr>
          <w:b/>
          <w:i w:val="0"/>
          <w:sz w:val="24"/>
          <w:szCs w:val="24"/>
        </w:rPr>
      </w:pPr>
    </w:p>
    <w:p w14:paraId="302DE140">
      <w:pPr>
        <w:autoSpaceDE w:val="0"/>
        <w:autoSpaceDN w:val="0"/>
        <w:adjustRightInd w:val="0"/>
        <w:ind w:firstLine="709"/>
        <w:rPr>
          <w:rFonts w:ascii="Times New Roman" w:hAnsi="Times New Roman"/>
        </w:rPr>
      </w:pPr>
      <w:r>
        <w:rPr>
          <w:rFonts w:ascii="Times New Roman" w:hAnsi="Times New Roman"/>
        </w:rPr>
        <w:t>12.1. Необходимыми и обязательными для предоставления Муниципальной услуги, является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233F3AEF">
      <w:pPr>
        <w:autoSpaceDE w:val="0"/>
        <w:autoSpaceDN w:val="0"/>
        <w:adjustRightInd w:val="0"/>
        <w:ind w:firstLine="709"/>
        <w:rPr>
          <w:rFonts w:ascii="Times New Roman" w:hAnsi="Times New Roman"/>
        </w:rPr>
      </w:pPr>
      <w:r>
        <w:rPr>
          <w:rFonts w:ascii="Times New Roman" w:hAnsi="Times New Roman"/>
        </w:rPr>
        <w:t>Размер платы за предоставление услуги, необходимой и обязательной для предоставления Муниципальной услуги, определяется организациями, ее предоставляющими.</w:t>
      </w:r>
    </w:p>
    <w:p w14:paraId="1E87194E">
      <w:pPr>
        <w:pStyle w:val="16"/>
        <w:shd w:val="clear" w:color="auto" w:fill="auto"/>
        <w:tabs>
          <w:tab w:val="left" w:pos="1527"/>
        </w:tabs>
        <w:spacing w:before="0" w:after="0" w:line="240" w:lineRule="auto"/>
        <w:ind w:firstLine="709"/>
        <w:rPr>
          <w:sz w:val="24"/>
          <w:szCs w:val="24"/>
        </w:rPr>
      </w:pPr>
      <w:r>
        <w:rPr>
          <w:sz w:val="24"/>
          <w:szCs w:val="24"/>
        </w:rPr>
        <w:t xml:space="preserve">12.2. Информационными системами, используемыми для предоставления Муниципальной услуги, являются: </w:t>
      </w:r>
    </w:p>
    <w:p w14:paraId="0E3B89A1">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«Единый портал государственных и муниципальных услуг (функций)»;</w:t>
      </w:r>
    </w:p>
    <w:p w14:paraId="42F8952E">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EFA8A5D">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«Федеральный реестр государственных и муниципальных услуг (функций)»;</w:t>
      </w:r>
    </w:p>
    <w:p w14:paraId="01C3B4E2">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информационная система Воронежской области «Портал Воронежской области в сети Интернет».</w:t>
      </w:r>
    </w:p>
    <w:p w14:paraId="6A717B31">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30F0A4D">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EEF3172">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МФЦ либо направляется почтовым отправлением в сроки, установленные настоящим Административным регламентом.</w:t>
      </w:r>
    </w:p>
    <w:p w14:paraId="70262BEF">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12.5. Подача документов для предоставления Муниципальной услуги возможна в МФЦ.</w:t>
      </w:r>
    </w:p>
    <w:p w14:paraId="6656807C">
      <w:pPr>
        <w:pStyle w:val="16"/>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261301BD">
      <w:pPr>
        <w:pStyle w:val="16"/>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12.6. Выдача Заявителю результата предоставления Муниципальной услуги возможна в МФЦ.</w:t>
      </w:r>
    </w:p>
    <w:p w14:paraId="1FF73E89">
      <w:pPr>
        <w:pStyle w:val="16"/>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678A99DD">
      <w:pPr>
        <w:pStyle w:val="16"/>
        <w:shd w:val="clear" w:color="auto" w:fill="auto"/>
        <w:tabs>
          <w:tab w:val="left" w:pos="1443"/>
        </w:tabs>
        <w:spacing w:before="0" w:after="0" w:line="240" w:lineRule="auto"/>
        <w:ind w:firstLine="709"/>
        <w:rPr>
          <w:sz w:val="24"/>
          <w:szCs w:val="24"/>
        </w:rPr>
      </w:pPr>
    </w:p>
    <w:p w14:paraId="4F469ECC">
      <w:pPr>
        <w:pStyle w:val="21"/>
        <w:numPr>
          <w:ilvl w:val="0"/>
          <w:numId w:val="3"/>
        </w:numPr>
        <w:shd w:val="clear" w:color="auto" w:fill="auto"/>
        <w:tabs>
          <w:tab w:val="left" w:pos="0"/>
          <w:tab w:val="left" w:pos="567"/>
        </w:tabs>
        <w:spacing w:after="0" w:line="240" w:lineRule="auto"/>
        <w:ind w:left="0" w:firstLine="0"/>
        <w:jc w:val="center"/>
        <w:rPr>
          <w:b/>
          <w:i w:val="0"/>
          <w:sz w:val="24"/>
          <w:szCs w:val="24"/>
        </w:rPr>
      </w:pPr>
      <w:r>
        <w:rPr>
          <w:b/>
          <w:i w:val="0"/>
          <w:sz w:val="24"/>
          <w:szCs w:val="24"/>
        </w:rPr>
        <w:t>Исчерпывающий перечень документов</w:t>
      </w:r>
      <w:r>
        <w:rPr>
          <w:rStyle w:val="22"/>
          <w:b/>
          <w:i/>
          <w:iCs w:val="0"/>
          <w:sz w:val="24"/>
          <w:szCs w:val="24"/>
        </w:rPr>
        <w:t xml:space="preserve">, </w:t>
      </w:r>
      <w:r>
        <w:rPr>
          <w:b/>
          <w:i w:val="0"/>
          <w:sz w:val="24"/>
          <w:szCs w:val="24"/>
        </w:rPr>
        <w:t>необходимых для предоставления Муниципальной услуги</w:t>
      </w:r>
      <w:r>
        <w:rPr>
          <w:rStyle w:val="22"/>
          <w:b/>
          <w:i/>
          <w:iCs w:val="0"/>
          <w:sz w:val="24"/>
          <w:szCs w:val="24"/>
        </w:rPr>
        <w:t xml:space="preserve">, </w:t>
      </w:r>
      <w:r>
        <w:rPr>
          <w:b/>
          <w:i w:val="0"/>
          <w:sz w:val="24"/>
          <w:szCs w:val="24"/>
        </w:rPr>
        <w:t>подлежащих представлению Заявителем</w:t>
      </w:r>
    </w:p>
    <w:p w14:paraId="7E83FBE9">
      <w:pPr>
        <w:pStyle w:val="21"/>
        <w:shd w:val="clear" w:color="auto" w:fill="auto"/>
        <w:tabs>
          <w:tab w:val="left" w:pos="0"/>
          <w:tab w:val="left" w:pos="993"/>
        </w:tabs>
        <w:spacing w:after="0" w:line="240" w:lineRule="auto"/>
        <w:ind w:firstLine="709"/>
        <w:rPr>
          <w:i w:val="0"/>
          <w:sz w:val="24"/>
          <w:szCs w:val="24"/>
        </w:rPr>
      </w:pPr>
    </w:p>
    <w:p w14:paraId="0655CBF2">
      <w:pPr>
        <w:pStyle w:val="21"/>
        <w:shd w:val="clear" w:color="auto" w:fill="auto"/>
        <w:tabs>
          <w:tab w:val="left" w:pos="0"/>
          <w:tab w:val="left" w:pos="993"/>
        </w:tabs>
        <w:spacing w:after="0" w:line="240" w:lineRule="auto"/>
        <w:ind w:firstLine="709"/>
        <w:rPr>
          <w:i w:val="0"/>
          <w:sz w:val="24"/>
          <w:szCs w:val="24"/>
        </w:rPr>
      </w:pPr>
      <w:r>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46C40AB5">
      <w:pPr>
        <w:pStyle w:val="21"/>
        <w:shd w:val="clear" w:color="auto" w:fill="auto"/>
        <w:tabs>
          <w:tab w:val="left" w:pos="0"/>
          <w:tab w:val="left" w:pos="993"/>
        </w:tabs>
        <w:spacing w:after="0" w:line="240" w:lineRule="auto"/>
        <w:ind w:firstLine="709"/>
        <w:rPr>
          <w:i w:val="0"/>
          <w:sz w:val="24"/>
          <w:szCs w:val="24"/>
        </w:rPr>
      </w:pPr>
      <w:r>
        <w:rPr>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14:paraId="13D220A0">
      <w:pPr>
        <w:pStyle w:val="21"/>
        <w:shd w:val="clear" w:color="auto" w:fill="auto"/>
        <w:tabs>
          <w:tab w:val="left" w:pos="0"/>
          <w:tab w:val="left" w:pos="993"/>
        </w:tabs>
        <w:spacing w:after="0" w:line="240" w:lineRule="auto"/>
        <w:ind w:firstLine="709"/>
        <w:rPr>
          <w:i w:val="0"/>
          <w:sz w:val="24"/>
          <w:szCs w:val="24"/>
        </w:rPr>
      </w:pPr>
      <w:r>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6CF619A4">
      <w:pPr>
        <w:pStyle w:val="21"/>
        <w:shd w:val="clear" w:color="auto" w:fill="auto"/>
        <w:tabs>
          <w:tab w:val="left" w:pos="0"/>
          <w:tab w:val="left" w:pos="993"/>
        </w:tabs>
        <w:spacing w:after="0" w:line="240" w:lineRule="auto"/>
        <w:ind w:firstLine="709"/>
        <w:rPr>
          <w:i w:val="0"/>
          <w:sz w:val="24"/>
          <w:szCs w:val="24"/>
        </w:rPr>
      </w:pPr>
    </w:p>
    <w:p w14:paraId="21831CF9">
      <w:pPr>
        <w:pStyle w:val="16"/>
        <w:shd w:val="clear" w:color="auto" w:fill="auto"/>
        <w:tabs>
          <w:tab w:val="left" w:pos="1396"/>
        </w:tabs>
        <w:spacing w:before="0" w:after="0" w:line="240" w:lineRule="auto"/>
        <w:ind w:firstLine="567"/>
        <w:rPr>
          <w:sz w:val="24"/>
          <w:szCs w:val="24"/>
        </w:rPr>
      </w:pPr>
    </w:p>
    <w:p w14:paraId="23651DF9">
      <w:pPr>
        <w:pStyle w:val="21"/>
        <w:numPr>
          <w:ilvl w:val="0"/>
          <w:numId w:val="3"/>
        </w:numPr>
        <w:shd w:val="clear" w:color="auto" w:fill="auto"/>
        <w:tabs>
          <w:tab w:val="left" w:pos="0"/>
          <w:tab w:val="left" w:pos="567"/>
        </w:tabs>
        <w:spacing w:after="0" w:line="240" w:lineRule="auto"/>
        <w:ind w:left="0" w:firstLine="0"/>
        <w:jc w:val="center"/>
        <w:rPr>
          <w:b/>
          <w:i w:val="0"/>
          <w:sz w:val="24"/>
          <w:szCs w:val="24"/>
        </w:rPr>
      </w:pPr>
      <w:r>
        <w:rPr>
          <w:b/>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9AEED10">
      <w:pPr>
        <w:pStyle w:val="21"/>
        <w:shd w:val="clear" w:color="auto" w:fill="auto"/>
        <w:tabs>
          <w:tab w:val="left" w:pos="1437"/>
        </w:tabs>
        <w:spacing w:after="0" w:line="240" w:lineRule="auto"/>
        <w:ind w:firstLine="567"/>
        <w:rPr>
          <w:b/>
          <w:i w:val="0"/>
          <w:sz w:val="24"/>
          <w:szCs w:val="24"/>
        </w:rPr>
      </w:pPr>
    </w:p>
    <w:p w14:paraId="27F2AB6C">
      <w:pPr>
        <w:pStyle w:val="16"/>
        <w:shd w:val="clear" w:color="auto" w:fill="auto"/>
        <w:tabs>
          <w:tab w:val="left" w:pos="0"/>
        </w:tabs>
        <w:spacing w:before="0" w:after="0" w:line="240" w:lineRule="auto"/>
        <w:ind w:firstLine="709"/>
        <w:rPr>
          <w:sz w:val="24"/>
          <w:szCs w:val="24"/>
        </w:rPr>
      </w:pPr>
      <w:r>
        <w:rPr>
          <w:sz w:val="24"/>
          <w:szCs w:val="24"/>
        </w:rPr>
        <w:t>14.1.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(признаков) заявителя приведен в Приложении № 4 к настоящему Административному регламенту.</w:t>
      </w:r>
    </w:p>
    <w:p w14:paraId="43A9FFA8">
      <w:pPr>
        <w:autoSpaceDE w:val="0"/>
        <w:autoSpaceDN w:val="0"/>
        <w:adjustRightInd w:val="0"/>
        <w:ind w:firstLine="0"/>
        <w:rPr>
          <w:rFonts w:ascii="Times New Roman" w:hAnsi="Times New Roman"/>
        </w:rPr>
      </w:pPr>
    </w:p>
    <w:p w14:paraId="286DAF40">
      <w:pPr>
        <w:pStyle w:val="16"/>
        <w:shd w:val="clear" w:color="auto" w:fill="auto"/>
        <w:tabs>
          <w:tab w:val="left" w:pos="1373"/>
        </w:tabs>
        <w:spacing w:before="0" w:after="0" w:line="240" w:lineRule="auto"/>
        <w:ind w:firstLine="709"/>
        <w:rPr>
          <w:sz w:val="24"/>
          <w:szCs w:val="24"/>
        </w:rPr>
      </w:pPr>
    </w:p>
    <w:p w14:paraId="0BED6601">
      <w:pPr>
        <w:pStyle w:val="28"/>
        <w:numPr>
          <w:ilvl w:val="0"/>
          <w:numId w:val="2"/>
        </w:numPr>
        <w:shd w:val="clear" w:color="auto" w:fill="auto"/>
        <w:tabs>
          <w:tab w:val="left" w:pos="567"/>
        </w:tabs>
        <w:spacing w:after="0" w:line="240" w:lineRule="auto"/>
        <w:ind w:firstLine="0"/>
        <w:jc w:val="center"/>
        <w:outlineLvl w:val="9"/>
        <w:rPr>
          <w:sz w:val="24"/>
          <w:szCs w:val="24"/>
        </w:rPr>
      </w:pPr>
      <w:bookmarkStart w:id="2" w:name="bookmark1"/>
      <w:r>
        <w:rPr>
          <w:sz w:val="24"/>
          <w:szCs w:val="24"/>
        </w:rPr>
        <w:t>Состав, последовательность и сроки выполнения административных процедур</w:t>
      </w:r>
      <w:bookmarkEnd w:id="2"/>
    </w:p>
    <w:p w14:paraId="045DB327">
      <w:pPr>
        <w:pStyle w:val="28"/>
        <w:shd w:val="clear" w:color="auto" w:fill="auto"/>
        <w:tabs>
          <w:tab w:val="left" w:pos="1708"/>
        </w:tabs>
        <w:spacing w:after="0" w:line="240" w:lineRule="auto"/>
        <w:ind w:firstLine="567"/>
        <w:outlineLvl w:val="9"/>
        <w:rPr>
          <w:b w:val="0"/>
          <w:sz w:val="24"/>
          <w:szCs w:val="24"/>
        </w:rPr>
      </w:pPr>
    </w:p>
    <w:p w14:paraId="60B59BF8">
      <w:pPr>
        <w:pStyle w:val="16"/>
        <w:shd w:val="clear" w:color="auto" w:fill="auto"/>
        <w:tabs>
          <w:tab w:val="left" w:pos="1292"/>
        </w:tabs>
        <w:spacing w:before="0" w:after="0" w:line="240" w:lineRule="auto"/>
        <w:ind w:firstLine="709"/>
        <w:rPr>
          <w:sz w:val="24"/>
          <w:szCs w:val="24"/>
        </w:rPr>
      </w:pPr>
      <w:r>
        <w:rPr>
          <w:sz w:val="24"/>
          <w:szCs w:val="24"/>
        </w:rPr>
        <w:t>15. Перечень осуществляемых при предоставлении Муниципальной услуги административных процедур:</w:t>
      </w:r>
    </w:p>
    <w:p w14:paraId="0AAB63ED">
      <w:pPr>
        <w:pStyle w:val="16"/>
        <w:shd w:val="clear" w:color="auto" w:fill="auto"/>
        <w:tabs>
          <w:tab w:val="left" w:pos="1100"/>
        </w:tabs>
        <w:spacing w:before="0" w:after="0" w:line="240" w:lineRule="auto"/>
        <w:ind w:firstLine="709"/>
        <w:rPr>
          <w:sz w:val="24"/>
          <w:szCs w:val="24"/>
        </w:rPr>
      </w:pPr>
      <w:r>
        <w:rPr>
          <w:sz w:val="24"/>
          <w:szCs w:val="24"/>
        </w:rPr>
        <w:t xml:space="preserve">а) </w:t>
      </w:r>
      <w:r>
        <w:rPr>
          <w:rFonts w:eastAsiaTheme="minorHAnsi"/>
          <w:sz w:val="24"/>
          <w:szCs w:val="24"/>
        </w:rPr>
        <w:t>профилирование Заявителя;</w:t>
      </w:r>
    </w:p>
    <w:p w14:paraId="5C85744F">
      <w:pPr>
        <w:pStyle w:val="16"/>
        <w:shd w:val="clear" w:color="auto" w:fill="auto"/>
        <w:tabs>
          <w:tab w:val="left" w:pos="1100"/>
        </w:tabs>
        <w:spacing w:before="0" w:after="0" w:line="240" w:lineRule="auto"/>
        <w:ind w:firstLine="709"/>
        <w:rPr>
          <w:sz w:val="24"/>
          <w:szCs w:val="24"/>
        </w:rPr>
      </w:pPr>
      <w:r>
        <w:rPr>
          <w:sz w:val="24"/>
          <w:szCs w:val="24"/>
        </w:rPr>
        <w:t>б) прием запроса и документов и (или) информации, необходимых для предоставления Муниципальной услуги;</w:t>
      </w:r>
    </w:p>
    <w:p w14:paraId="6B21E056">
      <w:pPr>
        <w:pStyle w:val="16"/>
        <w:shd w:val="clear" w:color="auto" w:fill="auto"/>
        <w:tabs>
          <w:tab w:val="left" w:pos="1123"/>
        </w:tabs>
        <w:spacing w:before="0" w:after="0" w:line="240" w:lineRule="auto"/>
        <w:ind w:firstLine="709"/>
        <w:rPr>
          <w:sz w:val="24"/>
          <w:szCs w:val="24"/>
        </w:rPr>
      </w:pPr>
      <w:r>
        <w:rPr>
          <w:sz w:val="24"/>
          <w:szCs w:val="24"/>
        </w:rPr>
        <w:t>в)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3FCB09B2">
      <w:pPr>
        <w:pStyle w:val="16"/>
        <w:shd w:val="clear" w:color="auto" w:fill="auto"/>
        <w:tabs>
          <w:tab w:val="left" w:pos="1123"/>
        </w:tabs>
        <w:spacing w:before="0" w:after="0" w:line="240" w:lineRule="auto"/>
        <w:ind w:firstLine="709"/>
        <w:contextualSpacing/>
        <w:rPr>
          <w:sz w:val="24"/>
          <w:szCs w:val="24"/>
        </w:rPr>
      </w:pPr>
      <w:r>
        <w:rPr>
          <w:sz w:val="24"/>
          <w:szCs w:val="24"/>
        </w:rPr>
        <w:t>г) принятие решения о предоставлении (об отказе в предоставлении) Муниципальной услуги;</w:t>
      </w:r>
    </w:p>
    <w:p w14:paraId="739C5042">
      <w:pPr>
        <w:pStyle w:val="16"/>
        <w:shd w:val="clear" w:color="auto" w:fill="auto"/>
        <w:tabs>
          <w:tab w:val="left" w:pos="1123"/>
        </w:tabs>
        <w:spacing w:before="0" w:after="0" w:line="240" w:lineRule="auto"/>
        <w:ind w:firstLine="709"/>
        <w:contextualSpacing/>
        <w:rPr>
          <w:sz w:val="24"/>
          <w:szCs w:val="24"/>
        </w:rPr>
      </w:pPr>
      <w:r>
        <w:rPr>
          <w:sz w:val="24"/>
          <w:szCs w:val="24"/>
        </w:rPr>
        <w:t>д) предоставление результата Муниципальной услуги Заявителю.</w:t>
      </w:r>
    </w:p>
    <w:p w14:paraId="1FAD5E86">
      <w:pPr>
        <w:pStyle w:val="16"/>
        <w:tabs>
          <w:tab w:val="left" w:pos="1123"/>
        </w:tabs>
        <w:ind w:firstLine="709"/>
        <w:contextualSpacing/>
        <w:rPr>
          <w:sz w:val="24"/>
          <w:szCs w:val="24"/>
        </w:rPr>
      </w:pPr>
    </w:p>
    <w:p w14:paraId="60A6A77E">
      <w:pPr>
        <w:pStyle w:val="16"/>
        <w:tabs>
          <w:tab w:val="left" w:pos="1123"/>
        </w:tabs>
        <w:ind w:firstLine="709"/>
        <w:contextualSpacing/>
        <w:rPr>
          <w:sz w:val="24"/>
          <w:szCs w:val="24"/>
        </w:rPr>
      </w:pPr>
      <w:r>
        <w:rPr>
          <w:sz w:val="24"/>
          <w:szCs w:val="24"/>
        </w:rPr>
        <w:t>15.1. Профилирование Заявителя.</w:t>
      </w:r>
    </w:p>
    <w:p w14:paraId="12690C1D">
      <w:pPr>
        <w:pStyle w:val="16"/>
        <w:tabs>
          <w:tab w:val="left" w:pos="1123"/>
        </w:tabs>
        <w:ind w:firstLine="709"/>
        <w:contextualSpacing/>
        <w:rPr>
          <w:sz w:val="24"/>
          <w:szCs w:val="24"/>
        </w:rPr>
      </w:pPr>
      <w:r>
        <w:rPr>
          <w:sz w:val="24"/>
          <w:szCs w:val="24"/>
        </w:rPr>
        <w:t>Профилирование Заявителя заключается в его анкетировании в целях определения категории (признаков) Заявителя.</w:t>
      </w:r>
    </w:p>
    <w:p w14:paraId="7B4C3480">
      <w:pPr>
        <w:pStyle w:val="16"/>
        <w:tabs>
          <w:tab w:val="left" w:pos="1123"/>
        </w:tabs>
        <w:ind w:firstLine="709"/>
        <w:contextualSpacing/>
        <w:rPr>
          <w:sz w:val="24"/>
          <w:szCs w:val="24"/>
        </w:rPr>
      </w:pPr>
      <w:r>
        <w:rPr>
          <w:sz w:val="24"/>
          <w:szCs w:val="24"/>
        </w:rPr>
        <w:t>Идентификаторы категорий (признаков) Заявителей приведены в Приложении № 2 к настоящему Административному регламенту.</w:t>
      </w:r>
    </w:p>
    <w:p w14:paraId="29BF3517">
      <w:pPr>
        <w:pStyle w:val="16"/>
        <w:tabs>
          <w:tab w:val="left" w:pos="1123"/>
        </w:tabs>
        <w:ind w:firstLine="709"/>
        <w:contextualSpacing/>
        <w:rPr>
          <w:sz w:val="24"/>
          <w:szCs w:val="24"/>
        </w:rPr>
      </w:pPr>
      <w:r>
        <w:rPr>
          <w:sz w:val="24"/>
          <w:szCs w:val="24"/>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2D2F1904">
      <w:pPr>
        <w:pStyle w:val="16"/>
        <w:tabs>
          <w:tab w:val="left" w:pos="1123"/>
        </w:tabs>
        <w:ind w:firstLine="709"/>
        <w:contextualSpacing/>
        <w:rPr>
          <w:sz w:val="24"/>
          <w:szCs w:val="24"/>
        </w:rPr>
      </w:pPr>
    </w:p>
    <w:p w14:paraId="3B15DE86">
      <w:pPr>
        <w:pStyle w:val="16"/>
        <w:tabs>
          <w:tab w:val="left" w:pos="1123"/>
        </w:tabs>
        <w:ind w:firstLine="709"/>
        <w:contextualSpacing/>
        <w:rPr>
          <w:sz w:val="24"/>
          <w:szCs w:val="24"/>
        </w:rPr>
      </w:pPr>
      <w:r>
        <w:rPr>
          <w:sz w:val="24"/>
          <w:szCs w:val="24"/>
        </w:rPr>
        <w:t>15.2. Прием запроса и документов и (или) информации, необходимых для предоставления Муниципальной услуги.</w:t>
      </w:r>
    </w:p>
    <w:p w14:paraId="4495A52C">
      <w:pPr>
        <w:pStyle w:val="16"/>
        <w:tabs>
          <w:tab w:val="left" w:pos="1123"/>
        </w:tabs>
        <w:ind w:firstLine="709"/>
        <w:contextualSpacing/>
        <w:rPr>
          <w:sz w:val="24"/>
          <w:szCs w:val="24"/>
        </w:rPr>
      </w:pPr>
      <w:r>
        <w:rPr>
          <w:sz w:val="24"/>
          <w:szCs w:val="24"/>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14:paraId="6B0CC529">
      <w:pPr>
        <w:pStyle w:val="16"/>
        <w:tabs>
          <w:tab w:val="left" w:pos="1123"/>
        </w:tabs>
        <w:ind w:firstLine="709"/>
        <w:contextualSpacing/>
        <w:rPr>
          <w:sz w:val="24"/>
          <w:szCs w:val="24"/>
        </w:rPr>
      </w:pPr>
      <w:r>
        <w:rPr>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1EC649D">
      <w:pPr>
        <w:pStyle w:val="16"/>
        <w:tabs>
          <w:tab w:val="left" w:pos="1123"/>
        </w:tabs>
        <w:ind w:firstLine="709"/>
        <w:contextualSpacing/>
        <w:rPr>
          <w:sz w:val="24"/>
          <w:szCs w:val="24"/>
        </w:rPr>
      </w:pPr>
      <w:r>
        <w:rPr>
          <w:sz w:val="24"/>
          <w:szCs w:val="24"/>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59DDDDC8">
      <w:pPr>
        <w:pStyle w:val="16"/>
        <w:tabs>
          <w:tab w:val="left" w:pos="1123"/>
        </w:tabs>
        <w:ind w:firstLine="709"/>
        <w:contextualSpacing/>
        <w:rPr>
          <w:sz w:val="24"/>
          <w:szCs w:val="24"/>
        </w:rPr>
      </w:pPr>
      <w:r>
        <w:rPr>
          <w:sz w:val="24"/>
          <w:szCs w:val="24"/>
        </w:rPr>
        <w:t>Возможность приема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2C317373">
      <w:pPr>
        <w:pStyle w:val="16"/>
        <w:tabs>
          <w:tab w:val="left" w:pos="1123"/>
        </w:tabs>
        <w:ind w:firstLine="709"/>
        <w:contextualSpacing/>
        <w:rPr>
          <w:sz w:val="24"/>
          <w:szCs w:val="24"/>
        </w:rPr>
      </w:pPr>
      <w:r>
        <w:rPr>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382509AE">
      <w:pPr>
        <w:pStyle w:val="16"/>
        <w:tabs>
          <w:tab w:val="left" w:pos="1123"/>
        </w:tabs>
        <w:ind w:firstLine="709"/>
        <w:contextualSpacing/>
        <w:rPr>
          <w:sz w:val="24"/>
          <w:szCs w:val="24"/>
        </w:rPr>
      </w:pPr>
    </w:p>
    <w:p w14:paraId="79572A9F">
      <w:pPr>
        <w:pStyle w:val="16"/>
        <w:tabs>
          <w:tab w:val="left" w:pos="1123"/>
        </w:tabs>
        <w:ind w:firstLine="709"/>
        <w:contextualSpacing/>
        <w:rPr>
          <w:sz w:val="24"/>
          <w:szCs w:val="24"/>
        </w:rPr>
      </w:pPr>
      <w:r>
        <w:rPr>
          <w:sz w:val="24"/>
          <w:szCs w:val="24"/>
        </w:rPr>
        <w:t>15.3. Межведомственное информационное взаимодействие.</w:t>
      </w:r>
    </w:p>
    <w:p w14:paraId="2D2EF729">
      <w:pPr>
        <w:pStyle w:val="16"/>
        <w:tabs>
          <w:tab w:val="left" w:pos="1123"/>
        </w:tabs>
        <w:ind w:firstLine="709"/>
        <w:contextualSpacing/>
        <w:rPr>
          <w:sz w:val="24"/>
          <w:szCs w:val="24"/>
        </w:rPr>
      </w:pPr>
      <w:r>
        <w:rPr>
          <w:sz w:val="24"/>
          <w:szCs w:val="24"/>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3B8BE4A7">
      <w:pPr>
        <w:pStyle w:val="16"/>
        <w:tabs>
          <w:tab w:val="left" w:pos="1123"/>
        </w:tabs>
        <w:ind w:firstLine="709"/>
        <w:contextualSpacing/>
        <w:rPr>
          <w:sz w:val="24"/>
          <w:szCs w:val="24"/>
        </w:rPr>
      </w:pPr>
      <w:r>
        <w:rPr>
          <w:sz w:val="24"/>
          <w:szCs w:val="24"/>
        </w:rPr>
        <w:t>а) в Управлении Федеральной службы государственной регистрации, кадастра и картографии по Воронежской области:</w:t>
      </w:r>
    </w:p>
    <w:p w14:paraId="41B4EB5F">
      <w:pPr>
        <w:pStyle w:val="16"/>
        <w:tabs>
          <w:tab w:val="left" w:pos="1123"/>
        </w:tabs>
        <w:ind w:firstLine="709"/>
        <w:contextualSpacing/>
        <w:rPr>
          <w:sz w:val="24"/>
          <w:szCs w:val="24"/>
        </w:rPr>
      </w:pPr>
      <w:r>
        <w:rPr>
          <w:sz w:val="24"/>
          <w:szCs w:val="24"/>
        </w:rPr>
        <w:t>- выписка из Единого государственного реестра недвижимости о зарегистрированных правах на земельный участок или объект недвижимости;</w:t>
      </w:r>
    </w:p>
    <w:p w14:paraId="0D6FF505">
      <w:pPr>
        <w:pStyle w:val="16"/>
        <w:tabs>
          <w:tab w:val="left" w:pos="1123"/>
        </w:tabs>
        <w:ind w:firstLine="709"/>
        <w:contextualSpacing/>
        <w:rPr>
          <w:sz w:val="24"/>
          <w:szCs w:val="24"/>
        </w:rPr>
      </w:pPr>
      <w:r>
        <w:rPr>
          <w:sz w:val="24"/>
          <w:szCs w:val="24"/>
        </w:rPr>
        <w:t>б) в Управлении Федеральной налоговой службы по Воронежской области:</w:t>
      </w:r>
    </w:p>
    <w:p w14:paraId="17BD1021">
      <w:pPr>
        <w:pStyle w:val="16"/>
        <w:tabs>
          <w:tab w:val="left" w:pos="1123"/>
        </w:tabs>
        <w:ind w:firstLine="709"/>
        <w:contextualSpacing/>
        <w:rPr>
          <w:sz w:val="24"/>
          <w:szCs w:val="24"/>
        </w:rPr>
      </w:pPr>
      <w:r>
        <w:rPr>
          <w:sz w:val="24"/>
          <w:szCs w:val="24"/>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069DFAE4">
      <w:pPr>
        <w:pStyle w:val="16"/>
        <w:tabs>
          <w:tab w:val="left" w:pos="1123"/>
        </w:tabs>
        <w:ind w:firstLine="709"/>
        <w:contextualSpacing/>
        <w:rPr>
          <w:sz w:val="24"/>
          <w:szCs w:val="24"/>
        </w:rPr>
      </w:pPr>
      <w:r>
        <w:rPr>
          <w:sz w:val="24"/>
          <w:szCs w:val="24"/>
        </w:rPr>
        <w:t>- выписка из Единого государственного реестра индивидуальных предпринимателей (при подаче заявления индивидуальным предпринимателем);</w:t>
      </w:r>
    </w:p>
    <w:p w14:paraId="5C1665FD">
      <w:pPr>
        <w:pStyle w:val="16"/>
        <w:tabs>
          <w:tab w:val="left" w:pos="1123"/>
        </w:tabs>
        <w:ind w:firstLine="709"/>
        <w:contextualSpacing/>
        <w:rPr>
          <w:sz w:val="24"/>
          <w:szCs w:val="24"/>
        </w:rPr>
      </w:pPr>
      <w:r>
        <w:rPr>
          <w:sz w:val="24"/>
          <w:szCs w:val="24"/>
        </w:rPr>
        <w:t>в) в органах государственной власти, органах местного самоуправления, иных организациях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14:paraId="08CF8B5C">
      <w:pPr>
        <w:pStyle w:val="16"/>
        <w:tabs>
          <w:tab w:val="left" w:pos="1123"/>
        </w:tabs>
        <w:ind w:firstLine="0"/>
        <w:contextualSpacing/>
        <w:rPr>
          <w:sz w:val="24"/>
          <w:szCs w:val="24"/>
        </w:rPr>
      </w:pPr>
      <w:r>
        <w:rPr>
          <w:sz w:val="24"/>
          <w:szCs w:val="24"/>
        </w:rPr>
        <w:tab/>
      </w:r>
      <w:r>
        <w:rPr>
          <w:sz w:val="24"/>
          <w:szCs w:val="24"/>
        </w:rPr>
        <w:t>-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692ECA21">
      <w:pPr>
        <w:pStyle w:val="16"/>
        <w:tabs>
          <w:tab w:val="left" w:pos="1123"/>
        </w:tabs>
        <w:ind w:firstLine="0"/>
        <w:contextualSpacing/>
        <w:rPr>
          <w:sz w:val="24"/>
          <w:szCs w:val="24"/>
        </w:rPr>
      </w:pPr>
      <w:r>
        <w:rPr>
          <w:sz w:val="24"/>
          <w:szCs w:val="24"/>
        </w:rPr>
        <w:tab/>
      </w:r>
      <w:r>
        <w:rPr>
          <w:sz w:val="24"/>
          <w:szCs w:val="24"/>
        </w:rPr>
        <w:t>- поэтажный план дома, в котором находится переводимое помещение.</w:t>
      </w:r>
    </w:p>
    <w:p w14:paraId="3F093691">
      <w:pPr>
        <w:pStyle w:val="16"/>
        <w:tabs>
          <w:tab w:val="left" w:pos="1123"/>
        </w:tabs>
        <w:ind w:firstLine="709"/>
        <w:contextualSpacing/>
        <w:rPr>
          <w:sz w:val="24"/>
          <w:szCs w:val="24"/>
        </w:rPr>
      </w:pPr>
      <w:r>
        <w:rPr>
          <w:sz w:val="24"/>
          <w:szCs w:val="24"/>
        </w:rPr>
        <w:t>Межведомственный запрос формируется в соответствии с требованиями Федерального закона от 27 июля 2010 года № 210-ФЗ.</w:t>
      </w:r>
    </w:p>
    <w:p w14:paraId="7E6353FA">
      <w:pPr>
        <w:pStyle w:val="16"/>
        <w:tabs>
          <w:tab w:val="left" w:pos="1123"/>
        </w:tabs>
        <w:ind w:firstLine="709"/>
        <w:contextualSpacing/>
        <w:rPr>
          <w:sz w:val="24"/>
          <w:szCs w:val="24"/>
        </w:rPr>
      </w:pPr>
      <w:r>
        <w:rPr>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177F5A89">
      <w:pPr>
        <w:pStyle w:val="16"/>
        <w:tabs>
          <w:tab w:val="left" w:pos="1123"/>
        </w:tabs>
        <w:ind w:firstLine="709"/>
        <w:contextualSpacing/>
        <w:rPr>
          <w:sz w:val="24"/>
          <w:szCs w:val="24"/>
        </w:rPr>
      </w:pPr>
      <w:r>
        <w:rPr>
          <w:sz w:val="24"/>
          <w:szCs w:val="24"/>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526AAED3">
      <w:pPr>
        <w:pStyle w:val="16"/>
        <w:tabs>
          <w:tab w:val="left" w:pos="1123"/>
        </w:tabs>
        <w:ind w:firstLine="709"/>
        <w:contextualSpacing/>
        <w:rPr>
          <w:sz w:val="24"/>
          <w:szCs w:val="24"/>
        </w:rPr>
      </w:pPr>
    </w:p>
    <w:p w14:paraId="2033CA21">
      <w:pPr>
        <w:pStyle w:val="16"/>
        <w:tabs>
          <w:tab w:val="left" w:pos="1123"/>
        </w:tabs>
        <w:ind w:firstLine="709"/>
        <w:contextualSpacing/>
        <w:rPr>
          <w:sz w:val="24"/>
          <w:szCs w:val="24"/>
        </w:rPr>
      </w:pPr>
      <w:r>
        <w:rPr>
          <w:sz w:val="24"/>
          <w:szCs w:val="24"/>
        </w:rPr>
        <w:t>15.4. Принятие решения о предоставлении (об отказе в предоставлении) Муниципальной услуги.</w:t>
      </w:r>
    </w:p>
    <w:p w14:paraId="07728598">
      <w:pPr>
        <w:pStyle w:val="16"/>
        <w:tabs>
          <w:tab w:val="left" w:pos="1123"/>
        </w:tabs>
        <w:ind w:firstLine="709"/>
        <w:contextualSpacing/>
        <w:rPr>
          <w:sz w:val="24"/>
          <w:szCs w:val="24"/>
        </w:rPr>
      </w:pPr>
      <w:r>
        <w:rPr>
          <w:sz w:val="24"/>
          <w:szCs w:val="24"/>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4727CAD2">
      <w:pPr>
        <w:pStyle w:val="16"/>
        <w:tabs>
          <w:tab w:val="left" w:pos="1123"/>
        </w:tabs>
        <w:ind w:firstLine="709"/>
        <w:contextualSpacing/>
        <w:rPr>
          <w:sz w:val="24"/>
          <w:szCs w:val="24"/>
        </w:rPr>
      </w:pPr>
      <w:r>
        <w:rPr>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481B6830">
      <w:pPr>
        <w:pStyle w:val="16"/>
        <w:tabs>
          <w:tab w:val="left" w:pos="1123"/>
        </w:tabs>
        <w:ind w:firstLine="709"/>
        <w:contextualSpacing/>
        <w:rPr>
          <w:sz w:val="24"/>
          <w:szCs w:val="24"/>
        </w:rPr>
      </w:pPr>
      <w:r>
        <w:rPr>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6C251D88">
      <w:pPr>
        <w:pStyle w:val="16"/>
        <w:tabs>
          <w:tab w:val="left" w:pos="1123"/>
        </w:tabs>
        <w:ind w:firstLine="709"/>
        <w:contextualSpacing/>
        <w:rPr>
          <w:sz w:val="24"/>
          <w:szCs w:val="24"/>
        </w:rPr>
      </w:pPr>
      <w:r>
        <w:rPr>
          <w:sz w:val="24"/>
          <w:szCs w:val="24"/>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14:paraId="2B98EEF4">
      <w:pPr>
        <w:pStyle w:val="16"/>
        <w:tabs>
          <w:tab w:val="left" w:pos="1123"/>
        </w:tabs>
        <w:ind w:firstLine="709"/>
        <w:contextualSpacing/>
        <w:rPr>
          <w:sz w:val="24"/>
          <w:szCs w:val="24"/>
        </w:rPr>
      </w:pPr>
    </w:p>
    <w:p w14:paraId="024C07A1">
      <w:pPr>
        <w:pStyle w:val="16"/>
        <w:tabs>
          <w:tab w:val="left" w:pos="1123"/>
        </w:tabs>
        <w:ind w:firstLine="709"/>
        <w:contextualSpacing/>
        <w:rPr>
          <w:sz w:val="24"/>
          <w:szCs w:val="24"/>
        </w:rPr>
      </w:pPr>
      <w:r>
        <w:rPr>
          <w:sz w:val="24"/>
          <w:szCs w:val="24"/>
        </w:rPr>
        <w:t>15.5. Предоставление результата Муниципальной услуги Заявителю.</w:t>
      </w:r>
    </w:p>
    <w:p w14:paraId="3510A16B">
      <w:pPr>
        <w:pStyle w:val="16"/>
        <w:tabs>
          <w:tab w:val="left" w:pos="1123"/>
        </w:tabs>
        <w:ind w:firstLine="709"/>
        <w:contextualSpacing/>
        <w:rPr>
          <w:sz w:val="24"/>
          <w:szCs w:val="24"/>
        </w:rPr>
      </w:pPr>
      <w:r>
        <w:rPr>
          <w:sz w:val="24"/>
          <w:szCs w:val="24"/>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14:paraId="1635F6DB">
      <w:pPr>
        <w:pStyle w:val="16"/>
        <w:tabs>
          <w:tab w:val="left" w:pos="1123"/>
        </w:tabs>
        <w:ind w:firstLine="709"/>
        <w:contextualSpacing/>
        <w:rPr>
          <w:sz w:val="24"/>
          <w:szCs w:val="24"/>
        </w:rPr>
      </w:pPr>
      <w:r>
        <w:rPr>
          <w:sz w:val="24"/>
          <w:szCs w:val="24"/>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433231E0">
      <w:pPr>
        <w:pStyle w:val="16"/>
        <w:tabs>
          <w:tab w:val="left" w:pos="1123"/>
        </w:tabs>
        <w:ind w:firstLine="709"/>
        <w:contextualSpacing/>
        <w:rPr>
          <w:sz w:val="24"/>
          <w:szCs w:val="24"/>
        </w:rPr>
      </w:pPr>
      <w:r>
        <w:rPr>
          <w:sz w:val="24"/>
          <w:szCs w:val="24"/>
        </w:rPr>
        <w:t xml:space="preserve">Получение дополнительных сведений от Заявителя не предусмотрено. </w:t>
      </w:r>
    </w:p>
    <w:p w14:paraId="64861965">
      <w:pPr>
        <w:pStyle w:val="16"/>
        <w:tabs>
          <w:tab w:val="left" w:pos="1123"/>
        </w:tabs>
        <w:ind w:firstLine="709"/>
        <w:contextualSpacing/>
        <w:rPr>
          <w:sz w:val="24"/>
          <w:szCs w:val="24"/>
        </w:rPr>
      </w:pPr>
      <w:r>
        <w:rPr>
          <w:sz w:val="24"/>
          <w:szCs w:val="24"/>
        </w:rPr>
        <w:t xml:space="preserve">Процедура распределения ограниченного ресурса при предоставлении Муниципальной услуги не предусмотрена. </w:t>
      </w:r>
    </w:p>
    <w:p w14:paraId="70A5427D">
      <w:pPr>
        <w:pStyle w:val="16"/>
        <w:tabs>
          <w:tab w:val="left" w:pos="1123"/>
        </w:tabs>
        <w:ind w:firstLine="709"/>
        <w:contextualSpacing/>
        <w:rPr>
          <w:sz w:val="24"/>
          <w:szCs w:val="24"/>
        </w:rPr>
      </w:pPr>
      <w:r>
        <w:rPr>
          <w:sz w:val="24"/>
          <w:szCs w:val="24"/>
        </w:rPr>
        <w:t>Результат предоставления Муниципальной услуги может быть получен способами, установленными в соответствии с пп. 5.4 пункта 5 настоящего Административного регламента.</w:t>
      </w:r>
    </w:p>
    <w:p w14:paraId="1FFDEAE5">
      <w:pPr>
        <w:pStyle w:val="16"/>
        <w:shd w:val="clear" w:color="auto" w:fill="auto"/>
        <w:tabs>
          <w:tab w:val="left" w:pos="1123"/>
        </w:tabs>
        <w:spacing w:before="0" w:after="0" w:line="240" w:lineRule="auto"/>
        <w:ind w:firstLine="709"/>
        <w:contextualSpacing/>
        <w:rPr>
          <w:sz w:val="24"/>
          <w:szCs w:val="24"/>
        </w:rPr>
      </w:pPr>
      <w:r>
        <w:rPr>
          <w:sz w:val="24"/>
          <w:szCs w:val="24"/>
        </w:rPr>
        <w:t>Возможность предоставления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4E9F70F9">
      <w:pPr>
        <w:pStyle w:val="16"/>
        <w:shd w:val="clear" w:color="auto" w:fill="auto"/>
        <w:tabs>
          <w:tab w:val="left" w:pos="1123"/>
        </w:tabs>
        <w:spacing w:before="0" w:after="0" w:line="240" w:lineRule="auto"/>
        <w:ind w:firstLine="709"/>
        <w:rPr>
          <w:sz w:val="24"/>
          <w:szCs w:val="24"/>
        </w:rPr>
      </w:pPr>
      <w:r>
        <w:rPr>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14:paraId="30664169">
      <w:pPr>
        <w:pStyle w:val="32"/>
        <w:tabs>
          <w:tab w:val="left" w:pos="0"/>
        </w:tabs>
        <w:autoSpaceDE w:val="0"/>
        <w:autoSpaceDN w:val="0"/>
        <w:adjustRightInd w:val="0"/>
        <w:spacing w:after="0" w:line="240" w:lineRule="auto"/>
        <w:ind w:left="0"/>
        <w:jc w:val="center"/>
        <w:rPr>
          <w:rFonts w:ascii="Times New Roman" w:hAnsi="Times New Roman" w:eastAsiaTheme="minorHAnsi"/>
          <w:b/>
          <w:sz w:val="24"/>
          <w:szCs w:val="24"/>
        </w:rPr>
      </w:pPr>
    </w:p>
    <w:p w14:paraId="3A98685F">
      <w:pPr>
        <w:pStyle w:val="46"/>
        <w:spacing w:before="0" w:beforeAutospacing="0" w:after="0" w:afterAutospacing="0"/>
        <w:jc w:val="center"/>
        <w:rPr>
          <w:rFonts w:ascii="Times New Roman" w:hAnsi="Times New Roman" w:cs="Times New Roman"/>
          <w:sz w:val="24"/>
          <w:szCs w:val="24"/>
          <w:lang w:bidi="ru-RU"/>
        </w:rPr>
      </w:pPr>
      <w:r>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36B48F5F">
      <w:pPr>
        <w:pStyle w:val="46"/>
        <w:spacing w:before="0" w:beforeAutospacing="0" w:after="0" w:afterAutospacing="0"/>
        <w:jc w:val="center"/>
        <w:rPr>
          <w:rFonts w:ascii="Times New Roman" w:hAnsi="Times New Roman" w:cs="Times New Roman"/>
          <w:sz w:val="24"/>
          <w:szCs w:val="24"/>
          <w:lang w:bidi="ru-RU"/>
        </w:rPr>
      </w:pPr>
    </w:p>
    <w:p w14:paraId="52732FF8">
      <w:pPr>
        <w:rPr>
          <w:rFonts w:ascii="Times New Roman" w:hAnsi="Times New Roman" w:eastAsia="Calibri"/>
          <w:lang w:bidi="ru-RU"/>
        </w:rPr>
      </w:pPr>
      <w:r>
        <w:rPr>
          <w:rFonts w:ascii="Times New Roman" w:hAnsi="Times New Roman" w:eastAsia="Calibri"/>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3681C826">
      <w:pPr>
        <w:rPr>
          <w:rFonts w:ascii="Times New Roman" w:hAnsi="Times New Roman" w:eastAsia="Calibri"/>
          <w:lang w:bidi="ru-RU"/>
        </w:rPr>
      </w:pPr>
      <w:r>
        <w:rPr>
          <w:rFonts w:ascii="Times New Roman" w:hAnsi="Times New Roman" w:eastAsia="Calibri"/>
          <w:lang w:bidi="ru-RU"/>
        </w:rPr>
        <w:t>- должностным лицом Администрации, ответственным за предоставление Муниципальной услуги;</w:t>
      </w:r>
    </w:p>
    <w:p w14:paraId="4C39EE19">
      <w:pPr>
        <w:rPr>
          <w:rFonts w:ascii="Times New Roman" w:hAnsi="Times New Roman" w:eastAsia="Calibri"/>
          <w:lang w:bidi="ru-RU"/>
        </w:rPr>
      </w:pPr>
      <w:r>
        <w:rPr>
          <w:rFonts w:ascii="Times New Roman" w:hAnsi="Times New Roman" w:eastAsia="Calibri"/>
          <w:lang w:bidi="ru-RU"/>
        </w:rPr>
        <w:t>- по электронной почте заявителя;</w:t>
      </w:r>
    </w:p>
    <w:p w14:paraId="7BAD1DA5">
      <w:pPr>
        <w:rPr>
          <w:rFonts w:ascii="Times New Roman" w:hAnsi="Times New Roman" w:eastAsia="Calibri"/>
          <w:lang w:bidi="ru-RU"/>
        </w:rPr>
      </w:pPr>
      <w:r>
        <w:rPr>
          <w:rFonts w:ascii="Times New Roman" w:hAnsi="Times New Roman" w:eastAsia="Calibri"/>
          <w:lang w:bidi="ru-RU"/>
        </w:rPr>
        <w:t>- посредством Единого портала либо Регионального портала.</w:t>
      </w:r>
    </w:p>
    <w:p w14:paraId="5F044A6B">
      <w:pPr>
        <w:pStyle w:val="48"/>
        <w:spacing w:before="0" w:beforeAutospacing="0" w:after="0" w:afterAutospacing="0"/>
        <w:ind w:firstLine="567"/>
        <w:jc w:val="both"/>
        <w:rPr>
          <w:spacing w:val="7"/>
        </w:rPr>
      </w:pPr>
      <w:r>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5C638C3E">
      <w:pPr>
        <w:pStyle w:val="48"/>
        <w:spacing w:before="0" w:beforeAutospacing="0" w:after="0" w:afterAutospacing="0"/>
        <w:ind w:firstLine="567"/>
        <w:jc w:val="both"/>
        <w:rPr>
          <w:spacing w:val="7"/>
        </w:rPr>
      </w:pPr>
      <w:r>
        <w:rPr>
          <w:spacing w:val="7"/>
        </w:rPr>
        <w:t>Заявителю обеспечивается возможность оставления обратной связи о Муниципальной услуге следующими способами:</w:t>
      </w:r>
    </w:p>
    <w:p w14:paraId="10A3BDB1">
      <w:pPr>
        <w:pStyle w:val="48"/>
        <w:spacing w:before="0" w:beforeAutospacing="0" w:after="0" w:afterAutospacing="0"/>
        <w:ind w:firstLine="567"/>
        <w:jc w:val="both"/>
        <w:rPr>
          <w:spacing w:val="7"/>
        </w:rPr>
      </w:pPr>
      <w:r>
        <w:rPr>
          <w:spacing w:val="7"/>
        </w:rPr>
        <w:t>1) посредством почтового отправления;</w:t>
      </w:r>
    </w:p>
    <w:p w14:paraId="53CE5769">
      <w:pPr>
        <w:pStyle w:val="48"/>
        <w:spacing w:before="0" w:beforeAutospacing="0" w:after="0" w:afterAutospacing="0"/>
        <w:ind w:firstLine="567"/>
        <w:jc w:val="both"/>
        <w:rPr>
          <w:spacing w:val="7"/>
        </w:rPr>
      </w:pPr>
      <w:r>
        <w:rPr>
          <w:spacing w:val="7"/>
        </w:rPr>
        <w:t>2) в личном кабинете Заявителя на ЕПГУ, РПГУ, по электронной почте;</w:t>
      </w:r>
    </w:p>
    <w:p w14:paraId="58C04943">
      <w:pPr>
        <w:pStyle w:val="48"/>
        <w:spacing w:before="0" w:beforeAutospacing="0" w:after="0" w:afterAutospacing="0"/>
        <w:ind w:firstLine="567"/>
        <w:jc w:val="both"/>
      </w:pPr>
      <w:r>
        <w:rPr>
          <w:spacing w:val="7"/>
        </w:rPr>
        <w:t>3) в МФЦ.</w:t>
      </w:r>
    </w:p>
    <w:p w14:paraId="636231CE">
      <w:pPr>
        <w:rPr>
          <w:rFonts w:ascii="Times New Roman" w:hAnsi="Times New Roman"/>
        </w:rPr>
      </w:pPr>
    </w:p>
    <w:p w14:paraId="32292BAF">
      <w:pPr>
        <w:rPr>
          <w:rFonts w:ascii="Times New Roman" w:hAnsi="Times New Roman"/>
        </w:rPr>
      </w:pPr>
    </w:p>
    <w:p w14:paraId="52BFDA7E">
      <w:pPr>
        <w:ind w:left="5954" w:firstLine="0"/>
        <w:rPr>
          <w:rFonts w:ascii="Times New Roman" w:hAnsi="Times New Roman"/>
        </w:rPr>
      </w:pPr>
    </w:p>
    <w:p w14:paraId="12477CD9">
      <w:pPr>
        <w:ind w:left="5954" w:firstLine="0"/>
        <w:rPr>
          <w:rFonts w:ascii="Times New Roman" w:hAnsi="Times New Roman"/>
        </w:rPr>
      </w:pPr>
    </w:p>
    <w:p w14:paraId="1E8360C8">
      <w:pPr>
        <w:ind w:left="5954" w:firstLine="0"/>
        <w:rPr>
          <w:rFonts w:ascii="Times New Roman" w:hAnsi="Times New Roman"/>
        </w:rPr>
      </w:pPr>
    </w:p>
    <w:p w14:paraId="5C99A9C1">
      <w:pPr>
        <w:ind w:left="5954" w:firstLine="0"/>
        <w:rPr>
          <w:rFonts w:ascii="Times New Roman" w:hAnsi="Times New Roman"/>
        </w:rPr>
      </w:pPr>
    </w:p>
    <w:p w14:paraId="2D96E5DF">
      <w:pPr>
        <w:ind w:left="5954" w:firstLine="0"/>
        <w:rPr>
          <w:rFonts w:ascii="Times New Roman" w:hAnsi="Times New Roman"/>
        </w:rPr>
      </w:pPr>
    </w:p>
    <w:p w14:paraId="22284231">
      <w:pPr>
        <w:ind w:left="5954" w:firstLine="0"/>
        <w:rPr>
          <w:rFonts w:ascii="Times New Roman" w:hAnsi="Times New Roman"/>
        </w:rPr>
      </w:pPr>
    </w:p>
    <w:p w14:paraId="612E4DB1">
      <w:pPr>
        <w:ind w:left="5954" w:firstLine="0"/>
        <w:rPr>
          <w:rFonts w:ascii="Times New Roman" w:hAnsi="Times New Roman"/>
        </w:rPr>
      </w:pPr>
    </w:p>
    <w:p w14:paraId="44019762">
      <w:pPr>
        <w:ind w:left="5103" w:firstLine="0"/>
        <w:jc w:val="left"/>
        <w:rPr>
          <w:rFonts w:ascii="Times New Roman" w:hAnsi="Times New Roman"/>
        </w:rPr>
      </w:pPr>
    </w:p>
    <w:p w14:paraId="14BDCD58">
      <w:pPr>
        <w:ind w:left="5103" w:firstLine="0"/>
        <w:jc w:val="left"/>
        <w:rPr>
          <w:rFonts w:ascii="Times New Roman" w:hAnsi="Times New Roman"/>
        </w:rPr>
      </w:pPr>
    </w:p>
    <w:p w14:paraId="3737CB95">
      <w:pPr>
        <w:ind w:left="5103" w:firstLine="0"/>
        <w:jc w:val="left"/>
        <w:rPr>
          <w:rFonts w:ascii="Times New Roman" w:hAnsi="Times New Roman"/>
        </w:rPr>
      </w:pPr>
    </w:p>
    <w:p w14:paraId="4C062D71">
      <w:pPr>
        <w:ind w:left="5103" w:firstLine="0"/>
        <w:jc w:val="left"/>
        <w:rPr>
          <w:rFonts w:ascii="Times New Roman" w:hAnsi="Times New Roman"/>
        </w:rPr>
      </w:pPr>
    </w:p>
    <w:p w14:paraId="5FCCFEDE">
      <w:pPr>
        <w:ind w:left="5103" w:firstLine="0"/>
        <w:jc w:val="left"/>
        <w:rPr>
          <w:rFonts w:ascii="Times New Roman" w:hAnsi="Times New Roman"/>
        </w:rPr>
      </w:pPr>
    </w:p>
    <w:p w14:paraId="714DB298">
      <w:pPr>
        <w:ind w:left="5103" w:firstLine="0"/>
        <w:jc w:val="left"/>
        <w:rPr>
          <w:rFonts w:ascii="Times New Roman" w:hAnsi="Times New Roman"/>
        </w:rPr>
      </w:pPr>
    </w:p>
    <w:p w14:paraId="22C637C3">
      <w:pPr>
        <w:ind w:left="5103" w:firstLine="0"/>
        <w:jc w:val="left"/>
        <w:rPr>
          <w:rFonts w:ascii="Times New Roman" w:hAnsi="Times New Roman"/>
        </w:rPr>
      </w:pPr>
    </w:p>
    <w:p w14:paraId="0388AEE6">
      <w:pPr>
        <w:ind w:left="5103" w:firstLine="0"/>
        <w:jc w:val="left"/>
        <w:rPr>
          <w:rFonts w:ascii="Times New Roman" w:hAnsi="Times New Roman"/>
        </w:rPr>
      </w:pPr>
    </w:p>
    <w:p w14:paraId="1FAF81FA">
      <w:pPr>
        <w:ind w:left="5103" w:firstLine="0"/>
        <w:jc w:val="left"/>
        <w:rPr>
          <w:rFonts w:ascii="Times New Roman" w:hAnsi="Times New Roman"/>
        </w:rPr>
      </w:pPr>
    </w:p>
    <w:p w14:paraId="100D2994">
      <w:pPr>
        <w:ind w:left="5103" w:firstLine="0"/>
        <w:jc w:val="left"/>
        <w:rPr>
          <w:rFonts w:ascii="Times New Roman" w:hAnsi="Times New Roman"/>
        </w:rPr>
      </w:pPr>
    </w:p>
    <w:p w14:paraId="77449651">
      <w:pPr>
        <w:ind w:left="5103" w:firstLine="0"/>
        <w:jc w:val="left"/>
        <w:rPr>
          <w:rFonts w:ascii="Times New Roman" w:hAnsi="Times New Roman"/>
        </w:rPr>
      </w:pPr>
    </w:p>
    <w:p w14:paraId="237FDD7B">
      <w:pPr>
        <w:ind w:firstLine="0"/>
        <w:jc w:val="left"/>
        <w:rPr>
          <w:rFonts w:ascii="Times New Roman" w:hAnsi="Times New Roman"/>
        </w:rPr>
      </w:pPr>
    </w:p>
    <w:p w14:paraId="640621B2">
      <w:pPr>
        <w:ind w:firstLine="0"/>
        <w:jc w:val="left"/>
        <w:rPr>
          <w:rFonts w:ascii="Times New Roman" w:hAnsi="Times New Roman"/>
        </w:rPr>
      </w:pPr>
    </w:p>
    <w:p w14:paraId="6782C5FC">
      <w:pPr>
        <w:ind w:left="5103" w:firstLine="0"/>
        <w:jc w:val="left"/>
        <w:rPr>
          <w:rFonts w:ascii="Times New Roman" w:hAnsi="Times New Roman"/>
        </w:rPr>
      </w:pPr>
    </w:p>
    <w:p w14:paraId="4DBADDBD">
      <w:pPr>
        <w:ind w:left="5103" w:firstLine="0"/>
        <w:jc w:val="left"/>
        <w:rPr>
          <w:rFonts w:ascii="Times New Roman" w:hAnsi="Times New Roman"/>
        </w:rPr>
      </w:pPr>
      <w:r>
        <w:rPr>
          <w:rFonts w:ascii="Times New Roman" w:hAnsi="Times New Roman"/>
        </w:rPr>
        <w:t>Приложение № 1</w:t>
      </w:r>
    </w:p>
    <w:p w14:paraId="5B789B89">
      <w:pPr>
        <w:ind w:left="5103" w:firstLine="0"/>
        <w:jc w:val="left"/>
        <w:rPr>
          <w:rFonts w:ascii="Times New Roman" w:hAnsi="Times New Roman"/>
        </w:rPr>
      </w:pPr>
      <w:r>
        <w:rPr>
          <w:rFonts w:ascii="Times New Roman" w:hAnsi="Times New Roman"/>
        </w:rPr>
        <w:t>к Административному регламенту</w:t>
      </w:r>
    </w:p>
    <w:p w14:paraId="64B49BB4">
      <w:pPr>
        <w:spacing w:after="200" w:line="276" w:lineRule="auto"/>
        <w:ind w:firstLine="0"/>
        <w:jc w:val="left"/>
        <w:rPr>
          <w:rFonts w:ascii="Times New Roman" w:hAnsi="Times New Roman"/>
        </w:rPr>
      </w:pPr>
    </w:p>
    <w:p w14:paraId="2BAEAD3C">
      <w:pPr>
        <w:autoSpaceDE w:val="0"/>
        <w:autoSpaceDN w:val="0"/>
        <w:adjustRightInd w:val="0"/>
        <w:ind w:firstLine="0"/>
        <w:jc w:val="center"/>
        <w:rPr>
          <w:rFonts w:ascii="Times New Roman" w:hAnsi="Times New Roman" w:eastAsiaTheme="minorHAnsi"/>
          <w:b/>
          <w:lang w:eastAsia="en-US"/>
        </w:rPr>
      </w:pPr>
      <w:r>
        <w:rPr>
          <w:rFonts w:ascii="Times New Roman" w:hAnsi="Times New Roman" w:eastAsiaTheme="minorHAnsi"/>
          <w:b/>
          <w:lang w:eastAsia="en-US"/>
        </w:rPr>
        <w:t>Перечень условных обозначений и сокращений</w:t>
      </w:r>
    </w:p>
    <w:p w14:paraId="6D6CDA92">
      <w:pPr>
        <w:autoSpaceDE w:val="0"/>
        <w:autoSpaceDN w:val="0"/>
        <w:adjustRightInd w:val="0"/>
        <w:ind w:firstLine="540"/>
        <w:rPr>
          <w:rFonts w:ascii="Times New Roman" w:hAnsi="Times New Roman" w:eastAsiaTheme="minorHAnsi"/>
          <w:lang w:eastAsia="en-US"/>
        </w:rPr>
      </w:pPr>
    </w:p>
    <w:p w14:paraId="5DC5D3DD">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Административный регламент - административный регламент предоставления муниципальной услуги «</w:t>
      </w:r>
      <w:r>
        <w:rPr>
          <w:rFonts w:ascii="Times New Roman" w:hAnsi="Times New Roman"/>
        </w:rPr>
        <w:t>Перевод жилого помещения в нежилое помещение и нежилого помещения в жилое помещение</w:t>
      </w:r>
      <w:r>
        <w:rPr>
          <w:rFonts w:ascii="Times New Roman" w:hAnsi="Times New Roman" w:eastAsiaTheme="minorHAnsi"/>
          <w:lang w:eastAsia="en-US"/>
        </w:rPr>
        <w:t>»;</w:t>
      </w:r>
    </w:p>
    <w:p w14:paraId="7C4DF4BD">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Администрация - администрация </w:t>
      </w:r>
      <w:r>
        <w:rPr>
          <w:rFonts w:ascii="Times New Roman" w:hAnsi="Times New Roman"/>
          <w:lang w:val="ru-RU"/>
        </w:rPr>
        <w:t>Дьяченковского</w:t>
      </w:r>
      <w:r>
        <w:rPr>
          <w:rFonts w:ascii="Times New Roman" w:hAnsi="Times New Roman"/>
        </w:rPr>
        <w:t xml:space="preserve"> сельского поселения Богучарского муниципального района </w:t>
      </w:r>
      <w:r>
        <w:rPr>
          <w:rFonts w:ascii="Times New Roman" w:hAnsi="Times New Roman" w:eastAsiaTheme="minorHAnsi"/>
          <w:lang w:eastAsia="en-US"/>
        </w:rPr>
        <w:t>Воронежской области;</w:t>
      </w:r>
    </w:p>
    <w:p w14:paraId="12EE8710">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ЕГРИП – Единый государственный реестр индивидуальных предпринимателей;</w:t>
      </w:r>
    </w:p>
    <w:p w14:paraId="5DCAA703">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ЕГРН – Единый государственный реестр недвижимости;</w:t>
      </w:r>
    </w:p>
    <w:p w14:paraId="33B558C7">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ЕГРЮЛ – Единый государственный реестр юридических лиц;</w:t>
      </w:r>
    </w:p>
    <w:p w14:paraId="54C985A8">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2698928F">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Муниципальная услуга - муниципальная услуга «</w:t>
      </w:r>
      <w:r>
        <w:rPr>
          <w:rFonts w:ascii="Times New Roman" w:hAnsi="Times New Roman"/>
        </w:rPr>
        <w:t>Перевод жилого помещения в нежилое помещение и нежилого помещения в жилое помещение</w:t>
      </w:r>
      <w:r>
        <w:rPr>
          <w:rFonts w:ascii="Times New Roman" w:hAnsi="Times New Roman" w:eastAsiaTheme="minorHAnsi"/>
          <w:lang w:eastAsia="en-US"/>
        </w:rPr>
        <w:t>»;</w:t>
      </w:r>
    </w:p>
    <w:p w14:paraId="777AA05B">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МФЦ - многофункциональный центр предоставления государственных и муниципальных услуг;</w:t>
      </w:r>
    </w:p>
    <w:p w14:paraId="6F2422D7">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1E5F0970">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3082294B">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Региональный портал, РПГУ - информационная система Воронежской области «Портал Воронежской области в сети Интернет»;</w:t>
      </w:r>
    </w:p>
    <w:p w14:paraId="4BCDE1F2">
      <w:pPr>
        <w:rPr>
          <w:rFonts w:ascii="Times New Roman" w:hAnsi="Times New Roman" w:eastAsiaTheme="minorHAnsi"/>
          <w:lang w:eastAsia="en-US"/>
        </w:rPr>
      </w:pPr>
      <w:r>
        <w:rPr>
          <w:rFonts w:ascii="Times New Roman" w:hAnsi="Times New Roman" w:eastAsiaTheme="minorHAnsi"/>
          <w:lang w:eastAsia="en-US"/>
        </w:rPr>
        <w:br w:type="page"/>
      </w:r>
    </w:p>
    <w:p w14:paraId="0FABC98E">
      <w:pPr>
        <w:tabs>
          <w:tab w:val="left" w:pos="6096"/>
        </w:tabs>
        <w:ind w:left="5103" w:firstLine="0"/>
        <w:jc w:val="left"/>
        <w:rPr>
          <w:rFonts w:ascii="Times New Roman" w:hAnsi="Times New Roman"/>
        </w:rPr>
      </w:pPr>
      <w:r>
        <w:rPr>
          <w:rFonts w:ascii="Times New Roman" w:hAnsi="Times New Roman"/>
        </w:rPr>
        <w:t>Приложение № 2</w:t>
      </w:r>
    </w:p>
    <w:p w14:paraId="010F07A7">
      <w:pPr>
        <w:tabs>
          <w:tab w:val="left" w:pos="6096"/>
        </w:tabs>
        <w:ind w:left="5103" w:firstLine="0"/>
        <w:jc w:val="left"/>
        <w:rPr>
          <w:rFonts w:ascii="Times New Roman" w:hAnsi="Times New Roman"/>
        </w:rPr>
      </w:pPr>
      <w:r>
        <w:rPr>
          <w:rFonts w:ascii="Times New Roman" w:hAnsi="Times New Roman"/>
        </w:rPr>
        <w:t>к Административному регламенту</w:t>
      </w:r>
    </w:p>
    <w:p w14:paraId="690F9B10">
      <w:pPr>
        <w:spacing w:after="200" w:line="276" w:lineRule="auto"/>
        <w:ind w:firstLine="0"/>
        <w:jc w:val="left"/>
        <w:rPr>
          <w:rFonts w:ascii="Times New Roman" w:hAnsi="Times New Roman"/>
        </w:rPr>
      </w:pPr>
    </w:p>
    <w:p w14:paraId="52339D9E">
      <w:pPr>
        <w:spacing w:after="200" w:line="276" w:lineRule="auto"/>
        <w:ind w:firstLine="0"/>
        <w:jc w:val="center"/>
        <w:rPr>
          <w:rFonts w:ascii="Times New Roman" w:hAnsi="Times New Roman"/>
        </w:rPr>
      </w:pPr>
      <w:r>
        <w:rPr>
          <w:rFonts w:ascii="Times New Roman" w:hAnsi="Times New Roman"/>
          <w:b/>
        </w:rPr>
        <w:t>Идентификаторы категорий (признаков) заявителей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379"/>
      </w:tblGrid>
      <w:tr w14:paraId="3209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FF118D9">
            <w:pPr>
              <w:ind w:firstLine="0"/>
              <w:jc w:val="center"/>
              <w:rPr>
                <w:rFonts w:ascii="Times New Roman" w:hAnsi="Times New Roman"/>
                <w:sz w:val="24"/>
                <w:szCs w:val="24"/>
              </w:rPr>
            </w:pPr>
            <w:r>
              <w:rPr>
                <w:rFonts w:ascii="Times New Roman" w:hAnsi="Times New Roman"/>
                <w:sz w:val="24"/>
                <w:szCs w:val="24"/>
              </w:rPr>
              <w:t>№</w:t>
            </w:r>
          </w:p>
        </w:tc>
        <w:tc>
          <w:tcPr>
            <w:tcW w:w="2409" w:type="dxa"/>
          </w:tcPr>
          <w:p w14:paraId="0EE6313D">
            <w:pPr>
              <w:ind w:firstLine="0"/>
              <w:jc w:val="center"/>
              <w:rPr>
                <w:rFonts w:ascii="Times New Roman" w:hAnsi="Times New Roman"/>
                <w:sz w:val="24"/>
                <w:szCs w:val="24"/>
              </w:rPr>
            </w:pPr>
            <w:r>
              <w:rPr>
                <w:rFonts w:ascii="Times New Roman" w:hAnsi="Times New Roman"/>
                <w:sz w:val="24"/>
                <w:szCs w:val="24"/>
              </w:rPr>
              <w:t>Признак заявителя</w:t>
            </w:r>
          </w:p>
        </w:tc>
        <w:tc>
          <w:tcPr>
            <w:tcW w:w="6379" w:type="dxa"/>
          </w:tcPr>
          <w:p w14:paraId="5B99F7CD">
            <w:pPr>
              <w:ind w:firstLine="0"/>
              <w:jc w:val="center"/>
              <w:rPr>
                <w:rFonts w:ascii="Times New Roman" w:hAnsi="Times New Roman"/>
                <w:sz w:val="24"/>
                <w:szCs w:val="24"/>
              </w:rPr>
            </w:pPr>
            <w:r>
              <w:rPr>
                <w:rFonts w:ascii="Times New Roman" w:hAnsi="Times New Roman"/>
                <w:sz w:val="24"/>
                <w:szCs w:val="24"/>
              </w:rPr>
              <w:t>Значения признаков заявителя</w:t>
            </w:r>
          </w:p>
        </w:tc>
      </w:tr>
      <w:tr w14:paraId="5CE2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59C614E8">
            <w:pPr>
              <w:ind w:firstLine="0"/>
              <w:jc w:val="center"/>
              <w:rPr>
                <w:rFonts w:ascii="Times New Roman" w:hAnsi="Times New Roman"/>
                <w:sz w:val="24"/>
                <w:szCs w:val="24"/>
              </w:rPr>
            </w:pPr>
            <w:r>
              <w:rPr>
                <w:rFonts w:ascii="Times New Roman" w:hAnsi="Times New Roman"/>
                <w:sz w:val="24"/>
                <w:szCs w:val="24"/>
              </w:rPr>
              <w:t>Результат «Р</w:t>
            </w:r>
            <w:r>
              <w:rPr>
                <w:rFonts w:ascii="Times New Roman" w:hAnsi="Times New Roman" w:eastAsiaTheme="minorHAnsi"/>
                <w:bCs/>
                <w:sz w:val="24"/>
                <w:szCs w:val="24"/>
                <w:lang w:eastAsia="en-US"/>
              </w:rPr>
              <w:t>ешение о переводе жилого помещения в нежилое помещение</w:t>
            </w:r>
            <w:r>
              <w:rPr>
                <w:rFonts w:ascii="Times New Roman" w:hAnsi="Times New Roman"/>
                <w:sz w:val="24"/>
                <w:szCs w:val="24"/>
              </w:rPr>
              <w:t>»</w:t>
            </w:r>
          </w:p>
        </w:tc>
      </w:tr>
      <w:tr w14:paraId="12EE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8C3A4EF">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6A6E47AB">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30566925">
            <w:pPr>
              <w:ind w:firstLine="0"/>
              <w:jc w:val="center"/>
              <w:rPr>
                <w:rFonts w:ascii="Times New Roman" w:hAnsi="Times New Roman"/>
                <w:sz w:val="24"/>
                <w:szCs w:val="24"/>
              </w:rPr>
            </w:pPr>
            <w:r>
              <w:rPr>
                <w:rFonts w:ascii="Times New Roman" w:hAnsi="Times New Roman"/>
                <w:sz w:val="24"/>
                <w:szCs w:val="24"/>
              </w:rPr>
              <w:t xml:space="preserve">1.Физическое лицо </w:t>
            </w:r>
          </w:p>
          <w:p w14:paraId="2D72AC6E">
            <w:pPr>
              <w:ind w:firstLine="0"/>
              <w:jc w:val="center"/>
              <w:rPr>
                <w:rFonts w:ascii="Times New Roman" w:hAnsi="Times New Roman"/>
                <w:sz w:val="24"/>
                <w:szCs w:val="24"/>
              </w:rPr>
            </w:pPr>
            <w:r>
              <w:rPr>
                <w:rFonts w:ascii="Times New Roman" w:hAnsi="Times New Roman"/>
                <w:sz w:val="24"/>
                <w:szCs w:val="24"/>
              </w:rPr>
              <w:t xml:space="preserve">2. Индивидуальный предприниматель </w:t>
            </w:r>
          </w:p>
          <w:p w14:paraId="6462BCCC">
            <w:pPr>
              <w:ind w:firstLine="0"/>
              <w:jc w:val="center"/>
              <w:rPr>
                <w:rFonts w:ascii="Times New Roman" w:hAnsi="Times New Roman"/>
                <w:sz w:val="24"/>
                <w:szCs w:val="24"/>
              </w:rPr>
            </w:pPr>
            <w:r>
              <w:rPr>
                <w:rFonts w:ascii="Times New Roman" w:hAnsi="Times New Roman"/>
                <w:sz w:val="24"/>
                <w:szCs w:val="24"/>
              </w:rPr>
              <w:t xml:space="preserve">3. Юридическое лицо </w:t>
            </w:r>
          </w:p>
        </w:tc>
      </w:tr>
      <w:tr w14:paraId="4C0E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36D3E3A">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001E8AE9">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7E5DCF06">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57392F57">
            <w:pPr>
              <w:tabs>
                <w:tab w:val="left" w:pos="388"/>
              </w:tabs>
              <w:ind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r w14:paraId="7E78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4CD6B0F1">
            <w:pPr>
              <w:ind w:firstLine="0"/>
              <w:jc w:val="center"/>
              <w:rPr>
                <w:rFonts w:ascii="Times New Roman" w:hAnsi="Times New Roman"/>
                <w:sz w:val="24"/>
                <w:szCs w:val="24"/>
              </w:rPr>
            </w:pPr>
            <w:r>
              <w:rPr>
                <w:rFonts w:ascii="Times New Roman" w:hAnsi="Times New Roman"/>
                <w:sz w:val="24"/>
                <w:szCs w:val="24"/>
              </w:rPr>
              <w:t>Результат «</w:t>
            </w:r>
            <w:r>
              <w:rPr>
                <w:rFonts w:ascii="Times New Roman" w:hAnsi="Times New Roman" w:eastAsiaTheme="minorHAnsi"/>
                <w:bCs/>
                <w:sz w:val="24"/>
                <w:szCs w:val="24"/>
                <w:lang w:eastAsia="en-US"/>
              </w:rPr>
              <w:t>Решение о переводе нежилого помещения в жилое помещение</w:t>
            </w:r>
            <w:r>
              <w:rPr>
                <w:rFonts w:ascii="Times New Roman" w:hAnsi="Times New Roman"/>
                <w:sz w:val="24"/>
                <w:szCs w:val="24"/>
              </w:rPr>
              <w:t>»</w:t>
            </w:r>
          </w:p>
        </w:tc>
      </w:tr>
      <w:tr w14:paraId="350F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458B1AD">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6FDE560A">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75BC72AD">
            <w:pPr>
              <w:ind w:firstLine="0"/>
              <w:jc w:val="center"/>
              <w:rPr>
                <w:rFonts w:ascii="Times New Roman" w:hAnsi="Times New Roman"/>
                <w:sz w:val="24"/>
                <w:szCs w:val="24"/>
              </w:rPr>
            </w:pPr>
            <w:r>
              <w:rPr>
                <w:rFonts w:ascii="Times New Roman" w:hAnsi="Times New Roman"/>
                <w:sz w:val="24"/>
                <w:szCs w:val="24"/>
              </w:rPr>
              <w:t xml:space="preserve">1.Физическое лицо </w:t>
            </w:r>
          </w:p>
          <w:p w14:paraId="25E3D625">
            <w:pPr>
              <w:ind w:firstLine="0"/>
              <w:jc w:val="center"/>
              <w:rPr>
                <w:rFonts w:ascii="Times New Roman" w:hAnsi="Times New Roman"/>
                <w:sz w:val="24"/>
                <w:szCs w:val="24"/>
              </w:rPr>
            </w:pPr>
            <w:r>
              <w:rPr>
                <w:rFonts w:ascii="Times New Roman" w:hAnsi="Times New Roman"/>
                <w:sz w:val="24"/>
                <w:szCs w:val="24"/>
              </w:rPr>
              <w:t xml:space="preserve">2. Индивидуальный предприниматель </w:t>
            </w:r>
          </w:p>
          <w:p w14:paraId="05020155">
            <w:pPr>
              <w:ind w:firstLine="0"/>
              <w:jc w:val="center"/>
              <w:rPr>
                <w:rFonts w:ascii="Times New Roman" w:hAnsi="Times New Roman"/>
                <w:sz w:val="24"/>
                <w:szCs w:val="24"/>
              </w:rPr>
            </w:pPr>
            <w:r>
              <w:rPr>
                <w:rFonts w:ascii="Times New Roman" w:hAnsi="Times New Roman"/>
                <w:sz w:val="24"/>
                <w:szCs w:val="24"/>
              </w:rPr>
              <w:t xml:space="preserve">3. Юридическое лицо </w:t>
            </w:r>
          </w:p>
        </w:tc>
      </w:tr>
      <w:tr w14:paraId="6377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069CFAE">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761C4E23">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20A25F3D">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29203DF1">
            <w:pPr>
              <w:tabs>
                <w:tab w:val="left" w:pos="388"/>
              </w:tabs>
              <w:ind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r w14:paraId="41C5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516316C7">
            <w:pPr>
              <w:ind w:firstLine="0"/>
              <w:jc w:val="center"/>
              <w:rPr>
                <w:rFonts w:ascii="Times New Roman" w:hAnsi="Times New Roman"/>
                <w:sz w:val="24"/>
                <w:szCs w:val="24"/>
              </w:rPr>
            </w:pPr>
            <w:r>
              <w:rPr>
                <w:rFonts w:ascii="Times New Roman" w:hAnsi="Times New Roman"/>
                <w:sz w:val="24"/>
                <w:szCs w:val="24"/>
              </w:rPr>
              <w:t>Результат «</w:t>
            </w:r>
            <w:r>
              <w:rPr>
                <w:rFonts w:ascii="Times New Roman" w:hAnsi="Times New Roman" w:eastAsiaTheme="minorHAnsi"/>
                <w:bCs/>
                <w:sz w:val="24"/>
                <w:szCs w:val="24"/>
                <w:lang w:eastAsia="en-US"/>
              </w:rPr>
              <w:t>Отказ в переводе жилого помещения в нежилое помещение и нежилого помещения в жилое помещение</w:t>
            </w:r>
            <w:r>
              <w:rPr>
                <w:rFonts w:ascii="Times New Roman" w:hAnsi="Times New Roman"/>
                <w:sz w:val="24"/>
                <w:szCs w:val="24"/>
              </w:rPr>
              <w:t>»</w:t>
            </w:r>
          </w:p>
        </w:tc>
      </w:tr>
      <w:tr w14:paraId="4616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9615B6F">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24F8E222">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06AC2FC0">
            <w:pPr>
              <w:ind w:firstLine="0"/>
              <w:jc w:val="center"/>
              <w:rPr>
                <w:rFonts w:ascii="Times New Roman" w:hAnsi="Times New Roman"/>
                <w:sz w:val="24"/>
                <w:szCs w:val="24"/>
              </w:rPr>
            </w:pPr>
            <w:r>
              <w:rPr>
                <w:rFonts w:ascii="Times New Roman" w:hAnsi="Times New Roman"/>
                <w:sz w:val="24"/>
                <w:szCs w:val="24"/>
              </w:rPr>
              <w:t xml:space="preserve">1.Физическое лицо </w:t>
            </w:r>
          </w:p>
          <w:p w14:paraId="7B221A93">
            <w:pPr>
              <w:ind w:firstLine="0"/>
              <w:jc w:val="center"/>
              <w:rPr>
                <w:rFonts w:ascii="Times New Roman" w:hAnsi="Times New Roman"/>
                <w:sz w:val="24"/>
                <w:szCs w:val="24"/>
              </w:rPr>
            </w:pPr>
            <w:r>
              <w:rPr>
                <w:rFonts w:ascii="Times New Roman" w:hAnsi="Times New Roman"/>
                <w:sz w:val="24"/>
                <w:szCs w:val="24"/>
              </w:rPr>
              <w:t xml:space="preserve">2. Индивидуальный предприниматель </w:t>
            </w:r>
          </w:p>
          <w:p w14:paraId="66BF3463">
            <w:pPr>
              <w:ind w:firstLine="0"/>
              <w:jc w:val="center"/>
              <w:rPr>
                <w:rFonts w:ascii="Times New Roman" w:hAnsi="Times New Roman"/>
                <w:sz w:val="24"/>
                <w:szCs w:val="24"/>
              </w:rPr>
            </w:pPr>
            <w:r>
              <w:rPr>
                <w:rFonts w:ascii="Times New Roman" w:hAnsi="Times New Roman"/>
                <w:sz w:val="24"/>
                <w:szCs w:val="24"/>
              </w:rPr>
              <w:t>3. Юридическое лицо</w:t>
            </w:r>
          </w:p>
        </w:tc>
      </w:tr>
      <w:tr w14:paraId="1B78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1A22BD2">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297733AB">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33682091">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31C11C42">
            <w:pPr>
              <w:tabs>
                <w:tab w:val="left" w:pos="388"/>
              </w:tabs>
              <w:ind w:left="-38"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r w14:paraId="063B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7850FE53">
            <w:pPr>
              <w:ind w:firstLine="0"/>
              <w:jc w:val="center"/>
              <w:rPr>
                <w:rFonts w:ascii="Times New Roman" w:hAnsi="Times New Roman"/>
                <w:sz w:val="24"/>
                <w:szCs w:val="24"/>
              </w:rPr>
            </w:pPr>
            <w:r>
              <w:rPr>
                <w:rFonts w:ascii="Times New Roman" w:hAnsi="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14:paraId="0C8C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46808A2">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79F2258A">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6B1D616F">
            <w:pPr>
              <w:ind w:firstLine="0"/>
              <w:jc w:val="center"/>
              <w:rPr>
                <w:rFonts w:ascii="Times New Roman" w:hAnsi="Times New Roman"/>
                <w:sz w:val="24"/>
                <w:szCs w:val="24"/>
              </w:rPr>
            </w:pPr>
            <w:r>
              <w:rPr>
                <w:rFonts w:ascii="Times New Roman" w:hAnsi="Times New Roman"/>
                <w:sz w:val="24"/>
                <w:szCs w:val="24"/>
              </w:rPr>
              <w:t xml:space="preserve">1.Физическое лицо </w:t>
            </w:r>
          </w:p>
          <w:p w14:paraId="4FD5BBC1">
            <w:pPr>
              <w:ind w:firstLine="0"/>
              <w:jc w:val="center"/>
              <w:rPr>
                <w:rFonts w:ascii="Times New Roman" w:hAnsi="Times New Roman"/>
                <w:sz w:val="24"/>
                <w:szCs w:val="24"/>
              </w:rPr>
            </w:pPr>
            <w:r>
              <w:rPr>
                <w:rFonts w:ascii="Times New Roman" w:hAnsi="Times New Roman"/>
                <w:sz w:val="24"/>
                <w:szCs w:val="24"/>
              </w:rPr>
              <w:t xml:space="preserve">2. Индивидуальный предприниматель </w:t>
            </w:r>
          </w:p>
          <w:p w14:paraId="6FCBA492">
            <w:pPr>
              <w:ind w:firstLine="0"/>
              <w:jc w:val="center"/>
              <w:rPr>
                <w:rFonts w:ascii="Times New Roman" w:hAnsi="Times New Roman"/>
                <w:sz w:val="24"/>
                <w:szCs w:val="24"/>
              </w:rPr>
            </w:pPr>
            <w:r>
              <w:rPr>
                <w:rFonts w:ascii="Times New Roman" w:hAnsi="Times New Roman"/>
                <w:sz w:val="24"/>
                <w:szCs w:val="24"/>
              </w:rPr>
              <w:t xml:space="preserve">3. Юридическое лицо </w:t>
            </w:r>
          </w:p>
        </w:tc>
      </w:tr>
      <w:tr w14:paraId="6B5F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56A6783">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3A7841B1">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5356D735">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3EC3B374">
            <w:pPr>
              <w:tabs>
                <w:tab w:val="left" w:pos="388"/>
              </w:tabs>
              <w:ind w:left="-38"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r w14:paraId="11BE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21FD5714">
            <w:pPr>
              <w:pStyle w:val="32"/>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Pr>
                <w:rFonts w:ascii="Times New Roman" w:hAnsi="Times New Roman"/>
                <w:sz w:val="24"/>
                <w:szCs w:val="24"/>
              </w:rPr>
              <w:t>Результат «</w:t>
            </w:r>
            <w:r>
              <w:rPr>
                <w:rFonts w:ascii="Times New Roman" w:hAnsi="Times New Roman" w:eastAsiaTheme="minorHAnsi"/>
                <w:sz w:val="24"/>
                <w:szCs w:val="24"/>
              </w:rPr>
              <w:t>Дубликат выданного в результате предоставления Муниципальной услуги документа»</w:t>
            </w:r>
          </w:p>
        </w:tc>
      </w:tr>
      <w:tr w14:paraId="4303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23026F2">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102F3A89">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21761D5D">
            <w:pPr>
              <w:ind w:firstLine="0"/>
              <w:jc w:val="center"/>
              <w:rPr>
                <w:rFonts w:ascii="Times New Roman" w:hAnsi="Times New Roman"/>
                <w:sz w:val="24"/>
                <w:szCs w:val="24"/>
              </w:rPr>
            </w:pPr>
            <w:r>
              <w:rPr>
                <w:rFonts w:ascii="Times New Roman" w:hAnsi="Times New Roman"/>
                <w:sz w:val="24"/>
                <w:szCs w:val="24"/>
              </w:rPr>
              <w:t xml:space="preserve">1.Физическое лицо </w:t>
            </w:r>
          </w:p>
          <w:p w14:paraId="026D083A">
            <w:pPr>
              <w:ind w:firstLine="0"/>
              <w:jc w:val="center"/>
              <w:rPr>
                <w:rFonts w:ascii="Times New Roman" w:hAnsi="Times New Roman"/>
                <w:sz w:val="24"/>
                <w:szCs w:val="24"/>
              </w:rPr>
            </w:pPr>
            <w:r>
              <w:rPr>
                <w:rFonts w:ascii="Times New Roman" w:hAnsi="Times New Roman"/>
                <w:sz w:val="24"/>
                <w:szCs w:val="24"/>
              </w:rPr>
              <w:t xml:space="preserve">2. Индивидуальный предприниматель </w:t>
            </w:r>
          </w:p>
          <w:p w14:paraId="24D8104B">
            <w:pPr>
              <w:ind w:firstLine="0"/>
              <w:jc w:val="center"/>
              <w:rPr>
                <w:rFonts w:ascii="Times New Roman" w:hAnsi="Times New Roman"/>
                <w:sz w:val="24"/>
                <w:szCs w:val="24"/>
              </w:rPr>
            </w:pPr>
            <w:r>
              <w:rPr>
                <w:rFonts w:ascii="Times New Roman" w:hAnsi="Times New Roman"/>
                <w:sz w:val="24"/>
                <w:szCs w:val="24"/>
              </w:rPr>
              <w:t xml:space="preserve">3. Юридическое лицо </w:t>
            </w:r>
          </w:p>
        </w:tc>
      </w:tr>
      <w:tr w14:paraId="6512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D13AA3E">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00A7BFA1">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0C4013A3">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6C02D2FC">
            <w:pPr>
              <w:tabs>
                <w:tab w:val="left" w:pos="388"/>
              </w:tabs>
              <w:ind w:left="-38"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bl>
    <w:p w14:paraId="26F083A6">
      <w:pPr>
        <w:ind w:firstLine="0"/>
        <w:rPr>
          <w:rFonts w:ascii="Times New Roman" w:hAnsi="Times New Roman"/>
        </w:rPr>
      </w:pPr>
    </w:p>
    <w:p w14:paraId="219B7CD2">
      <w:pPr>
        <w:ind w:left="5103" w:firstLine="0"/>
        <w:jc w:val="left"/>
        <w:rPr>
          <w:rFonts w:ascii="Times New Roman" w:hAnsi="Times New Roman"/>
        </w:rPr>
      </w:pPr>
      <w:r>
        <w:rPr>
          <w:rFonts w:ascii="Times New Roman" w:hAnsi="Times New Roman"/>
        </w:rPr>
        <w:t>Приложение № 3</w:t>
      </w:r>
    </w:p>
    <w:p w14:paraId="443C1454">
      <w:pPr>
        <w:ind w:left="5103" w:firstLine="0"/>
        <w:jc w:val="left"/>
        <w:rPr>
          <w:rFonts w:ascii="Times New Roman" w:hAnsi="Times New Roman"/>
        </w:rPr>
      </w:pPr>
      <w:r>
        <w:rPr>
          <w:rFonts w:ascii="Times New Roman" w:hAnsi="Times New Roman"/>
        </w:rPr>
        <w:t>к Административному регламенту</w:t>
      </w:r>
    </w:p>
    <w:p w14:paraId="0E1DB614">
      <w:pPr>
        <w:spacing w:after="200" w:line="276" w:lineRule="auto"/>
        <w:ind w:firstLine="0"/>
        <w:jc w:val="left"/>
        <w:rPr>
          <w:rFonts w:ascii="Times New Roman" w:hAnsi="Times New Roman"/>
        </w:rPr>
      </w:pPr>
    </w:p>
    <w:p w14:paraId="02344259">
      <w:pPr>
        <w:ind w:firstLine="0"/>
        <w:contextualSpacing/>
        <w:jc w:val="center"/>
        <w:rPr>
          <w:rFonts w:ascii="Times New Roman" w:hAnsi="Times New Roman"/>
          <w:b/>
        </w:rPr>
      </w:pPr>
      <w:r>
        <w:rPr>
          <w:rFonts w:ascii="Times New Roman" w:hAnsi="Times New Roman"/>
          <w:b/>
        </w:rPr>
        <w:t>Исчерпывающий перечень документов, необходимых для предоставления Муниципальной услуги</w:t>
      </w:r>
    </w:p>
    <w:p w14:paraId="19795687">
      <w:pPr>
        <w:pStyle w:val="21"/>
        <w:shd w:val="clear" w:color="auto" w:fill="auto"/>
        <w:tabs>
          <w:tab w:val="left" w:pos="0"/>
          <w:tab w:val="left" w:pos="993"/>
        </w:tabs>
        <w:spacing w:after="0" w:line="240" w:lineRule="auto"/>
        <w:ind w:firstLine="567"/>
        <w:rPr>
          <w:i w:val="0"/>
          <w:sz w:val="24"/>
          <w:szCs w:val="24"/>
        </w:rPr>
      </w:pPr>
    </w:p>
    <w:p w14:paraId="60A91AF7">
      <w:pPr>
        <w:pStyle w:val="21"/>
        <w:shd w:val="clear" w:color="auto" w:fill="auto"/>
        <w:tabs>
          <w:tab w:val="left" w:pos="0"/>
          <w:tab w:val="left" w:pos="993"/>
        </w:tabs>
        <w:spacing w:after="0" w:line="240" w:lineRule="auto"/>
        <w:ind w:firstLine="567"/>
        <w:rPr>
          <w:i w:val="0"/>
          <w:sz w:val="24"/>
          <w:szCs w:val="24"/>
        </w:rPr>
      </w:pPr>
    </w:p>
    <w:tbl>
      <w:tblPr>
        <w:tblStyle w:val="1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408"/>
      </w:tblGrid>
      <w:tr w14:paraId="5E4A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5198BA21">
            <w:pPr>
              <w:ind w:left="29" w:firstLine="425"/>
              <w:jc w:val="center"/>
              <w:rPr>
                <w:rFonts w:ascii="Times New Roman" w:hAnsi="Times New Roman" w:eastAsiaTheme="minorHAnsi"/>
                <w:bCs/>
                <w:sz w:val="24"/>
                <w:szCs w:val="24"/>
                <w:lang w:eastAsia="en-US"/>
              </w:rPr>
            </w:pPr>
            <w:r>
              <w:rPr>
                <w:rFonts w:ascii="Times New Roman" w:hAnsi="Times New Roman" w:eastAsiaTheme="minorHAnsi"/>
                <w:bCs/>
                <w:sz w:val="24"/>
                <w:szCs w:val="24"/>
                <w:lang w:eastAsia="en-US"/>
              </w:rPr>
              <w:t>Результаты:</w:t>
            </w:r>
          </w:p>
          <w:p w14:paraId="284AE7F6">
            <w:pPr>
              <w:ind w:left="29" w:firstLine="425"/>
              <w:rPr>
                <w:rFonts w:ascii="Times New Roman" w:hAnsi="Times New Roman" w:eastAsiaTheme="minorHAnsi"/>
                <w:bCs/>
                <w:sz w:val="24"/>
                <w:szCs w:val="24"/>
                <w:lang w:eastAsia="en-US"/>
              </w:rPr>
            </w:pPr>
            <w:r>
              <w:rPr>
                <w:rFonts w:ascii="Times New Roman" w:hAnsi="Times New Roman" w:eastAsiaTheme="minorHAnsi"/>
                <w:bCs/>
                <w:sz w:val="24"/>
                <w:szCs w:val="24"/>
                <w:lang w:eastAsia="en-US"/>
              </w:rPr>
              <w:t>- «Решение о переводе жилого помещения в нежилое помещение»;</w:t>
            </w:r>
          </w:p>
          <w:p w14:paraId="3620AFD4">
            <w:pPr>
              <w:ind w:left="29" w:firstLine="425"/>
              <w:rPr>
                <w:rFonts w:ascii="Times New Roman" w:hAnsi="Times New Roman" w:eastAsiaTheme="minorHAnsi"/>
                <w:bCs/>
                <w:sz w:val="24"/>
                <w:szCs w:val="24"/>
                <w:lang w:eastAsia="en-US"/>
              </w:rPr>
            </w:pPr>
            <w:r>
              <w:rPr>
                <w:rFonts w:ascii="Times New Roman" w:hAnsi="Times New Roman" w:eastAsiaTheme="minorHAnsi"/>
                <w:bCs/>
                <w:sz w:val="24"/>
                <w:szCs w:val="24"/>
                <w:lang w:eastAsia="en-US"/>
              </w:rPr>
              <w:t>- «Решение о переводе нежилого помещения в жилое помещение»;</w:t>
            </w:r>
          </w:p>
        </w:tc>
      </w:tr>
      <w:tr w14:paraId="29A2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70262499">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440ECD3F">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1E8AEE38">
            <w:pPr>
              <w:ind w:firstLine="0"/>
              <w:jc w:val="center"/>
              <w:rPr>
                <w:rFonts w:ascii="Times New Roman" w:hAnsi="Times New Roman"/>
                <w:sz w:val="24"/>
                <w:szCs w:val="24"/>
              </w:rPr>
            </w:pPr>
            <w:r>
              <w:rPr>
                <w:rFonts w:ascii="Times New Roman" w:hAnsi="Times New Roman"/>
                <w:sz w:val="24"/>
                <w:szCs w:val="24"/>
              </w:rPr>
              <w:t>Юридическое лицо</w:t>
            </w:r>
          </w:p>
        </w:tc>
      </w:tr>
      <w:tr w14:paraId="7D3C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50B004E">
            <w:pPr>
              <w:ind w:firstLine="0"/>
              <w:jc w:val="center"/>
              <w:rPr>
                <w:rFonts w:ascii="Times New Roman" w:hAnsi="Times New Roman"/>
                <w:sz w:val="24"/>
                <w:szCs w:val="24"/>
              </w:rPr>
            </w:pPr>
          </w:p>
        </w:tc>
        <w:tc>
          <w:tcPr>
            <w:tcW w:w="2409" w:type="dxa"/>
          </w:tcPr>
          <w:p w14:paraId="4002C494">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698B2442">
            <w:pPr>
              <w:tabs>
                <w:tab w:val="left" w:pos="388"/>
              </w:tabs>
              <w:ind w:firstLine="0"/>
              <w:rPr>
                <w:rFonts w:ascii="Times New Roman" w:hAnsi="Times New Roman"/>
                <w:sz w:val="24"/>
                <w:szCs w:val="24"/>
              </w:rPr>
            </w:pPr>
            <w:r>
              <w:rPr>
                <w:rFonts w:ascii="Times New Roman" w:hAnsi="Times New Roman"/>
                <w:sz w:val="24"/>
                <w:szCs w:val="24"/>
              </w:rPr>
              <w:t>1. Заявление о предоставлении Муниципальной услуги</w:t>
            </w:r>
            <w:r>
              <w:rPr>
                <w:sz w:val="24"/>
                <w:szCs w:val="24"/>
              </w:rPr>
              <w:t xml:space="preserve"> </w:t>
            </w:r>
            <w:r>
              <w:rPr>
                <w:rFonts w:ascii="Times New Roman" w:hAnsi="Times New Roman"/>
                <w:sz w:val="24"/>
                <w:szCs w:val="24"/>
              </w:rPr>
              <w:t>по форме, установленной приложением № 5 к настоящему Административному регламенту;</w:t>
            </w:r>
          </w:p>
          <w:p w14:paraId="4DD84276">
            <w:pPr>
              <w:tabs>
                <w:tab w:val="left" w:pos="388"/>
              </w:tabs>
              <w:ind w:firstLine="0"/>
              <w:rPr>
                <w:rFonts w:ascii="Times New Roman" w:hAnsi="Times New Roman" w:eastAsiaTheme="minorHAnsi"/>
                <w:sz w:val="24"/>
                <w:szCs w:val="24"/>
                <w:lang w:eastAsia="en-US"/>
              </w:rPr>
            </w:pPr>
            <w:r>
              <w:rPr>
                <w:rFonts w:ascii="Times New Roman" w:hAnsi="Times New Roman"/>
                <w:sz w:val="24"/>
                <w:szCs w:val="24"/>
              </w:rPr>
              <w:t>2. Документ, удостоверяющий личность Заявителя</w:t>
            </w:r>
            <w:r>
              <w:rPr>
                <w:rFonts w:ascii="Times New Roman" w:hAnsi="Times New Roman" w:eastAsiaTheme="minorHAnsi"/>
                <w:sz w:val="24"/>
                <w:szCs w:val="24"/>
                <w:lang w:eastAsia="en-US"/>
              </w:rPr>
              <w:t>;</w:t>
            </w:r>
          </w:p>
          <w:p w14:paraId="16B7E3B0">
            <w:pPr>
              <w:tabs>
                <w:tab w:val="left" w:pos="388"/>
              </w:tabs>
              <w:ind w:firstLine="0"/>
              <w:rPr>
                <w:rFonts w:ascii="Times New Roman" w:hAnsi="Times New Roman" w:eastAsiaTheme="minorHAnsi"/>
                <w:sz w:val="24"/>
                <w:szCs w:val="24"/>
                <w:lang w:eastAsia="en-US"/>
              </w:rPr>
            </w:pPr>
            <w:r>
              <w:rPr>
                <w:rFonts w:ascii="Times New Roman" w:hAnsi="Times New Roman" w:eastAsiaTheme="minorHAnsi"/>
                <w:sz w:val="24"/>
                <w:szCs w:val="24"/>
                <w:lang w:eastAsia="en-US"/>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14:paraId="662FF58E">
            <w:pPr>
              <w:tabs>
                <w:tab w:val="left" w:pos="995"/>
              </w:tabs>
              <w:ind w:firstLine="0"/>
              <w:rPr>
                <w:rFonts w:ascii="Times New Roman" w:hAnsi="Times New Roman"/>
                <w:spacing w:val="7"/>
                <w:sz w:val="24"/>
                <w:szCs w:val="24"/>
                <w:lang w:eastAsia="en-US"/>
              </w:rPr>
            </w:pPr>
            <w:r>
              <w:rPr>
                <w:rFonts w:ascii="Times New Roman" w:hAnsi="Times New Roman" w:eastAsiaTheme="minorHAnsi"/>
                <w:spacing w:val="7"/>
                <w:sz w:val="24"/>
                <w:szCs w:val="24"/>
                <w:lang w:eastAsia="en-US"/>
              </w:rPr>
              <w:t xml:space="preserve">4. </w:t>
            </w:r>
            <w:r>
              <w:rPr>
                <w:rFonts w:ascii="Times New Roman" w:hAnsi="Times New Roman"/>
                <w:spacing w:val="7"/>
                <w:sz w:val="24"/>
                <w:szCs w:val="24"/>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14:paraId="6EB3707F">
            <w:pPr>
              <w:tabs>
                <w:tab w:val="left" w:pos="995"/>
              </w:tabs>
              <w:ind w:firstLine="0"/>
              <w:rPr>
                <w:rFonts w:ascii="Times New Roman" w:hAnsi="Times New Roman"/>
                <w:spacing w:val="7"/>
                <w:sz w:val="24"/>
                <w:szCs w:val="24"/>
                <w:lang w:eastAsia="en-US"/>
              </w:rPr>
            </w:pPr>
            <w:r>
              <w:rPr>
                <w:rFonts w:ascii="Times New Roman" w:hAnsi="Times New Roman"/>
                <w:spacing w:val="7"/>
                <w:sz w:val="24"/>
                <w:szCs w:val="24"/>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0E42F161">
            <w:pPr>
              <w:tabs>
                <w:tab w:val="left" w:pos="995"/>
              </w:tabs>
              <w:ind w:firstLine="0"/>
              <w:rPr>
                <w:rFonts w:ascii="Times New Roman" w:hAnsi="Times New Roman"/>
                <w:spacing w:val="7"/>
                <w:sz w:val="24"/>
                <w:szCs w:val="24"/>
                <w:lang w:eastAsia="en-US"/>
              </w:rPr>
            </w:pPr>
            <w:r>
              <w:rPr>
                <w:rFonts w:ascii="Times New Roman" w:hAnsi="Times New Roman"/>
                <w:spacing w:val="7"/>
                <w:sz w:val="24"/>
                <w:szCs w:val="24"/>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6FA64516">
            <w:pPr>
              <w:tabs>
                <w:tab w:val="left" w:pos="995"/>
              </w:tabs>
              <w:ind w:firstLine="0"/>
              <w:rPr>
                <w:rFonts w:ascii="Times New Roman" w:hAnsi="Times New Roman"/>
                <w:spacing w:val="7"/>
                <w:sz w:val="24"/>
                <w:szCs w:val="24"/>
                <w:lang w:eastAsia="en-US"/>
              </w:rPr>
            </w:pPr>
            <w:r>
              <w:rPr>
                <w:rFonts w:ascii="Times New Roman" w:hAnsi="Times New Roman"/>
                <w:spacing w:val="7"/>
                <w:sz w:val="24"/>
                <w:szCs w:val="24"/>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14:paraId="7673A85D">
            <w:pPr>
              <w:tabs>
                <w:tab w:val="left" w:pos="995"/>
              </w:tabs>
              <w:ind w:firstLine="0"/>
              <w:rPr>
                <w:rFonts w:ascii="Times New Roman" w:hAnsi="Times New Roman"/>
                <w:spacing w:val="7"/>
                <w:sz w:val="24"/>
                <w:szCs w:val="24"/>
                <w:lang w:eastAsia="en-US"/>
              </w:rPr>
            </w:pPr>
            <w:r>
              <w:rPr>
                <w:rFonts w:ascii="Times New Roman" w:hAnsi="Times New Roman"/>
                <w:spacing w:val="7"/>
                <w:sz w:val="24"/>
                <w:szCs w:val="24"/>
                <w:lang w:eastAsia="en-US"/>
              </w:rPr>
              <w:tab/>
            </w:r>
            <w:r>
              <w:rPr>
                <w:rFonts w:ascii="Times New Roman" w:hAnsi="Times New Roman"/>
                <w:spacing w:val="7"/>
                <w:sz w:val="24"/>
                <w:szCs w:val="24"/>
                <w:lang w:eastAsia="en-US"/>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14:paraId="024C5943">
            <w:pPr>
              <w:tabs>
                <w:tab w:val="left" w:pos="995"/>
              </w:tabs>
              <w:ind w:firstLine="0"/>
              <w:rPr>
                <w:rFonts w:ascii="Times New Roman" w:hAnsi="Times New Roman"/>
                <w:spacing w:val="7"/>
                <w:sz w:val="24"/>
                <w:szCs w:val="24"/>
                <w:lang w:eastAsia="en-US"/>
              </w:rPr>
            </w:pPr>
            <w:r>
              <w:rPr>
                <w:rFonts w:ascii="Times New Roman" w:hAnsi="Times New Roman"/>
                <w:spacing w:val="7"/>
                <w:sz w:val="24"/>
                <w:szCs w:val="24"/>
                <w:lang w:eastAsia="en-US"/>
              </w:rPr>
              <w:tab/>
            </w:r>
            <w:r>
              <w:rPr>
                <w:rFonts w:ascii="Times New Roman" w:hAnsi="Times New Roman"/>
                <w:spacing w:val="7"/>
                <w:sz w:val="24"/>
                <w:szCs w:val="24"/>
                <w:lang w:eastAsia="en-US"/>
              </w:rPr>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14:paraId="43832CEE">
            <w:pPr>
              <w:tabs>
                <w:tab w:val="left" w:pos="388"/>
              </w:tabs>
              <w:ind w:firstLine="0"/>
              <w:rPr>
                <w:rFonts w:ascii="Times New Roman" w:hAnsi="Times New Roman"/>
                <w:sz w:val="24"/>
                <w:szCs w:val="24"/>
              </w:rPr>
            </w:pPr>
            <w:r>
              <w:rPr>
                <w:rFonts w:ascii="Times New Roman" w:hAnsi="Times New Roman"/>
                <w:spacing w:val="7"/>
                <w:sz w:val="24"/>
                <w:szCs w:val="24"/>
                <w:lang w:eastAsia="en-US"/>
              </w:rPr>
              <w:tab/>
            </w:r>
            <w:r>
              <w:rPr>
                <w:rFonts w:ascii="Times New Roman" w:hAnsi="Times New Roman"/>
                <w:spacing w:val="7"/>
                <w:sz w:val="24"/>
                <w:szCs w:val="24"/>
                <w:lang w:eastAsia="en-US"/>
              </w:rPr>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14:paraId="3F7D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1C70B9C">
            <w:pPr>
              <w:ind w:firstLine="0"/>
              <w:jc w:val="center"/>
              <w:rPr>
                <w:rFonts w:ascii="Times New Roman" w:hAnsi="Times New Roman"/>
                <w:sz w:val="24"/>
                <w:szCs w:val="24"/>
              </w:rPr>
            </w:pPr>
          </w:p>
        </w:tc>
        <w:tc>
          <w:tcPr>
            <w:tcW w:w="2409" w:type="dxa"/>
          </w:tcPr>
          <w:p w14:paraId="1AF909DE">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422C880A">
            <w:pPr>
              <w:tabs>
                <w:tab w:val="left" w:pos="1001"/>
              </w:tabs>
              <w:rPr>
                <w:rFonts w:ascii="Times New Roman" w:hAnsi="Times New Roman"/>
                <w:spacing w:val="7"/>
                <w:sz w:val="24"/>
                <w:szCs w:val="24"/>
                <w:lang w:eastAsia="en-US"/>
              </w:rPr>
            </w:pPr>
            <w:r>
              <w:rPr>
                <w:rFonts w:ascii="Times New Roman" w:hAnsi="Times New Roman"/>
                <w:spacing w:val="7"/>
                <w:sz w:val="24"/>
                <w:szCs w:val="24"/>
                <w:lang w:eastAsia="en-US"/>
              </w:rPr>
              <w:t>1. Выписка из ЕГРЮЛ;</w:t>
            </w:r>
          </w:p>
          <w:p w14:paraId="09D5B4DB">
            <w:pPr>
              <w:tabs>
                <w:tab w:val="left" w:pos="1071"/>
              </w:tabs>
              <w:rPr>
                <w:rFonts w:ascii="Times New Roman" w:hAnsi="Times New Roman"/>
                <w:spacing w:val="7"/>
                <w:sz w:val="24"/>
                <w:szCs w:val="24"/>
                <w:lang w:eastAsia="en-US"/>
              </w:rPr>
            </w:pPr>
            <w:r>
              <w:rPr>
                <w:rFonts w:ascii="Times New Roman" w:hAnsi="Times New Roman"/>
                <w:spacing w:val="7"/>
                <w:sz w:val="24"/>
                <w:szCs w:val="24"/>
                <w:lang w:eastAsia="en-US"/>
              </w:rPr>
              <w:t>2. Выписка из ЕГРН;</w:t>
            </w:r>
          </w:p>
          <w:p w14:paraId="682B6A3B">
            <w:pPr>
              <w:tabs>
                <w:tab w:val="left" w:pos="984"/>
              </w:tabs>
              <w:rPr>
                <w:rFonts w:ascii="Times New Roman" w:hAnsi="Times New Roman"/>
                <w:spacing w:val="7"/>
                <w:sz w:val="24"/>
                <w:szCs w:val="24"/>
                <w:lang w:eastAsia="en-US"/>
              </w:rPr>
            </w:pPr>
            <w:r>
              <w:rPr>
                <w:rFonts w:ascii="Times New Roman" w:hAnsi="Times New Roman"/>
                <w:spacing w:val="7"/>
                <w:sz w:val="24"/>
                <w:szCs w:val="24"/>
                <w:lang w:eastAsia="en-US"/>
              </w:rPr>
              <w:t>3.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10AE206D">
            <w:pPr>
              <w:tabs>
                <w:tab w:val="left" w:pos="984"/>
              </w:tabs>
              <w:rPr>
                <w:rFonts w:ascii="Times New Roman" w:hAnsi="Times New Roman"/>
                <w:spacing w:val="7"/>
                <w:sz w:val="24"/>
                <w:szCs w:val="24"/>
                <w:lang w:eastAsia="en-US"/>
              </w:rPr>
            </w:pPr>
            <w:r>
              <w:rPr>
                <w:rFonts w:ascii="Times New Roman" w:hAnsi="Times New Roman"/>
                <w:spacing w:val="7"/>
                <w:sz w:val="24"/>
                <w:szCs w:val="24"/>
                <w:lang w:eastAsia="en-US"/>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14:paraId="1A161F8B">
            <w:pPr>
              <w:tabs>
                <w:tab w:val="left" w:pos="984"/>
              </w:tabs>
              <w:rPr>
                <w:rFonts w:ascii="Times New Roman" w:hAnsi="Times New Roman"/>
                <w:sz w:val="24"/>
                <w:szCs w:val="24"/>
              </w:rPr>
            </w:pPr>
            <w:r>
              <w:rPr>
                <w:rFonts w:ascii="Times New Roman" w:hAnsi="Times New Roman"/>
                <w:spacing w:val="7"/>
                <w:sz w:val="24"/>
                <w:szCs w:val="24"/>
                <w:lang w:eastAsia="en-US"/>
              </w:rPr>
              <w:t>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14:paraId="2473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F74A62F">
            <w:pPr>
              <w:ind w:firstLine="0"/>
              <w:jc w:val="center"/>
              <w:rPr>
                <w:rFonts w:ascii="Times New Roman" w:hAnsi="Times New Roman"/>
                <w:sz w:val="24"/>
                <w:szCs w:val="24"/>
              </w:rPr>
            </w:pPr>
          </w:p>
        </w:tc>
        <w:tc>
          <w:tcPr>
            <w:tcW w:w="2409" w:type="dxa"/>
          </w:tcPr>
          <w:p w14:paraId="330CFD96">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3F7C3E6C">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5C98DE76">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02C3796A">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7447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04BCA2D0">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328B1E3D">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651A6397">
            <w:pPr>
              <w:tabs>
                <w:tab w:val="left" w:pos="388"/>
              </w:tabs>
              <w:ind w:firstLine="0"/>
              <w:jc w:val="center"/>
              <w:rPr>
                <w:rFonts w:ascii="Times New Roman" w:hAnsi="Times New Roman"/>
                <w:sz w:val="24"/>
                <w:szCs w:val="24"/>
              </w:rPr>
            </w:pPr>
            <w:r>
              <w:rPr>
                <w:rFonts w:ascii="Times New Roman" w:hAnsi="Times New Roman"/>
                <w:sz w:val="24"/>
                <w:szCs w:val="24"/>
              </w:rPr>
              <w:t>Индивидуальный предприниматель</w:t>
            </w:r>
          </w:p>
        </w:tc>
      </w:tr>
      <w:tr w14:paraId="0D1D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52597C2">
            <w:pPr>
              <w:ind w:firstLine="0"/>
              <w:jc w:val="center"/>
              <w:rPr>
                <w:rFonts w:ascii="Times New Roman" w:hAnsi="Times New Roman"/>
                <w:sz w:val="24"/>
                <w:szCs w:val="24"/>
              </w:rPr>
            </w:pPr>
          </w:p>
        </w:tc>
        <w:tc>
          <w:tcPr>
            <w:tcW w:w="2409" w:type="dxa"/>
          </w:tcPr>
          <w:p w14:paraId="04EF674C">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408CB6FA">
            <w:pPr>
              <w:tabs>
                <w:tab w:val="left" w:pos="388"/>
              </w:tabs>
              <w:ind w:firstLine="0"/>
              <w:rPr>
                <w:rFonts w:ascii="Times New Roman" w:hAnsi="Times New Roman"/>
                <w:sz w:val="24"/>
                <w:szCs w:val="24"/>
              </w:rPr>
            </w:pPr>
            <w:r>
              <w:rPr>
                <w:rFonts w:ascii="Times New Roman" w:hAnsi="Times New Roman"/>
                <w:sz w:val="24"/>
                <w:szCs w:val="24"/>
              </w:rPr>
              <w:t>1. Заявление о предоставлении Муниципальной услуги</w:t>
            </w:r>
            <w:r>
              <w:rPr>
                <w:sz w:val="24"/>
                <w:szCs w:val="24"/>
              </w:rPr>
              <w:t xml:space="preserve"> </w:t>
            </w:r>
            <w:r>
              <w:rPr>
                <w:rFonts w:ascii="Times New Roman" w:hAnsi="Times New Roman"/>
                <w:sz w:val="24"/>
                <w:szCs w:val="24"/>
              </w:rPr>
              <w:t>по форме, установленной приложением № 5 к настоящему Административному регламенту;</w:t>
            </w:r>
          </w:p>
          <w:p w14:paraId="4C379713">
            <w:pPr>
              <w:tabs>
                <w:tab w:val="left" w:pos="388"/>
              </w:tabs>
              <w:ind w:firstLine="0"/>
              <w:rPr>
                <w:rFonts w:ascii="Times New Roman" w:hAnsi="Times New Roman" w:eastAsiaTheme="minorHAnsi"/>
                <w:sz w:val="24"/>
                <w:szCs w:val="24"/>
                <w:lang w:eastAsia="en-US"/>
              </w:rPr>
            </w:pPr>
            <w:r>
              <w:rPr>
                <w:rFonts w:ascii="Times New Roman" w:hAnsi="Times New Roman"/>
                <w:sz w:val="24"/>
                <w:szCs w:val="24"/>
              </w:rPr>
              <w:t>2. Документ, удостоверяющий личность Заявителя</w:t>
            </w:r>
            <w:r>
              <w:rPr>
                <w:rFonts w:ascii="Times New Roman" w:hAnsi="Times New Roman" w:eastAsiaTheme="minorHAnsi"/>
                <w:sz w:val="24"/>
                <w:szCs w:val="24"/>
                <w:lang w:eastAsia="en-US"/>
              </w:rPr>
              <w:t>;</w:t>
            </w:r>
          </w:p>
          <w:p w14:paraId="5DC333E0">
            <w:pPr>
              <w:tabs>
                <w:tab w:val="left" w:pos="388"/>
              </w:tabs>
              <w:ind w:firstLine="0"/>
              <w:rPr>
                <w:rFonts w:ascii="Times New Roman" w:hAnsi="Times New Roman" w:eastAsiaTheme="minorHAnsi"/>
                <w:sz w:val="24"/>
                <w:szCs w:val="24"/>
                <w:lang w:eastAsia="en-US"/>
              </w:rPr>
            </w:pPr>
            <w:r>
              <w:rPr>
                <w:rFonts w:ascii="Times New Roman" w:hAnsi="Times New Roman" w:eastAsiaTheme="minorHAnsi"/>
                <w:sz w:val="24"/>
                <w:szCs w:val="24"/>
                <w:lang w:eastAsia="en-US"/>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14:paraId="1887DE65">
            <w:pPr>
              <w:tabs>
                <w:tab w:val="left" w:pos="995"/>
              </w:tabs>
              <w:ind w:firstLine="0"/>
              <w:rPr>
                <w:rFonts w:ascii="Times New Roman" w:hAnsi="Times New Roman"/>
                <w:spacing w:val="7"/>
                <w:sz w:val="24"/>
                <w:szCs w:val="24"/>
                <w:lang w:eastAsia="en-US"/>
              </w:rPr>
            </w:pPr>
            <w:r>
              <w:rPr>
                <w:rFonts w:ascii="Times New Roman" w:hAnsi="Times New Roman" w:eastAsiaTheme="minorHAnsi"/>
                <w:spacing w:val="7"/>
                <w:sz w:val="24"/>
                <w:szCs w:val="24"/>
                <w:lang w:eastAsia="en-US"/>
              </w:rPr>
              <w:t xml:space="preserve">4. </w:t>
            </w:r>
            <w:r>
              <w:rPr>
                <w:rFonts w:ascii="Times New Roman" w:hAnsi="Times New Roman"/>
                <w:spacing w:val="7"/>
                <w:sz w:val="24"/>
                <w:szCs w:val="24"/>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14:paraId="11FAF315">
            <w:pPr>
              <w:tabs>
                <w:tab w:val="left" w:pos="995"/>
              </w:tabs>
              <w:ind w:firstLine="0"/>
              <w:rPr>
                <w:rFonts w:ascii="Times New Roman" w:hAnsi="Times New Roman"/>
                <w:spacing w:val="7"/>
                <w:sz w:val="24"/>
                <w:szCs w:val="24"/>
                <w:lang w:eastAsia="en-US"/>
              </w:rPr>
            </w:pPr>
            <w:r>
              <w:rPr>
                <w:rFonts w:ascii="Times New Roman" w:hAnsi="Times New Roman"/>
                <w:spacing w:val="7"/>
                <w:sz w:val="24"/>
                <w:szCs w:val="24"/>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4CCE32C7">
            <w:pPr>
              <w:tabs>
                <w:tab w:val="left" w:pos="995"/>
              </w:tabs>
              <w:ind w:firstLine="0"/>
              <w:rPr>
                <w:rFonts w:ascii="Times New Roman" w:hAnsi="Times New Roman"/>
                <w:spacing w:val="7"/>
                <w:sz w:val="24"/>
                <w:szCs w:val="24"/>
                <w:lang w:eastAsia="en-US"/>
              </w:rPr>
            </w:pPr>
            <w:r>
              <w:rPr>
                <w:rFonts w:ascii="Times New Roman" w:hAnsi="Times New Roman"/>
                <w:spacing w:val="7"/>
                <w:sz w:val="24"/>
                <w:szCs w:val="24"/>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2543F856">
            <w:pPr>
              <w:tabs>
                <w:tab w:val="left" w:pos="995"/>
              </w:tabs>
              <w:ind w:firstLine="0"/>
              <w:rPr>
                <w:rFonts w:ascii="Times New Roman" w:hAnsi="Times New Roman"/>
                <w:spacing w:val="7"/>
                <w:sz w:val="24"/>
                <w:szCs w:val="24"/>
                <w:lang w:eastAsia="en-US"/>
              </w:rPr>
            </w:pPr>
            <w:r>
              <w:rPr>
                <w:rFonts w:ascii="Times New Roman" w:hAnsi="Times New Roman"/>
                <w:spacing w:val="7"/>
                <w:sz w:val="24"/>
                <w:szCs w:val="24"/>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14:paraId="4CAA64BC">
            <w:pPr>
              <w:tabs>
                <w:tab w:val="left" w:pos="995"/>
              </w:tabs>
              <w:ind w:firstLine="0"/>
              <w:rPr>
                <w:rFonts w:ascii="Times New Roman" w:hAnsi="Times New Roman"/>
                <w:spacing w:val="7"/>
                <w:sz w:val="24"/>
                <w:szCs w:val="24"/>
                <w:lang w:eastAsia="en-US"/>
              </w:rPr>
            </w:pPr>
            <w:r>
              <w:rPr>
                <w:rFonts w:ascii="Times New Roman" w:hAnsi="Times New Roman"/>
                <w:spacing w:val="7"/>
                <w:sz w:val="24"/>
                <w:szCs w:val="24"/>
                <w:lang w:eastAsia="en-US"/>
              </w:rPr>
              <w:tab/>
            </w:r>
            <w:r>
              <w:rPr>
                <w:rFonts w:ascii="Times New Roman" w:hAnsi="Times New Roman"/>
                <w:spacing w:val="7"/>
                <w:sz w:val="24"/>
                <w:szCs w:val="24"/>
                <w:lang w:eastAsia="en-US"/>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14:paraId="2B80CD15">
            <w:pPr>
              <w:tabs>
                <w:tab w:val="left" w:pos="995"/>
              </w:tabs>
              <w:ind w:firstLine="0"/>
              <w:rPr>
                <w:rFonts w:ascii="Times New Roman" w:hAnsi="Times New Roman"/>
                <w:spacing w:val="7"/>
                <w:sz w:val="24"/>
                <w:szCs w:val="24"/>
                <w:lang w:eastAsia="en-US"/>
              </w:rPr>
            </w:pPr>
            <w:r>
              <w:rPr>
                <w:rFonts w:ascii="Times New Roman" w:hAnsi="Times New Roman"/>
                <w:spacing w:val="7"/>
                <w:sz w:val="24"/>
                <w:szCs w:val="24"/>
                <w:lang w:eastAsia="en-US"/>
              </w:rPr>
              <w:tab/>
            </w:r>
            <w:r>
              <w:rPr>
                <w:rFonts w:ascii="Times New Roman" w:hAnsi="Times New Roman"/>
                <w:spacing w:val="7"/>
                <w:sz w:val="24"/>
                <w:szCs w:val="24"/>
                <w:lang w:eastAsia="en-US"/>
              </w:rPr>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14:paraId="17685451">
            <w:pPr>
              <w:tabs>
                <w:tab w:val="left" w:pos="1437"/>
              </w:tabs>
              <w:ind w:firstLine="0"/>
              <w:rPr>
                <w:rFonts w:ascii="Times New Roman" w:hAnsi="Times New Roman"/>
                <w:spacing w:val="7"/>
                <w:sz w:val="24"/>
                <w:szCs w:val="24"/>
                <w:lang w:eastAsia="en-US"/>
              </w:rPr>
            </w:pPr>
            <w:r>
              <w:rPr>
                <w:rFonts w:ascii="Times New Roman" w:hAnsi="Times New Roman"/>
                <w:spacing w:val="7"/>
                <w:sz w:val="24"/>
                <w:szCs w:val="24"/>
                <w:lang w:eastAsia="en-US"/>
              </w:rPr>
              <w:tab/>
            </w:r>
            <w:r>
              <w:rPr>
                <w:rFonts w:ascii="Times New Roman" w:hAnsi="Times New Roman"/>
                <w:spacing w:val="7"/>
                <w:sz w:val="24"/>
                <w:szCs w:val="24"/>
                <w:lang w:eastAsia="en-US"/>
              </w:rPr>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14:paraId="35AD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E5201B9">
            <w:pPr>
              <w:ind w:firstLine="0"/>
              <w:jc w:val="center"/>
              <w:rPr>
                <w:rFonts w:ascii="Times New Roman" w:hAnsi="Times New Roman"/>
                <w:sz w:val="24"/>
                <w:szCs w:val="24"/>
              </w:rPr>
            </w:pPr>
          </w:p>
        </w:tc>
        <w:tc>
          <w:tcPr>
            <w:tcW w:w="2409" w:type="dxa"/>
          </w:tcPr>
          <w:p w14:paraId="439B0CFF">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502EAB3A">
            <w:pPr>
              <w:tabs>
                <w:tab w:val="left" w:pos="1077"/>
              </w:tabs>
              <w:rPr>
                <w:rFonts w:ascii="Times New Roman" w:hAnsi="Times New Roman"/>
                <w:spacing w:val="7"/>
                <w:sz w:val="24"/>
                <w:szCs w:val="24"/>
                <w:lang w:eastAsia="en-US"/>
              </w:rPr>
            </w:pPr>
            <w:r>
              <w:rPr>
                <w:rFonts w:ascii="Times New Roman" w:hAnsi="Times New Roman"/>
                <w:spacing w:val="7"/>
                <w:sz w:val="24"/>
                <w:szCs w:val="24"/>
                <w:lang w:eastAsia="en-US"/>
              </w:rPr>
              <w:t>1. Выписка из ЕГРИП;</w:t>
            </w:r>
          </w:p>
          <w:p w14:paraId="6ED315FF">
            <w:pPr>
              <w:tabs>
                <w:tab w:val="left" w:pos="1071"/>
              </w:tabs>
              <w:rPr>
                <w:rFonts w:ascii="Times New Roman" w:hAnsi="Times New Roman"/>
                <w:spacing w:val="7"/>
                <w:sz w:val="24"/>
                <w:szCs w:val="24"/>
                <w:lang w:eastAsia="en-US"/>
              </w:rPr>
            </w:pPr>
            <w:r>
              <w:rPr>
                <w:rFonts w:ascii="Times New Roman" w:hAnsi="Times New Roman"/>
                <w:spacing w:val="7"/>
                <w:sz w:val="24"/>
                <w:szCs w:val="24"/>
                <w:lang w:eastAsia="en-US"/>
              </w:rPr>
              <w:t>2. Выписка из ЕГРН;</w:t>
            </w:r>
          </w:p>
          <w:p w14:paraId="150C14BB">
            <w:pPr>
              <w:tabs>
                <w:tab w:val="left" w:pos="1071"/>
              </w:tabs>
              <w:rPr>
                <w:rFonts w:ascii="Times New Roman" w:hAnsi="Times New Roman"/>
                <w:spacing w:val="7"/>
                <w:sz w:val="24"/>
                <w:szCs w:val="24"/>
                <w:lang w:eastAsia="en-US"/>
              </w:rPr>
            </w:pPr>
            <w:r>
              <w:rPr>
                <w:rFonts w:ascii="Times New Roman" w:hAnsi="Times New Roman"/>
                <w:spacing w:val="7"/>
                <w:sz w:val="24"/>
                <w:szCs w:val="24"/>
                <w:lang w:eastAsia="en-US"/>
              </w:rPr>
              <w:t>3.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01351F92">
            <w:pPr>
              <w:tabs>
                <w:tab w:val="left" w:pos="1071"/>
              </w:tabs>
              <w:rPr>
                <w:rFonts w:ascii="Times New Roman" w:hAnsi="Times New Roman"/>
                <w:spacing w:val="7"/>
                <w:sz w:val="24"/>
                <w:szCs w:val="24"/>
                <w:lang w:eastAsia="en-US"/>
              </w:rPr>
            </w:pPr>
            <w:r>
              <w:rPr>
                <w:rFonts w:ascii="Times New Roman" w:hAnsi="Times New Roman"/>
                <w:spacing w:val="7"/>
                <w:sz w:val="24"/>
                <w:szCs w:val="24"/>
                <w:lang w:eastAsia="en-US"/>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14:paraId="0277673B">
            <w:pPr>
              <w:tabs>
                <w:tab w:val="left" w:pos="1071"/>
              </w:tabs>
              <w:rPr>
                <w:rFonts w:ascii="Times New Roman" w:hAnsi="Times New Roman"/>
                <w:spacing w:val="7"/>
                <w:sz w:val="24"/>
                <w:szCs w:val="24"/>
                <w:lang w:eastAsia="en-US"/>
              </w:rPr>
            </w:pPr>
            <w:r>
              <w:rPr>
                <w:rFonts w:ascii="Times New Roman" w:hAnsi="Times New Roman"/>
                <w:spacing w:val="7"/>
                <w:sz w:val="24"/>
                <w:szCs w:val="24"/>
                <w:lang w:eastAsia="en-US"/>
              </w:rPr>
              <w:t>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14:paraId="5E9C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72A92E6">
            <w:pPr>
              <w:ind w:firstLine="0"/>
              <w:jc w:val="center"/>
              <w:rPr>
                <w:rFonts w:ascii="Times New Roman" w:hAnsi="Times New Roman"/>
                <w:sz w:val="24"/>
                <w:szCs w:val="24"/>
              </w:rPr>
            </w:pPr>
          </w:p>
        </w:tc>
        <w:tc>
          <w:tcPr>
            <w:tcW w:w="2409" w:type="dxa"/>
          </w:tcPr>
          <w:p w14:paraId="43F04EB8">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422F3E39">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5057B6D4">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5EDEA9BF">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0E84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0743AF7F">
            <w:pPr>
              <w:ind w:firstLine="0"/>
              <w:jc w:val="center"/>
              <w:rPr>
                <w:rFonts w:ascii="Times New Roman" w:hAnsi="Times New Roman"/>
                <w:sz w:val="24"/>
                <w:szCs w:val="24"/>
              </w:rPr>
            </w:pPr>
            <w:r>
              <w:rPr>
                <w:rFonts w:ascii="Times New Roman" w:hAnsi="Times New Roman"/>
                <w:sz w:val="24"/>
                <w:szCs w:val="24"/>
              </w:rPr>
              <w:t>3</w:t>
            </w:r>
          </w:p>
        </w:tc>
        <w:tc>
          <w:tcPr>
            <w:tcW w:w="2409" w:type="dxa"/>
          </w:tcPr>
          <w:p w14:paraId="02823EC9">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58908D76">
            <w:pPr>
              <w:tabs>
                <w:tab w:val="left" w:pos="388"/>
              </w:tabs>
              <w:ind w:firstLine="0"/>
              <w:jc w:val="center"/>
              <w:rPr>
                <w:rFonts w:ascii="Times New Roman" w:hAnsi="Times New Roman"/>
                <w:sz w:val="24"/>
                <w:szCs w:val="24"/>
              </w:rPr>
            </w:pPr>
            <w:r>
              <w:rPr>
                <w:rFonts w:ascii="Times New Roman" w:hAnsi="Times New Roman"/>
                <w:sz w:val="24"/>
                <w:szCs w:val="24"/>
              </w:rPr>
              <w:t>Физическое лицо</w:t>
            </w:r>
          </w:p>
        </w:tc>
      </w:tr>
      <w:tr w14:paraId="52B1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776775D">
            <w:pPr>
              <w:ind w:firstLine="0"/>
              <w:jc w:val="center"/>
              <w:rPr>
                <w:rFonts w:ascii="Times New Roman" w:hAnsi="Times New Roman"/>
                <w:sz w:val="24"/>
                <w:szCs w:val="24"/>
              </w:rPr>
            </w:pPr>
          </w:p>
        </w:tc>
        <w:tc>
          <w:tcPr>
            <w:tcW w:w="2409" w:type="dxa"/>
          </w:tcPr>
          <w:p w14:paraId="57085EB7">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320BFFC1">
            <w:pPr>
              <w:tabs>
                <w:tab w:val="left" w:pos="388"/>
              </w:tabs>
              <w:ind w:firstLine="0"/>
              <w:rPr>
                <w:rFonts w:ascii="Times New Roman" w:hAnsi="Times New Roman"/>
                <w:sz w:val="24"/>
                <w:szCs w:val="24"/>
              </w:rPr>
            </w:pPr>
            <w:r>
              <w:rPr>
                <w:rFonts w:ascii="Times New Roman" w:hAnsi="Times New Roman"/>
                <w:sz w:val="24"/>
                <w:szCs w:val="24"/>
              </w:rPr>
              <w:t>1. Заявление о предоставлении Муниципальной услуги по форме, установленной приложением № 5 к настоящему Административному регламенту;</w:t>
            </w:r>
          </w:p>
          <w:p w14:paraId="66024D97">
            <w:pPr>
              <w:tabs>
                <w:tab w:val="left" w:pos="388"/>
              </w:tabs>
              <w:ind w:firstLine="0"/>
              <w:rPr>
                <w:rFonts w:ascii="Times New Roman" w:hAnsi="Times New Roman"/>
                <w:sz w:val="24"/>
                <w:szCs w:val="24"/>
              </w:rPr>
            </w:pPr>
            <w:r>
              <w:rPr>
                <w:rFonts w:ascii="Times New Roman" w:hAnsi="Times New Roman"/>
                <w:sz w:val="24"/>
                <w:szCs w:val="24"/>
              </w:rPr>
              <w:t>2. Документ, удостоверяющий личность Заявителя;</w:t>
            </w:r>
          </w:p>
          <w:p w14:paraId="3953315E">
            <w:pPr>
              <w:tabs>
                <w:tab w:val="left" w:pos="388"/>
              </w:tabs>
              <w:ind w:firstLine="0"/>
              <w:rPr>
                <w:rFonts w:ascii="Times New Roman" w:hAnsi="Times New Roman"/>
                <w:sz w:val="24"/>
                <w:szCs w:val="24"/>
              </w:rPr>
            </w:pPr>
            <w:r>
              <w:rPr>
                <w:rFonts w:ascii="Times New Roman" w:hAnsi="Times New Roman"/>
                <w:sz w:val="24"/>
                <w:szCs w:val="24"/>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14:paraId="18FA18AB">
            <w:pPr>
              <w:tabs>
                <w:tab w:val="left" w:pos="388"/>
              </w:tabs>
              <w:ind w:firstLine="0"/>
              <w:rPr>
                <w:rFonts w:ascii="Times New Roman" w:hAnsi="Times New Roman"/>
                <w:sz w:val="24"/>
                <w:szCs w:val="24"/>
              </w:rPr>
            </w:pPr>
            <w:r>
              <w:rPr>
                <w:rFonts w:ascii="Times New Roman" w:hAnsi="Times New Roman"/>
                <w:sz w:val="24"/>
                <w:szCs w:val="24"/>
              </w:rPr>
              <w:t>4. Правоустанавливающие документы на переводимое помещение, если право на него не зарегистрировано в Едином государственном реестре недвижимости;</w:t>
            </w:r>
          </w:p>
          <w:p w14:paraId="5D7B14B4">
            <w:pPr>
              <w:tabs>
                <w:tab w:val="left" w:pos="388"/>
              </w:tabs>
              <w:ind w:firstLine="0"/>
              <w:rPr>
                <w:rFonts w:ascii="Times New Roman" w:hAnsi="Times New Roman"/>
                <w:sz w:val="24"/>
                <w:szCs w:val="24"/>
              </w:rPr>
            </w:pPr>
            <w:r>
              <w:rPr>
                <w:rFonts w:ascii="Times New Roman" w:hAnsi="Times New Roman"/>
                <w:sz w:val="24"/>
                <w:szCs w:val="24"/>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6EC82B12">
            <w:pPr>
              <w:tabs>
                <w:tab w:val="left" w:pos="388"/>
              </w:tabs>
              <w:ind w:firstLine="0"/>
              <w:rPr>
                <w:rFonts w:ascii="Times New Roman" w:hAnsi="Times New Roman"/>
                <w:sz w:val="24"/>
                <w:szCs w:val="24"/>
              </w:rPr>
            </w:pPr>
            <w:r>
              <w:rPr>
                <w:rFonts w:ascii="Times New Roman" w:hAnsi="Times New Roman"/>
                <w:sz w:val="24"/>
                <w:szCs w:val="24"/>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43416A47">
            <w:pPr>
              <w:tabs>
                <w:tab w:val="left" w:pos="388"/>
              </w:tabs>
              <w:ind w:firstLine="0"/>
              <w:rPr>
                <w:rFonts w:ascii="Times New Roman" w:hAnsi="Times New Roman"/>
                <w:sz w:val="24"/>
                <w:szCs w:val="24"/>
              </w:rPr>
            </w:pPr>
            <w:r>
              <w:rPr>
                <w:rFonts w:ascii="Times New Roman" w:hAnsi="Times New Roman"/>
                <w:sz w:val="24"/>
                <w:szCs w:val="24"/>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14:paraId="7C7D66C3">
            <w:pPr>
              <w:tabs>
                <w:tab w:val="left" w:pos="388"/>
              </w:tabs>
              <w:ind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14:paraId="35E41569">
            <w:pPr>
              <w:tabs>
                <w:tab w:val="left" w:pos="388"/>
              </w:tabs>
              <w:ind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14:paraId="24AB1034">
            <w:pPr>
              <w:tabs>
                <w:tab w:val="left" w:pos="388"/>
              </w:tabs>
              <w:ind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14:paraId="5094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6AF7FE5">
            <w:pPr>
              <w:ind w:firstLine="0"/>
              <w:jc w:val="center"/>
              <w:rPr>
                <w:rFonts w:ascii="Times New Roman" w:hAnsi="Times New Roman"/>
                <w:sz w:val="24"/>
                <w:szCs w:val="24"/>
              </w:rPr>
            </w:pPr>
          </w:p>
        </w:tc>
        <w:tc>
          <w:tcPr>
            <w:tcW w:w="2409" w:type="dxa"/>
          </w:tcPr>
          <w:p w14:paraId="5486959A">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6A9D359C">
            <w:pPr>
              <w:tabs>
                <w:tab w:val="left" w:pos="1071"/>
              </w:tabs>
              <w:rPr>
                <w:rFonts w:ascii="Times New Roman" w:hAnsi="Times New Roman"/>
                <w:spacing w:val="7"/>
                <w:sz w:val="24"/>
                <w:szCs w:val="24"/>
                <w:lang w:eastAsia="en-US"/>
              </w:rPr>
            </w:pPr>
            <w:r>
              <w:rPr>
                <w:rFonts w:ascii="Times New Roman" w:hAnsi="Times New Roman"/>
                <w:spacing w:val="7"/>
                <w:sz w:val="24"/>
                <w:szCs w:val="24"/>
                <w:lang w:eastAsia="en-US"/>
              </w:rPr>
              <w:t>1. Выписка из ЕГРН;</w:t>
            </w:r>
          </w:p>
          <w:p w14:paraId="2FCAF75B">
            <w:pPr>
              <w:tabs>
                <w:tab w:val="left" w:pos="1071"/>
              </w:tabs>
              <w:rPr>
                <w:rFonts w:ascii="Times New Roman" w:hAnsi="Times New Roman"/>
                <w:spacing w:val="7"/>
                <w:sz w:val="24"/>
                <w:szCs w:val="24"/>
                <w:lang w:eastAsia="en-US"/>
              </w:rPr>
            </w:pPr>
            <w:r>
              <w:rPr>
                <w:rFonts w:ascii="Times New Roman" w:hAnsi="Times New Roman"/>
                <w:spacing w:val="7"/>
                <w:sz w:val="24"/>
                <w:szCs w:val="24"/>
                <w:lang w:eastAsia="en-US"/>
              </w:rPr>
              <w:t>2.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20418461">
            <w:pPr>
              <w:tabs>
                <w:tab w:val="left" w:pos="1071"/>
              </w:tabs>
              <w:rPr>
                <w:rFonts w:ascii="Times New Roman" w:hAnsi="Times New Roman"/>
                <w:spacing w:val="7"/>
                <w:sz w:val="24"/>
                <w:szCs w:val="24"/>
                <w:lang w:eastAsia="en-US"/>
              </w:rPr>
            </w:pPr>
            <w:r>
              <w:rPr>
                <w:rFonts w:ascii="Times New Roman" w:hAnsi="Times New Roman"/>
                <w:spacing w:val="7"/>
                <w:sz w:val="24"/>
                <w:szCs w:val="24"/>
                <w:lang w:eastAsia="en-US"/>
              </w:rPr>
              <w:t>3.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14:paraId="7034CEFE">
            <w:pPr>
              <w:tabs>
                <w:tab w:val="left" w:pos="1071"/>
              </w:tabs>
              <w:rPr>
                <w:rFonts w:ascii="Times New Roman" w:hAnsi="Times New Roman"/>
                <w:spacing w:val="7"/>
                <w:sz w:val="24"/>
                <w:szCs w:val="24"/>
                <w:lang w:eastAsia="en-US"/>
              </w:rPr>
            </w:pPr>
            <w:r>
              <w:rPr>
                <w:rFonts w:ascii="Times New Roman" w:hAnsi="Times New Roman"/>
                <w:spacing w:val="7"/>
                <w:sz w:val="24"/>
                <w:szCs w:val="24"/>
                <w:lang w:eastAsia="en-US"/>
              </w:rPr>
              <w:t>4.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14:paraId="4608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DCDD8E5">
            <w:pPr>
              <w:ind w:firstLine="0"/>
              <w:jc w:val="center"/>
              <w:rPr>
                <w:rFonts w:ascii="Times New Roman" w:hAnsi="Times New Roman"/>
                <w:sz w:val="24"/>
                <w:szCs w:val="24"/>
              </w:rPr>
            </w:pPr>
          </w:p>
        </w:tc>
        <w:tc>
          <w:tcPr>
            <w:tcW w:w="2409" w:type="dxa"/>
          </w:tcPr>
          <w:p w14:paraId="769DC946">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662F7798">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4E836830">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45610BB5">
            <w:pPr>
              <w:tabs>
                <w:tab w:val="left" w:pos="388"/>
              </w:tabs>
              <w:ind w:firstLine="496"/>
              <w:rPr>
                <w:rFonts w:ascii="Times New Roman" w:hAnsi="Times New Roman"/>
                <w:b/>
                <w:i/>
                <w:sz w:val="24"/>
                <w:szCs w:val="24"/>
              </w:rPr>
            </w:pPr>
            <w:r>
              <w:rPr>
                <w:rFonts w:ascii="Times New Roman" w:hAnsi="Times New Roman"/>
                <w:sz w:val="24"/>
                <w:szCs w:val="24"/>
              </w:rPr>
              <w:t>3. В МФЦ.</w:t>
            </w:r>
          </w:p>
        </w:tc>
      </w:tr>
    </w:tbl>
    <w:tbl>
      <w:tblPr>
        <w:tblStyle w:val="4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408"/>
      </w:tblGrid>
      <w:tr w14:paraId="2D68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0E3D0D53">
            <w:pPr>
              <w:ind w:firstLine="0"/>
              <w:jc w:val="center"/>
              <w:rPr>
                <w:rFonts w:ascii="Times New Roman" w:hAnsi="Times New Roman"/>
                <w:sz w:val="24"/>
                <w:szCs w:val="24"/>
              </w:rPr>
            </w:pPr>
            <w:r>
              <w:rPr>
                <w:rFonts w:ascii="Times New Roman" w:hAnsi="Times New Roman"/>
                <w:i/>
                <w:sz w:val="24"/>
                <w:szCs w:val="24"/>
              </w:rPr>
              <w:br w:type="page"/>
            </w:r>
            <w:r>
              <w:rPr>
                <w:rFonts w:ascii="Times New Roman" w:hAnsi="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14:paraId="5011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12031F8D">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34748AF8">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24338C14">
            <w:pPr>
              <w:ind w:firstLine="0"/>
              <w:jc w:val="center"/>
              <w:rPr>
                <w:rFonts w:ascii="Times New Roman" w:hAnsi="Times New Roman"/>
                <w:sz w:val="24"/>
                <w:szCs w:val="24"/>
              </w:rPr>
            </w:pPr>
            <w:r>
              <w:rPr>
                <w:rFonts w:ascii="Times New Roman" w:hAnsi="Times New Roman"/>
                <w:sz w:val="24"/>
                <w:szCs w:val="24"/>
              </w:rPr>
              <w:t>Юридическое лицо</w:t>
            </w:r>
          </w:p>
        </w:tc>
      </w:tr>
      <w:tr w14:paraId="3615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2004957">
            <w:pPr>
              <w:ind w:firstLine="0"/>
              <w:jc w:val="center"/>
              <w:rPr>
                <w:rFonts w:ascii="Times New Roman" w:hAnsi="Times New Roman"/>
                <w:sz w:val="24"/>
                <w:szCs w:val="24"/>
              </w:rPr>
            </w:pPr>
          </w:p>
        </w:tc>
        <w:tc>
          <w:tcPr>
            <w:tcW w:w="2409" w:type="dxa"/>
          </w:tcPr>
          <w:p w14:paraId="50B6BDF9">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21B1753B">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 xml:space="preserve">1. </w:t>
            </w:r>
            <w:r>
              <w:rPr>
                <w:rFonts w:ascii="Times New Roman" w:hAnsi="Times New Roman" w:eastAsiaTheme="minorHAnsi"/>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4AB02257">
            <w:pPr>
              <w:tabs>
                <w:tab w:val="left" w:pos="388"/>
              </w:tabs>
              <w:ind w:firstLine="496"/>
              <w:rPr>
                <w:rFonts w:ascii="Times New Roman" w:hAnsi="Times New Roman" w:eastAsiaTheme="minorHAnsi"/>
                <w:sz w:val="24"/>
                <w:szCs w:val="24"/>
                <w:lang w:eastAsia="en-US"/>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2D95815C">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3. Документы, подтверждающие допущенную опечатку и (или) ошибку.</w:t>
            </w:r>
          </w:p>
        </w:tc>
      </w:tr>
      <w:tr w14:paraId="5410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73C02BD">
            <w:pPr>
              <w:ind w:firstLine="0"/>
              <w:jc w:val="center"/>
              <w:rPr>
                <w:rFonts w:ascii="Times New Roman" w:hAnsi="Times New Roman"/>
                <w:sz w:val="24"/>
                <w:szCs w:val="24"/>
              </w:rPr>
            </w:pPr>
          </w:p>
        </w:tc>
        <w:tc>
          <w:tcPr>
            <w:tcW w:w="2409" w:type="dxa"/>
          </w:tcPr>
          <w:p w14:paraId="4A56FB7C">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178B102E">
            <w:pPr>
              <w:tabs>
                <w:tab w:val="left" w:pos="388"/>
              </w:tabs>
              <w:ind w:firstLine="496"/>
              <w:rPr>
                <w:rFonts w:ascii="Times New Roman" w:hAnsi="Times New Roman"/>
                <w:sz w:val="24"/>
                <w:szCs w:val="24"/>
              </w:rPr>
            </w:pPr>
            <w:r>
              <w:rPr>
                <w:rFonts w:ascii="Times New Roman" w:hAnsi="Times New Roman"/>
                <w:sz w:val="24"/>
                <w:szCs w:val="24"/>
              </w:rPr>
              <w:t xml:space="preserve">Отсутствуют. </w:t>
            </w:r>
          </w:p>
          <w:p w14:paraId="3F029AF2">
            <w:pPr>
              <w:tabs>
                <w:tab w:val="left" w:pos="388"/>
              </w:tabs>
              <w:ind w:firstLine="496"/>
              <w:rPr>
                <w:rFonts w:ascii="Times New Roman" w:hAnsi="Times New Roman"/>
                <w:sz w:val="24"/>
                <w:szCs w:val="24"/>
              </w:rPr>
            </w:pPr>
          </w:p>
        </w:tc>
      </w:tr>
      <w:tr w14:paraId="518E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B48199F">
            <w:pPr>
              <w:ind w:firstLine="0"/>
              <w:jc w:val="center"/>
              <w:rPr>
                <w:rFonts w:ascii="Times New Roman" w:hAnsi="Times New Roman"/>
                <w:sz w:val="24"/>
                <w:szCs w:val="24"/>
              </w:rPr>
            </w:pPr>
          </w:p>
        </w:tc>
        <w:tc>
          <w:tcPr>
            <w:tcW w:w="2409" w:type="dxa"/>
          </w:tcPr>
          <w:p w14:paraId="074BBBD5">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7860A517">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67AAAE89">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5C8865FC">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3EFA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2788FC65">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100FABDC">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26E7BBDC">
            <w:pPr>
              <w:tabs>
                <w:tab w:val="left" w:pos="388"/>
              </w:tabs>
              <w:ind w:firstLine="0"/>
              <w:jc w:val="center"/>
              <w:rPr>
                <w:rFonts w:ascii="Times New Roman" w:hAnsi="Times New Roman"/>
                <w:sz w:val="24"/>
                <w:szCs w:val="24"/>
              </w:rPr>
            </w:pPr>
            <w:r>
              <w:rPr>
                <w:rFonts w:ascii="Times New Roman" w:hAnsi="Times New Roman"/>
                <w:sz w:val="24"/>
                <w:szCs w:val="24"/>
              </w:rPr>
              <w:t>Индивидуальный предприниматель</w:t>
            </w:r>
          </w:p>
          <w:p w14:paraId="0FA079CA">
            <w:pPr>
              <w:tabs>
                <w:tab w:val="left" w:pos="388"/>
              </w:tabs>
              <w:ind w:firstLine="0"/>
              <w:jc w:val="center"/>
              <w:rPr>
                <w:rFonts w:ascii="Times New Roman" w:hAnsi="Times New Roman"/>
                <w:sz w:val="24"/>
                <w:szCs w:val="24"/>
              </w:rPr>
            </w:pPr>
          </w:p>
        </w:tc>
      </w:tr>
      <w:tr w14:paraId="3C4F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A20C89E">
            <w:pPr>
              <w:ind w:firstLine="0"/>
              <w:jc w:val="center"/>
              <w:rPr>
                <w:rFonts w:ascii="Times New Roman" w:hAnsi="Times New Roman"/>
                <w:sz w:val="24"/>
                <w:szCs w:val="24"/>
              </w:rPr>
            </w:pPr>
          </w:p>
        </w:tc>
        <w:tc>
          <w:tcPr>
            <w:tcW w:w="2409" w:type="dxa"/>
          </w:tcPr>
          <w:p w14:paraId="16E9E448">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49EB9428">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 xml:space="preserve">1. </w:t>
            </w:r>
            <w:r>
              <w:rPr>
                <w:rFonts w:ascii="Times New Roman" w:hAnsi="Times New Roman" w:eastAsiaTheme="minorHAnsi"/>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7FC050B1">
            <w:pPr>
              <w:tabs>
                <w:tab w:val="left" w:pos="388"/>
              </w:tabs>
              <w:ind w:firstLine="496"/>
              <w:rPr>
                <w:rFonts w:ascii="Times New Roman" w:hAnsi="Times New Roman" w:eastAsiaTheme="minorHAnsi"/>
                <w:sz w:val="24"/>
                <w:szCs w:val="24"/>
                <w:lang w:eastAsia="en-US"/>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57829CDB">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3. Документы, подтверждающие допущенную опечатку и (или) ошибку.</w:t>
            </w:r>
          </w:p>
        </w:tc>
      </w:tr>
      <w:tr w14:paraId="700A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F1C2111">
            <w:pPr>
              <w:ind w:firstLine="0"/>
              <w:jc w:val="center"/>
              <w:rPr>
                <w:rFonts w:ascii="Times New Roman" w:hAnsi="Times New Roman"/>
                <w:sz w:val="24"/>
                <w:szCs w:val="24"/>
              </w:rPr>
            </w:pPr>
          </w:p>
        </w:tc>
        <w:tc>
          <w:tcPr>
            <w:tcW w:w="2409" w:type="dxa"/>
          </w:tcPr>
          <w:p w14:paraId="655BE21F">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46B874FA">
            <w:pPr>
              <w:tabs>
                <w:tab w:val="left" w:pos="388"/>
              </w:tabs>
              <w:ind w:firstLine="496"/>
              <w:rPr>
                <w:rFonts w:ascii="Times New Roman" w:hAnsi="Times New Roman"/>
                <w:sz w:val="24"/>
                <w:szCs w:val="24"/>
              </w:rPr>
            </w:pPr>
            <w:r>
              <w:rPr>
                <w:rFonts w:ascii="Times New Roman" w:hAnsi="Times New Roman"/>
                <w:sz w:val="24"/>
                <w:szCs w:val="24"/>
              </w:rPr>
              <w:t xml:space="preserve">Отсутствуют. </w:t>
            </w:r>
          </w:p>
          <w:p w14:paraId="06DFDC2E">
            <w:pPr>
              <w:tabs>
                <w:tab w:val="left" w:pos="388"/>
              </w:tabs>
              <w:ind w:firstLine="496"/>
              <w:rPr>
                <w:rFonts w:ascii="Times New Roman" w:hAnsi="Times New Roman"/>
                <w:sz w:val="24"/>
                <w:szCs w:val="24"/>
              </w:rPr>
            </w:pPr>
          </w:p>
        </w:tc>
      </w:tr>
      <w:tr w14:paraId="2307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2EAFB67">
            <w:pPr>
              <w:ind w:firstLine="0"/>
              <w:jc w:val="center"/>
              <w:rPr>
                <w:rFonts w:ascii="Times New Roman" w:hAnsi="Times New Roman"/>
                <w:sz w:val="24"/>
                <w:szCs w:val="24"/>
              </w:rPr>
            </w:pPr>
          </w:p>
        </w:tc>
        <w:tc>
          <w:tcPr>
            <w:tcW w:w="2409" w:type="dxa"/>
          </w:tcPr>
          <w:p w14:paraId="44B1FDDC">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6578ED83">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365932D8">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0F27808A">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30E5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12B320C0">
            <w:pPr>
              <w:ind w:firstLine="0"/>
              <w:jc w:val="center"/>
              <w:rPr>
                <w:rFonts w:ascii="Times New Roman" w:hAnsi="Times New Roman"/>
                <w:sz w:val="24"/>
                <w:szCs w:val="24"/>
              </w:rPr>
            </w:pPr>
            <w:r>
              <w:rPr>
                <w:rFonts w:ascii="Times New Roman" w:hAnsi="Times New Roman"/>
                <w:sz w:val="24"/>
                <w:szCs w:val="24"/>
              </w:rPr>
              <w:t>3</w:t>
            </w:r>
          </w:p>
        </w:tc>
        <w:tc>
          <w:tcPr>
            <w:tcW w:w="2409" w:type="dxa"/>
          </w:tcPr>
          <w:p w14:paraId="5839C393">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3D843867">
            <w:pPr>
              <w:tabs>
                <w:tab w:val="left" w:pos="388"/>
              </w:tabs>
              <w:ind w:firstLine="0"/>
              <w:jc w:val="center"/>
              <w:rPr>
                <w:rFonts w:ascii="Times New Roman" w:hAnsi="Times New Roman"/>
                <w:sz w:val="24"/>
                <w:szCs w:val="24"/>
              </w:rPr>
            </w:pPr>
            <w:r>
              <w:rPr>
                <w:rFonts w:ascii="Times New Roman" w:hAnsi="Times New Roman"/>
                <w:sz w:val="24"/>
                <w:szCs w:val="24"/>
              </w:rPr>
              <w:t>Физическое лицо</w:t>
            </w:r>
          </w:p>
        </w:tc>
      </w:tr>
      <w:tr w14:paraId="4665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5928112">
            <w:pPr>
              <w:ind w:firstLine="0"/>
              <w:jc w:val="center"/>
              <w:rPr>
                <w:rFonts w:ascii="Times New Roman" w:hAnsi="Times New Roman"/>
                <w:sz w:val="24"/>
                <w:szCs w:val="24"/>
              </w:rPr>
            </w:pPr>
          </w:p>
        </w:tc>
        <w:tc>
          <w:tcPr>
            <w:tcW w:w="2409" w:type="dxa"/>
          </w:tcPr>
          <w:p w14:paraId="7CE88736">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6489CA7F">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 xml:space="preserve">1. </w:t>
            </w:r>
            <w:r>
              <w:rPr>
                <w:rFonts w:ascii="Times New Roman" w:hAnsi="Times New Roman" w:eastAsiaTheme="minorHAnsi"/>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3F8E7ECF">
            <w:pPr>
              <w:tabs>
                <w:tab w:val="left" w:pos="388"/>
              </w:tabs>
              <w:ind w:firstLine="496"/>
              <w:rPr>
                <w:rFonts w:ascii="Times New Roman" w:hAnsi="Times New Roman" w:eastAsiaTheme="minorHAnsi"/>
                <w:sz w:val="24"/>
                <w:szCs w:val="24"/>
                <w:lang w:eastAsia="en-US"/>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01AE0746">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3. Документы, подтверждающие допущенную опечатку и (или) ошибку.</w:t>
            </w:r>
          </w:p>
        </w:tc>
      </w:tr>
      <w:tr w14:paraId="4DFB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92EE87C">
            <w:pPr>
              <w:ind w:firstLine="0"/>
              <w:jc w:val="center"/>
              <w:rPr>
                <w:rFonts w:ascii="Times New Roman" w:hAnsi="Times New Roman"/>
                <w:sz w:val="24"/>
                <w:szCs w:val="24"/>
              </w:rPr>
            </w:pPr>
          </w:p>
        </w:tc>
        <w:tc>
          <w:tcPr>
            <w:tcW w:w="2409" w:type="dxa"/>
          </w:tcPr>
          <w:p w14:paraId="46C17B9E">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65AF875A">
            <w:pPr>
              <w:tabs>
                <w:tab w:val="left" w:pos="388"/>
              </w:tabs>
              <w:ind w:firstLine="496"/>
              <w:rPr>
                <w:rFonts w:ascii="Times New Roman" w:hAnsi="Times New Roman"/>
                <w:sz w:val="24"/>
                <w:szCs w:val="24"/>
              </w:rPr>
            </w:pPr>
            <w:r>
              <w:rPr>
                <w:rFonts w:ascii="Times New Roman" w:hAnsi="Times New Roman"/>
                <w:sz w:val="24"/>
                <w:szCs w:val="24"/>
              </w:rPr>
              <w:t xml:space="preserve">Отсутствуют. </w:t>
            </w:r>
          </w:p>
        </w:tc>
      </w:tr>
      <w:tr w14:paraId="509F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872FC56">
            <w:pPr>
              <w:ind w:firstLine="0"/>
              <w:jc w:val="center"/>
              <w:rPr>
                <w:rFonts w:ascii="Times New Roman" w:hAnsi="Times New Roman"/>
                <w:sz w:val="24"/>
                <w:szCs w:val="24"/>
              </w:rPr>
            </w:pPr>
          </w:p>
        </w:tc>
        <w:tc>
          <w:tcPr>
            <w:tcW w:w="2409" w:type="dxa"/>
          </w:tcPr>
          <w:p w14:paraId="4B4B48B5">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1C266CEA">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551BA358">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7AFF8BCC">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11AF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0892CAD6">
            <w:pPr>
              <w:pStyle w:val="32"/>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Pr>
                <w:rFonts w:ascii="Times New Roman" w:hAnsi="Times New Roman"/>
                <w:sz w:val="24"/>
                <w:szCs w:val="24"/>
              </w:rPr>
              <w:t>Результат «</w:t>
            </w:r>
            <w:r>
              <w:rPr>
                <w:rFonts w:ascii="Times New Roman" w:hAnsi="Times New Roman" w:eastAsiaTheme="minorHAnsi"/>
                <w:sz w:val="24"/>
                <w:szCs w:val="24"/>
              </w:rPr>
              <w:t>Дубликат выданного в результате предоставления Муниципальной услуги документа»</w:t>
            </w:r>
          </w:p>
        </w:tc>
      </w:tr>
      <w:tr w14:paraId="6DA9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3A796026">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6D6E93A5">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3D50D601">
            <w:pPr>
              <w:ind w:firstLine="0"/>
              <w:jc w:val="center"/>
              <w:rPr>
                <w:rFonts w:ascii="Times New Roman" w:hAnsi="Times New Roman"/>
                <w:sz w:val="24"/>
                <w:szCs w:val="24"/>
              </w:rPr>
            </w:pPr>
            <w:r>
              <w:rPr>
                <w:rFonts w:ascii="Times New Roman" w:hAnsi="Times New Roman"/>
                <w:sz w:val="24"/>
                <w:szCs w:val="24"/>
              </w:rPr>
              <w:t>Юридическое лицо</w:t>
            </w:r>
          </w:p>
        </w:tc>
      </w:tr>
      <w:tr w14:paraId="02E1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0C08531">
            <w:pPr>
              <w:ind w:firstLine="0"/>
              <w:jc w:val="center"/>
              <w:rPr>
                <w:rFonts w:ascii="Times New Roman" w:hAnsi="Times New Roman"/>
                <w:sz w:val="24"/>
                <w:szCs w:val="24"/>
              </w:rPr>
            </w:pPr>
          </w:p>
        </w:tc>
        <w:tc>
          <w:tcPr>
            <w:tcW w:w="2409" w:type="dxa"/>
          </w:tcPr>
          <w:p w14:paraId="22BC33E5">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45F47FD8">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 xml:space="preserve">1. </w:t>
            </w:r>
            <w:r>
              <w:rPr>
                <w:rFonts w:ascii="Times New Roman" w:hAnsi="Times New Roman" w:eastAsiaTheme="minorHAnsi"/>
                <w:sz w:val="24"/>
                <w:szCs w:val="24"/>
                <w:lang w:eastAsia="en-US"/>
              </w:rPr>
              <w:t xml:space="preserve">Заявление о выдаче </w:t>
            </w:r>
            <w:r>
              <w:rPr>
                <w:rFonts w:ascii="Times New Roman" w:hAnsi="Times New Roman" w:eastAsiaTheme="minorHAnsi"/>
                <w:sz w:val="24"/>
                <w:szCs w:val="24"/>
              </w:rPr>
              <w:t>дубликата выданного в результате предоставления Муниципальной услуги документа</w:t>
            </w:r>
            <w:r>
              <w:rPr>
                <w:rFonts w:ascii="Times New Roman" w:hAnsi="Times New Roman" w:eastAsiaTheme="minorHAnsi"/>
                <w:sz w:val="24"/>
                <w:szCs w:val="24"/>
                <w:lang w:eastAsia="en-US"/>
              </w:rPr>
              <w:t>;</w:t>
            </w:r>
          </w:p>
          <w:p w14:paraId="3DC077E9">
            <w:pPr>
              <w:tabs>
                <w:tab w:val="left" w:pos="388"/>
              </w:tabs>
              <w:ind w:firstLine="496"/>
              <w:rPr>
                <w:rFonts w:ascii="Times New Roman" w:hAnsi="Times New Roman"/>
                <w:sz w:val="24"/>
                <w:szCs w:val="24"/>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14:paraId="69F2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7D8C9AC">
            <w:pPr>
              <w:ind w:firstLine="0"/>
              <w:jc w:val="center"/>
              <w:rPr>
                <w:rFonts w:ascii="Times New Roman" w:hAnsi="Times New Roman"/>
                <w:sz w:val="24"/>
                <w:szCs w:val="24"/>
              </w:rPr>
            </w:pPr>
          </w:p>
        </w:tc>
        <w:tc>
          <w:tcPr>
            <w:tcW w:w="2409" w:type="dxa"/>
          </w:tcPr>
          <w:p w14:paraId="5C7FAC00">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6D592513">
            <w:pPr>
              <w:tabs>
                <w:tab w:val="left" w:pos="388"/>
              </w:tabs>
              <w:ind w:firstLine="496"/>
              <w:rPr>
                <w:rFonts w:ascii="Times New Roman" w:hAnsi="Times New Roman"/>
                <w:sz w:val="24"/>
                <w:szCs w:val="24"/>
              </w:rPr>
            </w:pPr>
            <w:r>
              <w:rPr>
                <w:rFonts w:ascii="Times New Roman" w:hAnsi="Times New Roman"/>
                <w:sz w:val="24"/>
                <w:szCs w:val="24"/>
              </w:rPr>
              <w:t xml:space="preserve">Отсутствуют. </w:t>
            </w:r>
          </w:p>
        </w:tc>
      </w:tr>
      <w:tr w14:paraId="6315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EB852C3">
            <w:pPr>
              <w:ind w:firstLine="0"/>
              <w:jc w:val="center"/>
              <w:rPr>
                <w:rFonts w:ascii="Times New Roman" w:hAnsi="Times New Roman"/>
                <w:sz w:val="24"/>
                <w:szCs w:val="24"/>
              </w:rPr>
            </w:pPr>
          </w:p>
        </w:tc>
        <w:tc>
          <w:tcPr>
            <w:tcW w:w="2409" w:type="dxa"/>
          </w:tcPr>
          <w:p w14:paraId="4778A6DB">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16D5A7E0">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1EAC945A">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4B11676D">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3E40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44EB936E">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550C3239">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325C71EB">
            <w:pPr>
              <w:tabs>
                <w:tab w:val="left" w:pos="388"/>
              </w:tabs>
              <w:ind w:firstLine="0"/>
              <w:jc w:val="center"/>
              <w:rPr>
                <w:rFonts w:ascii="Times New Roman" w:hAnsi="Times New Roman"/>
                <w:sz w:val="24"/>
                <w:szCs w:val="24"/>
              </w:rPr>
            </w:pPr>
            <w:r>
              <w:rPr>
                <w:rFonts w:ascii="Times New Roman" w:hAnsi="Times New Roman"/>
                <w:sz w:val="24"/>
                <w:szCs w:val="24"/>
              </w:rPr>
              <w:t>Индивидуальный предприниматель</w:t>
            </w:r>
          </w:p>
        </w:tc>
      </w:tr>
      <w:tr w14:paraId="51F3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A36D398">
            <w:pPr>
              <w:ind w:firstLine="0"/>
              <w:jc w:val="center"/>
              <w:rPr>
                <w:rFonts w:ascii="Times New Roman" w:hAnsi="Times New Roman"/>
                <w:sz w:val="24"/>
                <w:szCs w:val="24"/>
              </w:rPr>
            </w:pPr>
          </w:p>
        </w:tc>
        <w:tc>
          <w:tcPr>
            <w:tcW w:w="2409" w:type="dxa"/>
          </w:tcPr>
          <w:p w14:paraId="1747F5A5">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1B669CE7">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 xml:space="preserve">1. </w:t>
            </w:r>
            <w:r>
              <w:rPr>
                <w:rFonts w:ascii="Times New Roman" w:hAnsi="Times New Roman" w:eastAsiaTheme="minorHAnsi"/>
                <w:sz w:val="24"/>
                <w:szCs w:val="24"/>
                <w:lang w:eastAsia="en-US"/>
              </w:rPr>
              <w:t xml:space="preserve">Заявление о выдаче </w:t>
            </w:r>
            <w:r>
              <w:rPr>
                <w:rFonts w:ascii="Times New Roman" w:hAnsi="Times New Roman" w:eastAsiaTheme="minorHAnsi"/>
                <w:sz w:val="24"/>
                <w:szCs w:val="24"/>
              </w:rPr>
              <w:t>дубликата выданного в результате предоставления Муниципальной услуги документа</w:t>
            </w:r>
            <w:r>
              <w:rPr>
                <w:rFonts w:ascii="Times New Roman" w:hAnsi="Times New Roman" w:eastAsiaTheme="minorHAnsi"/>
                <w:sz w:val="24"/>
                <w:szCs w:val="24"/>
                <w:lang w:eastAsia="en-US"/>
              </w:rPr>
              <w:t>;</w:t>
            </w:r>
          </w:p>
          <w:p w14:paraId="744D7320">
            <w:pPr>
              <w:tabs>
                <w:tab w:val="left" w:pos="388"/>
              </w:tabs>
              <w:ind w:firstLine="496"/>
              <w:rPr>
                <w:rFonts w:ascii="Times New Roman" w:hAnsi="Times New Roman"/>
                <w:sz w:val="24"/>
                <w:szCs w:val="24"/>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11A09AF1">
            <w:pPr>
              <w:tabs>
                <w:tab w:val="left" w:pos="388"/>
              </w:tabs>
              <w:ind w:firstLine="496"/>
              <w:rPr>
                <w:rFonts w:ascii="Times New Roman" w:hAnsi="Times New Roman"/>
                <w:sz w:val="24"/>
                <w:szCs w:val="24"/>
              </w:rPr>
            </w:pPr>
          </w:p>
        </w:tc>
      </w:tr>
      <w:tr w14:paraId="5851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670ACB3">
            <w:pPr>
              <w:ind w:firstLine="0"/>
              <w:jc w:val="center"/>
              <w:rPr>
                <w:rFonts w:ascii="Times New Roman" w:hAnsi="Times New Roman"/>
                <w:sz w:val="24"/>
                <w:szCs w:val="24"/>
              </w:rPr>
            </w:pPr>
          </w:p>
        </w:tc>
        <w:tc>
          <w:tcPr>
            <w:tcW w:w="2409" w:type="dxa"/>
          </w:tcPr>
          <w:p w14:paraId="7FDD053F">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0D89FEAA">
            <w:pPr>
              <w:tabs>
                <w:tab w:val="left" w:pos="388"/>
              </w:tabs>
              <w:ind w:firstLine="496"/>
              <w:rPr>
                <w:rFonts w:ascii="Times New Roman" w:hAnsi="Times New Roman"/>
                <w:sz w:val="24"/>
                <w:szCs w:val="24"/>
              </w:rPr>
            </w:pPr>
            <w:r>
              <w:rPr>
                <w:rFonts w:ascii="Times New Roman" w:hAnsi="Times New Roman"/>
                <w:sz w:val="24"/>
                <w:szCs w:val="24"/>
              </w:rPr>
              <w:t xml:space="preserve">Отсутствуют. </w:t>
            </w:r>
          </w:p>
        </w:tc>
      </w:tr>
      <w:tr w14:paraId="49A6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A6A8C62">
            <w:pPr>
              <w:ind w:firstLine="0"/>
              <w:jc w:val="center"/>
              <w:rPr>
                <w:rFonts w:ascii="Times New Roman" w:hAnsi="Times New Roman"/>
                <w:sz w:val="24"/>
                <w:szCs w:val="24"/>
              </w:rPr>
            </w:pPr>
          </w:p>
        </w:tc>
        <w:tc>
          <w:tcPr>
            <w:tcW w:w="2409" w:type="dxa"/>
          </w:tcPr>
          <w:p w14:paraId="7F164295">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0B5BA212">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5E5532FC">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6ABAEF0B">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555E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1E7FA486">
            <w:pPr>
              <w:ind w:firstLine="0"/>
              <w:jc w:val="center"/>
              <w:rPr>
                <w:rFonts w:ascii="Times New Roman" w:hAnsi="Times New Roman"/>
                <w:sz w:val="24"/>
                <w:szCs w:val="24"/>
              </w:rPr>
            </w:pPr>
            <w:r>
              <w:rPr>
                <w:rFonts w:ascii="Times New Roman" w:hAnsi="Times New Roman"/>
                <w:sz w:val="24"/>
                <w:szCs w:val="24"/>
              </w:rPr>
              <w:t>3</w:t>
            </w:r>
          </w:p>
        </w:tc>
        <w:tc>
          <w:tcPr>
            <w:tcW w:w="2409" w:type="dxa"/>
          </w:tcPr>
          <w:p w14:paraId="5D6F8BFE">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4DE910F0">
            <w:pPr>
              <w:tabs>
                <w:tab w:val="left" w:pos="388"/>
              </w:tabs>
              <w:ind w:firstLine="0"/>
              <w:jc w:val="center"/>
              <w:rPr>
                <w:rFonts w:ascii="Times New Roman" w:hAnsi="Times New Roman"/>
                <w:sz w:val="24"/>
                <w:szCs w:val="24"/>
              </w:rPr>
            </w:pPr>
            <w:r>
              <w:rPr>
                <w:rFonts w:ascii="Times New Roman" w:hAnsi="Times New Roman"/>
                <w:sz w:val="24"/>
                <w:szCs w:val="24"/>
              </w:rPr>
              <w:t>Физическое лицо</w:t>
            </w:r>
          </w:p>
        </w:tc>
      </w:tr>
      <w:tr w14:paraId="5280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1C8831E">
            <w:pPr>
              <w:ind w:firstLine="0"/>
              <w:jc w:val="center"/>
              <w:rPr>
                <w:rFonts w:ascii="Times New Roman" w:hAnsi="Times New Roman"/>
                <w:sz w:val="24"/>
                <w:szCs w:val="24"/>
              </w:rPr>
            </w:pPr>
          </w:p>
        </w:tc>
        <w:tc>
          <w:tcPr>
            <w:tcW w:w="2409" w:type="dxa"/>
          </w:tcPr>
          <w:p w14:paraId="49EBBEAB">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6BB18012">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 xml:space="preserve">1. </w:t>
            </w:r>
            <w:r>
              <w:rPr>
                <w:rFonts w:ascii="Times New Roman" w:hAnsi="Times New Roman" w:eastAsiaTheme="minorHAnsi"/>
                <w:sz w:val="24"/>
                <w:szCs w:val="24"/>
                <w:lang w:eastAsia="en-US"/>
              </w:rPr>
              <w:t xml:space="preserve">Заявление о выдаче </w:t>
            </w:r>
            <w:r>
              <w:rPr>
                <w:rFonts w:ascii="Times New Roman" w:hAnsi="Times New Roman" w:eastAsiaTheme="minorHAnsi"/>
                <w:sz w:val="24"/>
                <w:szCs w:val="24"/>
              </w:rPr>
              <w:t>дубликата выданного в результате предоставления Муниципальной услуги документа</w:t>
            </w:r>
            <w:r>
              <w:rPr>
                <w:rFonts w:ascii="Times New Roman" w:hAnsi="Times New Roman" w:eastAsiaTheme="minorHAnsi"/>
                <w:sz w:val="24"/>
                <w:szCs w:val="24"/>
                <w:lang w:eastAsia="en-US"/>
              </w:rPr>
              <w:t>;</w:t>
            </w:r>
          </w:p>
          <w:p w14:paraId="432ADCD4">
            <w:pPr>
              <w:tabs>
                <w:tab w:val="left" w:pos="388"/>
              </w:tabs>
              <w:ind w:firstLine="496"/>
              <w:rPr>
                <w:rFonts w:ascii="Times New Roman" w:hAnsi="Times New Roman"/>
                <w:sz w:val="24"/>
                <w:szCs w:val="24"/>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14:paraId="1CC1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292A6B2">
            <w:pPr>
              <w:ind w:firstLine="0"/>
              <w:jc w:val="center"/>
              <w:rPr>
                <w:rFonts w:ascii="Times New Roman" w:hAnsi="Times New Roman"/>
                <w:sz w:val="24"/>
                <w:szCs w:val="24"/>
              </w:rPr>
            </w:pPr>
          </w:p>
        </w:tc>
        <w:tc>
          <w:tcPr>
            <w:tcW w:w="2409" w:type="dxa"/>
          </w:tcPr>
          <w:p w14:paraId="675CF02F">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498C870D">
            <w:pPr>
              <w:tabs>
                <w:tab w:val="left" w:pos="388"/>
              </w:tabs>
              <w:ind w:firstLine="496"/>
              <w:rPr>
                <w:rFonts w:ascii="Times New Roman" w:hAnsi="Times New Roman"/>
                <w:sz w:val="24"/>
                <w:szCs w:val="24"/>
              </w:rPr>
            </w:pPr>
            <w:r>
              <w:rPr>
                <w:rFonts w:ascii="Times New Roman" w:hAnsi="Times New Roman"/>
                <w:sz w:val="24"/>
                <w:szCs w:val="24"/>
              </w:rPr>
              <w:t xml:space="preserve">Отсутствуют. </w:t>
            </w:r>
          </w:p>
        </w:tc>
      </w:tr>
      <w:tr w14:paraId="5758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93A0AFD">
            <w:pPr>
              <w:ind w:firstLine="0"/>
              <w:jc w:val="center"/>
              <w:rPr>
                <w:rFonts w:ascii="Times New Roman" w:hAnsi="Times New Roman"/>
                <w:sz w:val="24"/>
                <w:szCs w:val="24"/>
              </w:rPr>
            </w:pPr>
          </w:p>
        </w:tc>
        <w:tc>
          <w:tcPr>
            <w:tcW w:w="2409" w:type="dxa"/>
          </w:tcPr>
          <w:p w14:paraId="44CB5CF4">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4CF8B385">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1686B210">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5A4CF233">
            <w:pPr>
              <w:tabs>
                <w:tab w:val="left" w:pos="388"/>
              </w:tabs>
              <w:ind w:firstLine="496"/>
              <w:rPr>
                <w:rFonts w:ascii="Times New Roman" w:hAnsi="Times New Roman"/>
                <w:b/>
                <w:i/>
                <w:sz w:val="24"/>
                <w:szCs w:val="24"/>
              </w:rPr>
            </w:pPr>
            <w:r>
              <w:rPr>
                <w:rFonts w:ascii="Times New Roman" w:hAnsi="Times New Roman"/>
                <w:sz w:val="24"/>
                <w:szCs w:val="24"/>
              </w:rPr>
              <w:t>3. В МФЦ.</w:t>
            </w:r>
          </w:p>
        </w:tc>
      </w:tr>
    </w:tbl>
    <w:p w14:paraId="6A5B8FCF">
      <w:pPr>
        <w:pStyle w:val="21"/>
        <w:shd w:val="clear" w:color="auto" w:fill="auto"/>
        <w:tabs>
          <w:tab w:val="left" w:pos="0"/>
          <w:tab w:val="left" w:pos="993"/>
        </w:tabs>
        <w:spacing w:after="0" w:line="240" w:lineRule="auto"/>
        <w:ind w:firstLine="567"/>
        <w:rPr>
          <w:i w:val="0"/>
          <w:sz w:val="24"/>
          <w:szCs w:val="24"/>
        </w:rPr>
      </w:pPr>
    </w:p>
    <w:p w14:paraId="7E6FF2B9">
      <w:pPr>
        <w:spacing w:after="200" w:line="276" w:lineRule="auto"/>
        <w:ind w:firstLine="0"/>
        <w:jc w:val="left"/>
        <w:rPr>
          <w:rFonts w:ascii="Times New Roman" w:hAnsi="Times New Roman"/>
          <w:iCs/>
          <w:spacing w:val="1"/>
          <w:lang w:eastAsia="en-US"/>
        </w:rPr>
      </w:pPr>
      <w:r>
        <w:rPr>
          <w:rFonts w:ascii="Times New Roman" w:hAnsi="Times New Roman"/>
          <w:i/>
        </w:rPr>
        <w:br w:type="page"/>
      </w:r>
    </w:p>
    <w:p w14:paraId="3089A0CC">
      <w:pPr>
        <w:ind w:left="5103" w:firstLine="0"/>
        <w:jc w:val="left"/>
        <w:rPr>
          <w:rFonts w:ascii="Times New Roman" w:hAnsi="Times New Roman"/>
        </w:rPr>
      </w:pPr>
      <w:r>
        <w:rPr>
          <w:rFonts w:ascii="Times New Roman" w:hAnsi="Times New Roman"/>
        </w:rPr>
        <w:t>Приложение № 4</w:t>
      </w:r>
    </w:p>
    <w:p w14:paraId="4ECD7531">
      <w:pPr>
        <w:ind w:left="5103" w:firstLine="0"/>
        <w:jc w:val="left"/>
        <w:rPr>
          <w:rFonts w:ascii="Times New Roman" w:hAnsi="Times New Roman"/>
        </w:rPr>
      </w:pPr>
      <w:r>
        <w:rPr>
          <w:rFonts w:ascii="Times New Roman" w:hAnsi="Times New Roman"/>
        </w:rPr>
        <w:t>к Административному регламенту</w:t>
      </w:r>
    </w:p>
    <w:p w14:paraId="69B80926">
      <w:pPr>
        <w:spacing w:after="200" w:line="276" w:lineRule="auto"/>
        <w:ind w:firstLine="0"/>
        <w:jc w:val="left"/>
        <w:rPr>
          <w:rFonts w:ascii="Times New Roman" w:hAnsi="Times New Roman"/>
        </w:rPr>
      </w:pPr>
    </w:p>
    <w:p w14:paraId="4A717628">
      <w:pPr>
        <w:ind w:firstLine="0"/>
        <w:contextualSpacing/>
        <w:jc w:val="center"/>
        <w:rPr>
          <w:rFonts w:ascii="Times New Roman" w:hAnsi="Times New Roman"/>
          <w:b/>
        </w:rPr>
      </w:pPr>
      <w:r>
        <w:rPr>
          <w:rFonts w:ascii="Times New Roman" w:hAnsi="Times New Roman"/>
          <w:b/>
        </w:rPr>
        <w:t xml:space="preserve">Исчерпывающий перечень </w:t>
      </w:r>
    </w:p>
    <w:p w14:paraId="6BF8B849">
      <w:pPr>
        <w:ind w:firstLine="0"/>
        <w:contextualSpacing/>
        <w:jc w:val="center"/>
        <w:rPr>
          <w:rFonts w:ascii="Times New Roman" w:hAnsi="Times New Roman"/>
          <w:b/>
        </w:rPr>
      </w:pPr>
      <w:r>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1F64961">
      <w:pPr>
        <w:ind w:firstLine="0"/>
        <w:contextualSpacing/>
        <w:jc w:val="center"/>
        <w:rPr>
          <w:rFonts w:ascii="Times New Roman" w:hAnsi="Times New Roman"/>
          <w:b/>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7255"/>
      </w:tblGrid>
      <w:tr w14:paraId="79A8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20ABE67C">
            <w:pPr>
              <w:ind w:firstLine="0"/>
              <w:jc w:val="center"/>
              <w:rPr>
                <w:rFonts w:ascii="Times New Roman" w:hAnsi="Times New Roman"/>
                <w:sz w:val="24"/>
                <w:szCs w:val="24"/>
              </w:rPr>
            </w:pPr>
            <w:r>
              <w:rPr>
                <w:rFonts w:ascii="Times New Roman" w:hAnsi="Times New Roman"/>
                <w:sz w:val="24"/>
                <w:szCs w:val="24"/>
              </w:rPr>
              <w:t>Результаты:</w:t>
            </w:r>
          </w:p>
          <w:p w14:paraId="24CFDC38">
            <w:pPr>
              <w:ind w:firstLine="454"/>
              <w:rPr>
                <w:rFonts w:ascii="Times New Roman" w:hAnsi="Times New Roman"/>
                <w:sz w:val="24"/>
                <w:szCs w:val="24"/>
              </w:rPr>
            </w:pPr>
            <w:r>
              <w:rPr>
                <w:rFonts w:ascii="Times New Roman" w:hAnsi="Times New Roman"/>
                <w:sz w:val="24"/>
                <w:szCs w:val="24"/>
              </w:rPr>
              <w:t>- «Выдача уведомления о переводе жилого помещения в нежилое помещение»;</w:t>
            </w:r>
          </w:p>
          <w:p w14:paraId="4EBE71CE">
            <w:pPr>
              <w:ind w:firstLine="454"/>
              <w:rPr>
                <w:rFonts w:ascii="Times New Roman" w:hAnsi="Times New Roman"/>
                <w:sz w:val="24"/>
                <w:szCs w:val="24"/>
              </w:rPr>
            </w:pPr>
            <w:r>
              <w:rPr>
                <w:rFonts w:ascii="Times New Roman" w:hAnsi="Times New Roman"/>
                <w:sz w:val="24"/>
                <w:szCs w:val="24"/>
              </w:rPr>
              <w:t>- «Выдача уведомления о переводе нежилого помещения в жилое помещение»;</w:t>
            </w:r>
          </w:p>
          <w:p w14:paraId="6FA7B30D">
            <w:pPr>
              <w:ind w:firstLine="0"/>
              <w:rPr>
                <w:rFonts w:ascii="Times New Roman" w:hAnsi="Times New Roman"/>
                <w:sz w:val="24"/>
                <w:szCs w:val="24"/>
              </w:rPr>
            </w:pPr>
          </w:p>
        </w:tc>
      </w:tr>
      <w:tr w14:paraId="5B1D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28FB6669">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781DC827">
            <w:pPr>
              <w:ind w:firstLine="0"/>
              <w:jc w:val="center"/>
              <w:rPr>
                <w:sz w:val="24"/>
                <w:szCs w:val="24"/>
              </w:rPr>
            </w:pPr>
            <w:r>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14:paraId="028B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7C86898F">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750E8482">
            <w:pPr>
              <w:pStyle w:val="16"/>
              <w:shd w:val="clear" w:color="auto" w:fill="auto"/>
              <w:tabs>
                <w:tab w:val="left" w:pos="0"/>
                <w:tab w:val="left" w:pos="1501"/>
              </w:tabs>
              <w:spacing w:before="0" w:after="0" w:line="240" w:lineRule="auto"/>
              <w:ind w:firstLine="459"/>
              <w:rPr>
                <w:sz w:val="24"/>
                <w:szCs w:val="24"/>
              </w:rPr>
            </w:pPr>
            <w:r>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54B8D597">
            <w:pPr>
              <w:pStyle w:val="16"/>
              <w:shd w:val="clear" w:color="auto" w:fill="auto"/>
              <w:tabs>
                <w:tab w:val="left" w:pos="1605"/>
              </w:tabs>
              <w:spacing w:before="0" w:after="0" w:line="240" w:lineRule="auto"/>
              <w:ind w:firstLine="459"/>
              <w:rPr>
                <w:sz w:val="24"/>
                <w:szCs w:val="24"/>
              </w:rPr>
            </w:pPr>
            <w:r>
              <w:rPr>
                <w:sz w:val="24"/>
                <w:szCs w:val="24"/>
              </w:rPr>
              <w:t>2. Неполное заполнение полей в форме заявления, в том числе в интерактивной форме заявления на ЕПГУ;</w:t>
            </w:r>
          </w:p>
          <w:p w14:paraId="571B507D">
            <w:pPr>
              <w:pStyle w:val="16"/>
              <w:shd w:val="clear" w:color="auto" w:fill="auto"/>
              <w:tabs>
                <w:tab w:val="left" w:pos="1599"/>
              </w:tabs>
              <w:spacing w:before="0" w:after="0" w:line="240" w:lineRule="auto"/>
              <w:ind w:firstLine="459"/>
              <w:rPr>
                <w:sz w:val="24"/>
                <w:szCs w:val="24"/>
              </w:rPr>
            </w:pPr>
            <w:r>
              <w:rPr>
                <w:sz w:val="24"/>
                <w:szCs w:val="24"/>
              </w:rPr>
              <w:t>3. Представление неполного комплекта документов, необходимых для предоставления Муниципальной услуги;</w:t>
            </w:r>
          </w:p>
          <w:p w14:paraId="0D39DAA5">
            <w:pPr>
              <w:pStyle w:val="16"/>
              <w:shd w:val="clear" w:color="auto" w:fill="auto"/>
              <w:tabs>
                <w:tab w:val="left" w:pos="1466"/>
              </w:tabs>
              <w:spacing w:before="0" w:after="0" w:line="240" w:lineRule="auto"/>
              <w:ind w:firstLine="459"/>
              <w:rPr>
                <w:sz w:val="24"/>
                <w:szCs w:val="24"/>
              </w:rPr>
            </w:pPr>
            <w:r>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2C83692">
            <w:pPr>
              <w:pStyle w:val="16"/>
              <w:shd w:val="clear" w:color="auto" w:fill="auto"/>
              <w:tabs>
                <w:tab w:val="left" w:pos="1483"/>
              </w:tabs>
              <w:spacing w:before="0" w:after="0" w:line="240" w:lineRule="auto"/>
              <w:ind w:firstLine="459"/>
              <w:rPr>
                <w:sz w:val="24"/>
                <w:szCs w:val="24"/>
              </w:rPr>
            </w:pPr>
            <w:r>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588A172">
            <w:pPr>
              <w:pStyle w:val="16"/>
              <w:shd w:val="clear" w:color="auto" w:fill="auto"/>
              <w:tabs>
                <w:tab w:val="left" w:pos="1524"/>
              </w:tabs>
              <w:spacing w:before="0" w:after="0" w:line="240" w:lineRule="auto"/>
              <w:ind w:firstLine="459"/>
              <w:rPr>
                <w:sz w:val="24"/>
                <w:szCs w:val="24"/>
              </w:rPr>
            </w:pPr>
            <w:r>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121AD47">
            <w:pPr>
              <w:pStyle w:val="16"/>
              <w:shd w:val="clear" w:color="auto" w:fill="auto"/>
              <w:tabs>
                <w:tab w:val="left" w:pos="1460"/>
              </w:tabs>
              <w:spacing w:before="0" w:after="0" w:line="240" w:lineRule="auto"/>
              <w:ind w:firstLine="459"/>
              <w:rPr>
                <w:sz w:val="24"/>
                <w:szCs w:val="24"/>
              </w:rPr>
            </w:pPr>
            <w:r>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28371ADE">
            <w:pPr>
              <w:pStyle w:val="16"/>
              <w:shd w:val="clear" w:color="auto" w:fill="auto"/>
              <w:tabs>
                <w:tab w:val="left" w:pos="1472"/>
              </w:tabs>
              <w:spacing w:before="0" w:after="0" w:line="240" w:lineRule="auto"/>
              <w:ind w:firstLine="459"/>
              <w:rPr>
                <w:sz w:val="24"/>
                <w:szCs w:val="24"/>
              </w:rPr>
            </w:pPr>
            <w:r>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14:paraId="44F6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7D462353">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1B8AD11D">
            <w:pPr>
              <w:ind w:firstLine="496"/>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tc>
      </w:tr>
      <w:tr w14:paraId="0F97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7CA1B3A3">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6273AFF7">
            <w:pPr>
              <w:ind w:firstLine="0"/>
              <w:rPr>
                <w:rFonts w:ascii="Times New Roman" w:hAnsi="Times New Roman"/>
                <w:sz w:val="24"/>
                <w:szCs w:val="24"/>
              </w:rPr>
            </w:pPr>
            <w:r>
              <w:rPr>
                <w:rFonts w:ascii="Times New Roman" w:hAnsi="Times New Roman"/>
                <w:sz w:val="24"/>
                <w:szCs w:val="24"/>
              </w:rPr>
              <w:t xml:space="preserve">        1. Заявителем не представлены документы, определенные Приложением 3 настоящего Административного регламента; </w:t>
            </w:r>
          </w:p>
          <w:p w14:paraId="16A17CB0">
            <w:pPr>
              <w:ind w:firstLine="0"/>
              <w:rPr>
                <w:rFonts w:ascii="Times New Roman" w:hAnsi="Times New Roman"/>
                <w:sz w:val="24"/>
                <w:szCs w:val="24"/>
              </w:rPr>
            </w:pPr>
            <w:r>
              <w:rPr>
                <w:rFonts w:ascii="Times New Roman" w:hAnsi="Times New Roman"/>
                <w:sz w:val="24"/>
                <w:szCs w:val="24"/>
              </w:rPr>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4DBB3470">
            <w:pPr>
              <w:ind w:firstLine="0"/>
              <w:rPr>
                <w:rFonts w:ascii="Times New Roman" w:hAnsi="Times New Roman"/>
                <w:sz w:val="24"/>
                <w:szCs w:val="24"/>
              </w:rPr>
            </w:pPr>
            <w:r>
              <w:rPr>
                <w:rFonts w:ascii="Times New Roman" w:hAnsi="Times New Roman"/>
                <w:sz w:val="24"/>
                <w:szCs w:val="24"/>
              </w:rPr>
              <w:t xml:space="preserve">          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10 настоящего Административного регламента, и не получила такие документ и (или) информацию в течение 15 рабочих дней со дня направления уведомления; </w:t>
            </w:r>
          </w:p>
          <w:p w14:paraId="50CB67B5">
            <w:pPr>
              <w:ind w:firstLine="459"/>
              <w:rPr>
                <w:rFonts w:ascii="Times New Roman" w:hAnsi="Times New Roman"/>
                <w:sz w:val="24"/>
                <w:szCs w:val="24"/>
              </w:rPr>
            </w:pPr>
            <w:r>
              <w:rPr>
                <w:rFonts w:ascii="Times New Roman" w:hAnsi="Times New Roman"/>
                <w:sz w:val="24"/>
                <w:szCs w:val="24"/>
              </w:rPr>
              <w:t xml:space="preserve">3. Представления документов, определенных Приложением 3 настоящего Административного регламента, в ненадлежащий орган; </w:t>
            </w:r>
          </w:p>
          <w:p w14:paraId="2C38A2AD">
            <w:pPr>
              <w:ind w:firstLine="459"/>
              <w:rPr>
                <w:rFonts w:ascii="Times New Roman" w:hAnsi="Times New Roman"/>
                <w:sz w:val="24"/>
                <w:szCs w:val="24"/>
              </w:rPr>
            </w:pPr>
            <w:r>
              <w:rPr>
                <w:rFonts w:ascii="Times New Roman" w:hAnsi="Times New Roman"/>
                <w:sz w:val="24"/>
                <w:szCs w:val="24"/>
              </w:rPr>
              <w:t xml:space="preserve">4. Несоблюдение предусмотренных статьей 22 Жилищного кодекса Российской Федерации условий перевода помещения, а именно: </w:t>
            </w:r>
          </w:p>
          <w:p w14:paraId="581A4AF0">
            <w:pPr>
              <w:ind w:firstLine="459"/>
              <w:rPr>
                <w:rFonts w:ascii="Times New Roman" w:hAnsi="Times New Roman"/>
                <w:sz w:val="24"/>
                <w:szCs w:val="24"/>
              </w:rPr>
            </w:pPr>
            <w:r>
              <w:rPr>
                <w:rFonts w:ascii="Times New Roman" w:hAnsi="Times New Roman"/>
                <w:sz w:val="24"/>
                <w:szCs w:val="24"/>
              </w:rPr>
              <w:t xml:space="preserve">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14:paraId="1C3FE14D">
            <w:pPr>
              <w:ind w:firstLine="459"/>
              <w:rPr>
                <w:rFonts w:ascii="Times New Roman" w:hAnsi="Times New Roman"/>
                <w:sz w:val="24"/>
                <w:szCs w:val="24"/>
              </w:rPr>
            </w:pPr>
            <w:r>
              <w:rPr>
                <w:rFonts w:ascii="Times New Roman" w:hAnsi="Times New Roman"/>
                <w:sz w:val="24"/>
                <w:szCs w:val="24"/>
              </w:rPr>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14:paraId="5C2A14B9">
            <w:pPr>
              <w:ind w:firstLine="459"/>
              <w:rPr>
                <w:rFonts w:ascii="Times New Roman" w:hAnsi="Times New Roman"/>
                <w:sz w:val="24"/>
                <w:szCs w:val="24"/>
              </w:rPr>
            </w:pPr>
            <w:r>
              <w:rPr>
                <w:rFonts w:ascii="Times New Roman" w:hAnsi="Times New Roman"/>
                <w:sz w:val="24"/>
                <w:szCs w:val="24"/>
              </w:rPr>
              <w:t xml:space="preserve">в) если право собственности на переводимое помещение обременено правами каких-либо лиц; </w:t>
            </w:r>
          </w:p>
          <w:p w14:paraId="3136ECC0">
            <w:pPr>
              <w:ind w:firstLine="459"/>
              <w:rPr>
                <w:rFonts w:ascii="Times New Roman" w:hAnsi="Times New Roman"/>
                <w:sz w:val="24"/>
                <w:szCs w:val="24"/>
              </w:rPr>
            </w:pPr>
            <w:r>
              <w:rPr>
                <w:rFonts w:ascii="Times New Roman" w:hAnsi="Times New Roman"/>
                <w:sz w:val="24"/>
                <w:szCs w:val="24"/>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14:paraId="3D4D403A">
            <w:pPr>
              <w:ind w:firstLine="459"/>
              <w:rPr>
                <w:rFonts w:ascii="Times New Roman" w:hAnsi="Times New Roman"/>
                <w:sz w:val="24"/>
                <w:szCs w:val="24"/>
              </w:rPr>
            </w:pPr>
            <w:r>
              <w:rPr>
                <w:rFonts w:ascii="Times New Roman" w:hAnsi="Times New Roman"/>
                <w:sz w:val="24"/>
                <w:szCs w:val="24"/>
              </w:rPr>
              <w:t xml:space="preserve">д) если при переводе квартиры в многоквартирном доме в нежилое помещение не соблюдены следующие требования: </w:t>
            </w:r>
          </w:p>
          <w:p w14:paraId="3C1A859C">
            <w:pPr>
              <w:ind w:firstLine="459"/>
              <w:rPr>
                <w:rFonts w:ascii="Times New Roman" w:hAnsi="Times New Roman"/>
                <w:sz w:val="24"/>
                <w:szCs w:val="24"/>
              </w:rPr>
            </w:pPr>
            <w:r>
              <w:rPr>
                <w:rFonts w:ascii="Times New Roman" w:hAnsi="Times New Roman"/>
                <w:sz w:val="24"/>
                <w:szCs w:val="24"/>
              </w:rPr>
              <w:t xml:space="preserve">- квартира расположена на первом этаже указанного дома; </w:t>
            </w:r>
          </w:p>
          <w:p w14:paraId="586D8EC6">
            <w:pPr>
              <w:ind w:firstLine="459"/>
              <w:rPr>
                <w:rFonts w:ascii="Times New Roman" w:hAnsi="Times New Roman"/>
                <w:sz w:val="24"/>
                <w:szCs w:val="24"/>
              </w:rPr>
            </w:pPr>
            <w:r>
              <w:rPr>
                <w:rFonts w:ascii="Times New Roman" w:hAnsi="Times New Roman"/>
                <w:sz w:val="24"/>
                <w:szCs w:val="24"/>
              </w:rPr>
              <w:t xml:space="preserve">-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 </w:t>
            </w:r>
          </w:p>
          <w:p w14:paraId="32331AC7">
            <w:pPr>
              <w:ind w:firstLine="459"/>
              <w:rPr>
                <w:rFonts w:ascii="Times New Roman" w:hAnsi="Times New Roman"/>
                <w:sz w:val="24"/>
                <w:szCs w:val="24"/>
              </w:rPr>
            </w:pPr>
            <w:r>
              <w:rPr>
                <w:rFonts w:ascii="Times New Roman" w:hAnsi="Times New Roman"/>
                <w:sz w:val="24"/>
                <w:szCs w:val="24"/>
              </w:rPr>
              <w:t xml:space="preserve">е) также не допускается: </w:t>
            </w:r>
          </w:p>
          <w:p w14:paraId="45A74A22">
            <w:pPr>
              <w:ind w:firstLine="459"/>
              <w:rPr>
                <w:rFonts w:ascii="Times New Roman" w:hAnsi="Times New Roman"/>
                <w:sz w:val="24"/>
                <w:szCs w:val="24"/>
              </w:rPr>
            </w:pPr>
            <w:r>
              <w:rPr>
                <w:rFonts w:ascii="Times New Roman" w:hAnsi="Times New Roman"/>
                <w:sz w:val="24"/>
                <w:szCs w:val="24"/>
              </w:rPr>
              <w:t xml:space="preserve">- перевод жилого помещения в наемном доме социального использования в нежилое помещение;  </w:t>
            </w:r>
          </w:p>
          <w:p w14:paraId="5E6E600D">
            <w:pPr>
              <w:ind w:firstLine="459"/>
              <w:rPr>
                <w:rFonts w:ascii="Times New Roman" w:hAnsi="Times New Roman"/>
                <w:sz w:val="24"/>
                <w:szCs w:val="24"/>
              </w:rPr>
            </w:pPr>
            <w:r>
              <w:rPr>
                <w:rFonts w:ascii="Times New Roman" w:hAnsi="Times New Roman"/>
                <w:sz w:val="24"/>
                <w:szCs w:val="24"/>
              </w:rPr>
              <w:t xml:space="preserve">- перевод жилого помещения в нежилое помещение в целях осуществления религиозной деятельности; </w:t>
            </w:r>
          </w:p>
          <w:p w14:paraId="3CEAAE5E">
            <w:pPr>
              <w:ind w:firstLine="459"/>
              <w:rPr>
                <w:rFonts w:ascii="Times New Roman" w:hAnsi="Times New Roman"/>
                <w:sz w:val="24"/>
                <w:szCs w:val="24"/>
              </w:rPr>
            </w:pPr>
            <w:r>
              <w:rPr>
                <w:rFonts w:ascii="Times New Roman" w:hAnsi="Times New Roman"/>
                <w:sz w:val="24"/>
                <w:szCs w:val="24"/>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14:paraId="683C59FC">
            <w:pPr>
              <w:ind w:firstLine="45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5.Несоответствия проекта переустройства и (или) перепланировки помещения в многоквартирном доме требованиям законодательства.</w:t>
            </w:r>
          </w:p>
        </w:tc>
      </w:tr>
      <w:tr w14:paraId="5C14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4D545EFF">
            <w:pPr>
              <w:ind w:firstLine="0"/>
              <w:jc w:val="center"/>
              <w:rPr>
                <w:rFonts w:ascii="Times New Roman" w:hAnsi="Times New Roman"/>
                <w:sz w:val="24"/>
                <w:szCs w:val="24"/>
              </w:rPr>
            </w:pPr>
            <w:r>
              <w:rPr>
                <w:rFonts w:ascii="Times New Roman" w:hAnsi="Times New Roman"/>
                <w:sz w:val="24"/>
                <w:szCs w:val="24"/>
              </w:rPr>
              <w:t xml:space="preserve">Результат </w:t>
            </w:r>
          </w:p>
          <w:p w14:paraId="19369663">
            <w:pPr>
              <w:ind w:firstLine="0"/>
              <w:jc w:val="center"/>
              <w:rPr>
                <w:rFonts w:ascii="Times New Roman" w:hAnsi="Times New Roman"/>
                <w:sz w:val="24"/>
                <w:szCs w:val="24"/>
              </w:rPr>
            </w:pPr>
            <w:r>
              <w:rPr>
                <w:rFonts w:ascii="Times New Roman" w:hAnsi="Times New Roman"/>
                <w:sz w:val="24"/>
                <w:szCs w:val="24"/>
              </w:rPr>
              <w:t>«Исправление допущенных опечаток и (или) ошибок в выданных в результате предоставления Муниципальной услуги документах»</w:t>
            </w:r>
          </w:p>
        </w:tc>
      </w:tr>
      <w:tr w14:paraId="370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5AEA458F">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7EA329DC">
            <w:pPr>
              <w:ind w:firstLine="0"/>
              <w:jc w:val="center"/>
              <w:rPr>
                <w:sz w:val="24"/>
                <w:szCs w:val="24"/>
              </w:rPr>
            </w:pPr>
            <w:r>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14:paraId="0A2A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01763290">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D36B3CC">
            <w:pPr>
              <w:pStyle w:val="16"/>
              <w:shd w:val="clear" w:color="auto" w:fill="auto"/>
              <w:tabs>
                <w:tab w:val="left" w:pos="0"/>
                <w:tab w:val="left" w:pos="1501"/>
              </w:tabs>
              <w:spacing w:before="0" w:after="0" w:line="240" w:lineRule="auto"/>
              <w:ind w:firstLine="459"/>
              <w:rPr>
                <w:sz w:val="24"/>
                <w:szCs w:val="24"/>
              </w:rPr>
            </w:pPr>
            <w:r>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5FBC101">
            <w:pPr>
              <w:pStyle w:val="16"/>
              <w:shd w:val="clear" w:color="auto" w:fill="auto"/>
              <w:tabs>
                <w:tab w:val="left" w:pos="1605"/>
              </w:tabs>
              <w:spacing w:before="0" w:after="0" w:line="240" w:lineRule="auto"/>
              <w:ind w:firstLine="459"/>
              <w:rPr>
                <w:sz w:val="24"/>
                <w:szCs w:val="24"/>
              </w:rPr>
            </w:pPr>
            <w:r>
              <w:rPr>
                <w:sz w:val="24"/>
                <w:szCs w:val="24"/>
              </w:rPr>
              <w:t>2. Неполное заполнение полей в форме заявления, в том числе в интерактивной форме заявления на ЕПГУ;</w:t>
            </w:r>
          </w:p>
          <w:p w14:paraId="1D0C7A6B">
            <w:pPr>
              <w:pStyle w:val="16"/>
              <w:shd w:val="clear" w:color="auto" w:fill="auto"/>
              <w:tabs>
                <w:tab w:val="left" w:pos="1599"/>
              </w:tabs>
              <w:spacing w:before="0" w:after="0" w:line="240" w:lineRule="auto"/>
              <w:ind w:firstLine="459"/>
              <w:rPr>
                <w:sz w:val="24"/>
                <w:szCs w:val="24"/>
              </w:rPr>
            </w:pPr>
            <w:r>
              <w:rPr>
                <w:sz w:val="24"/>
                <w:szCs w:val="24"/>
              </w:rPr>
              <w:t>3. Представление неполного комплекта документов, необходимых для предоставления Муниципальной услуги;</w:t>
            </w:r>
          </w:p>
          <w:p w14:paraId="77770282">
            <w:pPr>
              <w:pStyle w:val="16"/>
              <w:shd w:val="clear" w:color="auto" w:fill="auto"/>
              <w:tabs>
                <w:tab w:val="left" w:pos="1466"/>
              </w:tabs>
              <w:spacing w:before="0" w:after="0" w:line="240" w:lineRule="auto"/>
              <w:ind w:firstLine="459"/>
              <w:rPr>
                <w:sz w:val="24"/>
                <w:szCs w:val="24"/>
              </w:rPr>
            </w:pPr>
            <w:r>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ABCC1F2">
            <w:pPr>
              <w:pStyle w:val="16"/>
              <w:shd w:val="clear" w:color="auto" w:fill="auto"/>
              <w:tabs>
                <w:tab w:val="left" w:pos="1483"/>
              </w:tabs>
              <w:spacing w:before="0" w:after="0" w:line="240" w:lineRule="auto"/>
              <w:ind w:firstLine="459"/>
              <w:rPr>
                <w:sz w:val="24"/>
                <w:szCs w:val="24"/>
              </w:rPr>
            </w:pPr>
            <w:r>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3E9EF21">
            <w:pPr>
              <w:pStyle w:val="16"/>
              <w:shd w:val="clear" w:color="auto" w:fill="auto"/>
              <w:tabs>
                <w:tab w:val="left" w:pos="1524"/>
              </w:tabs>
              <w:spacing w:before="0" w:after="0" w:line="240" w:lineRule="auto"/>
              <w:ind w:firstLine="459"/>
              <w:rPr>
                <w:sz w:val="24"/>
                <w:szCs w:val="24"/>
              </w:rPr>
            </w:pPr>
            <w:r>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7ED656C">
            <w:pPr>
              <w:pStyle w:val="16"/>
              <w:shd w:val="clear" w:color="auto" w:fill="auto"/>
              <w:tabs>
                <w:tab w:val="left" w:pos="1460"/>
              </w:tabs>
              <w:spacing w:before="0" w:after="0" w:line="240" w:lineRule="auto"/>
              <w:ind w:firstLine="459"/>
              <w:rPr>
                <w:sz w:val="24"/>
                <w:szCs w:val="24"/>
              </w:rPr>
            </w:pPr>
            <w:r>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57E6506E">
            <w:pPr>
              <w:pStyle w:val="16"/>
              <w:shd w:val="clear" w:color="auto" w:fill="auto"/>
              <w:tabs>
                <w:tab w:val="left" w:pos="1472"/>
              </w:tabs>
              <w:spacing w:before="0" w:after="0" w:line="240" w:lineRule="auto"/>
              <w:ind w:firstLine="459"/>
              <w:rPr>
                <w:sz w:val="24"/>
                <w:szCs w:val="24"/>
              </w:rPr>
            </w:pPr>
            <w:r>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14:paraId="3CCB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2A618C7B">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06465CE3">
            <w:pPr>
              <w:ind w:firstLine="496"/>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tc>
      </w:tr>
      <w:tr w14:paraId="184A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5E2B2DA2">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5083A9F6">
            <w:pPr>
              <w:ind w:firstLine="496"/>
              <w:rPr>
                <w:rFonts w:ascii="Times New Roman" w:hAnsi="Times New Roman"/>
                <w:sz w:val="24"/>
                <w:szCs w:val="24"/>
              </w:rPr>
            </w:pPr>
            <w:r>
              <w:rPr>
                <w:rFonts w:ascii="Times New Roman" w:hAnsi="Times New Roman"/>
                <w:sz w:val="24"/>
                <w:szCs w:val="24"/>
              </w:rPr>
              <w:t>Отсутствие в выданных по результатам предоставления услуги документах опечаток и (или) ошибок</w:t>
            </w:r>
          </w:p>
        </w:tc>
      </w:tr>
      <w:tr w14:paraId="5A41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44A71446">
            <w:pPr>
              <w:ind w:firstLine="0"/>
              <w:jc w:val="center"/>
              <w:rPr>
                <w:rFonts w:ascii="Times New Roman" w:hAnsi="Times New Roman"/>
                <w:sz w:val="24"/>
                <w:szCs w:val="24"/>
              </w:rPr>
            </w:pPr>
            <w:r>
              <w:rPr>
                <w:rFonts w:ascii="Times New Roman" w:hAnsi="Times New Roman"/>
                <w:sz w:val="24"/>
                <w:szCs w:val="24"/>
              </w:rPr>
              <w:t>Результат</w:t>
            </w:r>
          </w:p>
          <w:p w14:paraId="6DF9A6A9">
            <w:pPr>
              <w:ind w:firstLine="0"/>
              <w:jc w:val="center"/>
              <w:rPr>
                <w:rFonts w:ascii="Times New Roman" w:hAnsi="Times New Roman"/>
                <w:sz w:val="24"/>
                <w:szCs w:val="24"/>
              </w:rPr>
            </w:pPr>
            <w:r>
              <w:rPr>
                <w:rFonts w:ascii="Times New Roman" w:hAnsi="Times New Roman"/>
                <w:sz w:val="24"/>
                <w:szCs w:val="24"/>
              </w:rPr>
              <w:t>«Дубликат выданного в результате предоставления Муниципальной услуги документа»</w:t>
            </w:r>
          </w:p>
        </w:tc>
      </w:tr>
      <w:tr w14:paraId="473A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6421F27">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301865DC">
            <w:pPr>
              <w:ind w:firstLine="0"/>
              <w:jc w:val="center"/>
              <w:rPr>
                <w:sz w:val="24"/>
                <w:szCs w:val="24"/>
              </w:rPr>
            </w:pPr>
            <w:r>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14:paraId="3336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5F5C596E">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06093BC3">
            <w:pPr>
              <w:pStyle w:val="16"/>
              <w:shd w:val="clear" w:color="auto" w:fill="auto"/>
              <w:tabs>
                <w:tab w:val="left" w:pos="0"/>
                <w:tab w:val="left" w:pos="1501"/>
              </w:tabs>
              <w:spacing w:before="0" w:after="0" w:line="240" w:lineRule="auto"/>
              <w:ind w:firstLine="459"/>
              <w:rPr>
                <w:sz w:val="24"/>
                <w:szCs w:val="24"/>
              </w:rPr>
            </w:pPr>
            <w:r>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02C69E65">
            <w:pPr>
              <w:pStyle w:val="16"/>
              <w:shd w:val="clear" w:color="auto" w:fill="auto"/>
              <w:tabs>
                <w:tab w:val="left" w:pos="1605"/>
              </w:tabs>
              <w:spacing w:before="0" w:after="0" w:line="240" w:lineRule="auto"/>
              <w:ind w:firstLine="459"/>
              <w:rPr>
                <w:sz w:val="24"/>
                <w:szCs w:val="24"/>
              </w:rPr>
            </w:pPr>
            <w:r>
              <w:rPr>
                <w:sz w:val="24"/>
                <w:szCs w:val="24"/>
              </w:rPr>
              <w:t>2. Неполное заполнение полей в форме заявления, в том числе в интерактивной форме заявления на ЕПГУ;</w:t>
            </w:r>
          </w:p>
          <w:p w14:paraId="43BB962A">
            <w:pPr>
              <w:pStyle w:val="16"/>
              <w:shd w:val="clear" w:color="auto" w:fill="auto"/>
              <w:tabs>
                <w:tab w:val="left" w:pos="1599"/>
              </w:tabs>
              <w:spacing w:before="0" w:after="0" w:line="240" w:lineRule="auto"/>
              <w:ind w:firstLine="459"/>
              <w:rPr>
                <w:sz w:val="24"/>
                <w:szCs w:val="24"/>
              </w:rPr>
            </w:pPr>
            <w:r>
              <w:rPr>
                <w:sz w:val="24"/>
                <w:szCs w:val="24"/>
              </w:rPr>
              <w:t>3. Представление неполного комплекта документов, необходимых для предоставления Муниципальной услуги;</w:t>
            </w:r>
          </w:p>
          <w:p w14:paraId="0912F91D">
            <w:pPr>
              <w:pStyle w:val="16"/>
              <w:shd w:val="clear" w:color="auto" w:fill="auto"/>
              <w:tabs>
                <w:tab w:val="left" w:pos="1466"/>
              </w:tabs>
              <w:spacing w:before="0" w:after="0" w:line="240" w:lineRule="auto"/>
              <w:ind w:firstLine="459"/>
              <w:rPr>
                <w:sz w:val="24"/>
                <w:szCs w:val="24"/>
              </w:rPr>
            </w:pPr>
            <w:r>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E0255B4">
            <w:pPr>
              <w:pStyle w:val="16"/>
              <w:shd w:val="clear" w:color="auto" w:fill="auto"/>
              <w:tabs>
                <w:tab w:val="left" w:pos="1483"/>
              </w:tabs>
              <w:spacing w:before="0" w:after="0" w:line="240" w:lineRule="auto"/>
              <w:ind w:firstLine="459"/>
              <w:rPr>
                <w:sz w:val="24"/>
                <w:szCs w:val="24"/>
              </w:rPr>
            </w:pPr>
            <w:r>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424A7E13">
            <w:pPr>
              <w:pStyle w:val="16"/>
              <w:shd w:val="clear" w:color="auto" w:fill="auto"/>
              <w:tabs>
                <w:tab w:val="left" w:pos="1524"/>
              </w:tabs>
              <w:spacing w:before="0" w:after="0" w:line="240" w:lineRule="auto"/>
              <w:ind w:firstLine="459"/>
              <w:rPr>
                <w:sz w:val="24"/>
                <w:szCs w:val="24"/>
              </w:rPr>
            </w:pPr>
            <w:r>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70D79ED">
            <w:pPr>
              <w:pStyle w:val="16"/>
              <w:shd w:val="clear" w:color="auto" w:fill="auto"/>
              <w:tabs>
                <w:tab w:val="left" w:pos="1460"/>
              </w:tabs>
              <w:spacing w:before="0" w:after="0" w:line="240" w:lineRule="auto"/>
              <w:ind w:firstLine="459"/>
              <w:rPr>
                <w:sz w:val="24"/>
                <w:szCs w:val="24"/>
              </w:rPr>
            </w:pPr>
            <w:r>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7183C76">
            <w:pPr>
              <w:pStyle w:val="16"/>
              <w:shd w:val="clear" w:color="auto" w:fill="auto"/>
              <w:tabs>
                <w:tab w:val="left" w:pos="1472"/>
              </w:tabs>
              <w:spacing w:before="0" w:after="0" w:line="240" w:lineRule="auto"/>
              <w:ind w:firstLine="459"/>
              <w:rPr>
                <w:sz w:val="24"/>
                <w:szCs w:val="24"/>
              </w:rPr>
            </w:pPr>
            <w:r>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14:paraId="3F14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2FF5E3D6">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78D579BC">
            <w:pPr>
              <w:ind w:firstLine="496"/>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tc>
      </w:tr>
      <w:tr w14:paraId="6090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5FA9EB8">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3B09C92A">
            <w:pPr>
              <w:ind w:firstLine="496"/>
              <w:rPr>
                <w:rFonts w:ascii="Times New Roman" w:hAnsi="Times New Roman"/>
                <w:sz w:val="24"/>
                <w:szCs w:val="24"/>
              </w:rPr>
            </w:pPr>
            <w:r>
              <w:rPr>
                <w:rFonts w:ascii="Times New Roman" w:hAnsi="Times New Roman"/>
                <w:sz w:val="24"/>
                <w:szCs w:val="24"/>
              </w:rPr>
              <w:t>За выдачей дубликата документа обратилось лицо, не являющееся Заявителем (его представителем)</w:t>
            </w:r>
          </w:p>
        </w:tc>
      </w:tr>
    </w:tbl>
    <w:p w14:paraId="43EE0F0D">
      <w:pPr>
        <w:pStyle w:val="16"/>
        <w:shd w:val="clear" w:color="auto" w:fill="auto"/>
        <w:tabs>
          <w:tab w:val="left" w:pos="0"/>
        </w:tabs>
        <w:spacing w:before="0" w:after="0" w:line="240" w:lineRule="auto"/>
        <w:ind w:firstLine="567"/>
        <w:rPr>
          <w:sz w:val="24"/>
          <w:szCs w:val="24"/>
        </w:rPr>
      </w:pPr>
      <w:r>
        <w:rPr>
          <w:sz w:val="24"/>
          <w:szCs w:val="24"/>
        </w:rPr>
        <w:br w:type="page"/>
      </w:r>
    </w:p>
    <w:p w14:paraId="4F399C4D">
      <w:pPr>
        <w:ind w:left="5103" w:firstLine="0"/>
        <w:jc w:val="left"/>
        <w:rPr>
          <w:rFonts w:ascii="Times New Roman" w:hAnsi="Times New Roman"/>
        </w:rPr>
      </w:pPr>
      <w:r>
        <w:rPr>
          <w:rFonts w:ascii="Times New Roman" w:hAnsi="Times New Roman"/>
        </w:rPr>
        <w:t xml:space="preserve">Приложение № 5 </w:t>
      </w:r>
    </w:p>
    <w:p w14:paraId="4344735D">
      <w:pPr>
        <w:ind w:left="5103" w:firstLine="0"/>
        <w:jc w:val="left"/>
        <w:rPr>
          <w:rFonts w:ascii="Times New Roman" w:hAnsi="Times New Roman"/>
        </w:rPr>
      </w:pPr>
      <w:r>
        <w:rPr>
          <w:rFonts w:ascii="Times New Roman" w:hAnsi="Times New Roman"/>
        </w:rPr>
        <w:t>к Административному регламенту</w:t>
      </w:r>
    </w:p>
    <w:p w14:paraId="59768B59">
      <w:pPr>
        <w:ind w:left="5954" w:firstLine="0"/>
        <w:rPr>
          <w:rFonts w:ascii="Times New Roman" w:hAnsi="Times New Roman"/>
        </w:rPr>
      </w:pPr>
    </w:p>
    <w:p w14:paraId="6EFC90C2">
      <w:pPr>
        <w:ind w:firstLine="709"/>
        <w:jc w:val="center"/>
        <w:rPr>
          <w:rFonts w:ascii="Times New Roman" w:hAnsi="Times New Roman"/>
        </w:rPr>
      </w:pPr>
    </w:p>
    <w:p w14:paraId="3461BEA8">
      <w:pPr>
        <w:autoSpaceDE w:val="0"/>
        <w:autoSpaceDN w:val="0"/>
        <w:adjustRightInd w:val="0"/>
        <w:ind w:left="5670" w:firstLine="0"/>
        <w:jc w:val="left"/>
        <w:rPr>
          <w:rFonts w:ascii="Times New Roman" w:hAnsi="Times New Roman" w:eastAsiaTheme="minorHAnsi"/>
          <w:i/>
          <w:lang w:eastAsia="en-US"/>
        </w:rPr>
      </w:pPr>
      <w:r>
        <w:rPr>
          <w:rFonts w:ascii="Times New Roman" w:hAnsi="Times New Roman" w:eastAsiaTheme="minorHAnsi"/>
          <w:i/>
          <w:lang w:eastAsia="en-US"/>
        </w:rPr>
        <w:t>Рекомендуемый образец</w:t>
      </w:r>
    </w:p>
    <w:p w14:paraId="1FFD14E9">
      <w:pPr>
        <w:autoSpaceDE w:val="0"/>
        <w:autoSpaceDN w:val="0"/>
        <w:adjustRightInd w:val="0"/>
        <w:ind w:firstLine="0"/>
        <w:outlineLvl w:val="0"/>
        <w:rPr>
          <w:rFonts w:ascii="Times New Roman" w:hAnsi="Times New Roman" w:eastAsiaTheme="minorHAnsi"/>
          <w:lang w:eastAsia="en-US"/>
        </w:rPr>
      </w:pPr>
    </w:p>
    <w:p w14:paraId="20AB07BF">
      <w:pPr>
        <w:autoSpaceDE w:val="0"/>
        <w:autoSpaceDN w:val="0"/>
        <w:adjustRightInd w:val="0"/>
        <w:ind w:firstLine="0"/>
        <w:jc w:val="center"/>
        <w:rPr>
          <w:rFonts w:ascii="Times New Roman" w:hAnsi="Times New Roman" w:eastAsiaTheme="minorHAnsi"/>
          <w:lang w:eastAsia="en-US"/>
        </w:rPr>
      </w:pPr>
    </w:p>
    <w:p w14:paraId="67371900">
      <w:pPr>
        <w:autoSpaceDE w:val="0"/>
        <w:autoSpaceDN w:val="0"/>
        <w:adjustRightInd w:val="0"/>
        <w:ind w:firstLine="0"/>
        <w:jc w:val="center"/>
        <w:rPr>
          <w:rFonts w:ascii="Times New Roman" w:hAnsi="Times New Roman" w:eastAsiaTheme="minorHAnsi"/>
          <w:lang w:eastAsia="en-US"/>
        </w:rPr>
      </w:pPr>
      <w:r>
        <w:rPr>
          <w:rFonts w:ascii="Times New Roman" w:hAnsi="Times New Roman" w:eastAsiaTheme="minorHAnsi"/>
          <w:lang w:eastAsia="en-US"/>
        </w:rPr>
        <w:t>ЗАЯВЛЕНИЕ</w:t>
      </w:r>
    </w:p>
    <w:p w14:paraId="75AC2E31">
      <w:pPr>
        <w:autoSpaceDE w:val="0"/>
        <w:autoSpaceDN w:val="0"/>
        <w:adjustRightInd w:val="0"/>
        <w:ind w:firstLine="0"/>
        <w:jc w:val="center"/>
        <w:rPr>
          <w:rFonts w:ascii="Times New Roman" w:hAnsi="Times New Roman" w:eastAsiaTheme="minorHAnsi"/>
          <w:lang w:eastAsia="en-US"/>
        </w:rPr>
      </w:pPr>
      <w:r>
        <w:rPr>
          <w:rFonts w:ascii="Times New Roman" w:hAnsi="Times New Roman" w:eastAsiaTheme="minorHAnsi"/>
          <w:lang w:eastAsia="en-US"/>
        </w:rPr>
        <w:t xml:space="preserve">о переводе жилого помещения в нежилое помещение </w:t>
      </w:r>
    </w:p>
    <w:p w14:paraId="77A7B40B">
      <w:pPr>
        <w:autoSpaceDE w:val="0"/>
        <w:autoSpaceDN w:val="0"/>
        <w:adjustRightInd w:val="0"/>
        <w:ind w:firstLine="0"/>
        <w:jc w:val="center"/>
        <w:rPr>
          <w:rFonts w:ascii="Times New Roman" w:hAnsi="Times New Roman" w:eastAsiaTheme="minorHAnsi"/>
          <w:lang w:eastAsia="en-US"/>
        </w:rPr>
      </w:pPr>
      <w:r>
        <w:rPr>
          <w:rFonts w:ascii="Times New Roman" w:hAnsi="Times New Roman" w:eastAsiaTheme="minorHAnsi"/>
          <w:lang w:eastAsia="en-US"/>
        </w:rPr>
        <w:t>и нежилого помещения в жилое помещение</w:t>
      </w:r>
    </w:p>
    <w:p w14:paraId="4C458D43">
      <w:pPr>
        <w:autoSpaceDE w:val="0"/>
        <w:autoSpaceDN w:val="0"/>
        <w:adjustRightInd w:val="0"/>
        <w:ind w:firstLine="0"/>
        <w:rPr>
          <w:rFonts w:ascii="Times New Roman" w:hAnsi="Times New Roman" w:eastAsiaTheme="minorHAnsi"/>
          <w:lang w:eastAsia="en-US"/>
        </w:rPr>
      </w:pPr>
    </w:p>
    <w:p w14:paraId="54EABEBE">
      <w:pPr>
        <w:autoSpaceDE w:val="0"/>
        <w:autoSpaceDN w:val="0"/>
        <w:adjustRightInd w:val="0"/>
        <w:ind w:left="3969" w:firstLine="0"/>
        <w:rPr>
          <w:rFonts w:ascii="Times New Roman" w:hAnsi="Times New Roman" w:eastAsiaTheme="minorHAnsi"/>
          <w:lang w:eastAsia="en-US"/>
        </w:rPr>
      </w:pPr>
      <w:r>
        <w:rPr>
          <w:rFonts w:ascii="Times New Roman" w:hAnsi="Times New Roman" w:eastAsiaTheme="minorHAnsi"/>
          <w:lang w:eastAsia="en-US"/>
        </w:rPr>
        <w:t>В Администрацию</w:t>
      </w:r>
    </w:p>
    <w:p w14:paraId="435F9AA9">
      <w:pPr>
        <w:autoSpaceDE w:val="0"/>
        <w:autoSpaceDN w:val="0"/>
        <w:adjustRightInd w:val="0"/>
        <w:ind w:left="3969" w:firstLine="0"/>
        <w:rPr>
          <w:rFonts w:ascii="Times New Roman" w:hAnsi="Times New Roman" w:eastAsiaTheme="minorHAnsi"/>
          <w:lang w:eastAsia="en-US"/>
        </w:rPr>
      </w:pPr>
      <w:r>
        <w:rPr>
          <w:rFonts w:ascii="Times New Roman" w:hAnsi="Times New Roman" w:eastAsiaTheme="minorHAnsi"/>
          <w:lang w:eastAsia="en-US"/>
        </w:rPr>
        <w:t>_______________ городского (сельского) поселения _______________ муниципального района (городского округа) Воронежской области</w:t>
      </w:r>
    </w:p>
    <w:p w14:paraId="6EE69E16">
      <w:pPr>
        <w:autoSpaceDE w:val="0"/>
        <w:autoSpaceDN w:val="0"/>
        <w:adjustRightInd w:val="0"/>
        <w:ind w:left="2694" w:firstLine="0"/>
        <w:rPr>
          <w:rFonts w:ascii="Times New Roman" w:hAnsi="Times New Roman" w:eastAsiaTheme="minorHAnsi"/>
          <w:lang w:eastAsia="en-US"/>
        </w:rPr>
      </w:pPr>
    </w:p>
    <w:p w14:paraId="5731630D">
      <w:pPr>
        <w:autoSpaceDE w:val="0"/>
        <w:autoSpaceDN w:val="0"/>
        <w:adjustRightInd w:val="0"/>
        <w:ind w:left="3969" w:firstLine="0"/>
        <w:rPr>
          <w:rFonts w:ascii="Times New Roman" w:hAnsi="Times New Roman" w:eastAsiaTheme="minorHAnsi"/>
          <w:lang w:eastAsia="en-US"/>
        </w:rPr>
      </w:pPr>
      <w:r>
        <w:rPr>
          <w:rFonts w:ascii="Times New Roman" w:hAnsi="Times New Roman" w:eastAsiaTheme="minorHAnsi"/>
          <w:lang w:eastAsia="en-US"/>
        </w:rPr>
        <w:t>от ______________________________________</w:t>
      </w:r>
    </w:p>
    <w:p w14:paraId="33C251AE">
      <w:pPr>
        <w:autoSpaceDE w:val="0"/>
        <w:autoSpaceDN w:val="0"/>
        <w:adjustRightInd w:val="0"/>
        <w:ind w:left="3969" w:firstLine="0"/>
        <w:rPr>
          <w:rFonts w:ascii="Times New Roman" w:hAnsi="Times New Roman" w:eastAsiaTheme="minorHAnsi"/>
          <w:lang w:eastAsia="en-US"/>
        </w:rPr>
      </w:pPr>
      <w:r>
        <w:rPr>
          <w:rFonts w:ascii="Times New Roman" w:hAnsi="Times New Roman" w:eastAsiaTheme="minorHAnsi"/>
          <w:lang w:eastAsia="en-US"/>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14:paraId="2F7FC0BF">
      <w:pPr>
        <w:autoSpaceDE w:val="0"/>
        <w:autoSpaceDN w:val="0"/>
        <w:adjustRightInd w:val="0"/>
        <w:ind w:left="3969" w:firstLine="0"/>
        <w:rPr>
          <w:rFonts w:ascii="Times New Roman" w:hAnsi="Times New Roman" w:eastAsiaTheme="minorHAnsi"/>
          <w:lang w:eastAsia="en-US"/>
        </w:rPr>
      </w:pPr>
    </w:p>
    <w:p w14:paraId="5CD3C16C">
      <w:pPr>
        <w:autoSpaceDE w:val="0"/>
        <w:autoSpaceDN w:val="0"/>
        <w:adjustRightInd w:val="0"/>
        <w:ind w:left="3969" w:firstLine="0"/>
        <w:rPr>
          <w:rFonts w:ascii="Times New Roman" w:hAnsi="Times New Roman" w:eastAsiaTheme="minorHAnsi"/>
          <w:lang w:eastAsia="en-US"/>
        </w:rPr>
      </w:pPr>
      <w:r>
        <w:rPr>
          <w:rFonts w:ascii="Times New Roman" w:hAnsi="Times New Roman" w:eastAsiaTheme="minorHAnsi"/>
          <w:lang w:eastAsia="en-US"/>
        </w:rPr>
        <w:t>Адрес заявителя: _______________________</w:t>
      </w:r>
    </w:p>
    <w:p w14:paraId="5A8B7B6A">
      <w:pPr>
        <w:autoSpaceDE w:val="0"/>
        <w:autoSpaceDN w:val="0"/>
        <w:adjustRightInd w:val="0"/>
        <w:ind w:left="3969" w:firstLine="0"/>
        <w:rPr>
          <w:rFonts w:ascii="Times New Roman" w:hAnsi="Times New Roman" w:eastAsiaTheme="minorHAnsi"/>
          <w:lang w:eastAsia="en-US"/>
        </w:rPr>
      </w:pPr>
      <w:r>
        <w:rPr>
          <w:rFonts w:ascii="Times New Roman" w:hAnsi="Times New Roman" w:eastAsiaTheme="minorHAnsi"/>
          <w:lang w:eastAsia="en-US"/>
        </w:rPr>
        <w:t>(местонахождение юридического лица;</w:t>
      </w:r>
    </w:p>
    <w:p w14:paraId="31AB39A0">
      <w:pPr>
        <w:autoSpaceDE w:val="0"/>
        <w:autoSpaceDN w:val="0"/>
        <w:adjustRightInd w:val="0"/>
        <w:ind w:left="3969" w:firstLine="0"/>
        <w:rPr>
          <w:rFonts w:ascii="Times New Roman" w:hAnsi="Times New Roman" w:eastAsiaTheme="minorHAnsi"/>
          <w:lang w:eastAsia="en-US"/>
        </w:rPr>
      </w:pPr>
      <w:r>
        <w:rPr>
          <w:rFonts w:ascii="Times New Roman" w:hAnsi="Times New Roman" w:eastAsiaTheme="minorHAnsi"/>
          <w:lang w:eastAsia="en-US"/>
        </w:rPr>
        <w:t>место регистрации физического лица)</w:t>
      </w:r>
    </w:p>
    <w:p w14:paraId="44DF8435">
      <w:pPr>
        <w:autoSpaceDE w:val="0"/>
        <w:autoSpaceDN w:val="0"/>
        <w:adjustRightInd w:val="0"/>
        <w:ind w:left="3969" w:firstLine="0"/>
        <w:rPr>
          <w:rFonts w:ascii="Times New Roman" w:hAnsi="Times New Roman" w:eastAsiaTheme="minorHAnsi"/>
          <w:lang w:eastAsia="en-US"/>
        </w:rPr>
      </w:pPr>
    </w:p>
    <w:p w14:paraId="0F7C2C10">
      <w:pPr>
        <w:autoSpaceDE w:val="0"/>
        <w:autoSpaceDN w:val="0"/>
        <w:adjustRightInd w:val="0"/>
        <w:ind w:left="3969" w:firstLine="0"/>
        <w:rPr>
          <w:rFonts w:ascii="Times New Roman" w:hAnsi="Times New Roman" w:eastAsiaTheme="minorHAnsi"/>
          <w:lang w:eastAsia="en-US"/>
        </w:rPr>
      </w:pPr>
      <w:r>
        <w:rPr>
          <w:rFonts w:ascii="Times New Roman" w:hAnsi="Times New Roman" w:eastAsiaTheme="minorHAnsi"/>
          <w:lang w:eastAsia="en-US"/>
        </w:rPr>
        <w:t>Почтовый адрес и (или) адрес электронной почты для связи с заявителем:</w:t>
      </w:r>
    </w:p>
    <w:p w14:paraId="7AFC4AA9">
      <w:pPr>
        <w:autoSpaceDE w:val="0"/>
        <w:autoSpaceDN w:val="0"/>
        <w:adjustRightInd w:val="0"/>
        <w:ind w:left="3969" w:firstLine="0"/>
        <w:rPr>
          <w:rFonts w:ascii="Times New Roman" w:hAnsi="Times New Roman" w:eastAsiaTheme="minorHAnsi"/>
          <w:lang w:eastAsia="en-US"/>
        </w:rPr>
      </w:pPr>
      <w:r>
        <w:rPr>
          <w:rFonts w:ascii="Times New Roman" w:hAnsi="Times New Roman" w:eastAsiaTheme="minorHAnsi"/>
          <w:lang w:eastAsia="en-US"/>
        </w:rPr>
        <w:t>___________________________________</w:t>
      </w:r>
    </w:p>
    <w:p w14:paraId="3DECB277">
      <w:pPr>
        <w:autoSpaceDE w:val="0"/>
        <w:autoSpaceDN w:val="0"/>
        <w:adjustRightInd w:val="0"/>
        <w:ind w:firstLine="0"/>
        <w:rPr>
          <w:rFonts w:ascii="Times New Roman" w:hAnsi="Times New Roman" w:eastAsiaTheme="minorHAnsi"/>
          <w:lang w:eastAsia="en-US"/>
        </w:rPr>
      </w:pPr>
    </w:p>
    <w:p w14:paraId="5CA83577">
      <w:pPr>
        <w:rPr>
          <w:rFonts w:ascii="Times New Roman" w:hAnsi="Times New Roman"/>
        </w:rPr>
      </w:pPr>
      <w:r>
        <w:rPr>
          <w:rFonts w:ascii="Times New Roman" w:hAnsi="Times New Roman"/>
        </w:rPr>
        <w:t xml:space="preserve">Прошу предоставить муниципальную услугу </w:t>
      </w:r>
    </w:p>
    <w:p w14:paraId="2476DFB3">
      <w:pPr>
        <w:rPr>
          <w:rFonts w:ascii="Times New Roman" w:hAnsi="Times New Roman"/>
        </w:rPr>
      </w:pPr>
      <w:r>
        <w:rPr>
          <w:rFonts w:ascii="Times New Roman" w:hAnsi="Times New Roman"/>
        </w:rPr>
        <w:t>______________________________________________________________в отношении помещения, находящегося в собственности_____________________________________________________</w:t>
      </w:r>
    </w:p>
    <w:p w14:paraId="77B5F192">
      <w:pPr>
        <w:rPr>
          <w:rFonts w:ascii="Times New Roman" w:hAnsi="Times New Roman"/>
        </w:rPr>
      </w:pPr>
      <w:r>
        <w:rPr>
          <w:rFonts w:ascii="Times New Roman" w:hAnsi="Times New Roman"/>
        </w:rPr>
        <w:t>(для физических лиц/индивидуальных предпринимателей: ФИО, документ, удостоверяющий личность: вид документа паспорт, ИНН, СНИЛС, ОГРНИП (для индивидуальных предпринимателей), для юридических лиц: полное наименование юридического лица, ОГРН, ИНН расположенного по</w:t>
      </w:r>
    </w:p>
    <w:p w14:paraId="4E4F5742">
      <w:pPr>
        <w:ind w:firstLine="0"/>
        <w:jc w:val="center"/>
        <w:rPr>
          <w:rFonts w:ascii="Times New Roman" w:hAnsi="Times New Roman"/>
        </w:rPr>
      </w:pPr>
      <w:r>
        <w:rPr>
          <w:rFonts w:ascii="Times New Roman" w:hAnsi="Times New Roman"/>
        </w:rPr>
        <w:t>адресу:____________________________________________________________ (город, улица, проспект, проезд, переулок, шоссе)</w:t>
      </w:r>
    </w:p>
    <w:p w14:paraId="6BA695FC">
      <w:pPr>
        <w:ind w:firstLine="0"/>
        <w:rPr>
          <w:rFonts w:ascii="Times New Roman" w:hAnsi="Times New Roman"/>
        </w:rPr>
      </w:pPr>
      <w:r>
        <w:rPr>
          <w:rFonts w:ascii="Times New Roman" w:hAnsi="Times New Roman"/>
        </w:rPr>
        <w:t>__________________________,_______________________________________ ,</w:t>
      </w:r>
    </w:p>
    <w:p w14:paraId="40B27D0A">
      <w:pPr>
        <w:ind w:firstLine="0"/>
        <w:jc w:val="center"/>
        <w:rPr>
          <w:rFonts w:ascii="Times New Roman" w:hAnsi="Times New Roman"/>
        </w:rPr>
      </w:pPr>
      <w:r>
        <w:rPr>
          <w:rFonts w:ascii="Times New Roman" w:hAnsi="Times New Roman"/>
        </w:rPr>
        <w:t>(№ дома, № корпуса, строения)</w:t>
      </w:r>
    </w:p>
    <w:p w14:paraId="3DF7E2B0">
      <w:pPr>
        <w:ind w:firstLine="0"/>
        <w:jc w:val="center"/>
        <w:rPr>
          <w:rFonts w:ascii="Times New Roman" w:hAnsi="Times New Roman"/>
        </w:rPr>
      </w:pPr>
      <w:r>
        <w:rPr>
          <w:rFonts w:ascii="Times New Roman" w:hAnsi="Times New Roman"/>
        </w:rPr>
        <w:t>__________________________________________________________________</w:t>
      </w:r>
    </w:p>
    <w:p w14:paraId="7AEC1E2B">
      <w:pPr>
        <w:rPr>
          <w:rFonts w:ascii="Times New Roman" w:hAnsi="Times New Roman"/>
        </w:rPr>
      </w:pPr>
      <w:r>
        <w:rPr>
          <w:rFonts w:ascii="Times New Roman" w:hAnsi="Times New Roman"/>
        </w:rPr>
        <w:t>(№ квартиры, (текущее назначение помещения (общая площадь, жилая помещения)  (жилое/нежилое) площадь) из (</w:t>
      </w:r>
      <w:r>
        <w:rPr>
          <w:rFonts w:ascii="Times New Roman" w:hAnsi="Times New Roman"/>
          <w:u w:val="single"/>
        </w:rPr>
        <w:t>жилого</w:t>
      </w:r>
      <w:r>
        <w:rPr>
          <w:rFonts w:ascii="Times New Roman" w:hAnsi="Times New Roman"/>
        </w:rPr>
        <w:t>/нежилого) помещения в (</w:t>
      </w:r>
      <w:r>
        <w:rPr>
          <w:rFonts w:ascii="Times New Roman" w:hAnsi="Times New Roman"/>
          <w:u w:val="single"/>
        </w:rPr>
        <w:t>нежилое</w:t>
      </w:r>
      <w:r>
        <w:rPr>
          <w:rFonts w:ascii="Times New Roman" w:hAnsi="Times New Roman"/>
        </w:rPr>
        <w:t>/жилое) (нужное подчеркнуть)</w:t>
      </w:r>
    </w:p>
    <w:p w14:paraId="0220D86B">
      <w:pPr>
        <w:rPr>
          <w:rFonts w:ascii="Times New Roman" w:hAnsi="Times New Roman"/>
        </w:rPr>
      </w:pPr>
    </w:p>
    <w:p w14:paraId="0372DA80">
      <w:pPr>
        <w:rPr>
          <w:rFonts w:ascii="Times New Roman" w:hAnsi="Times New Roman"/>
        </w:rPr>
      </w:pPr>
      <w:r>
        <w:rPr>
          <w:rFonts w:ascii="Times New Roman" w:hAnsi="Times New Roman"/>
        </w:rPr>
        <w:t>Результат прошу выдать (направить) следующим способом (нужное подчеркнуть):</w:t>
      </w:r>
    </w:p>
    <w:p w14:paraId="42A6FB83">
      <w:pPr>
        <w:rPr>
          <w:rFonts w:ascii="Times New Roman" w:hAnsi="Times New Roman"/>
        </w:rPr>
      </w:pPr>
      <w:r>
        <w:rPr>
          <w:rFonts w:ascii="Times New Roman" w:hAnsi="Times New Roman"/>
        </w:rPr>
        <w:t>- лично в МФЦ;</w:t>
      </w:r>
    </w:p>
    <w:p w14:paraId="76B3EEF8">
      <w:pPr>
        <w:rPr>
          <w:rFonts w:ascii="Times New Roman" w:hAnsi="Times New Roman"/>
        </w:rPr>
      </w:pPr>
      <w:r>
        <w:rPr>
          <w:rFonts w:ascii="Times New Roman" w:hAnsi="Times New Roman"/>
        </w:rPr>
        <w:t>- в личный кабинет на ЕПГУ, РПГУ;</w:t>
      </w:r>
    </w:p>
    <w:p w14:paraId="321DE63E">
      <w:pPr>
        <w:rPr>
          <w:rFonts w:ascii="Times New Roman" w:hAnsi="Times New Roman"/>
        </w:rPr>
      </w:pPr>
      <w:r>
        <w:rPr>
          <w:rFonts w:ascii="Times New Roman" w:hAnsi="Times New Roman"/>
        </w:rPr>
        <w:t>- посредством почтового отправления по почтовому адресу.</w:t>
      </w:r>
    </w:p>
    <w:p w14:paraId="5CCFA07F">
      <w:pPr>
        <w:rPr>
          <w:rFonts w:ascii="Times New Roman" w:hAnsi="Times New Roman"/>
        </w:rPr>
      </w:pPr>
    </w:p>
    <w:p w14:paraId="548771C6">
      <w:pPr>
        <w:rPr>
          <w:rFonts w:ascii="Times New Roman" w:hAnsi="Times New Roman"/>
        </w:rPr>
      </w:pPr>
      <w:r>
        <w:rPr>
          <w:rFonts w:ascii="Times New Roman" w:hAnsi="Times New Roman"/>
        </w:rPr>
        <w:t>Подпись ______________________________________________________</w:t>
      </w:r>
    </w:p>
    <w:p w14:paraId="771348EA">
      <w:pPr>
        <w:jc w:val="center"/>
        <w:rPr>
          <w:rFonts w:ascii="Times New Roman" w:hAnsi="Times New Roman"/>
        </w:rPr>
      </w:pPr>
      <w:r>
        <w:rPr>
          <w:rFonts w:ascii="Times New Roman" w:hAnsi="Times New Roman"/>
        </w:rPr>
        <w:t>(расшифровка подписи)</w:t>
      </w:r>
    </w:p>
    <w:p w14:paraId="28455B8F">
      <w:pPr>
        <w:rPr>
          <w:rFonts w:ascii="Times New Roman" w:hAnsi="Times New Roman"/>
        </w:rPr>
      </w:pPr>
      <w:r>
        <w:rPr>
          <w:rFonts w:ascii="Times New Roman" w:hAnsi="Times New Roman"/>
        </w:rPr>
        <w:t>Дата______________________________</w:t>
      </w:r>
    </w:p>
    <w:p w14:paraId="76EAF028">
      <w:pPr>
        <w:ind w:left="3686" w:firstLine="0"/>
        <w:rPr>
          <w:rFonts w:ascii="Times New Roman" w:hAnsi="Times New Roman"/>
        </w:rPr>
      </w:pPr>
    </w:p>
    <w:p w14:paraId="19C055BA">
      <w:pPr>
        <w:ind w:left="3686" w:firstLine="0"/>
        <w:rPr>
          <w:rFonts w:ascii="Times New Roman" w:hAnsi="Times New Roman"/>
        </w:rPr>
      </w:pPr>
      <w:r>
        <w:rPr>
          <w:rFonts w:ascii="Times New Roman" w:hAnsi="Times New Roman"/>
        </w:rPr>
        <w:t xml:space="preserve">Сведения о сертификате электронной подписи </w:t>
      </w:r>
    </w:p>
    <w:p w14:paraId="776BFAA9">
      <w:pPr>
        <w:ind w:left="5954" w:firstLine="0"/>
        <w:rPr>
          <w:rFonts w:ascii="Times New Roman" w:hAnsi="Times New Roman"/>
        </w:rPr>
      </w:pPr>
    </w:p>
    <w:p w14:paraId="10B0840A">
      <w:pPr>
        <w:ind w:left="5954" w:firstLine="0"/>
        <w:rPr>
          <w:rFonts w:ascii="Times New Roman" w:hAnsi="Times New Roman"/>
        </w:rPr>
      </w:pPr>
    </w:p>
    <w:p w14:paraId="1135C6BD">
      <w:pPr>
        <w:ind w:left="5954" w:firstLine="0"/>
        <w:rPr>
          <w:rFonts w:ascii="Times New Roman" w:hAnsi="Times New Roman"/>
        </w:rPr>
      </w:pPr>
    </w:p>
    <w:p w14:paraId="73081215">
      <w:pPr>
        <w:ind w:left="5954" w:firstLine="0"/>
        <w:rPr>
          <w:rFonts w:ascii="Times New Roman" w:hAnsi="Times New Roman"/>
        </w:rPr>
      </w:pPr>
    </w:p>
    <w:p w14:paraId="6B916DEC">
      <w:pPr>
        <w:ind w:left="5954" w:firstLine="0"/>
        <w:rPr>
          <w:rFonts w:ascii="Times New Roman" w:hAnsi="Times New Roman"/>
        </w:rPr>
      </w:pPr>
    </w:p>
    <w:p w14:paraId="3D78A448">
      <w:pPr>
        <w:ind w:left="5954" w:firstLine="0"/>
        <w:rPr>
          <w:rFonts w:ascii="Times New Roman" w:hAnsi="Times New Roman"/>
        </w:rPr>
      </w:pPr>
    </w:p>
    <w:p w14:paraId="36F9D251">
      <w:pPr>
        <w:ind w:left="5954" w:firstLine="0"/>
        <w:rPr>
          <w:rFonts w:ascii="Times New Roman" w:hAnsi="Times New Roman"/>
        </w:rPr>
      </w:pPr>
    </w:p>
    <w:p w14:paraId="38288DE9">
      <w:pPr>
        <w:ind w:left="5954" w:firstLine="0"/>
        <w:rPr>
          <w:rFonts w:ascii="Times New Roman" w:hAnsi="Times New Roman"/>
        </w:rPr>
      </w:pPr>
    </w:p>
    <w:p w14:paraId="3BD6C33F">
      <w:pPr>
        <w:ind w:left="5954" w:firstLine="0"/>
        <w:rPr>
          <w:rFonts w:ascii="Times New Roman" w:hAnsi="Times New Roman"/>
        </w:rPr>
      </w:pPr>
    </w:p>
    <w:p w14:paraId="591A3F80">
      <w:pPr>
        <w:ind w:left="5954" w:firstLine="0"/>
        <w:rPr>
          <w:rFonts w:ascii="Times New Roman" w:hAnsi="Times New Roman"/>
        </w:rPr>
      </w:pPr>
    </w:p>
    <w:p w14:paraId="2725C6DC">
      <w:pPr>
        <w:ind w:left="5954" w:firstLine="0"/>
        <w:rPr>
          <w:rFonts w:ascii="Times New Roman" w:hAnsi="Times New Roman"/>
        </w:rPr>
      </w:pPr>
    </w:p>
    <w:p w14:paraId="47C53CE7">
      <w:pPr>
        <w:ind w:left="5954" w:firstLine="0"/>
        <w:rPr>
          <w:rFonts w:ascii="Times New Roman" w:hAnsi="Times New Roman"/>
        </w:rPr>
      </w:pPr>
    </w:p>
    <w:p w14:paraId="38240FFF">
      <w:pPr>
        <w:ind w:left="5954" w:firstLine="0"/>
        <w:rPr>
          <w:rFonts w:ascii="Times New Roman" w:hAnsi="Times New Roman"/>
        </w:rPr>
      </w:pPr>
    </w:p>
    <w:p w14:paraId="53FDE2DE">
      <w:pPr>
        <w:ind w:left="5954" w:firstLine="0"/>
        <w:rPr>
          <w:rFonts w:ascii="Times New Roman" w:hAnsi="Times New Roman"/>
        </w:rPr>
      </w:pPr>
    </w:p>
    <w:p w14:paraId="570AAE70">
      <w:pPr>
        <w:ind w:left="5954" w:firstLine="0"/>
        <w:rPr>
          <w:rFonts w:ascii="Times New Roman" w:hAnsi="Times New Roman"/>
        </w:rPr>
      </w:pPr>
    </w:p>
    <w:p w14:paraId="6C404347">
      <w:pPr>
        <w:ind w:left="5954" w:firstLine="0"/>
        <w:rPr>
          <w:rFonts w:ascii="Times New Roman" w:hAnsi="Times New Roman"/>
        </w:rPr>
      </w:pPr>
    </w:p>
    <w:p w14:paraId="0BFBED34">
      <w:pPr>
        <w:ind w:left="5954" w:firstLine="0"/>
        <w:rPr>
          <w:rFonts w:ascii="Times New Roman" w:hAnsi="Times New Roman"/>
        </w:rPr>
      </w:pPr>
    </w:p>
    <w:p w14:paraId="3CF79668">
      <w:pPr>
        <w:ind w:left="5954" w:firstLine="0"/>
        <w:rPr>
          <w:rFonts w:ascii="Times New Roman" w:hAnsi="Times New Roman"/>
        </w:rPr>
      </w:pPr>
    </w:p>
    <w:p w14:paraId="13FBE744">
      <w:pPr>
        <w:ind w:left="5954" w:firstLine="0"/>
        <w:rPr>
          <w:rFonts w:ascii="Times New Roman" w:hAnsi="Times New Roman"/>
        </w:rPr>
      </w:pPr>
    </w:p>
    <w:p w14:paraId="787DD5DF">
      <w:pPr>
        <w:ind w:left="5954" w:firstLine="0"/>
        <w:rPr>
          <w:rFonts w:ascii="Times New Roman" w:hAnsi="Times New Roman"/>
        </w:rPr>
      </w:pPr>
    </w:p>
    <w:p w14:paraId="47223070">
      <w:pPr>
        <w:ind w:left="5954" w:firstLine="0"/>
        <w:rPr>
          <w:rFonts w:ascii="Times New Roman" w:hAnsi="Times New Roman"/>
        </w:rPr>
      </w:pPr>
    </w:p>
    <w:p w14:paraId="709B781F">
      <w:pPr>
        <w:ind w:left="5954" w:firstLine="0"/>
        <w:rPr>
          <w:rFonts w:ascii="Times New Roman" w:hAnsi="Times New Roman"/>
        </w:rPr>
      </w:pPr>
    </w:p>
    <w:p w14:paraId="2007082E">
      <w:pPr>
        <w:ind w:left="5954" w:firstLine="0"/>
        <w:rPr>
          <w:rFonts w:ascii="Times New Roman" w:hAnsi="Times New Roman"/>
        </w:rPr>
      </w:pPr>
    </w:p>
    <w:p w14:paraId="04CB9718">
      <w:pPr>
        <w:ind w:left="5954" w:firstLine="0"/>
        <w:rPr>
          <w:rFonts w:ascii="Times New Roman" w:hAnsi="Times New Roman"/>
        </w:rPr>
      </w:pPr>
    </w:p>
    <w:p w14:paraId="192DAC3A">
      <w:pPr>
        <w:ind w:left="5954" w:firstLine="0"/>
        <w:rPr>
          <w:rFonts w:ascii="Times New Roman" w:hAnsi="Times New Roman"/>
        </w:rPr>
      </w:pPr>
    </w:p>
    <w:p w14:paraId="40AB3269">
      <w:pPr>
        <w:ind w:left="5954" w:firstLine="0"/>
        <w:rPr>
          <w:rFonts w:ascii="Times New Roman" w:hAnsi="Times New Roman"/>
        </w:rPr>
      </w:pPr>
    </w:p>
    <w:p w14:paraId="4592E2E0">
      <w:pPr>
        <w:ind w:left="5954" w:firstLine="0"/>
        <w:rPr>
          <w:rFonts w:ascii="Times New Roman" w:hAnsi="Times New Roman"/>
        </w:rPr>
      </w:pPr>
    </w:p>
    <w:p w14:paraId="199BDDC2">
      <w:pPr>
        <w:ind w:left="5954" w:firstLine="0"/>
        <w:rPr>
          <w:rFonts w:ascii="Times New Roman" w:hAnsi="Times New Roman"/>
        </w:rPr>
      </w:pPr>
    </w:p>
    <w:p w14:paraId="05F75246">
      <w:pPr>
        <w:ind w:left="5954" w:firstLine="0"/>
        <w:rPr>
          <w:rFonts w:ascii="Times New Roman" w:hAnsi="Times New Roman"/>
        </w:rPr>
      </w:pPr>
    </w:p>
    <w:p w14:paraId="12166CC0">
      <w:pPr>
        <w:ind w:left="5954" w:firstLine="0"/>
        <w:rPr>
          <w:rFonts w:ascii="Times New Roman" w:hAnsi="Times New Roman"/>
        </w:rPr>
      </w:pPr>
    </w:p>
    <w:p w14:paraId="635C123C">
      <w:pPr>
        <w:ind w:left="5954" w:firstLine="0"/>
        <w:rPr>
          <w:rFonts w:ascii="Times New Roman" w:hAnsi="Times New Roman"/>
        </w:rPr>
      </w:pPr>
    </w:p>
    <w:p w14:paraId="189837A7">
      <w:pPr>
        <w:ind w:left="5954" w:firstLine="0"/>
        <w:rPr>
          <w:rFonts w:ascii="Times New Roman" w:hAnsi="Times New Roman"/>
        </w:rPr>
      </w:pPr>
    </w:p>
    <w:p w14:paraId="229C7954">
      <w:pPr>
        <w:ind w:left="5954" w:firstLine="0"/>
        <w:rPr>
          <w:rFonts w:ascii="Times New Roman" w:hAnsi="Times New Roman"/>
        </w:rPr>
      </w:pPr>
    </w:p>
    <w:p w14:paraId="707C23EC">
      <w:pPr>
        <w:ind w:left="5954" w:firstLine="0"/>
        <w:rPr>
          <w:rFonts w:ascii="Times New Roman" w:hAnsi="Times New Roman"/>
        </w:rPr>
      </w:pPr>
    </w:p>
    <w:p w14:paraId="394DDFDA">
      <w:pPr>
        <w:ind w:left="5954" w:firstLine="0"/>
        <w:rPr>
          <w:rFonts w:ascii="Times New Roman" w:hAnsi="Times New Roman"/>
        </w:rPr>
      </w:pPr>
    </w:p>
    <w:p w14:paraId="16A4B61C">
      <w:pPr>
        <w:ind w:left="5954" w:firstLine="0"/>
        <w:rPr>
          <w:rFonts w:ascii="Times New Roman" w:hAnsi="Times New Roman"/>
        </w:rPr>
      </w:pPr>
    </w:p>
    <w:p w14:paraId="086AC32A">
      <w:pPr>
        <w:ind w:left="5954" w:firstLine="0"/>
        <w:rPr>
          <w:rFonts w:ascii="Times New Roman" w:hAnsi="Times New Roman"/>
        </w:rPr>
      </w:pPr>
    </w:p>
    <w:p w14:paraId="528279E3">
      <w:pPr>
        <w:ind w:left="5954" w:firstLine="0"/>
        <w:rPr>
          <w:rFonts w:ascii="Times New Roman" w:hAnsi="Times New Roman"/>
        </w:rPr>
      </w:pPr>
    </w:p>
    <w:p w14:paraId="01FC504F">
      <w:pPr>
        <w:ind w:left="5954" w:firstLine="0"/>
        <w:rPr>
          <w:rFonts w:ascii="Times New Roman" w:hAnsi="Times New Roman"/>
        </w:rPr>
      </w:pPr>
    </w:p>
    <w:p w14:paraId="2C53F5D0">
      <w:pPr>
        <w:ind w:left="5954" w:firstLine="0"/>
        <w:rPr>
          <w:rFonts w:ascii="Times New Roman" w:hAnsi="Times New Roman"/>
        </w:rPr>
      </w:pPr>
    </w:p>
    <w:p w14:paraId="65ECF219">
      <w:pPr>
        <w:ind w:left="5954" w:firstLine="0"/>
        <w:rPr>
          <w:rFonts w:ascii="Times New Roman" w:hAnsi="Times New Roman"/>
        </w:rPr>
      </w:pPr>
    </w:p>
    <w:p w14:paraId="443CBA36">
      <w:pPr>
        <w:spacing w:after="200" w:line="276" w:lineRule="auto"/>
        <w:ind w:firstLine="0"/>
        <w:jc w:val="right"/>
        <w:rPr>
          <w:rFonts w:ascii="Times New Roman" w:hAnsi="Times New Roman"/>
        </w:rPr>
      </w:pPr>
      <w:r>
        <w:rPr>
          <w:rFonts w:ascii="Times New Roman" w:hAnsi="Times New Roman"/>
        </w:rPr>
        <w:t>Приложение № 6</w:t>
      </w:r>
    </w:p>
    <w:p w14:paraId="3447D46B">
      <w:pPr>
        <w:ind w:firstLine="709"/>
        <w:rPr>
          <w:rFonts w:ascii="Times New Roman" w:hAnsi="Times New Roman"/>
        </w:rPr>
      </w:pPr>
      <w:r>
        <w:rPr>
          <w:rFonts w:ascii="Times New Roman" w:hAnsi="Times New Roman"/>
        </w:rPr>
        <w:t xml:space="preserve"> </w:t>
      </w:r>
    </w:p>
    <w:p w14:paraId="776EBA5D">
      <w:pPr>
        <w:ind w:firstLine="709"/>
        <w:rPr>
          <w:rFonts w:ascii="Times New Roman" w:hAnsi="Times New Roman"/>
          <w:b/>
        </w:rPr>
      </w:pPr>
    </w:p>
    <w:p w14:paraId="0DA0888B">
      <w:pPr>
        <w:ind w:firstLine="0"/>
        <w:jc w:val="center"/>
        <w:rPr>
          <w:rFonts w:ascii="Times New Roman" w:hAnsi="Times New Roman"/>
          <w:b/>
        </w:rPr>
      </w:pPr>
      <w:r>
        <w:rPr>
          <w:rFonts w:ascii="Times New Roman" w:hAnsi="Times New Roman"/>
          <w:b/>
        </w:rPr>
        <w:t xml:space="preserve">Форма </w:t>
      </w:r>
    </w:p>
    <w:p w14:paraId="104EDDF1">
      <w:pPr>
        <w:ind w:firstLine="0"/>
        <w:jc w:val="center"/>
        <w:rPr>
          <w:rFonts w:ascii="Times New Roman" w:hAnsi="Times New Roman"/>
          <w:b/>
        </w:rPr>
      </w:pPr>
      <w:r>
        <w:rPr>
          <w:rFonts w:ascii="Times New Roman" w:hAnsi="Times New Roman"/>
          <w:b/>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249E7DF7">
      <w:pPr>
        <w:ind w:firstLine="0"/>
        <w:jc w:val="center"/>
        <w:rPr>
          <w:rFonts w:ascii="Times New Roman" w:hAnsi="Times New Roman"/>
        </w:rPr>
      </w:pPr>
    </w:p>
    <w:p w14:paraId="5D15AE8F">
      <w:pPr>
        <w:ind w:left="4253" w:firstLine="0"/>
        <w:rPr>
          <w:rFonts w:ascii="Times New Roman" w:hAnsi="Times New Roman"/>
        </w:rPr>
      </w:pPr>
      <w:r>
        <w:rPr>
          <w:rFonts w:ascii="Times New Roman" w:hAnsi="Times New Roman"/>
        </w:rPr>
        <w:t>Кому __________________________________________</w:t>
      </w:r>
    </w:p>
    <w:p w14:paraId="377FD0BC">
      <w:pPr>
        <w:ind w:left="4253" w:firstLine="0"/>
        <w:rPr>
          <w:rFonts w:ascii="Times New Roman" w:hAnsi="Times New Roman"/>
        </w:rPr>
      </w:pPr>
      <w:r>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0182597B">
      <w:pPr>
        <w:ind w:left="4253" w:firstLine="0"/>
        <w:rPr>
          <w:rFonts w:ascii="Times New Roman" w:hAnsi="Times New Roman"/>
        </w:rPr>
      </w:pPr>
    </w:p>
    <w:p w14:paraId="141236DE">
      <w:pPr>
        <w:ind w:left="4253" w:firstLine="0"/>
        <w:rPr>
          <w:rFonts w:ascii="Times New Roman" w:hAnsi="Times New Roman"/>
        </w:rPr>
      </w:pPr>
      <w:r>
        <w:rPr>
          <w:rFonts w:ascii="Times New Roman" w:hAnsi="Times New Roman"/>
        </w:rPr>
        <w:t>Контактные данные:</w:t>
      </w:r>
    </w:p>
    <w:p w14:paraId="453B8907">
      <w:pPr>
        <w:ind w:left="4253" w:firstLine="0"/>
        <w:rPr>
          <w:rFonts w:ascii="Times New Roman" w:hAnsi="Times New Roman"/>
        </w:rPr>
      </w:pPr>
      <w:r>
        <w:rPr>
          <w:rFonts w:ascii="Times New Roman" w:hAnsi="Times New Roman"/>
        </w:rPr>
        <w:t>____________________________________</w:t>
      </w:r>
    </w:p>
    <w:p w14:paraId="67F777AC">
      <w:pPr>
        <w:ind w:left="4253" w:firstLine="0"/>
        <w:rPr>
          <w:rFonts w:ascii="Times New Roman" w:hAnsi="Times New Roman"/>
        </w:rPr>
      </w:pPr>
      <w:r>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560CCAC5">
      <w:pPr>
        <w:ind w:firstLine="709"/>
        <w:jc w:val="center"/>
        <w:rPr>
          <w:rFonts w:ascii="Times New Roman" w:hAnsi="Times New Roman"/>
        </w:rPr>
      </w:pPr>
    </w:p>
    <w:p w14:paraId="4EC6DB30">
      <w:pPr>
        <w:ind w:firstLine="0"/>
        <w:jc w:val="center"/>
        <w:rPr>
          <w:rFonts w:ascii="Times New Roman" w:hAnsi="Times New Roman"/>
        </w:rPr>
      </w:pPr>
      <w:r>
        <w:rPr>
          <w:rFonts w:ascii="Times New Roman" w:hAnsi="Times New Roman"/>
        </w:rPr>
        <w:t xml:space="preserve">Решение </w:t>
      </w:r>
    </w:p>
    <w:p w14:paraId="2B781612">
      <w:pPr>
        <w:ind w:firstLine="0"/>
        <w:jc w:val="center"/>
        <w:rPr>
          <w:rFonts w:ascii="Times New Roman" w:hAnsi="Times New Roman"/>
        </w:rPr>
      </w:pPr>
      <w:r>
        <w:rPr>
          <w:rFonts w:ascii="Times New Roman" w:hAnsi="Times New Roman"/>
        </w:rPr>
        <w:t>____________________________________</w:t>
      </w:r>
    </w:p>
    <w:p w14:paraId="063EED43">
      <w:pPr>
        <w:ind w:firstLine="0"/>
        <w:jc w:val="center"/>
        <w:rPr>
          <w:rFonts w:ascii="Times New Roman" w:hAnsi="Times New Roman"/>
        </w:rPr>
      </w:pPr>
    </w:p>
    <w:p w14:paraId="6562E768">
      <w:pPr>
        <w:ind w:firstLine="0"/>
        <w:jc w:val="center"/>
        <w:rPr>
          <w:rFonts w:ascii="Times New Roman" w:hAnsi="Times New Roman"/>
        </w:rPr>
      </w:pPr>
      <w:r>
        <w:rPr>
          <w:rFonts w:ascii="Times New Roman" w:hAnsi="Times New Roman"/>
        </w:rPr>
        <w:t>№___________________от ____________________________</w:t>
      </w:r>
    </w:p>
    <w:p w14:paraId="61EA8BE1">
      <w:pPr>
        <w:ind w:firstLine="0"/>
        <w:jc w:val="center"/>
        <w:rPr>
          <w:rFonts w:ascii="Times New Roman" w:hAnsi="Times New Roman"/>
        </w:rPr>
      </w:pPr>
      <w:r>
        <w:rPr>
          <w:rFonts w:ascii="Times New Roman" w:hAnsi="Times New Roman"/>
        </w:rPr>
        <w:t xml:space="preserve">(номер и дата решения) </w:t>
      </w:r>
    </w:p>
    <w:p w14:paraId="4168F8D1">
      <w:pPr>
        <w:ind w:firstLine="709"/>
        <w:jc w:val="center"/>
        <w:rPr>
          <w:rFonts w:ascii="Times New Roman" w:hAnsi="Times New Roman"/>
        </w:rPr>
      </w:pPr>
    </w:p>
    <w:p w14:paraId="2615F24B">
      <w:pPr>
        <w:ind w:firstLine="709"/>
        <w:rPr>
          <w:rFonts w:ascii="Times New Roman" w:hAnsi="Times New Roman"/>
        </w:rPr>
      </w:pPr>
      <w:r>
        <w:rPr>
          <w:rFonts w:ascii="Times New Roman" w:hAnsi="Times New Roman"/>
        </w:rPr>
        <w:t>По результатам рассмотрения заявления по услуге «</w:t>
      </w:r>
      <w:r>
        <w:rPr>
          <w:rFonts w:ascii="Times New Roman" w:hAnsi="Times New Roman" w:eastAsiaTheme="minorHAnsi"/>
          <w:lang w:eastAsia="en-US"/>
        </w:rPr>
        <w:t>Перевод жилого помещения в нежилое и нежилого помещения в жилое</w:t>
      </w:r>
      <w:r>
        <w:rPr>
          <w:rFonts w:ascii="Times New Roman" w:hAnsi="Times New Roman"/>
        </w:rPr>
        <w:t>» от _____________ № _________ и приложенных к нему документов, ___________________________________________принято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14:paraId="6E657820">
      <w:pPr>
        <w:ind w:firstLine="0"/>
        <w:rPr>
          <w:rFonts w:ascii="Times New Roman" w:hAnsi="Times New Roman"/>
        </w:rPr>
      </w:pPr>
      <w:r>
        <w:rPr>
          <w:rFonts w:ascii="Times New Roman" w:hAnsi="Times New Roman"/>
        </w:rPr>
        <w:t>_____________________________________________________________________________</w:t>
      </w:r>
    </w:p>
    <w:p w14:paraId="58D4D40D">
      <w:pPr>
        <w:rPr>
          <w:rFonts w:ascii="Times New Roman" w:hAnsi="Times New Roman"/>
        </w:rPr>
      </w:pPr>
      <w:r>
        <w:rPr>
          <w:rFonts w:ascii="Times New Roman" w:hAnsi="Times New Roman"/>
        </w:rPr>
        <w:t>Вы вправе повторно обратиться в МФЦ с заявлением о предоставлении услуги после устранения указанных нарушений.</w:t>
      </w:r>
    </w:p>
    <w:p w14:paraId="6B142705">
      <w:pPr>
        <w:rPr>
          <w:rFonts w:ascii="Times New Roman" w:hAnsi="Times New Roman"/>
        </w:rPr>
      </w:pPr>
      <w:r>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5F311571">
      <w:pPr>
        <w:rPr>
          <w:rFonts w:ascii="Times New Roman" w:hAnsi="Times New Roman"/>
        </w:rPr>
      </w:pPr>
    </w:p>
    <w:p w14:paraId="7CDA0EA0">
      <w:pPr>
        <w:rPr>
          <w:rFonts w:ascii="Times New Roman" w:hAnsi="Times New Roman"/>
        </w:rPr>
      </w:pPr>
      <w:r>
        <w:rPr>
          <w:rFonts w:ascii="Times New Roman" w:hAnsi="Times New Roman"/>
        </w:rPr>
        <w:t>Ф.И.О. уполномоченного должностного лица</w:t>
      </w:r>
    </w:p>
    <w:p w14:paraId="7B93AA33">
      <w:pPr>
        <w:rPr>
          <w:rFonts w:ascii="Times New Roman" w:hAnsi="Times New Roman"/>
        </w:rPr>
      </w:pPr>
    </w:p>
    <w:p w14:paraId="1D2E919D">
      <w:pPr>
        <w:rPr>
          <w:rFonts w:ascii="Times New Roman" w:hAnsi="Times New Roman"/>
        </w:rPr>
      </w:pPr>
    </w:p>
    <w:p w14:paraId="181E28F1">
      <w:pPr>
        <w:jc w:val="right"/>
        <w:rPr>
          <w:rFonts w:ascii="Times New Roman" w:hAnsi="Times New Roman"/>
        </w:rPr>
      </w:pPr>
      <w:r>
        <w:rPr>
          <w:rFonts w:ascii="Times New Roman" w:hAnsi="Times New Roman"/>
        </w:rPr>
        <w:t>Сведения о сертификате электронной подписи</w:t>
      </w:r>
    </w:p>
    <w:p w14:paraId="7609E857">
      <w:pPr>
        <w:jc w:val="right"/>
        <w:rPr>
          <w:rFonts w:ascii="Times New Roman" w:hAnsi="Times New Roman"/>
        </w:rPr>
      </w:pPr>
    </w:p>
    <w:p w14:paraId="5C611FF8">
      <w:pPr>
        <w:jc w:val="right"/>
        <w:rPr>
          <w:rFonts w:ascii="Times New Roman" w:hAnsi="Times New Roman"/>
        </w:rPr>
      </w:pPr>
    </w:p>
    <w:p w14:paraId="6ED1B134">
      <w:pPr>
        <w:jc w:val="right"/>
        <w:rPr>
          <w:rFonts w:ascii="Times New Roman" w:hAnsi="Times New Roman"/>
        </w:rPr>
      </w:pPr>
      <w:r>
        <w:rPr>
          <w:rFonts w:ascii="Times New Roman" w:hAnsi="Times New Roman"/>
        </w:rPr>
        <w:t>Приложение № 7</w:t>
      </w:r>
    </w:p>
    <w:p w14:paraId="2ED2769E">
      <w:pPr>
        <w:jc w:val="right"/>
        <w:rPr>
          <w:rFonts w:ascii="Times New Roman" w:hAnsi="Times New Roman"/>
        </w:rPr>
      </w:pPr>
    </w:p>
    <w:p w14:paraId="789F4A19">
      <w:pPr>
        <w:jc w:val="right"/>
        <w:rPr>
          <w:rFonts w:ascii="Times New Roman" w:hAnsi="Times New Roman"/>
        </w:rPr>
      </w:pPr>
      <w:r>
        <w:rPr>
          <w:rFonts w:ascii="Times New Roman" w:hAnsi="Times New Roman"/>
        </w:rPr>
        <w:t>УТВЕРЖДЕНА</w:t>
      </w:r>
    </w:p>
    <w:p w14:paraId="6402CCE6">
      <w:pPr>
        <w:jc w:val="right"/>
        <w:rPr>
          <w:rFonts w:ascii="Times New Roman" w:hAnsi="Times New Roman"/>
        </w:rPr>
      </w:pPr>
      <w:r>
        <w:rPr>
          <w:rFonts w:ascii="Times New Roman" w:hAnsi="Times New Roman"/>
        </w:rPr>
        <w:t xml:space="preserve">Постановлением Правительства </w:t>
      </w:r>
    </w:p>
    <w:p w14:paraId="2EEE16ED">
      <w:pPr>
        <w:jc w:val="right"/>
        <w:rPr>
          <w:rFonts w:ascii="Times New Roman" w:hAnsi="Times New Roman"/>
        </w:rPr>
      </w:pPr>
      <w:r>
        <w:rPr>
          <w:rFonts w:ascii="Times New Roman" w:hAnsi="Times New Roman"/>
        </w:rPr>
        <w:t xml:space="preserve"> Российской Федерации</w:t>
      </w:r>
    </w:p>
    <w:p w14:paraId="045742E9">
      <w:pPr>
        <w:jc w:val="right"/>
        <w:rPr>
          <w:rFonts w:ascii="Times New Roman" w:hAnsi="Times New Roman"/>
        </w:rPr>
      </w:pPr>
      <w:r>
        <w:rPr>
          <w:rFonts w:ascii="Times New Roman" w:hAnsi="Times New Roman"/>
        </w:rPr>
        <w:t>от 10.08.2005 № 502</w:t>
      </w:r>
    </w:p>
    <w:p w14:paraId="3089D937">
      <w:pPr>
        <w:jc w:val="center"/>
        <w:rPr>
          <w:rFonts w:ascii="Times New Roman" w:hAnsi="Times New Roman"/>
          <w:b/>
        </w:rPr>
      </w:pPr>
    </w:p>
    <w:p w14:paraId="26617087">
      <w:pPr>
        <w:jc w:val="center"/>
        <w:rPr>
          <w:rFonts w:ascii="Times New Roman" w:hAnsi="Times New Roman"/>
          <w:b/>
        </w:rPr>
      </w:pPr>
      <w:r>
        <w:rPr>
          <w:rFonts w:ascii="Times New Roman" w:hAnsi="Times New Roman"/>
          <w:b/>
        </w:rPr>
        <w:t>ФОРМА</w:t>
      </w:r>
    </w:p>
    <w:p w14:paraId="66C08DDC">
      <w:pPr>
        <w:jc w:val="center"/>
        <w:rPr>
          <w:rFonts w:ascii="Times New Roman" w:hAnsi="Times New Roman"/>
          <w:b/>
        </w:rPr>
      </w:pPr>
      <w:r>
        <w:rPr>
          <w:rFonts w:ascii="Times New Roman" w:hAnsi="Times New Roman"/>
          <w:b/>
        </w:rPr>
        <w:t>решения о переводе (отказе в переводе) жилого (нежилого)</w:t>
      </w:r>
    </w:p>
    <w:p w14:paraId="69DC1BDC">
      <w:pPr>
        <w:jc w:val="center"/>
        <w:rPr>
          <w:rFonts w:ascii="Times New Roman" w:hAnsi="Times New Roman"/>
          <w:b/>
        </w:rPr>
      </w:pPr>
      <w:r>
        <w:rPr>
          <w:rFonts w:ascii="Times New Roman" w:hAnsi="Times New Roman"/>
          <w:b/>
        </w:rPr>
        <w:t>помещения в нежилое (жилое) помещение</w:t>
      </w:r>
    </w:p>
    <w:p w14:paraId="712A4879">
      <w:pPr>
        <w:jc w:val="right"/>
        <w:rPr>
          <w:rFonts w:ascii="Times New Roman" w:hAnsi="Times New Roman"/>
        </w:rPr>
      </w:pPr>
    </w:p>
    <w:p w14:paraId="2B1F144E">
      <w:pPr>
        <w:jc w:val="right"/>
        <w:rPr>
          <w:rFonts w:ascii="Times New Roman" w:hAnsi="Times New Roman"/>
        </w:rPr>
      </w:pPr>
    </w:p>
    <w:p w14:paraId="2D16F493">
      <w:pPr>
        <w:jc w:val="right"/>
        <w:rPr>
          <w:rFonts w:ascii="Times New Roman" w:hAnsi="Times New Roman"/>
        </w:rPr>
      </w:pPr>
    </w:p>
    <w:p w14:paraId="389A0887">
      <w:pPr>
        <w:jc w:val="right"/>
        <w:rPr>
          <w:rFonts w:ascii="Times New Roman" w:hAnsi="Times New Roman"/>
        </w:rPr>
      </w:pPr>
      <w:r>
        <w:rPr>
          <w:rFonts w:ascii="Times New Roman" w:hAnsi="Times New Roman"/>
        </w:rPr>
        <w:t>Кому______________________________</w:t>
      </w:r>
    </w:p>
    <w:p w14:paraId="35D184F2">
      <w:pPr>
        <w:jc w:val="center"/>
        <w:rPr>
          <w:rFonts w:ascii="Times New Roman" w:hAnsi="Times New Roman"/>
        </w:rPr>
      </w:pPr>
      <w:r>
        <w:rPr>
          <w:rFonts w:ascii="Times New Roman" w:hAnsi="Times New Roman"/>
        </w:rPr>
        <w:t xml:space="preserve">                                                                         (фамилия, имя, отчество –</w:t>
      </w:r>
    </w:p>
    <w:p w14:paraId="4DB4A625">
      <w:pPr>
        <w:jc w:val="right"/>
        <w:rPr>
          <w:rFonts w:ascii="Times New Roman" w:hAnsi="Times New Roman"/>
        </w:rPr>
      </w:pPr>
      <w:r>
        <w:rPr>
          <w:rFonts w:ascii="Times New Roman" w:hAnsi="Times New Roman"/>
        </w:rPr>
        <w:t>__________________________________</w:t>
      </w:r>
    </w:p>
    <w:p w14:paraId="1ED597F5">
      <w:pPr>
        <w:jc w:val="center"/>
        <w:rPr>
          <w:rFonts w:ascii="Times New Roman" w:hAnsi="Times New Roman"/>
        </w:rPr>
      </w:pPr>
      <w:r>
        <w:rPr>
          <w:rFonts w:ascii="Times New Roman" w:hAnsi="Times New Roman"/>
        </w:rPr>
        <w:t xml:space="preserve">                                                                       для граждан;</w:t>
      </w:r>
    </w:p>
    <w:p w14:paraId="5CD0190C">
      <w:pPr>
        <w:jc w:val="right"/>
        <w:rPr>
          <w:rFonts w:ascii="Times New Roman" w:hAnsi="Times New Roman"/>
        </w:rPr>
      </w:pPr>
      <w:r>
        <w:rPr>
          <w:rFonts w:ascii="Times New Roman" w:hAnsi="Times New Roman"/>
        </w:rPr>
        <w:t>_________________________________</w:t>
      </w:r>
    </w:p>
    <w:p w14:paraId="4DEE6D91">
      <w:pPr>
        <w:jc w:val="center"/>
        <w:rPr>
          <w:rFonts w:ascii="Times New Roman" w:hAnsi="Times New Roman"/>
        </w:rPr>
      </w:pPr>
      <w:r>
        <w:rPr>
          <w:rFonts w:ascii="Times New Roman" w:hAnsi="Times New Roman"/>
        </w:rPr>
        <w:t xml:space="preserve">                                                                        Полное наименование организации – </w:t>
      </w:r>
    </w:p>
    <w:p w14:paraId="62C2A4AD">
      <w:pPr>
        <w:jc w:val="right"/>
        <w:rPr>
          <w:rFonts w:ascii="Times New Roman" w:hAnsi="Times New Roman"/>
        </w:rPr>
      </w:pPr>
      <w:r>
        <w:rPr>
          <w:rFonts w:ascii="Times New Roman" w:hAnsi="Times New Roman"/>
        </w:rPr>
        <w:t xml:space="preserve">__________________________________  </w:t>
      </w:r>
    </w:p>
    <w:p w14:paraId="01B7405A">
      <w:pPr>
        <w:jc w:val="center"/>
        <w:rPr>
          <w:rFonts w:ascii="Times New Roman" w:hAnsi="Times New Roman"/>
        </w:rPr>
      </w:pPr>
      <w:r>
        <w:rPr>
          <w:rFonts w:ascii="Times New Roman" w:hAnsi="Times New Roman"/>
        </w:rPr>
        <w:t xml:space="preserve">                                                                              Для юридических лиц</w:t>
      </w:r>
    </w:p>
    <w:p w14:paraId="0E7292AE">
      <w:pPr>
        <w:jc w:val="right"/>
        <w:rPr>
          <w:rFonts w:ascii="Times New Roman" w:hAnsi="Times New Roman"/>
        </w:rPr>
      </w:pPr>
    </w:p>
    <w:p w14:paraId="70712F38">
      <w:pPr>
        <w:jc w:val="right"/>
        <w:rPr>
          <w:rFonts w:ascii="Times New Roman" w:hAnsi="Times New Roman"/>
        </w:rPr>
      </w:pPr>
      <w:r>
        <w:rPr>
          <w:rFonts w:ascii="Times New Roman" w:hAnsi="Times New Roman"/>
        </w:rPr>
        <w:t xml:space="preserve">Куда _____________________________ </w:t>
      </w:r>
    </w:p>
    <w:p w14:paraId="186186DC">
      <w:pPr>
        <w:jc w:val="center"/>
        <w:rPr>
          <w:rFonts w:ascii="Times New Roman" w:hAnsi="Times New Roman"/>
        </w:rPr>
      </w:pPr>
      <w:r>
        <w:rPr>
          <w:rFonts w:ascii="Times New Roman" w:hAnsi="Times New Roman"/>
        </w:rPr>
        <w:t xml:space="preserve">                                                                        (почтовый индекс и адрес </w:t>
      </w:r>
    </w:p>
    <w:p w14:paraId="2C346038">
      <w:pPr>
        <w:jc w:val="right"/>
        <w:rPr>
          <w:rFonts w:ascii="Times New Roman" w:hAnsi="Times New Roman"/>
        </w:rPr>
      </w:pPr>
      <w:r>
        <w:rPr>
          <w:rFonts w:ascii="Times New Roman" w:hAnsi="Times New Roman"/>
        </w:rPr>
        <w:t xml:space="preserve">_________________________________ </w:t>
      </w:r>
    </w:p>
    <w:p w14:paraId="7018C992">
      <w:pPr>
        <w:jc w:val="center"/>
        <w:rPr>
          <w:rFonts w:ascii="Times New Roman" w:hAnsi="Times New Roman"/>
        </w:rPr>
      </w:pPr>
      <w:r>
        <w:rPr>
          <w:rFonts w:ascii="Times New Roman" w:hAnsi="Times New Roman"/>
        </w:rPr>
        <w:t xml:space="preserve">                                                                           Заявителя согласно заявлению </w:t>
      </w:r>
    </w:p>
    <w:p w14:paraId="0B380D06">
      <w:pPr>
        <w:jc w:val="right"/>
        <w:rPr>
          <w:rFonts w:ascii="Times New Roman" w:hAnsi="Times New Roman"/>
        </w:rPr>
      </w:pPr>
      <w:r>
        <w:rPr>
          <w:rFonts w:ascii="Times New Roman" w:hAnsi="Times New Roman"/>
        </w:rPr>
        <w:t xml:space="preserve">_________________________________ </w:t>
      </w:r>
    </w:p>
    <w:p w14:paraId="12567006">
      <w:pPr>
        <w:jc w:val="center"/>
        <w:rPr>
          <w:rFonts w:ascii="Times New Roman" w:hAnsi="Times New Roman"/>
        </w:rPr>
      </w:pPr>
      <w:r>
        <w:rPr>
          <w:rFonts w:ascii="Times New Roman" w:hAnsi="Times New Roman"/>
        </w:rPr>
        <w:t xml:space="preserve">                                                                          О переводе) </w:t>
      </w:r>
    </w:p>
    <w:p w14:paraId="6D1D4EA8">
      <w:pPr>
        <w:jc w:val="right"/>
        <w:rPr>
          <w:rFonts w:ascii="Times New Roman" w:hAnsi="Times New Roman"/>
        </w:rPr>
      </w:pPr>
      <w:r>
        <w:rPr>
          <w:rFonts w:ascii="Times New Roman" w:hAnsi="Times New Roman"/>
        </w:rPr>
        <w:t xml:space="preserve">_________________________________ </w:t>
      </w:r>
    </w:p>
    <w:p w14:paraId="76379058">
      <w:pPr>
        <w:jc w:val="right"/>
        <w:rPr>
          <w:rFonts w:ascii="Times New Roman" w:hAnsi="Times New Roman"/>
        </w:rPr>
      </w:pPr>
    </w:p>
    <w:p w14:paraId="601BE3B9">
      <w:pPr>
        <w:jc w:val="center"/>
        <w:rPr>
          <w:rFonts w:ascii="Times New Roman" w:hAnsi="Times New Roman"/>
          <w:b/>
        </w:rPr>
      </w:pPr>
    </w:p>
    <w:p w14:paraId="7474D9EC">
      <w:pPr>
        <w:jc w:val="center"/>
        <w:rPr>
          <w:rFonts w:ascii="Times New Roman" w:hAnsi="Times New Roman"/>
          <w:b/>
        </w:rPr>
      </w:pPr>
      <w:r>
        <w:rPr>
          <w:rFonts w:ascii="Times New Roman" w:hAnsi="Times New Roman"/>
          <w:b/>
        </w:rPr>
        <w:t>РЕШЕНИЕ</w:t>
      </w:r>
    </w:p>
    <w:p w14:paraId="1A4764EE">
      <w:pPr>
        <w:jc w:val="center"/>
        <w:rPr>
          <w:rFonts w:ascii="Times New Roman" w:hAnsi="Times New Roman"/>
          <w:b/>
        </w:rPr>
      </w:pPr>
      <w:r>
        <w:rPr>
          <w:rFonts w:ascii="Times New Roman" w:hAnsi="Times New Roman"/>
          <w:b/>
        </w:rPr>
        <w:t>о переводе (отказе в переводе) жилого (нежилого)</w:t>
      </w:r>
    </w:p>
    <w:p w14:paraId="635265E1">
      <w:pPr>
        <w:jc w:val="center"/>
        <w:rPr>
          <w:rFonts w:ascii="Times New Roman" w:hAnsi="Times New Roman"/>
          <w:b/>
        </w:rPr>
      </w:pPr>
      <w:r>
        <w:rPr>
          <w:rFonts w:ascii="Times New Roman" w:hAnsi="Times New Roman"/>
          <w:b/>
        </w:rPr>
        <w:t>помещения в нежилое (жилое) помещение</w:t>
      </w:r>
    </w:p>
    <w:p w14:paraId="7D514DF5">
      <w:pPr>
        <w:rPr>
          <w:rFonts w:ascii="Times New Roman" w:hAnsi="Times New Roman"/>
        </w:rPr>
      </w:pPr>
    </w:p>
    <w:p w14:paraId="0FE367FF">
      <w:pPr>
        <w:ind w:firstLine="0"/>
        <w:rPr>
          <w:rFonts w:ascii="Times New Roman" w:hAnsi="Times New Roman"/>
        </w:rPr>
      </w:pPr>
      <w:r>
        <w:rPr>
          <w:rFonts w:ascii="Times New Roman" w:hAnsi="Times New Roman"/>
        </w:rPr>
        <w:t>__________________________________________________________________</w:t>
      </w:r>
    </w:p>
    <w:p w14:paraId="6F85584E">
      <w:pPr>
        <w:jc w:val="center"/>
        <w:rPr>
          <w:rFonts w:ascii="Times New Roman" w:hAnsi="Times New Roman"/>
        </w:rPr>
      </w:pPr>
      <w:r>
        <w:rPr>
          <w:rFonts w:ascii="Times New Roman" w:hAnsi="Times New Roman"/>
        </w:rPr>
        <w:t>(полное наименование органа местного самоуправления,</w:t>
      </w:r>
    </w:p>
    <w:p w14:paraId="403181D9">
      <w:pPr>
        <w:ind w:firstLine="0"/>
        <w:rPr>
          <w:rFonts w:ascii="Times New Roman" w:hAnsi="Times New Roman"/>
        </w:rPr>
      </w:pPr>
      <w:r>
        <w:rPr>
          <w:rFonts w:ascii="Times New Roman" w:hAnsi="Times New Roman"/>
        </w:rPr>
        <w:t>__________________________________________________________________,</w:t>
      </w:r>
    </w:p>
    <w:p w14:paraId="74E1BDC4">
      <w:pPr>
        <w:jc w:val="center"/>
        <w:rPr>
          <w:rFonts w:ascii="Times New Roman" w:hAnsi="Times New Roman"/>
        </w:rPr>
      </w:pPr>
      <w:r>
        <w:rPr>
          <w:rFonts w:ascii="Times New Roman" w:hAnsi="Times New Roman"/>
        </w:rPr>
        <w:t>осуществляющего перевод помещения)</w:t>
      </w:r>
    </w:p>
    <w:p w14:paraId="13B10F0A">
      <w:pPr>
        <w:rPr>
          <w:rFonts w:ascii="Times New Roman" w:hAnsi="Times New Roman"/>
        </w:rPr>
      </w:pPr>
      <w:r>
        <w:rPr>
          <w:rFonts w:ascii="Times New Roman" w:hAnsi="Times New Roman"/>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______________ кв. м, находящегося по адресу:</w:t>
      </w:r>
    </w:p>
    <w:p w14:paraId="733B0C27">
      <w:pPr>
        <w:ind w:firstLine="0"/>
        <w:rPr>
          <w:rFonts w:ascii="Times New Roman" w:hAnsi="Times New Roman"/>
        </w:rPr>
      </w:pPr>
      <w:r>
        <w:rPr>
          <w:rFonts w:ascii="Times New Roman" w:hAnsi="Times New Roman"/>
        </w:rPr>
        <w:t>__________________________________________________________________</w:t>
      </w:r>
    </w:p>
    <w:p w14:paraId="67CBF655">
      <w:pPr>
        <w:jc w:val="center"/>
        <w:rPr>
          <w:rFonts w:ascii="Times New Roman" w:hAnsi="Times New Roman"/>
        </w:rPr>
      </w:pPr>
      <w:r>
        <w:rPr>
          <w:rFonts w:ascii="Times New Roman" w:hAnsi="Times New Roman"/>
        </w:rPr>
        <w:t>(наименование городского или сельского поселения)</w:t>
      </w:r>
    </w:p>
    <w:p w14:paraId="587EE5AB">
      <w:pPr>
        <w:ind w:firstLine="0"/>
        <w:rPr>
          <w:rFonts w:ascii="Times New Roman" w:hAnsi="Times New Roman"/>
        </w:rPr>
      </w:pPr>
      <w:r>
        <w:rPr>
          <w:rFonts w:ascii="Times New Roman" w:hAnsi="Times New Roman"/>
        </w:rPr>
        <w:t>__________________________________________________________________</w:t>
      </w:r>
    </w:p>
    <w:p w14:paraId="6B4A16A7">
      <w:pPr>
        <w:ind w:firstLine="0"/>
        <w:rPr>
          <w:rFonts w:ascii="Times New Roman" w:hAnsi="Times New Roman"/>
        </w:rPr>
      </w:pPr>
      <w:r>
        <w:rPr>
          <w:rFonts w:ascii="Times New Roman" w:hAnsi="Times New Roman"/>
        </w:rPr>
        <w:t xml:space="preserve"> (наименование улицы, площади, проспекта, бульвара, проезда и т.п.)</w:t>
      </w:r>
    </w:p>
    <w:p w14:paraId="3EBC287E">
      <w:pPr>
        <w:rPr>
          <w:rFonts w:ascii="Times New Roman" w:hAnsi="Times New Roman"/>
        </w:rPr>
      </w:pPr>
      <w:r>
        <w:rPr>
          <w:rFonts w:ascii="Times New Roman" w:hAnsi="Times New Roman"/>
        </w:rPr>
        <w:t xml:space="preserve">                 </w:t>
      </w:r>
    </w:p>
    <w:p w14:paraId="0518F9D9">
      <w:pPr>
        <w:ind w:firstLine="0"/>
        <w:rPr>
          <w:rFonts w:ascii="Times New Roman" w:hAnsi="Times New Roman"/>
        </w:rPr>
      </w:pPr>
      <w:r>
        <w:rPr>
          <w:rFonts w:ascii="Times New Roman" w:hAnsi="Times New Roman"/>
        </w:rPr>
        <w:t xml:space="preserve">                                       корпус (владение, строение)</w:t>
      </w:r>
    </w:p>
    <w:p w14:paraId="3E68BF9E">
      <w:pPr>
        <w:ind w:firstLine="0"/>
        <w:rPr>
          <w:rFonts w:ascii="Times New Roman" w:hAnsi="Times New Roman"/>
        </w:rPr>
      </w:pPr>
      <w:r>
        <w:rPr>
          <w:rFonts w:ascii="Times New Roman" w:hAnsi="Times New Roman"/>
        </w:rPr>
        <w:t>дом ______, ------------------------------------------------------------------,  кв. ______,</w:t>
      </w:r>
    </w:p>
    <w:p w14:paraId="04A69F54">
      <w:pPr>
        <w:rPr>
          <w:rFonts w:ascii="Times New Roman" w:hAnsi="Times New Roman"/>
        </w:rPr>
      </w:pPr>
      <w:r>
        <w:rPr>
          <w:rFonts w:ascii="Times New Roman" w:hAnsi="Times New Roman"/>
        </w:rPr>
        <w:t xml:space="preserve">                                       (ненужное зачеркнуть)</w:t>
      </w:r>
    </w:p>
    <w:p w14:paraId="39CC34A9">
      <w:pPr>
        <w:ind w:firstLine="0"/>
        <w:rPr>
          <w:rFonts w:ascii="Times New Roman" w:hAnsi="Times New Roman"/>
        </w:rPr>
      </w:pPr>
      <w:r>
        <w:rPr>
          <w:rFonts w:ascii="Times New Roman" w:hAnsi="Times New Roman"/>
        </w:rPr>
        <w:t>из жилого (нежилого) в нежилое (жилое)</w:t>
      </w:r>
    </w:p>
    <w:p w14:paraId="7576C256">
      <w:pPr>
        <w:ind w:firstLine="0"/>
        <w:rPr>
          <w:rFonts w:ascii="Times New Roman" w:hAnsi="Times New Roman"/>
        </w:rPr>
      </w:pPr>
      <w:r>
        <w:rPr>
          <w:rFonts w:ascii="Times New Roman" w:hAnsi="Times New Roman"/>
        </w:rPr>
        <w:t>----------------------------------------------------------------   в   целях   использования</w:t>
      </w:r>
    </w:p>
    <w:p w14:paraId="45FF9882">
      <w:pPr>
        <w:rPr>
          <w:rFonts w:ascii="Times New Roman" w:hAnsi="Times New Roman"/>
        </w:rPr>
      </w:pPr>
      <w:r>
        <w:rPr>
          <w:rFonts w:ascii="Times New Roman" w:hAnsi="Times New Roman"/>
        </w:rPr>
        <w:t xml:space="preserve">                     (ненужное зачеркнуть)</w:t>
      </w:r>
    </w:p>
    <w:p w14:paraId="411D2533">
      <w:pPr>
        <w:ind w:firstLine="0"/>
        <w:rPr>
          <w:rFonts w:ascii="Times New Roman" w:hAnsi="Times New Roman"/>
        </w:rPr>
      </w:pPr>
      <w:r>
        <w:rPr>
          <w:rFonts w:ascii="Times New Roman" w:hAnsi="Times New Roman"/>
        </w:rPr>
        <w:t>помещения в качестве _______________________________________________</w:t>
      </w:r>
    </w:p>
    <w:p w14:paraId="1546761F">
      <w:pPr>
        <w:rPr>
          <w:rFonts w:ascii="Times New Roman" w:hAnsi="Times New Roman"/>
        </w:rPr>
      </w:pPr>
      <w:r>
        <w:rPr>
          <w:rFonts w:ascii="Times New Roman" w:hAnsi="Times New Roman"/>
        </w:rPr>
        <w:t xml:space="preserve">                                   (вид использования помещения в соответствии</w:t>
      </w:r>
    </w:p>
    <w:p w14:paraId="7DE2DD88">
      <w:pPr>
        <w:rPr>
          <w:rFonts w:ascii="Times New Roman" w:hAnsi="Times New Roman"/>
        </w:rPr>
      </w:pPr>
      <w:r>
        <w:rPr>
          <w:rFonts w:ascii="Times New Roman" w:hAnsi="Times New Roman"/>
        </w:rPr>
        <w:t xml:space="preserve">                                                   с заявлением о переводе)</w:t>
      </w:r>
    </w:p>
    <w:p w14:paraId="0FEB9959">
      <w:pPr>
        <w:ind w:firstLine="0"/>
        <w:rPr>
          <w:rFonts w:ascii="Times New Roman" w:hAnsi="Times New Roman"/>
        </w:rPr>
      </w:pPr>
      <w:r>
        <w:rPr>
          <w:rFonts w:ascii="Times New Roman" w:hAnsi="Times New Roman"/>
        </w:rPr>
        <w:t>__________________________________________________________________,</w:t>
      </w:r>
    </w:p>
    <w:p w14:paraId="438304EA">
      <w:pPr>
        <w:rPr>
          <w:rFonts w:ascii="Times New Roman" w:hAnsi="Times New Roman"/>
        </w:rPr>
      </w:pPr>
    </w:p>
    <w:p w14:paraId="55EC8D4C">
      <w:pPr>
        <w:ind w:firstLine="0"/>
        <w:rPr>
          <w:rFonts w:ascii="Times New Roman" w:hAnsi="Times New Roman"/>
        </w:rPr>
      </w:pPr>
      <w:r>
        <w:rPr>
          <w:rFonts w:ascii="Times New Roman" w:hAnsi="Times New Roman"/>
        </w:rPr>
        <w:t>РЕШИЛ (_________________________________________________________):</w:t>
      </w:r>
    </w:p>
    <w:p w14:paraId="044813F7">
      <w:pPr>
        <w:rPr>
          <w:rFonts w:ascii="Times New Roman" w:hAnsi="Times New Roman"/>
        </w:rPr>
      </w:pPr>
      <w:r>
        <w:rPr>
          <w:rFonts w:ascii="Times New Roman" w:hAnsi="Times New Roman"/>
        </w:rPr>
        <w:t xml:space="preserve">            (наименование акта, дата его принятия и номер)</w:t>
      </w:r>
    </w:p>
    <w:p w14:paraId="724A3B4B">
      <w:pPr>
        <w:rPr>
          <w:rFonts w:ascii="Times New Roman" w:hAnsi="Times New Roman"/>
        </w:rPr>
      </w:pPr>
      <w:r>
        <w:rPr>
          <w:rFonts w:ascii="Times New Roman" w:hAnsi="Times New Roman"/>
        </w:rPr>
        <w:t>1. Помещение на основании приложенных к заявлению документов:</w:t>
      </w:r>
    </w:p>
    <w:p w14:paraId="5D7AF060">
      <w:pPr>
        <w:rPr>
          <w:rFonts w:ascii="Times New Roman" w:hAnsi="Times New Roman"/>
        </w:rPr>
      </w:pPr>
      <w:r>
        <w:rPr>
          <w:rFonts w:ascii="Times New Roman" w:hAnsi="Times New Roman"/>
        </w:rPr>
        <w:t xml:space="preserve">                                   жилого (нежилого) в  нежилое (жилое)</w:t>
      </w:r>
    </w:p>
    <w:p w14:paraId="601C6BB3">
      <w:pPr>
        <w:rPr>
          <w:rFonts w:ascii="Times New Roman" w:hAnsi="Times New Roman"/>
        </w:rPr>
      </w:pPr>
      <w:r>
        <w:rPr>
          <w:rFonts w:ascii="Times New Roman" w:hAnsi="Times New Roman"/>
        </w:rPr>
        <w:t xml:space="preserve">    а) перевести из -------------------------------------------------------- без</w:t>
      </w:r>
    </w:p>
    <w:p w14:paraId="027AB8B6">
      <w:pPr>
        <w:rPr>
          <w:rFonts w:ascii="Times New Roman" w:hAnsi="Times New Roman"/>
        </w:rPr>
      </w:pPr>
      <w:r>
        <w:rPr>
          <w:rFonts w:ascii="Times New Roman" w:hAnsi="Times New Roman"/>
        </w:rPr>
        <w:t xml:space="preserve">                                                 (ненужное зачеркнуть)</w:t>
      </w:r>
    </w:p>
    <w:p w14:paraId="4EB31C32">
      <w:pPr>
        <w:rPr>
          <w:rFonts w:ascii="Times New Roman" w:hAnsi="Times New Roman"/>
        </w:rPr>
      </w:pPr>
      <w:r>
        <w:rPr>
          <w:rFonts w:ascii="Times New Roman" w:hAnsi="Times New Roman"/>
        </w:rPr>
        <w:t>предварительных условий;</w:t>
      </w:r>
    </w:p>
    <w:p w14:paraId="3E9B802C">
      <w:pPr>
        <w:rPr>
          <w:rFonts w:ascii="Times New Roman" w:hAnsi="Times New Roman"/>
        </w:rPr>
      </w:pPr>
      <w:r>
        <w:rPr>
          <w:rFonts w:ascii="Times New Roman" w:hAnsi="Times New Roman"/>
        </w:rPr>
        <w:t xml:space="preserve">    б) перевести из жилого (нежилого) в  нежилое    (жилое)    при</w:t>
      </w:r>
    </w:p>
    <w:p w14:paraId="209E399B">
      <w:pPr>
        <w:rPr>
          <w:rFonts w:ascii="Times New Roman" w:hAnsi="Times New Roman"/>
        </w:rPr>
      </w:pPr>
      <w:r>
        <w:rPr>
          <w:rFonts w:ascii="Times New Roman" w:hAnsi="Times New Roman"/>
        </w:rPr>
        <w:t>условии проведения в установленном порядке следующих видов работ:</w:t>
      </w:r>
    </w:p>
    <w:p w14:paraId="1ACFAC6F">
      <w:pPr>
        <w:ind w:firstLine="0"/>
        <w:rPr>
          <w:rFonts w:ascii="Times New Roman" w:hAnsi="Times New Roman"/>
        </w:rPr>
      </w:pPr>
      <w:r>
        <w:rPr>
          <w:rFonts w:ascii="Times New Roman" w:hAnsi="Times New Roman"/>
        </w:rPr>
        <w:t>__________________________________________________________________</w:t>
      </w:r>
    </w:p>
    <w:p w14:paraId="61803314">
      <w:pPr>
        <w:rPr>
          <w:rFonts w:ascii="Times New Roman" w:hAnsi="Times New Roman"/>
        </w:rPr>
      </w:pPr>
      <w:r>
        <w:rPr>
          <w:rFonts w:ascii="Times New Roman" w:hAnsi="Times New Roman"/>
        </w:rPr>
        <w:t xml:space="preserve">                               (перечень работ по переустройству</w:t>
      </w:r>
    </w:p>
    <w:p w14:paraId="0E1BFA7F">
      <w:pPr>
        <w:ind w:firstLine="0"/>
        <w:rPr>
          <w:rFonts w:ascii="Times New Roman" w:hAnsi="Times New Roman"/>
        </w:rPr>
      </w:pPr>
      <w:r>
        <w:rPr>
          <w:rFonts w:ascii="Times New Roman" w:hAnsi="Times New Roman"/>
        </w:rPr>
        <w:t>__________________________________________________________________</w:t>
      </w:r>
    </w:p>
    <w:p w14:paraId="494515C4">
      <w:pPr>
        <w:rPr>
          <w:rFonts w:ascii="Times New Roman" w:hAnsi="Times New Roman"/>
        </w:rPr>
      </w:pPr>
      <w:r>
        <w:rPr>
          <w:rFonts w:ascii="Times New Roman" w:hAnsi="Times New Roman"/>
        </w:rPr>
        <w:t xml:space="preserve">                                          (перепланировке) помещения</w:t>
      </w:r>
    </w:p>
    <w:p w14:paraId="012A6EF2">
      <w:pPr>
        <w:ind w:firstLine="0"/>
        <w:rPr>
          <w:rFonts w:ascii="Times New Roman" w:hAnsi="Times New Roman"/>
        </w:rPr>
      </w:pPr>
      <w:r>
        <w:rPr>
          <w:rFonts w:ascii="Times New Roman" w:hAnsi="Times New Roman"/>
        </w:rPr>
        <w:t>__________________________________________________________________</w:t>
      </w:r>
    </w:p>
    <w:p w14:paraId="731A4935">
      <w:pPr>
        <w:rPr>
          <w:rFonts w:ascii="Times New Roman" w:hAnsi="Times New Roman"/>
        </w:rPr>
      </w:pPr>
      <w:r>
        <w:rPr>
          <w:rFonts w:ascii="Times New Roman" w:hAnsi="Times New Roman"/>
        </w:rPr>
        <w:t xml:space="preserve">                или иных необходимых работ по ремонту, реконструкции,</w:t>
      </w:r>
    </w:p>
    <w:p w14:paraId="4F0F0F1F">
      <w:pPr>
        <w:rPr>
          <w:rFonts w:ascii="Times New Roman" w:hAnsi="Times New Roman"/>
        </w:rPr>
      </w:pPr>
      <w:r>
        <w:rPr>
          <w:rFonts w:ascii="Times New Roman" w:hAnsi="Times New Roman"/>
        </w:rPr>
        <w:t xml:space="preserve">                                               реставрации помещения)</w:t>
      </w:r>
    </w:p>
    <w:p w14:paraId="476D6988">
      <w:pPr>
        <w:ind w:firstLine="0"/>
        <w:rPr>
          <w:rFonts w:ascii="Times New Roman" w:hAnsi="Times New Roman"/>
        </w:rPr>
      </w:pPr>
      <w:r>
        <w:rPr>
          <w:rFonts w:ascii="Times New Roman" w:hAnsi="Times New Roman"/>
        </w:rPr>
        <w:t>_________________________________________________________________.</w:t>
      </w:r>
    </w:p>
    <w:p w14:paraId="5883A823">
      <w:pPr>
        <w:rPr>
          <w:rFonts w:ascii="Times New Roman" w:hAnsi="Times New Roman"/>
        </w:rPr>
      </w:pPr>
      <w:r>
        <w:rPr>
          <w:rFonts w:ascii="Times New Roman" w:hAnsi="Times New Roman"/>
        </w:rPr>
        <w:t xml:space="preserve">    2. Отказать в переводе указанного    помещения    из    жилого</w:t>
      </w:r>
    </w:p>
    <w:p w14:paraId="6A3FB589">
      <w:pPr>
        <w:rPr>
          <w:rFonts w:ascii="Times New Roman" w:hAnsi="Times New Roman"/>
        </w:rPr>
      </w:pPr>
      <w:r>
        <w:rPr>
          <w:rFonts w:ascii="Times New Roman" w:hAnsi="Times New Roman"/>
        </w:rPr>
        <w:t>(нежилого) в нежилое (жилое) в связи с</w:t>
      </w:r>
    </w:p>
    <w:p w14:paraId="4794BBDB">
      <w:pPr>
        <w:ind w:firstLine="0"/>
        <w:rPr>
          <w:rFonts w:ascii="Times New Roman" w:hAnsi="Times New Roman"/>
        </w:rPr>
      </w:pPr>
      <w:r>
        <w:rPr>
          <w:rFonts w:ascii="Times New Roman" w:hAnsi="Times New Roman"/>
        </w:rPr>
        <w:t>__________________________________________________________________</w:t>
      </w:r>
    </w:p>
    <w:p w14:paraId="5D89CAEC">
      <w:pPr>
        <w:rPr>
          <w:rFonts w:ascii="Times New Roman" w:hAnsi="Times New Roman"/>
        </w:rPr>
      </w:pPr>
      <w:r>
        <w:rPr>
          <w:rFonts w:ascii="Times New Roman" w:hAnsi="Times New Roman"/>
        </w:rPr>
        <w:t xml:space="preserve">                             (основание(я), установленное частью 1 статьи 24</w:t>
      </w:r>
    </w:p>
    <w:p w14:paraId="2B4CDE89">
      <w:pPr>
        <w:rPr>
          <w:rFonts w:ascii="Times New Roman" w:hAnsi="Times New Roman"/>
        </w:rPr>
      </w:pPr>
      <w:r>
        <w:rPr>
          <w:rFonts w:ascii="Times New Roman" w:hAnsi="Times New Roman"/>
        </w:rPr>
        <w:t xml:space="preserve">                                  Жилищного кодекса Российской Федерации)</w:t>
      </w:r>
    </w:p>
    <w:p w14:paraId="539DA997">
      <w:pPr>
        <w:ind w:firstLine="0"/>
        <w:rPr>
          <w:rFonts w:ascii="Times New Roman" w:hAnsi="Times New Roman"/>
        </w:rPr>
      </w:pPr>
      <w:r>
        <w:rPr>
          <w:rFonts w:ascii="Times New Roman" w:hAnsi="Times New Roman"/>
        </w:rPr>
        <w:t>__________________________________________________________________</w:t>
      </w:r>
    </w:p>
    <w:p w14:paraId="673A67AD">
      <w:pPr>
        <w:ind w:firstLine="0"/>
        <w:rPr>
          <w:rFonts w:ascii="Times New Roman" w:hAnsi="Times New Roman"/>
        </w:rPr>
      </w:pPr>
      <w:r>
        <w:rPr>
          <w:rFonts w:ascii="Times New Roman" w:hAnsi="Times New Roman"/>
        </w:rPr>
        <w:t>__________________________________________________________________</w:t>
      </w:r>
    </w:p>
    <w:p w14:paraId="6A6C7C0B">
      <w:pPr>
        <w:rPr>
          <w:rFonts w:ascii="Times New Roman" w:hAnsi="Times New Roman"/>
        </w:rPr>
      </w:pPr>
    </w:p>
    <w:p w14:paraId="4655BE33">
      <w:pPr>
        <w:ind w:firstLine="0"/>
        <w:rPr>
          <w:rFonts w:ascii="Times New Roman" w:hAnsi="Times New Roman"/>
        </w:rPr>
      </w:pPr>
      <w:r>
        <w:rPr>
          <w:rFonts w:ascii="Times New Roman" w:hAnsi="Times New Roman"/>
        </w:rPr>
        <w:t>_________________________  ________________  _____________________</w:t>
      </w:r>
    </w:p>
    <w:p w14:paraId="6A65D80A">
      <w:pPr>
        <w:rPr>
          <w:rFonts w:ascii="Times New Roman" w:hAnsi="Times New Roman"/>
        </w:rPr>
      </w:pPr>
      <w:r>
        <w:rPr>
          <w:rFonts w:ascii="Times New Roman" w:hAnsi="Times New Roman"/>
        </w:rPr>
        <w:t xml:space="preserve">    (должность лица,                      (подпись)      (расшифровка подписи)</w:t>
      </w:r>
    </w:p>
    <w:p w14:paraId="022A16C6">
      <w:pPr>
        <w:rPr>
          <w:rFonts w:ascii="Times New Roman" w:hAnsi="Times New Roman"/>
        </w:rPr>
      </w:pPr>
      <w:r>
        <w:rPr>
          <w:rFonts w:ascii="Times New Roman" w:hAnsi="Times New Roman"/>
        </w:rPr>
        <w:t>подписавшего уведомление)</w:t>
      </w:r>
    </w:p>
    <w:p w14:paraId="204C22B1">
      <w:pPr>
        <w:rPr>
          <w:rFonts w:ascii="Times New Roman" w:hAnsi="Times New Roman"/>
        </w:rPr>
      </w:pPr>
    </w:p>
    <w:p w14:paraId="0063D6FE">
      <w:pPr>
        <w:rPr>
          <w:rFonts w:ascii="Times New Roman" w:hAnsi="Times New Roman"/>
        </w:rPr>
      </w:pPr>
      <w:r>
        <w:rPr>
          <w:rFonts w:ascii="Times New Roman" w:hAnsi="Times New Roman"/>
        </w:rPr>
        <w:t>"  " ____________ 20____ г.</w:t>
      </w:r>
    </w:p>
    <w:p w14:paraId="3D899AFF">
      <w:pPr>
        <w:rPr>
          <w:rFonts w:ascii="Times New Roman" w:hAnsi="Times New Roman"/>
        </w:rPr>
      </w:pPr>
    </w:p>
    <w:p w14:paraId="580FBC1B">
      <w:pPr>
        <w:rPr>
          <w:rFonts w:ascii="Times New Roman" w:hAnsi="Times New Roman"/>
        </w:rPr>
      </w:pPr>
      <w:r>
        <w:rPr>
          <w:rFonts w:ascii="Times New Roman" w:hAnsi="Times New Roman"/>
        </w:rPr>
        <w:t>М.П.</w:t>
      </w:r>
    </w:p>
    <w:p w14:paraId="02D055AD">
      <w:pPr>
        <w:jc w:val="right"/>
        <w:rPr>
          <w:rFonts w:ascii="Times New Roman" w:hAnsi="Times New Roman"/>
        </w:rPr>
      </w:pPr>
    </w:p>
    <w:sectPr>
      <w:head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ndara">
    <w:panose1 w:val="020E0502030303020204"/>
    <w:charset w:val="CC"/>
    <w:family w:val="swiss"/>
    <w:pitch w:val="default"/>
    <w:sig w:usb0="A00002EF" w:usb1="4000A44B" w:usb2="00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4205605"/>
      <w:docPartObj>
        <w:docPartGallery w:val="autotext"/>
      </w:docPartObj>
    </w:sdtPr>
    <w:sdtContent>
      <w:p w14:paraId="3ED507E2">
        <w:pPr>
          <w:pStyle w:val="10"/>
          <w:jc w:val="center"/>
        </w:pPr>
        <w:r>
          <w:fldChar w:fldCharType="begin"/>
        </w:r>
        <w:r>
          <w:instrText xml:space="preserve">PAGE   \* MERGEFORMAT</w:instrText>
        </w:r>
        <w:r>
          <w:fldChar w:fldCharType="separate"/>
        </w:r>
        <w:r>
          <w:t>2</w:t>
        </w:r>
        <w:r>
          <w:fldChar w:fldCharType="end"/>
        </w:r>
      </w:p>
    </w:sdtContent>
  </w:sdt>
  <w:p w14:paraId="383797BA">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D6B90"/>
    <w:multiLevelType w:val="multilevel"/>
    <w:tmpl w:val="122D6B90"/>
    <w:lvl w:ilvl="0" w:tentative="0">
      <w:start w:val="13"/>
      <w:numFmt w:val="decimal"/>
      <w:lvlText w:val="%1."/>
      <w:lvlJc w:val="left"/>
      <w:pPr>
        <w:ind w:left="73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FEF798A"/>
    <w:multiLevelType w:val="multilevel"/>
    <w:tmpl w:val="3FEF798A"/>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7"/>
        <w:w w:val="100"/>
        <w:position w:val="0"/>
        <w:sz w:val="24"/>
        <w:szCs w:val="24"/>
        <w:u w:val="none"/>
        <w:lang w:val="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7"/>
        <w:w w:val="100"/>
        <w:position w:val="0"/>
        <w:sz w:val="24"/>
        <w:szCs w:val="24"/>
        <w:u w:val="none"/>
        <w:lang w:val="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7"/>
        <w:w w:val="100"/>
        <w:position w:val="0"/>
        <w:sz w:val="28"/>
        <w:szCs w:val="28"/>
        <w:u w:val="none"/>
        <w:lang w:val="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4C2039C2"/>
    <w:multiLevelType w:val="multilevel"/>
    <w:tmpl w:val="4C2039C2"/>
    <w:lvl w:ilvl="0" w:tentative="0">
      <w:start w:val="2"/>
      <w:numFmt w:val="upperRoman"/>
      <w:lvlText w:val="%1."/>
      <w:lvlJc w:val="left"/>
      <w:rPr>
        <w:rFonts w:ascii="Times New Roman" w:hAnsi="Times New Roman" w:eastAsia="Times New Roman" w:cs="Times New Roman"/>
        <w:b/>
        <w:bCs/>
        <w:i w:val="0"/>
        <w:iCs w:val="0"/>
        <w:smallCaps w:val="0"/>
        <w:strike w:val="0"/>
        <w:color w:val="000000"/>
        <w:spacing w:val="7"/>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7A98"/>
    <w:rsid w:val="000E072B"/>
    <w:rsid w:val="000E2722"/>
    <w:rsid w:val="000E3BA2"/>
    <w:rsid w:val="000E578A"/>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819EC"/>
    <w:rsid w:val="0018405D"/>
    <w:rsid w:val="0018585B"/>
    <w:rsid w:val="00187CF0"/>
    <w:rsid w:val="001957A8"/>
    <w:rsid w:val="00196D92"/>
    <w:rsid w:val="001A104A"/>
    <w:rsid w:val="001A2FAE"/>
    <w:rsid w:val="001A3019"/>
    <w:rsid w:val="001B117B"/>
    <w:rsid w:val="001C3F87"/>
    <w:rsid w:val="001C6983"/>
    <w:rsid w:val="001D7A9E"/>
    <w:rsid w:val="001E1F97"/>
    <w:rsid w:val="001E4064"/>
    <w:rsid w:val="001F1AAB"/>
    <w:rsid w:val="001F3F1E"/>
    <w:rsid w:val="001F6654"/>
    <w:rsid w:val="00203AE0"/>
    <w:rsid w:val="00206A3B"/>
    <w:rsid w:val="00210298"/>
    <w:rsid w:val="002169EC"/>
    <w:rsid w:val="002247FE"/>
    <w:rsid w:val="00224F12"/>
    <w:rsid w:val="00226963"/>
    <w:rsid w:val="00230E69"/>
    <w:rsid w:val="00231A2E"/>
    <w:rsid w:val="0023341A"/>
    <w:rsid w:val="00243A95"/>
    <w:rsid w:val="00245266"/>
    <w:rsid w:val="0025060C"/>
    <w:rsid w:val="00250ADD"/>
    <w:rsid w:val="00263749"/>
    <w:rsid w:val="00270913"/>
    <w:rsid w:val="00271A88"/>
    <w:rsid w:val="00284858"/>
    <w:rsid w:val="00285522"/>
    <w:rsid w:val="00292630"/>
    <w:rsid w:val="00293A4F"/>
    <w:rsid w:val="002949BC"/>
    <w:rsid w:val="002A01EA"/>
    <w:rsid w:val="002A337A"/>
    <w:rsid w:val="002C7827"/>
    <w:rsid w:val="002C7872"/>
    <w:rsid w:val="002D544F"/>
    <w:rsid w:val="002D60A0"/>
    <w:rsid w:val="002D76C3"/>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67D"/>
    <w:rsid w:val="003D0D12"/>
    <w:rsid w:val="003D4967"/>
    <w:rsid w:val="003E3478"/>
    <w:rsid w:val="003F210F"/>
    <w:rsid w:val="0040428D"/>
    <w:rsid w:val="00406132"/>
    <w:rsid w:val="004104A4"/>
    <w:rsid w:val="00412C55"/>
    <w:rsid w:val="0041562F"/>
    <w:rsid w:val="0042061F"/>
    <w:rsid w:val="00421225"/>
    <w:rsid w:val="00423A56"/>
    <w:rsid w:val="0042542F"/>
    <w:rsid w:val="00425C86"/>
    <w:rsid w:val="004261A3"/>
    <w:rsid w:val="00426970"/>
    <w:rsid w:val="00427072"/>
    <w:rsid w:val="004349A7"/>
    <w:rsid w:val="00434ED6"/>
    <w:rsid w:val="00437239"/>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E1C37"/>
    <w:rsid w:val="004E4D2E"/>
    <w:rsid w:val="004E5FFD"/>
    <w:rsid w:val="004E61A7"/>
    <w:rsid w:val="004F22D3"/>
    <w:rsid w:val="00500B32"/>
    <w:rsid w:val="005051DD"/>
    <w:rsid w:val="00505FF6"/>
    <w:rsid w:val="00512719"/>
    <w:rsid w:val="0051552D"/>
    <w:rsid w:val="00520381"/>
    <w:rsid w:val="005208FA"/>
    <w:rsid w:val="00520A36"/>
    <w:rsid w:val="00521347"/>
    <w:rsid w:val="00525E92"/>
    <w:rsid w:val="0052737B"/>
    <w:rsid w:val="005336E4"/>
    <w:rsid w:val="0053495B"/>
    <w:rsid w:val="00535BA1"/>
    <w:rsid w:val="00536F6F"/>
    <w:rsid w:val="005405F5"/>
    <w:rsid w:val="00540AAB"/>
    <w:rsid w:val="00541EA9"/>
    <w:rsid w:val="0054437E"/>
    <w:rsid w:val="00546E64"/>
    <w:rsid w:val="0054740F"/>
    <w:rsid w:val="0055491B"/>
    <w:rsid w:val="00560B00"/>
    <w:rsid w:val="00562C19"/>
    <w:rsid w:val="00576BAB"/>
    <w:rsid w:val="00577EE9"/>
    <w:rsid w:val="00580176"/>
    <w:rsid w:val="00581518"/>
    <w:rsid w:val="005820B5"/>
    <w:rsid w:val="00582FEE"/>
    <w:rsid w:val="0058553A"/>
    <w:rsid w:val="005942A3"/>
    <w:rsid w:val="00594BF4"/>
    <w:rsid w:val="00596EE8"/>
    <w:rsid w:val="00597BEB"/>
    <w:rsid w:val="005A3575"/>
    <w:rsid w:val="005B3C22"/>
    <w:rsid w:val="005B4833"/>
    <w:rsid w:val="005B7CF9"/>
    <w:rsid w:val="005C080E"/>
    <w:rsid w:val="005C08E7"/>
    <w:rsid w:val="005C1FFA"/>
    <w:rsid w:val="005C5911"/>
    <w:rsid w:val="005D0414"/>
    <w:rsid w:val="005D5227"/>
    <w:rsid w:val="005D5EEA"/>
    <w:rsid w:val="005E0762"/>
    <w:rsid w:val="005E1D01"/>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B5843"/>
    <w:rsid w:val="006C6B6B"/>
    <w:rsid w:val="006D66CE"/>
    <w:rsid w:val="006E235D"/>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4623"/>
    <w:rsid w:val="007654A5"/>
    <w:rsid w:val="007667E8"/>
    <w:rsid w:val="00766F4B"/>
    <w:rsid w:val="00770C3F"/>
    <w:rsid w:val="00775649"/>
    <w:rsid w:val="00781E50"/>
    <w:rsid w:val="00782664"/>
    <w:rsid w:val="00787395"/>
    <w:rsid w:val="007936B2"/>
    <w:rsid w:val="007940B5"/>
    <w:rsid w:val="00795A84"/>
    <w:rsid w:val="00795FA4"/>
    <w:rsid w:val="007A5236"/>
    <w:rsid w:val="007B09E0"/>
    <w:rsid w:val="007C4D46"/>
    <w:rsid w:val="007C6A43"/>
    <w:rsid w:val="007D3092"/>
    <w:rsid w:val="007F6EC8"/>
    <w:rsid w:val="007F7CED"/>
    <w:rsid w:val="008014CC"/>
    <w:rsid w:val="00811B69"/>
    <w:rsid w:val="00811DFE"/>
    <w:rsid w:val="00812669"/>
    <w:rsid w:val="00816BBD"/>
    <w:rsid w:val="00821DE7"/>
    <w:rsid w:val="008259AA"/>
    <w:rsid w:val="00831B4A"/>
    <w:rsid w:val="008416A3"/>
    <w:rsid w:val="008465EA"/>
    <w:rsid w:val="00850F2E"/>
    <w:rsid w:val="00851E8B"/>
    <w:rsid w:val="00861034"/>
    <w:rsid w:val="00866E52"/>
    <w:rsid w:val="00873A60"/>
    <w:rsid w:val="008748D0"/>
    <w:rsid w:val="008778E1"/>
    <w:rsid w:val="008803A2"/>
    <w:rsid w:val="008820CF"/>
    <w:rsid w:val="00884C91"/>
    <w:rsid w:val="008869A8"/>
    <w:rsid w:val="00890952"/>
    <w:rsid w:val="0089116A"/>
    <w:rsid w:val="008912C7"/>
    <w:rsid w:val="00896FBA"/>
    <w:rsid w:val="008A0D57"/>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16F5F"/>
    <w:rsid w:val="0092293E"/>
    <w:rsid w:val="00925687"/>
    <w:rsid w:val="00925E59"/>
    <w:rsid w:val="0093327B"/>
    <w:rsid w:val="00943A21"/>
    <w:rsid w:val="00944B1D"/>
    <w:rsid w:val="009476CE"/>
    <w:rsid w:val="009559CB"/>
    <w:rsid w:val="009642BE"/>
    <w:rsid w:val="00965491"/>
    <w:rsid w:val="00966814"/>
    <w:rsid w:val="00967133"/>
    <w:rsid w:val="009734BB"/>
    <w:rsid w:val="00975119"/>
    <w:rsid w:val="00976AD1"/>
    <w:rsid w:val="00987C1D"/>
    <w:rsid w:val="00993C74"/>
    <w:rsid w:val="009A1671"/>
    <w:rsid w:val="009A3846"/>
    <w:rsid w:val="009B7596"/>
    <w:rsid w:val="009B77A5"/>
    <w:rsid w:val="009C16D1"/>
    <w:rsid w:val="009C6DF9"/>
    <w:rsid w:val="009D1D33"/>
    <w:rsid w:val="009D27D1"/>
    <w:rsid w:val="009D3BDB"/>
    <w:rsid w:val="009E324E"/>
    <w:rsid w:val="009F0582"/>
    <w:rsid w:val="009F1D43"/>
    <w:rsid w:val="009F3B01"/>
    <w:rsid w:val="009F661E"/>
    <w:rsid w:val="00A03493"/>
    <w:rsid w:val="00A03AD8"/>
    <w:rsid w:val="00A10470"/>
    <w:rsid w:val="00A129BC"/>
    <w:rsid w:val="00A14AF0"/>
    <w:rsid w:val="00A172B2"/>
    <w:rsid w:val="00A21452"/>
    <w:rsid w:val="00A246A6"/>
    <w:rsid w:val="00A27F04"/>
    <w:rsid w:val="00A42DC0"/>
    <w:rsid w:val="00A42EFB"/>
    <w:rsid w:val="00A460CC"/>
    <w:rsid w:val="00A5157E"/>
    <w:rsid w:val="00A547E2"/>
    <w:rsid w:val="00A57429"/>
    <w:rsid w:val="00A71FC9"/>
    <w:rsid w:val="00A756C5"/>
    <w:rsid w:val="00A83370"/>
    <w:rsid w:val="00A84B0E"/>
    <w:rsid w:val="00A87EFE"/>
    <w:rsid w:val="00A911BE"/>
    <w:rsid w:val="00A91DB0"/>
    <w:rsid w:val="00AB27EF"/>
    <w:rsid w:val="00AB385C"/>
    <w:rsid w:val="00AB48BC"/>
    <w:rsid w:val="00AC058B"/>
    <w:rsid w:val="00AD33A8"/>
    <w:rsid w:val="00AD42EB"/>
    <w:rsid w:val="00AE305C"/>
    <w:rsid w:val="00AF3486"/>
    <w:rsid w:val="00AF56F6"/>
    <w:rsid w:val="00B047BE"/>
    <w:rsid w:val="00B0520E"/>
    <w:rsid w:val="00B1363E"/>
    <w:rsid w:val="00B1568F"/>
    <w:rsid w:val="00B23116"/>
    <w:rsid w:val="00B2312E"/>
    <w:rsid w:val="00B250B3"/>
    <w:rsid w:val="00B329E2"/>
    <w:rsid w:val="00B45849"/>
    <w:rsid w:val="00B45D5D"/>
    <w:rsid w:val="00B5028D"/>
    <w:rsid w:val="00B52D03"/>
    <w:rsid w:val="00B56651"/>
    <w:rsid w:val="00B60E72"/>
    <w:rsid w:val="00B623FA"/>
    <w:rsid w:val="00B653F6"/>
    <w:rsid w:val="00B65BE1"/>
    <w:rsid w:val="00B674F0"/>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1F80"/>
    <w:rsid w:val="00BD37DB"/>
    <w:rsid w:val="00BD633D"/>
    <w:rsid w:val="00BF0B6B"/>
    <w:rsid w:val="00BF556A"/>
    <w:rsid w:val="00BF6598"/>
    <w:rsid w:val="00C01388"/>
    <w:rsid w:val="00C0183A"/>
    <w:rsid w:val="00C10E82"/>
    <w:rsid w:val="00C111A2"/>
    <w:rsid w:val="00C112D9"/>
    <w:rsid w:val="00C15E7E"/>
    <w:rsid w:val="00C165E3"/>
    <w:rsid w:val="00C20FD7"/>
    <w:rsid w:val="00C30EBA"/>
    <w:rsid w:val="00C35748"/>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63DA"/>
    <w:rsid w:val="00D27834"/>
    <w:rsid w:val="00D42147"/>
    <w:rsid w:val="00D42A23"/>
    <w:rsid w:val="00D45D42"/>
    <w:rsid w:val="00D50FF1"/>
    <w:rsid w:val="00D56378"/>
    <w:rsid w:val="00D57C01"/>
    <w:rsid w:val="00D604BF"/>
    <w:rsid w:val="00D62245"/>
    <w:rsid w:val="00D644E4"/>
    <w:rsid w:val="00D76D6E"/>
    <w:rsid w:val="00D80177"/>
    <w:rsid w:val="00D82A8C"/>
    <w:rsid w:val="00D836CE"/>
    <w:rsid w:val="00D91A91"/>
    <w:rsid w:val="00DA16BB"/>
    <w:rsid w:val="00DA1AF2"/>
    <w:rsid w:val="00DA2913"/>
    <w:rsid w:val="00DA7FCB"/>
    <w:rsid w:val="00DB0414"/>
    <w:rsid w:val="00DB6B74"/>
    <w:rsid w:val="00DB706F"/>
    <w:rsid w:val="00DC0CD2"/>
    <w:rsid w:val="00DC3C23"/>
    <w:rsid w:val="00DE5370"/>
    <w:rsid w:val="00DE7692"/>
    <w:rsid w:val="00DF05B5"/>
    <w:rsid w:val="00DF1B76"/>
    <w:rsid w:val="00DF5720"/>
    <w:rsid w:val="00E121B4"/>
    <w:rsid w:val="00E20F4A"/>
    <w:rsid w:val="00E21E32"/>
    <w:rsid w:val="00E33C77"/>
    <w:rsid w:val="00E37C9F"/>
    <w:rsid w:val="00E45D32"/>
    <w:rsid w:val="00E60F5E"/>
    <w:rsid w:val="00E634B8"/>
    <w:rsid w:val="00E635DA"/>
    <w:rsid w:val="00E712A7"/>
    <w:rsid w:val="00E71BEE"/>
    <w:rsid w:val="00E73D32"/>
    <w:rsid w:val="00E8012B"/>
    <w:rsid w:val="00E818A6"/>
    <w:rsid w:val="00E90282"/>
    <w:rsid w:val="00E9468F"/>
    <w:rsid w:val="00E97BE1"/>
    <w:rsid w:val="00EA2215"/>
    <w:rsid w:val="00EA3101"/>
    <w:rsid w:val="00EA4A2C"/>
    <w:rsid w:val="00EB16DB"/>
    <w:rsid w:val="00EB475C"/>
    <w:rsid w:val="00EB56FE"/>
    <w:rsid w:val="00EB76B1"/>
    <w:rsid w:val="00EC0BBB"/>
    <w:rsid w:val="00EC2A4C"/>
    <w:rsid w:val="00EC57FB"/>
    <w:rsid w:val="00EE5CF2"/>
    <w:rsid w:val="00EF103C"/>
    <w:rsid w:val="00EF5229"/>
    <w:rsid w:val="00EF7169"/>
    <w:rsid w:val="00F01E81"/>
    <w:rsid w:val="00F028AF"/>
    <w:rsid w:val="00F02C7B"/>
    <w:rsid w:val="00F0539D"/>
    <w:rsid w:val="00F12A48"/>
    <w:rsid w:val="00F149D0"/>
    <w:rsid w:val="00F17AFD"/>
    <w:rsid w:val="00F26192"/>
    <w:rsid w:val="00F3057D"/>
    <w:rsid w:val="00F34AA1"/>
    <w:rsid w:val="00F3736C"/>
    <w:rsid w:val="00F459DC"/>
    <w:rsid w:val="00F46378"/>
    <w:rsid w:val="00F51328"/>
    <w:rsid w:val="00F649C5"/>
    <w:rsid w:val="00F70D18"/>
    <w:rsid w:val="00F7447C"/>
    <w:rsid w:val="00F7504A"/>
    <w:rsid w:val="00F75415"/>
    <w:rsid w:val="00F82447"/>
    <w:rsid w:val="00F852CB"/>
    <w:rsid w:val="00F87EF3"/>
    <w:rsid w:val="00F919E2"/>
    <w:rsid w:val="00F9282E"/>
    <w:rsid w:val="00F93775"/>
    <w:rsid w:val="00FA0FBE"/>
    <w:rsid w:val="00FA5A39"/>
    <w:rsid w:val="00FB0D28"/>
    <w:rsid w:val="00FB20EB"/>
    <w:rsid w:val="00FB23A2"/>
    <w:rsid w:val="00FB36A0"/>
    <w:rsid w:val="00FB5FC7"/>
    <w:rsid w:val="00FB60DB"/>
    <w:rsid w:val="00FC1CF3"/>
    <w:rsid w:val="00FE4681"/>
    <w:rsid w:val="57593FAA"/>
    <w:rsid w:val="763871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0" w:line="240" w:lineRule="auto"/>
      <w:ind w:firstLine="567"/>
      <w:jc w:val="both"/>
    </w:pPr>
    <w:rPr>
      <w:rFonts w:ascii="Arial" w:hAnsi="Arial" w:eastAsia="Times New Roman" w:cs="Times New Roman"/>
      <w:sz w:val="24"/>
      <w:szCs w:val="24"/>
      <w:lang w:val="ru-RU" w:eastAsia="ru-RU" w:bidi="ar-SA"/>
    </w:rPr>
  </w:style>
  <w:style w:type="paragraph" w:styleId="2">
    <w:name w:val="heading 1"/>
    <w:basedOn w:val="1"/>
    <w:next w:val="1"/>
    <w:link w:val="44"/>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42"/>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otnote reference"/>
    <w:basedOn w:val="4"/>
    <w:semiHidden/>
    <w:unhideWhenUsed/>
    <w:qFormat/>
    <w:uiPriority w:val="99"/>
    <w:rPr>
      <w:vertAlign w:val="superscript"/>
    </w:rPr>
  </w:style>
  <w:style w:type="character" w:styleId="7">
    <w:name w:val="Hyperlink"/>
    <w:basedOn w:val="4"/>
    <w:semiHidden/>
    <w:unhideWhenUsed/>
    <w:qFormat/>
    <w:uiPriority w:val="99"/>
    <w:rPr>
      <w:color w:val="0000FF"/>
      <w:u w:val="single"/>
    </w:rPr>
  </w:style>
  <w:style w:type="paragraph" w:styleId="8">
    <w:name w:val="Balloon Text"/>
    <w:basedOn w:val="1"/>
    <w:link w:val="39"/>
    <w:semiHidden/>
    <w:unhideWhenUsed/>
    <w:qFormat/>
    <w:uiPriority w:val="99"/>
    <w:rPr>
      <w:rFonts w:ascii="Tahoma" w:hAnsi="Tahoma" w:cs="Tahoma"/>
      <w:sz w:val="16"/>
      <w:szCs w:val="16"/>
    </w:rPr>
  </w:style>
  <w:style w:type="paragraph" w:styleId="9">
    <w:name w:val="footnote text"/>
    <w:basedOn w:val="1"/>
    <w:link w:val="40"/>
    <w:semiHidden/>
    <w:unhideWhenUsed/>
    <w:qFormat/>
    <w:uiPriority w:val="99"/>
    <w:rPr>
      <w:sz w:val="20"/>
      <w:szCs w:val="20"/>
    </w:rPr>
  </w:style>
  <w:style w:type="paragraph" w:styleId="10">
    <w:name w:val="header"/>
    <w:basedOn w:val="1"/>
    <w:link w:val="37"/>
    <w:unhideWhenUsed/>
    <w:qFormat/>
    <w:uiPriority w:val="99"/>
    <w:pPr>
      <w:tabs>
        <w:tab w:val="center" w:pos="4677"/>
        <w:tab w:val="right" w:pos="9355"/>
      </w:tabs>
    </w:pPr>
  </w:style>
  <w:style w:type="paragraph" w:styleId="11">
    <w:name w:val="footer"/>
    <w:basedOn w:val="1"/>
    <w:link w:val="38"/>
    <w:unhideWhenUsed/>
    <w:qFormat/>
    <w:uiPriority w:val="99"/>
    <w:pPr>
      <w:tabs>
        <w:tab w:val="center" w:pos="4677"/>
        <w:tab w:val="right" w:pos="9355"/>
      </w:tabs>
    </w:pPr>
  </w:style>
  <w:style w:type="table" w:styleId="12">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Основной текст (3)_"/>
    <w:link w:val="14"/>
    <w:qFormat/>
    <w:uiPriority w:val="0"/>
    <w:rPr>
      <w:rFonts w:ascii="Times New Roman" w:hAnsi="Times New Roman" w:eastAsia="Times New Roman" w:cs="Times New Roman"/>
      <w:b/>
      <w:bCs/>
      <w:spacing w:val="7"/>
      <w:sz w:val="20"/>
      <w:szCs w:val="20"/>
      <w:shd w:val="clear" w:color="auto" w:fill="FFFFFF"/>
    </w:rPr>
  </w:style>
  <w:style w:type="paragraph" w:customStyle="1" w:styleId="14">
    <w:name w:val="Основной текст (3)"/>
    <w:basedOn w:val="1"/>
    <w:link w:val="13"/>
    <w:qFormat/>
    <w:uiPriority w:val="0"/>
    <w:pPr>
      <w:shd w:val="clear" w:color="auto" w:fill="FFFFFF"/>
      <w:spacing w:line="0" w:lineRule="atLeast"/>
    </w:pPr>
    <w:rPr>
      <w:rFonts w:ascii="Times New Roman" w:hAnsi="Times New Roman"/>
      <w:b/>
      <w:bCs/>
      <w:spacing w:val="7"/>
      <w:sz w:val="20"/>
      <w:szCs w:val="20"/>
      <w:lang w:eastAsia="en-US"/>
    </w:rPr>
  </w:style>
  <w:style w:type="character" w:customStyle="1" w:styleId="15">
    <w:name w:val="Основной текст_"/>
    <w:link w:val="16"/>
    <w:qFormat/>
    <w:uiPriority w:val="0"/>
    <w:rPr>
      <w:rFonts w:ascii="Times New Roman" w:hAnsi="Times New Roman" w:eastAsia="Times New Roman" w:cs="Times New Roman"/>
      <w:spacing w:val="7"/>
      <w:sz w:val="20"/>
      <w:szCs w:val="20"/>
      <w:shd w:val="clear" w:color="auto" w:fill="FFFFFF"/>
    </w:rPr>
  </w:style>
  <w:style w:type="paragraph" w:customStyle="1" w:styleId="16">
    <w:name w:val="Основной текст2"/>
    <w:basedOn w:val="1"/>
    <w:link w:val="15"/>
    <w:qFormat/>
    <w:uiPriority w:val="0"/>
    <w:pPr>
      <w:shd w:val="clear" w:color="auto" w:fill="FFFFFF"/>
      <w:spacing w:before="120" w:after="360" w:line="0" w:lineRule="atLeast"/>
      <w:ind w:hanging="1800"/>
    </w:pPr>
    <w:rPr>
      <w:rFonts w:ascii="Times New Roman" w:hAnsi="Times New Roman"/>
      <w:spacing w:val="7"/>
      <w:sz w:val="20"/>
      <w:szCs w:val="20"/>
      <w:lang w:eastAsia="en-US"/>
    </w:rPr>
  </w:style>
  <w:style w:type="character" w:customStyle="1" w:styleId="17">
    <w:name w:val="Основной текст + Курсив;Интервал 0 pt"/>
    <w:qFormat/>
    <w:uiPriority w:val="0"/>
    <w:rPr>
      <w:rFonts w:ascii="Times New Roman" w:hAnsi="Times New Roman" w:eastAsia="Times New Roman" w:cs="Times New Roman"/>
      <w:i/>
      <w:iCs/>
      <w:color w:val="000000"/>
      <w:spacing w:val="1"/>
      <w:w w:val="100"/>
      <w:position w:val="0"/>
      <w:sz w:val="20"/>
      <w:szCs w:val="20"/>
      <w:u w:val="none"/>
      <w:lang w:val="ru-RU"/>
    </w:rPr>
  </w:style>
  <w:style w:type="character" w:customStyle="1" w:styleId="18">
    <w:name w:val="Колонтитул_"/>
    <w:link w:val="19"/>
    <w:qFormat/>
    <w:uiPriority w:val="0"/>
    <w:rPr>
      <w:rFonts w:ascii="Times New Roman" w:hAnsi="Times New Roman" w:eastAsia="Times New Roman" w:cs="Times New Roman"/>
      <w:b/>
      <w:bCs/>
      <w:spacing w:val="14"/>
      <w:sz w:val="21"/>
      <w:szCs w:val="21"/>
      <w:shd w:val="clear" w:color="auto" w:fill="FFFFFF"/>
    </w:rPr>
  </w:style>
  <w:style w:type="paragraph" w:customStyle="1" w:styleId="19">
    <w:name w:val="Колонтитул"/>
    <w:basedOn w:val="1"/>
    <w:link w:val="18"/>
    <w:qFormat/>
    <w:uiPriority w:val="0"/>
    <w:pPr>
      <w:shd w:val="clear" w:color="auto" w:fill="FFFFFF"/>
      <w:spacing w:line="0" w:lineRule="atLeast"/>
    </w:pPr>
    <w:rPr>
      <w:rFonts w:ascii="Times New Roman" w:hAnsi="Times New Roman"/>
      <w:b/>
      <w:bCs/>
      <w:spacing w:val="14"/>
      <w:sz w:val="21"/>
      <w:szCs w:val="21"/>
      <w:lang w:eastAsia="en-US"/>
    </w:rPr>
  </w:style>
  <w:style w:type="character" w:customStyle="1" w:styleId="20">
    <w:name w:val="Основной текст (9)_"/>
    <w:link w:val="21"/>
    <w:qFormat/>
    <w:uiPriority w:val="0"/>
    <w:rPr>
      <w:rFonts w:ascii="Times New Roman" w:hAnsi="Times New Roman" w:eastAsia="Times New Roman" w:cs="Times New Roman"/>
      <w:i/>
      <w:iCs/>
      <w:spacing w:val="1"/>
      <w:sz w:val="20"/>
      <w:szCs w:val="20"/>
      <w:shd w:val="clear" w:color="auto" w:fill="FFFFFF"/>
    </w:rPr>
  </w:style>
  <w:style w:type="paragraph" w:customStyle="1" w:styleId="21">
    <w:name w:val="Основной текст (9)"/>
    <w:basedOn w:val="1"/>
    <w:link w:val="20"/>
    <w:qFormat/>
    <w:uiPriority w:val="0"/>
    <w:pPr>
      <w:shd w:val="clear" w:color="auto" w:fill="FFFFFF"/>
      <w:spacing w:after="240" w:line="0" w:lineRule="atLeast"/>
      <w:ind w:hanging="2080"/>
    </w:pPr>
    <w:rPr>
      <w:rFonts w:ascii="Times New Roman" w:hAnsi="Times New Roman"/>
      <w:i/>
      <w:iCs/>
      <w:spacing w:val="1"/>
      <w:sz w:val="20"/>
      <w:szCs w:val="20"/>
      <w:lang w:eastAsia="en-US"/>
    </w:rPr>
  </w:style>
  <w:style w:type="character" w:customStyle="1" w:styleId="22">
    <w:name w:val="Основной текст (9) + Не курсив;Интервал 0 pt"/>
    <w:qFormat/>
    <w:uiPriority w:val="0"/>
    <w:rPr>
      <w:rFonts w:ascii="Times New Roman" w:hAnsi="Times New Roman" w:eastAsia="Times New Roman" w:cs="Times New Roman"/>
      <w:i/>
      <w:iCs/>
      <w:color w:val="000000"/>
      <w:spacing w:val="7"/>
      <w:w w:val="100"/>
      <w:position w:val="0"/>
      <w:sz w:val="20"/>
      <w:szCs w:val="20"/>
      <w:u w:val="none"/>
      <w:lang w:val="ru-RU"/>
    </w:rPr>
  </w:style>
  <w:style w:type="character" w:customStyle="1" w:styleId="23">
    <w:name w:val="Основной текст1"/>
    <w:qFormat/>
    <w:uiPriority w:val="0"/>
    <w:rPr>
      <w:rFonts w:ascii="Times New Roman" w:hAnsi="Times New Roman" w:eastAsia="Times New Roman" w:cs="Times New Roman"/>
      <w:color w:val="000000"/>
      <w:spacing w:val="7"/>
      <w:w w:val="100"/>
      <w:position w:val="0"/>
      <w:sz w:val="20"/>
      <w:szCs w:val="20"/>
      <w:u w:val="single"/>
      <w:lang w:val="ru-RU"/>
    </w:rPr>
  </w:style>
  <w:style w:type="character" w:customStyle="1" w:styleId="24">
    <w:name w:val="Основной текст (10)_"/>
    <w:link w:val="25"/>
    <w:qFormat/>
    <w:uiPriority w:val="0"/>
    <w:rPr>
      <w:rFonts w:ascii="Times New Roman" w:hAnsi="Times New Roman" w:eastAsia="Times New Roman" w:cs="Times New Roman"/>
      <w:spacing w:val="10"/>
      <w:sz w:val="20"/>
      <w:szCs w:val="20"/>
      <w:shd w:val="clear" w:color="auto" w:fill="FFFFFF"/>
    </w:rPr>
  </w:style>
  <w:style w:type="paragraph" w:customStyle="1" w:styleId="25">
    <w:name w:val="Основной текст (10)"/>
    <w:basedOn w:val="1"/>
    <w:link w:val="24"/>
    <w:qFormat/>
    <w:uiPriority w:val="0"/>
    <w:pPr>
      <w:shd w:val="clear" w:color="auto" w:fill="FFFFFF"/>
      <w:spacing w:line="273" w:lineRule="exact"/>
      <w:ind w:firstLine="700"/>
    </w:pPr>
    <w:rPr>
      <w:rFonts w:ascii="Times New Roman" w:hAnsi="Times New Roman"/>
      <w:spacing w:val="10"/>
      <w:sz w:val="20"/>
      <w:szCs w:val="20"/>
      <w:lang w:eastAsia="en-US"/>
    </w:rPr>
  </w:style>
  <w:style w:type="character" w:customStyle="1" w:styleId="26">
    <w:name w:val="Основной текст (10) + Интервал 0 pt"/>
    <w:qFormat/>
    <w:uiPriority w:val="0"/>
    <w:rPr>
      <w:rFonts w:ascii="Times New Roman" w:hAnsi="Times New Roman" w:eastAsia="Times New Roman" w:cs="Times New Roman"/>
      <w:color w:val="000000"/>
      <w:spacing w:val="7"/>
      <w:w w:val="100"/>
      <w:position w:val="0"/>
      <w:sz w:val="20"/>
      <w:szCs w:val="20"/>
      <w:u w:val="none"/>
      <w:lang w:val="ru-RU"/>
    </w:rPr>
  </w:style>
  <w:style w:type="character" w:customStyle="1" w:styleId="27">
    <w:name w:val="Заголовок №2_"/>
    <w:link w:val="28"/>
    <w:qFormat/>
    <w:uiPriority w:val="0"/>
    <w:rPr>
      <w:rFonts w:ascii="Times New Roman" w:hAnsi="Times New Roman" w:eastAsia="Times New Roman" w:cs="Times New Roman"/>
      <w:b/>
      <w:bCs/>
      <w:spacing w:val="7"/>
      <w:sz w:val="20"/>
      <w:szCs w:val="20"/>
      <w:shd w:val="clear" w:color="auto" w:fill="FFFFFF"/>
    </w:rPr>
  </w:style>
  <w:style w:type="paragraph" w:customStyle="1" w:styleId="28">
    <w:name w:val="Заголовок №2"/>
    <w:basedOn w:val="1"/>
    <w:link w:val="27"/>
    <w:qFormat/>
    <w:uiPriority w:val="0"/>
    <w:pPr>
      <w:shd w:val="clear" w:color="auto" w:fill="FFFFFF"/>
      <w:spacing w:after="300" w:line="0" w:lineRule="atLeast"/>
      <w:ind w:hanging="2820"/>
      <w:outlineLvl w:val="1"/>
    </w:pPr>
    <w:rPr>
      <w:rFonts w:ascii="Times New Roman" w:hAnsi="Times New Roman"/>
      <w:b/>
      <w:bCs/>
      <w:spacing w:val="7"/>
      <w:sz w:val="20"/>
      <w:szCs w:val="20"/>
      <w:lang w:eastAsia="en-US"/>
    </w:rPr>
  </w:style>
  <w:style w:type="character" w:customStyle="1" w:styleId="29">
    <w:name w:val="Основной текст + Интервал 0 pt"/>
    <w:qFormat/>
    <w:uiPriority w:val="0"/>
    <w:rPr>
      <w:rFonts w:ascii="Times New Roman" w:hAnsi="Times New Roman" w:eastAsia="Times New Roman" w:cs="Times New Roman"/>
      <w:color w:val="000000"/>
      <w:spacing w:val="10"/>
      <w:w w:val="100"/>
      <w:position w:val="0"/>
      <w:sz w:val="20"/>
      <w:szCs w:val="20"/>
      <w:u w:val="none"/>
      <w:lang w:val="ru-RU"/>
    </w:rPr>
  </w:style>
  <w:style w:type="character" w:customStyle="1" w:styleId="30">
    <w:name w:val="Основной текст + Candara;Интервал 0 pt"/>
    <w:qFormat/>
    <w:uiPriority w:val="0"/>
    <w:rPr>
      <w:rFonts w:ascii="Candara" w:hAnsi="Candara" w:eastAsia="Candara" w:cs="Candara"/>
      <w:color w:val="000000"/>
      <w:spacing w:val="0"/>
      <w:w w:val="100"/>
      <w:position w:val="0"/>
      <w:sz w:val="20"/>
      <w:szCs w:val="20"/>
      <w:u w:val="none"/>
    </w:rPr>
  </w:style>
  <w:style w:type="character" w:customStyle="1" w:styleId="31">
    <w:name w:val="Основной текст + 8;5 pt;Интервал 0 pt"/>
    <w:qFormat/>
    <w:uiPriority w:val="0"/>
    <w:rPr>
      <w:rFonts w:ascii="Times New Roman" w:hAnsi="Times New Roman" w:eastAsia="Times New Roman" w:cs="Times New Roman"/>
      <w:color w:val="000000"/>
      <w:spacing w:val="5"/>
      <w:w w:val="100"/>
      <w:position w:val="0"/>
      <w:sz w:val="17"/>
      <w:szCs w:val="17"/>
      <w:u w:val="none"/>
      <w:lang w:val="en-US"/>
    </w:rPr>
  </w:style>
  <w:style w:type="paragraph" w:styleId="32">
    <w:name w:val="List Paragraph"/>
    <w:basedOn w:val="1"/>
    <w:link w:val="41"/>
    <w:qFormat/>
    <w:uiPriority w:val="34"/>
    <w:pPr>
      <w:spacing w:after="200" w:line="276" w:lineRule="auto"/>
      <w:ind w:left="720"/>
      <w:contextualSpacing/>
    </w:pPr>
    <w:rPr>
      <w:rFonts w:ascii="Calibri" w:hAnsi="Calibri" w:eastAsia="Calibri"/>
      <w:sz w:val="22"/>
      <w:szCs w:val="22"/>
      <w:lang w:eastAsia="en-US"/>
    </w:rPr>
  </w:style>
  <w:style w:type="character" w:customStyle="1" w:styleId="33">
    <w:name w:val="Font Style18"/>
    <w:qFormat/>
    <w:uiPriority w:val="0"/>
    <w:rPr>
      <w:rFonts w:hint="default" w:ascii="Times New Roman" w:hAnsi="Times New Roman" w:cs="Times New Roman"/>
      <w:b/>
      <w:bCs/>
      <w:sz w:val="26"/>
      <w:szCs w:val="26"/>
    </w:rPr>
  </w:style>
  <w:style w:type="paragraph" w:styleId="34">
    <w:name w:val="No Spacing"/>
    <w:qFormat/>
    <w:uiPriority w:val="0"/>
    <w:pPr>
      <w:spacing w:after="0" w:line="240" w:lineRule="auto"/>
    </w:pPr>
    <w:rPr>
      <w:rFonts w:ascii="Times New Roman" w:hAnsi="Times New Roman" w:eastAsia="Calibri" w:cs="Times New Roman"/>
      <w:sz w:val="28"/>
      <w:szCs w:val="28"/>
      <w:lang w:val="ru-RU" w:eastAsia="en-US" w:bidi="ar-SA"/>
    </w:rPr>
  </w:style>
  <w:style w:type="paragraph" w:customStyle="1" w:styleId="35">
    <w:name w:val="Title!Название НПА"/>
    <w:basedOn w:val="1"/>
    <w:qFormat/>
    <w:uiPriority w:val="0"/>
    <w:pPr>
      <w:spacing w:before="240" w:after="60"/>
      <w:jc w:val="center"/>
      <w:outlineLvl w:val="0"/>
    </w:pPr>
    <w:rPr>
      <w:rFonts w:cs="Arial"/>
      <w:b/>
      <w:bCs/>
      <w:kern w:val="28"/>
      <w:sz w:val="32"/>
      <w:szCs w:val="32"/>
    </w:rPr>
  </w:style>
  <w:style w:type="paragraph" w:customStyle="1" w:styleId="36">
    <w:name w:val="ConsNormal"/>
    <w:qFormat/>
    <w:uiPriority w:val="99"/>
    <w:pPr>
      <w:widowControl w:val="0"/>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character" w:customStyle="1" w:styleId="37">
    <w:name w:val="Верхний колонтитул Знак"/>
    <w:basedOn w:val="4"/>
    <w:link w:val="10"/>
    <w:qFormat/>
    <w:uiPriority w:val="99"/>
    <w:rPr>
      <w:rFonts w:ascii="Arial" w:hAnsi="Arial" w:eastAsia="Times New Roman" w:cs="Times New Roman"/>
      <w:sz w:val="24"/>
      <w:szCs w:val="24"/>
      <w:lang w:eastAsia="ru-RU"/>
    </w:rPr>
  </w:style>
  <w:style w:type="character" w:customStyle="1" w:styleId="38">
    <w:name w:val="Нижний колонтитул Знак"/>
    <w:basedOn w:val="4"/>
    <w:link w:val="11"/>
    <w:qFormat/>
    <w:uiPriority w:val="99"/>
    <w:rPr>
      <w:rFonts w:ascii="Arial" w:hAnsi="Arial" w:eastAsia="Times New Roman" w:cs="Times New Roman"/>
      <w:sz w:val="24"/>
      <w:szCs w:val="24"/>
      <w:lang w:eastAsia="ru-RU"/>
    </w:rPr>
  </w:style>
  <w:style w:type="character" w:customStyle="1" w:styleId="39">
    <w:name w:val="Текст выноски Знак"/>
    <w:basedOn w:val="4"/>
    <w:link w:val="8"/>
    <w:semiHidden/>
    <w:qFormat/>
    <w:uiPriority w:val="99"/>
    <w:rPr>
      <w:rFonts w:ascii="Tahoma" w:hAnsi="Tahoma" w:eastAsia="Times New Roman" w:cs="Tahoma"/>
      <w:sz w:val="16"/>
      <w:szCs w:val="16"/>
      <w:lang w:eastAsia="ru-RU"/>
    </w:rPr>
  </w:style>
  <w:style w:type="character" w:customStyle="1" w:styleId="40">
    <w:name w:val="Текст сноски Знак"/>
    <w:basedOn w:val="4"/>
    <w:link w:val="9"/>
    <w:semiHidden/>
    <w:qFormat/>
    <w:uiPriority w:val="99"/>
    <w:rPr>
      <w:rFonts w:ascii="Arial" w:hAnsi="Arial" w:eastAsia="Times New Roman" w:cs="Times New Roman"/>
      <w:sz w:val="20"/>
      <w:szCs w:val="20"/>
      <w:lang w:eastAsia="ru-RU"/>
    </w:rPr>
  </w:style>
  <w:style w:type="character" w:customStyle="1" w:styleId="41">
    <w:name w:val="Абзац списка Знак"/>
    <w:link w:val="32"/>
    <w:qFormat/>
    <w:locked/>
    <w:uiPriority w:val="34"/>
    <w:rPr>
      <w:rFonts w:ascii="Calibri" w:hAnsi="Calibri" w:eastAsia="Calibri" w:cs="Times New Roman"/>
    </w:rPr>
  </w:style>
  <w:style w:type="character" w:customStyle="1" w:styleId="42">
    <w:name w:val="Заголовок 2 Знак"/>
    <w:basedOn w:val="4"/>
    <w:link w:val="3"/>
    <w:semiHidden/>
    <w:qFormat/>
    <w:uiPriority w:val="9"/>
    <w:rPr>
      <w:rFonts w:asciiTheme="majorHAnsi" w:hAnsiTheme="majorHAnsi" w:eastAsiaTheme="majorEastAsia" w:cstheme="majorBidi"/>
      <w:b/>
      <w:bCs/>
      <w:color w:val="4F81BD" w:themeColor="accent1"/>
      <w:sz w:val="26"/>
      <w:szCs w:val="26"/>
      <w:lang w:eastAsia="ru-RU"/>
    </w:rPr>
  </w:style>
  <w:style w:type="character" w:customStyle="1" w:styleId="43">
    <w:name w:val="layout"/>
    <w:basedOn w:val="4"/>
    <w:qFormat/>
    <w:uiPriority w:val="0"/>
  </w:style>
  <w:style w:type="character" w:customStyle="1" w:styleId="44">
    <w:name w:val="Заголовок 1 Знак"/>
    <w:basedOn w:val="4"/>
    <w:link w:val="2"/>
    <w:qFormat/>
    <w:uiPriority w:val="9"/>
    <w:rPr>
      <w:rFonts w:asciiTheme="majorHAnsi" w:hAnsiTheme="majorHAnsi" w:eastAsiaTheme="majorEastAsia" w:cstheme="majorBidi"/>
      <w:b/>
      <w:bCs/>
      <w:color w:val="366091" w:themeColor="accent1" w:themeShade="BF"/>
      <w:sz w:val="28"/>
      <w:szCs w:val="28"/>
      <w:lang w:eastAsia="ru-RU"/>
    </w:rPr>
  </w:style>
  <w:style w:type="table" w:customStyle="1" w:styleId="45">
    <w:name w:val="Сетка таблицы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Раздел"/>
    <w:basedOn w:val="1"/>
    <w:link w:val="47"/>
    <w:qFormat/>
    <w:uiPriority w:val="0"/>
    <w:pPr>
      <w:spacing w:before="100" w:beforeAutospacing="1" w:after="100" w:afterAutospacing="1"/>
      <w:ind w:firstLine="0"/>
      <w:jc w:val="left"/>
      <w:outlineLvl w:val="1"/>
    </w:pPr>
    <w:rPr>
      <w:rFonts w:cs="Arial"/>
      <w:b/>
      <w:bCs/>
      <w:sz w:val="28"/>
      <w:szCs w:val="28"/>
    </w:rPr>
  </w:style>
  <w:style w:type="character" w:customStyle="1" w:styleId="47">
    <w:name w:val="Раздел Знак"/>
    <w:basedOn w:val="4"/>
    <w:link w:val="46"/>
    <w:qFormat/>
    <w:uiPriority w:val="0"/>
    <w:rPr>
      <w:rFonts w:ascii="Arial" w:hAnsi="Arial" w:eastAsia="Times New Roman" w:cs="Arial"/>
      <w:b/>
      <w:bCs/>
      <w:sz w:val="28"/>
      <w:szCs w:val="28"/>
      <w:lang w:eastAsia="ru-RU"/>
    </w:rPr>
  </w:style>
  <w:style w:type="paragraph" w:customStyle="1" w:styleId="48">
    <w:name w:val="docdata"/>
    <w:basedOn w:val="1"/>
    <w:qFormat/>
    <w:uiPriority w:val="0"/>
    <w:pPr>
      <w:spacing w:before="100" w:beforeAutospacing="1" w:after="100" w:afterAutospacing="1"/>
      <w:ind w:firstLine="0"/>
      <w:jc w:val="left"/>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D1E47-D75A-4225-8F03-39B64F0C23E4}">
  <ds:schemaRefs/>
</ds:datastoreItem>
</file>

<file path=docProps/app.xml><?xml version="1.0" encoding="utf-8"?>
<Properties xmlns="http://schemas.openxmlformats.org/officeDocument/2006/extended-properties" xmlns:vt="http://schemas.openxmlformats.org/officeDocument/2006/docPropsVTypes">
  <Template>Normal</Template>
  <Company>*</Company>
  <Pages>28</Pages>
  <Words>9022</Words>
  <Characters>51427</Characters>
  <Lines>428</Lines>
  <Paragraphs>120</Paragraphs>
  <TotalTime>2</TotalTime>
  <ScaleCrop>false</ScaleCrop>
  <LinksUpToDate>false</LinksUpToDate>
  <CharactersWithSpaces>60329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2025-11-17T13:02:00Z</dcterms:created>
  <dc:creator>ГЛУХОВА Маргарита Владимировна</dc:creator>
  <cp:lastModifiedBy>Дьяченково</cp:lastModifiedBy>
  <cp:lastPrinted>2025-11-21T10:11:09Z</cp:lastPrinted>
  <dcterms:modified xsi:type="dcterms:W3CDTF">2025-11-21T10:11:20Z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0D405AE889E04F6FB331F0F265DCCCF7_12</vt:lpwstr>
  </property>
</Properties>
</file>