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F80CBA" w:rsidRDefault="00F80CBA" w:rsidP="00F80CBA">
      <w:pPr>
        <w:ind w:firstLine="851"/>
        <w:jc w:val="right"/>
        <w:rPr>
          <w:i/>
          <w:sz w:val="28"/>
          <w:szCs w:val="28"/>
          <w:lang w:eastAsia="en-US"/>
        </w:rPr>
      </w:pPr>
      <w:r w:rsidRPr="00A8553D">
        <w:rPr>
          <w:i/>
          <w:noProof/>
          <w:sz w:val="28"/>
          <w:szCs w:val="28"/>
        </w:rPr>
        <w:drawing>
          <wp:anchor distT="0" distB="0" distL="114300" distR="114300" simplePos="0" relativeHeight="251659264" behindDoc="0" locked="0" layoutInCell="1" allowOverlap="1">
            <wp:simplePos x="0" y="0"/>
            <wp:positionH relativeFrom="column">
              <wp:posOffset>2700020</wp:posOffset>
            </wp:positionH>
            <wp:positionV relativeFrom="paragraph">
              <wp:posOffset>-367665</wp:posOffset>
            </wp:positionV>
            <wp:extent cx="552450" cy="809625"/>
            <wp:effectExtent l="19050" t="0" r="0" b="0"/>
            <wp:wrapNone/>
            <wp:docPr id="7" name="Рисунок 2" descr="Дьяченковс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ьяченковсоеСП_ПП-01"/>
                    <pic:cNvPicPr>
                      <a:picLocks noChangeAspect="1" noChangeArrowheads="1"/>
                    </pic:cNvPicPr>
                  </pic:nvPicPr>
                  <pic:blipFill>
                    <a:blip r:embed="rId7" cstate="print"/>
                    <a:srcRect/>
                    <a:stretch>
                      <a:fillRect/>
                    </a:stretch>
                  </pic:blipFill>
                  <pic:spPr bwMode="auto">
                    <a:xfrm>
                      <a:off x="0" y="0"/>
                      <a:ext cx="552450" cy="809625"/>
                    </a:xfrm>
                    <a:prstGeom prst="rect">
                      <a:avLst/>
                    </a:prstGeom>
                    <a:solidFill>
                      <a:srgbClr val="FFFFFF"/>
                    </a:solidFill>
                  </pic:spPr>
                </pic:pic>
              </a:graphicData>
            </a:graphic>
          </wp:anchor>
        </w:drawing>
      </w:r>
    </w:p>
    <w:p w:rsidR="00F80CBA" w:rsidRPr="00A05383" w:rsidRDefault="00F80CBA" w:rsidP="00F80CBA">
      <w:pPr>
        <w:tabs>
          <w:tab w:val="left" w:pos="6580"/>
        </w:tabs>
      </w:pPr>
    </w:p>
    <w:p w:rsidR="00F80CBA" w:rsidRDefault="00F80CBA" w:rsidP="00F80CBA">
      <w:pPr>
        <w:jc w:val="center"/>
        <w:rPr>
          <w:b/>
        </w:rPr>
      </w:pPr>
    </w:p>
    <w:p w:rsidR="00F80CBA" w:rsidRPr="00A05383" w:rsidRDefault="00F80CBA" w:rsidP="00F80CBA">
      <w:pPr>
        <w:jc w:val="center"/>
        <w:rPr>
          <w:b/>
        </w:rPr>
      </w:pPr>
      <w:r w:rsidRPr="00A05383">
        <w:rPr>
          <w:b/>
        </w:rPr>
        <w:t>СОВЕТ НАРОДНЫХ ДЕПУТАТОВ</w:t>
      </w:r>
    </w:p>
    <w:p w:rsidR="00F80CBA" w:rsidRPr="00A05383" w:rsidRDefault="00F80CBA" w:rsidP="00F80CBA">
      <w:pPr>
        <w:jc w:val="center"/>
        <w:rPr>
          <w:b/>
        </w:rPr>
      </w:pPr>
      <w:r w:rsidRPr="00A05383">
        <w:rPr>
          <w:b/>
        </w:rPr>
        <w:t xml:space="preserve">ДЬЯЧЕНКОВСКОГО СЕЛЬСКОГО ПОСЕЛЕНИЯ </w:t>
      </w:r>
    </w:p>
    <w:p w:rsidR="00F80CBA" w:rsidRPr="00A05383" w:rsidRDefault="00F80CBA" w:rsidP="00F80CBA">
      <w:pPr>
        <w:jc w:val="center"/>
        <w:rPr>
          <w:b/>
        </w:rPr>
      </w:pPr>
      <w:r w:rsidRPr="00A05383">
        <w:rPr>
          <w:b/>
        </w:rPr>
        <w:t xml:space="preserve">БОГУЧАРСКОГО МУНИЦИПАЛЬНОГО РАЙОНА </w:t>
      </w:r>
    </w:p>
    <w:p w:rsidR="00F80CBA" w:rsidRPr="00A05383" w:rsidRDefault="00F80CBA" w:rsidP="00F80CBA">
      <w:pPr>
        <w:jc w:val="center"/>
        <w:rPr>
          <w:b/>
        </w:rPr>
      </w:pPr>
      <w:r w:rsidRPr="00A05383">
        <w:rPr>
          <w:b/>
        </w:rPr>
        <w:t>ВОРОНЕЖСКОЙ ОБЛАСТИ</w:t>
      </w:r>
    </w:p>
    <w:p w:rsidR="00F80CBA" w:rsidRPr="00A05383" w:rsidRDefault="00F80CBA" w:rsidP="00F80CBA">
      <w:pPr>
        <w:jc w:val="center"/>
        <w:rPr>
          <w:b/>
        </w:rPr>
      </w:pPr>
    </w:p>
    <w:p w:rsidR="00F80CBA" w:rsidRPr="00A05383" w:rsidRDefault="00F80CBA" w:rsidP="00F80CBA">
      <w:pPr>
        <w:jc w:val="center"/>
        <w:rPr>
          <w:b/>
        </w:rPr>
      </w:pPr>
    </w:p>
    <w:p w:rsidR="00F80CBA" w:rsidRPr="00A05383" w:rsidRDefault="00F80CBA" w:rsidP="00F80CBA">
      <w:pPr>
        <w:jc w:val="center"/>
        <w:rPr>
          <w:b/>
        </w:rPr>
      </w:pPr>
    </w:p>
    <w:p w:rsidR="00F80CBA" w:rsidRPr="00A05383" w:rsidRDefault="00F80CBA" w:rsidP="00F80CBA">
      <w:pPr>
        <w:tabs>
          <w:tab w:val="left" w:pos="4337"/>
        </w:tabs>
        <w:jc w:val="center"/>
        <w:outlineLvl w:val="0"/>
        <w:rPr>
          <w:b/>
          <w:kern w:val="32"/>
        </w:rPr>
      </w:pPr>
      <w:r w:rsidRPr="00A05383">
        <w:rPr>
          <w:b/>
          <w:kern w:val="32"/>
        </w:rPr>
        <w:t>РЕШЕНИЕ</w:t>
      </w:r>
    </w:p>
    <w:p w:rsidR="00F80CBA" w:rsidRPr="00A05383" w:rsidRDefault="00F80CBA" w:rsidP="00F80CBA">
      <w:pPr>
        <w:jc w:val="center"/>
        <w:outlineLvl w:val="0"/>
        <w:rPr>
          <w:kern w:val="32"/>
        </w:rPr>
      </w:pPr>
    </w:p>
    <w:p w:rsidR="00F80CBA" w:rsidRPr="00CB05B4" w:rsidRDefault="00F80CBA" w:rsidP="00F80CBA">
      <w:pPr>
        <w:jc w:val="both"/>
        <w:outlineLvl w:val="0"/>
      </w:pPr>
      <w:r w:rsidRPr="00CB05B4">
        <w:t>от   «0</w:t>
      </w:r>
      <w:r>
        <w:t>1</w:t>
      </w:r>
      <w:r w:rsidRPr="00CB05B4">
        <w:t xml:space="preserve">» </w:t>
      </w:r>
      <w:r>
        <w:t>ноября</w:t>
      </w:r>
      <w:r w:rsidRPr="00CB05B4">
        <w:t xml:space="preserve"> 2017</w:t>
      </w:r>
      <w:r>
        <w:t xml:space="preserve"> г. </w:t>
      </w:r>
      <w:r w:rsidRPr="00CB05B4">
        <w:t>№</w:t>
      </w:r>
      <w:r>
        <w:t xml:space="preserve"> </w:t>
      </w:r>
      <w:r w:rsidRPr="00CB05B4">
        <w:t>14</w:t>
      </w:r>
      <w:r>
        <w:t>7</w:t>
      </w:r>
    </w:p>
    <w:p w:rsidR="00F80CBA" w:rsidRDefault="00F80CBA" w:rsidP="00F80CBA">
      <w:pPr>
        <w:jc w:val="both"/>
        <w:outlineLvl w:val="0"/>
      </w:pPr>
      <w:r w:rsidRPr="00CB05B4">
        <w:t>с. Дьяченково</w:t>
      </w:r>
    </w:p>
    <w:p w:rsidR="00F80CBA" w:rsidRDefault="00F80CBA" w:rsidP="00F80CBA">
      <w:pPr>
        <w:jc w:val="both"/>
        <w:outlineLvl w:val="0"/>
      </w:pPr>
    </w:p>
    <w:p w:rsidR="00F80CBA" w:rsidRDefault="00F80CBA" w:rsidP="00F80CBA">
      <w:pPr>
        <w:jc w:val="both"/>
        <w:outlineLvl w:val="0"/>
      </w:pPr>
    </w:p>
    <w:p w:rsidR="00F80CBA" w:rsidRPr="00CB05B4" w:rsidRDefault="00F80CBA" w:rsidP="00F80CBA">
      <w:pPr>
        <w:jc w:val="both"/>
        <w:outlineLvl w:val="0"/>
        <w:rPr>
          <w:sz w:val="28"/>
          <w:szCs w:val="28"/>
        </w:rPr>
      </w:pPr>
      <w:r w:rsidRPr="00CB05B4">
        <w:rPr>
          <w:sz w:val="28"/>
          <w:szCs w:val="28"/>
        </w:rPr>
        <w:t>О принятии Программы комплексного</w:t>
      </w:r>
    </w:p>
    <w:p w:rsidR="00F80CBA" w:rsidRDefault="00F80CBA" w:rsidP="00F80CBA">
      <w:pPr>
        <w:jc w:val="both"/>
        <w:outlineLvl w:val="0"/>
        <w:rPr>
          <w:sz w:val="28"/>
          <w:szCs w:val="28"/>
        </w:rPr>
      </w:pPr>
      <w:r w:rsidRPr="00CB05B4">
        <w:rPr>
          <w:sz w:val="28"/>
          <w:szCs w:val="28"/>
        </w:rPr>
        <w:t xml:space="preserve">развития </w:t>
      </w:r>
      <w:r>
        <w:rPr>
          <w:sz w:val="28"/>
          <w:szCs w:val="28"/>
        </w:rPr>
        <w:t>социальной</w:t>
      </w:r>
      <w:r w:rsidRPr="00CB05B4">
        <w:rPr>
          <w:sz w:val="28"/>
          <w:szCs w:val="28"/>
        </w:rPr>
        <w:t xml:space="preserve"> инфраструктуры</w:t>
      </w:r>
    </w:p>
    <w:p w:rsidR="00F80CBA" w:rsidRPr="00CB05B4" w:rsidRDefault="00F80CBA" w:rsidP="00F80CBA">
      <w:pPr>
        <w:jc w:val="both"/>
        <w:outlineLvl w:val="0"/>
        <w:rPr>
          <w:sz w:val="28"/>
          <w:szCs w:val="28"/>
        </w:rPr>
      </w:pPr>
      <w:r>
        <w:rPr>
          <w:sz w:val="28"/>
          <w:szCs w:val="28"/>
        </w:rPr>
        <w:t>муниципального образования</w:t>
      </w:r>
    </w:p>
    <w:p w:rsidR="00F80CBA" w:rsidRPr="00CB05B4" w:rsidRDefault="00F80CBA" w:rsidP="00F80CBA">
      <w:pPr>
        <w:jc w:val="both"/>
        <w:outlineLvl w:val="0"/>
        <w:rPr>
          <w:sz w:val="28"/>
          <w:szCs w:val="28"/>
        </w:rPr>
      </w:pPr>
      <w:r w:rsidRPr="00CB05B4">
        <w:rPr>
          <w:sz w:val="28"/>
          <w:szCs w:val="28"/>
        </w:rPr>
        <w:t>Дьяченковско</w:t>
      </w:r>
      <w:r>
        <w:rPr>
          <w:sz w:val="28"/>
          <w:szCs w:val="28"/>
        </w:rPr>
        <w:t>е</w:t>
      </w:r>
      <w:r w:rsidRPr="00CB05B4">
        <w:rPr>
          <w:sz w:val="28"/>
          <w:szCs w:val="28"/>
        </w:rPr>
        <w:t xml:space="preserve"> сельско</w:t>
      </w:r>
      <w:r>
        <w:rPr>
          <w:sz w:val="28"/>
          <w:szCs w:val="28"/>
        </w:rPr>
        <w:t>е</w:t>
      </w:r>
      <w:r w:rsidRPr="00CB05B4">
        <w:rPr>
          <w:sz w:val="28"/>
          <w:szCs w:val="28"/>
        </w:rPr>
        <w:t xml:space="preserve"> посе</w:t>
      </w:r>
      <w:r>
        <w:rPr>
          <w:sz w:val="28"/>
          <w:szCs w:val="28"/>
        </w:rPr>
        <w:t>л</w:t>
      </w:r>
      <w:r w:rsidRPr="00CB05B4">
        <w:rPr>
          <w:sz w:val="28"/>
          <w:szCs w:val="28"/>
        </w:rPr>
        <w:t>ени</w:t>
      </w:r>
      <w:r>
        <w:rPr>
          <w:sz w:val="28"/>
          <w:szCs w:val="28"/>
        </w:rPr>
        <w:t>е</w:t>
      </w:r>
    </w:p>
    <w:p w:rsidR="00F80CBA" w:rsidRPr="00CB05B4" w:rsidRDefault="00F80CBA" w:rsidP="00F80CBA">
      <w:pPr>
        <w:jc w:val="both"/>
        <w:outlineLvl w:val="0"/>
        <w:rPr>
          <w:sz w:val="28"/>
          <w:szCs w:val="28"/>
        </w:rPr>
      </w:pPr>
      <w:r w:rsidRPr="00CB05B4">
        <w:rPr>
          <w:sz w:val="28"/>
          <w:szCs w:val="28"/>
        </w:rPr>
        <w:t>Богучарского муниципального района</w:t>
      </w:r>
    </w:p>
    <w:p w:rsidR="00F80CBA" w:rsidRPr="00CB05B4" w:rsidRDefault="00F80CBA" w:rsidP="00F80CBA">
      <w:pPr>
        <w:jc w:val="both"/>
        <w:outlineLvl w:val="0"/>
        <w:rPr>
          <w:sz w:val="28"/>
          <w:szCs w:val="28"/>
        </w:rPr>
      </w:pPr>
      <w:r w:rsidRPr="00CB05B4">
        <w:rPr>
          <w:sz w:val="28"/>
          <w:szCs w:val="28"/>
        </w:rPr>
        <w:t>Воронежской области на 2017 – 20</w:t>
      </w:r>
      <w:r>
        <w:rPr>
          <w:sz w:val="28"/>
          <w:szCs w:val="28"/>
        </w:rPr>
        <w:t>30</w:t>
      </w:r>
      <w:r w:rsidRPr="00CB05B4">
        <w:rPr>
          <w:sz w:val="28"/>
          <w:szCs w:val="28"/>
        </w:rPr>
        <w:t xml:space="preserve"> годы.</w:t>
      </w:r>
    </w:p>
    <w:p w:rsidR="00F80CBA" w:rsidRPr="00CB05B4" w:rsidRDefault="00F80CBA" w:rsidP="00F80CBA">
      <w:pPr>
        <w:jc w:val="both"/>
        <w:outlineLvl w:val="0"/>
        <w:rPr>
          <w:b/>
          <w:sz w:val="28"/>
          <w:szCs w:val="28"/>
        </w:rPr>
      </w:pPr>
    </w:p>
    <w:p w:rsidR="00F80CBA" w:rsidRPr="00CB05B4" w:rsidRDefault="00F80CBA" w:rsidP="00F80CBA">
      <w:pPr>
        <w:adjustRightInd w:val="0"/>
        <w:ind w:firstLine="567"/>
        <w:jc w:val="both"/>
        <w:rPr>
          <w:b/>
          <w:sz w:val="28"/>
          <w:szCs w:val="28"/>
        </w:rPr>
      </w:pPr>
      <w:r w:rsidRPr="00CB05B4">
        <w:rPr>
          <w:sz w:val="28"/>
          <w:szCs w:val="28"/>
          <w:lang w:eastAsia="en-US"/>
        </w:rPr>
        <w:t>В соответствии с</w:t>
      </w:r>
      <w:r w:rsidRPr="00CB05B4">
        <w:rPr>
          <w:color w:val="FF0000"/>
          <w:sz w:val="28"/>
          <w:szCs w:val="28"/>
          <w:lang w:eastAsia="en-US"/>
        </w:rPr>
        <w:t xml:space="preserve"> </w:t>
      </w:r>
      <w:r w:rsidRPr="00CB05B4">
        <w:rPr>
          <w:sz w:val="28"/>
          <w:szCs w:val="28"/>
        </w:rPr>
        <w:t xml:space="preserve">Федеральным законом от 29.12.2014 № 456-ФЗ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РФ от </w:t>
      </w:r>
      <w:r>
        <w:rPr>
          <w:sz w:val="28"/>
          <w:szCs w:val="28"/>
        </w:rPr>
        <w:t>01.10</w:t>
      </w:r>
      <w:r w:rsidRPr="00CB05B4">
        <w:rPr>
          <w:sz w:val="28"/>
          <w:szCs w:val="28"/>
        </w:rPr>
        <w:t>.2015 № 1</w:t>
      </w:r>
      <w:r>
        <w:rPr>
          <w:sz w:val="28"/>
          <w:szCs w:val="28"/>
        </w:rPr>
        <w:t>05</w:t>
      </w:r>
      <w:r w:rsidRPr="00CB05B4">
        <w:rPr>
          <w:sz w:val="28"/>
          <w:szCs w:val="28"/>
        </w:rPr>
        <w:t xml:space="preserve">0 «Об утверждении требований к программам комплексного развития </w:t>
      </w:r>
      <w:r>
        <w:rPr>
          <w:sz w:val="28"/>
          <w:szCs w:val="28"/>
        </w:rPr>
        <w:t>социальной</w:t>
      </w:r>
      <w:r w:rsidRPr="00CB05B4">
        <w:rPr>
          <w:sz w:val="28"/>
          <w:szCs w:val="28"/>
        </w:rPr>
        <w:t xml:space="preserve"> инфраструктуры поселений, городских округов», Уставом Дьяченковского сельского поселения, Генеральным планом Дьяченковского сельского поселения</w:t>
      </w:r>
      <w:r>
        <w:rPr>
          <w:sz w:val="28"/>
          <w:szCs w:val="28"/>
        </w:rPr>
        <w:t xml:space="preserve">, </w:t>
      </w:r>
      <w:r w:rsidRPr="00CB05B4">
        <w:rPr>
          <w:sz w:val="28"/>
          <w:szCs w:val="28"/>
        </w:rPr>
        <w:t xml:space="preserve"> Совет народных депутатов Дьяченковского сельского поселения </w:t>
      </w:r>
      <w:r w:rsidRPr="00CB05B4">
        <w:rPr>
          <w:b/>
          <w:sz w:val="28"/>
          <w:szCs w:val="28"/>
        </w:rPr>
        <w:t>решил:</w:t>
      </w:r>
    </w:p>
    <w:p w:rsidR="00F80CBA" w:rsidRPr="00CB05B4" w:rsidRDefault="00F80CBA" w:rsidP="00F80CBA">
      <w:pPr>
        <w:ind w:firstLine="567"/>
        <w:jc w:val="center"/>
        <w:rPr>
          <w:b/>
          <w:sz w:val="28"/>
          <w:szCs w:val="28"/>
        </w:rPr>
      </w:pPr>
    </w:p>
    <w:p w:rsidR="00F80CBA" w:rsidRPr="00CB05B4" w:rsidRDefault="00F80CBA" w:rsidP="00F80CBA">
      <w:pPr>
        <w:jc w:val="both"/>
        <w:rPr>
          <w:sz w:val="28"/>
          <w:szCs w:val="28"/>
          <w:lang w:eastAsia="en-US"/>
        </w:rPr>
      </w:pPr>
      <w:r w:rsidRPr="00CB05B4">
        <w:rPr>
          <w:sz w:val="28"/>
          <w:szCs w:val="28"/>
          <w:lang w:eastAsia="en-US"/>
        </w:rPr>
        <w:t xml:space="preserve">        1. Принять </w:t>
      </w:r>
      <w:r>
        <w:rPr>
          <w:sz w:val="28"/>
          <w:szCs w:val="28"/>
          <w:lang w:eastAsia="en-US"/>
        </w:rPr>
        <w:t>П</w:t>
      </w:r>
      <w:r w:rsidRPr="00CB05B4">
        <w:rPr>
          <w:sz w:val="28"/>
          <w:szCs w:val="28"/>
          <w:lang w:eastAsia="en-US"/>
        </w:rPr>
        <w:t xml:space="preserve">рограмму комплексного развития </w:t>
      </w:r>
      <w:r>
        <w:rPr>
          <w:sz w:val="28"/>
          <w:szCs w:val="28"/>
          <w:lang w:eastAsia="en-US"/>
        </w:rPr>
        <w:t>социальной</w:t>
      </w:r>
      <w:r w:rsidRPr="00CB05B4">
        <w:rPr>
          <w:sz w:val="28"/>
          <w:szCs w:val="28"/>
          <w:lang w:eastAsia="en-US"/>
        </w:rPr>
        <w:t xml:space="preserve"> инфраструктуры </w:t>
      </w:r>
      <w:r w:rsidRPr="00CB05B4">
        <w:rPr>
          <w:sz w:val="28"/>
          <w:szCs w:val="28"/>
        </w:rPr>
        <w:t>Дьяченковского</w:t>
      </w:r>
      <w:r w:rsidRPr="00CB05B4">
        <w:rPr>
          <w:sz w:val="28"/>
          <w:szCs w:val="28"/>
          <w:lang w:eastAsia="en-US"/>
        </w:rPr>
        <w:t xml:space="preserve"> сельского поселения Богучарского муниципального района Воронежской области на 2017-20</w:t>
      </w:r>
      <w:r>
        <w:rPr>
          <w:sz w:val="28"/>
          <w:szCs w:val="28"/>
          <w:lang w:eastAsia="en-US"/>
        </w:rPr>
        <w:t>30</w:t>
      </w:r>
      <w:r w:rsidRPr="00CB05B4">
        <w:rPr>
          <w:sz w:val="28"/>
          <w:szCs w:val="28"/>
          <w:lang w:eastAsia="en-US"/>
        </w:rPr>
        <w:t xml:space="preserve"> годы согласно приложению.</w:t>
      </w:r>
    </w:p>
    <w:p w:rsidR="00F80CBA" w:rsidRPr="00CB05B4" w:rsidRDefault="00F80CBA" w:rsidP="00F80CBA">
      <w:pPr>
        <w:ind w:firstLine="567"/>
        <w:jc w:val="both"/>
        <w:rPr>
          <w:sz w:val="28"/>
          <w:szCs w:val="28"/>
          <w:lang w:eastAsia="en-US"/>
        </w:rPr>
      </w:pPr>
      <w:r w:rsidRPr="00CB05B4">
        <w:rPr>
          <w:sz w:val="28"/>
          <w:szCs w:val="28"/>
          <w:lang w:eastAsia="en-US"/>
        </w:rPr>
        <w:t>2. Решение вступает в силу после его обнародования.</w:t>
      </w:r>
    </w:p>
    <w:p w:rsidR="00F80CBA" w:rsidRPr="00CB05B4" w:rsidRDefault="00F80CBA" w:rsidP="00F80CBA">
      <w:pPr>
        <w:ind w:firstLine="567"/>
        <w:jc w:val="both"/>
        <w:rPr>
          <w:b/>
          <w:sz w:val="28"/>
          <w:szCs w:val="28"/>
          <w:lang w:eastAsia="en-US"/>
        </w:rPr>
      </w:pPr>
      <w:r w:rsidRPr="00CB05B4">
        <w:rPr>
          <w:sz w:val="28"/>
          <w:szCs w:val="28"/>
          <w:lang w:eastAsia="en-US"/>
        </w:rPr>
        <w:t>3. Контроль за исполнением решения возложить на главу Дьяченковского сельского поселения Сыкалова В.И.</w:t>
      </w:r>
    </w:p>
    <w:p w:rsidR="00F80CBA" w:rsidRPr="00CB05B4" w:rsidRDefault="00F80CBA" w:rsidP="00F80CBA">
      <w:pPr>
        <w:ind w:firstLine="567"/>
        <w:jc w:val="both"/>
        <w:rPr>
          <w:sz w:val="28"/>
          <w:szCs w:val="28"/>
          <w:lang w:eastAsia="en-US"/>
        </w:rPr>
      </w:pPr>
    </w:p>
    <w:p w:rsidR="00F80CBA" w:rsidRDefault="00F80CBA" w:rsidP="00F80CBA">
      <w:pPr>
        <w:jc w:val="both"/>
        <w:rPr>
          <w:sz w:val="28"/>
          <w:szCs w:val="28"/>
          <w:lang w:eastAsia="en-US"/>
        </w:rPr>
      </w:pPr>
    </w:p>
    <w:p w:rsidR="00F80CBA" w:rsidRPr="00CB05B4" w:rsidRDefault="00F80CBA" w:rsidP="00F80CBA">
      <w:pPr>
        <w:jc w:val="both"/>
        <w:rPr>
          <w:sz w:val="28"/>
          <w:szCs w:val="28"/>
          <w:lang w:eastAsia="en-US"/>
        </w:rPr>
      </w:pPr>
    </w:p>
    <w:p w:rsidR="00F80CBA" w:rsidRPr="00CB05B4" w:rsidRDefault="00F80CBA" w:rsidP="00F80CBA">
      <w:pPr>
        <w:jc w:val="both"/>
        <w:rPr>
          <w:sz w:val="28"/>
          <w:szCs w:val="28"/>
          <w:lang w:eastAsia="en-US"/>
        </w:rPr>
      </w:pPr>
      <w:r w:rsidRPr="00CB05B4">
        <w:rPr>
          <w:sz w:val="28"/>
          <w:szCs w:val="28"/>
          <w:lang w:eastAsia="en-US"/>
        </w:rPr>
        <w:t>Глава Дьяченковского сельского</w:t>
      </w:r>
    </w:p>
    <w:p w:rsidR="00F80CBA" w:rsidRPr="00CB05B4" w:rsidRDefault="00F80CBA" w:rsidP="00F80CBA">
      <w:pPr>
        <w:jc w:val="both"/>
        <w:rPr>
          <w:sz w:val="28"/>
          <w:szCs w:val="28"/>
          <w:lang w:eastAsia="en-US"/>
        </w:rPr>
      </w:pPr>
      <w:r w:rsidRPr="00CB05B4">
        <w:rPr>
          <w:sz w:val="28"/>
          <w:szCs w:val="28"/>
          <w:lang w:eastAsia="en-US"/>
        </w:rPr>
        <w:t xml:space="preserve"> поселения </w:t>
      </w:r>
      <w:r w:rsidRPr="00CB05B4">
        <w:rPr>
          <w:sz w:val="28"/>
          <w:szCs w:val="28"/>
          <w:lang w:eastAsia="en-US"/>
        </w:rPr>
        <w:tab/>
      </w:r>
      <w:r w:rsidRPr="00CB05B4">
        <w:rPr>
          <w:sz w:val="28"/>
          <w:szCs w:val="28"/>
          <w:lang w:eastAsia="en-US"/>
        </w:rPr>
        <w:tab/>
        <w:t xml:space="preserve">                                   В.И.Сыкалов</w:t>
      </w:r>
    </w:p>
    <w:p w:rsidR="00F80CBA" w:rsidRDefault="00F80CBA" w:rsidP="00F80CBA">
      <w:pPr>
        <w:rPr>
          <w:i/>
          <w:sz w:val="28"/>
          <w:szCs w:val="28"/>
          <w:lang w:eastAsia="en-US"/>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52"/>
          <w:szCs w:val="52"/>
        </w:rPr>
      </w:pPr>
    </w:p>
    <w:p w:rsidR="004D0499" w:rsidRPr="004D0499" w:rsidRDefault="004D0499" w:rsidP="004D0499">
      <w:pPr>
        <w:pStyle w:val="ConsPlusTitle"/>
        <w:widowControl/>
        <w:jc w:val="center"/>
        <w:rPr>
          <w:sz w:val="52"/>
          <w:szCs w:val="52"/>
        </w:rPr>
      </w:pPr>
    </w:p>
    <w:p w:rsidR="004D0499" w:rsidRPr="004D0499" w:rsidRDefault="004D0499" w:rsidP="004D0499">
      <w:pPr>
        <w:jc w:val="center"/>
        <w:rPr>
          <w:b/>
          <w:sz w:val="52"/>
          <w:szCs w:val="52"/>
        </w:rPr>
      </w:pPr>
      <w:r w:rsidRPr="004D0499">
        <w:rPr>
          <w:b/>
          <w:sz w:val="52"/>
          <w:szCs w:val="52"/>
        </w:rPr>
        <w:t xml:space="preserve">Программа комплексного развития социальной инфраструктуры </w:t>
      </w:r>
    </w:p>
    <w:p w:rsidR="004D0499" w:rsidRPr="004D0499" w:rsidRDefault="004D0499" w:rsidP="004D0499">
      <w:pPr>
        <w:jc w:val="center"/>
        <w:rPr>
          <w:b/>
          <w:sz w:val="52"/>
          <w:szCs w:val="52"/>
        </w:rPr>
      </w:pPr>
      <w:r w:rsidRPr="004D0499">
        <w:rPr>
          <w:b/>
          <w:sz w:val="52"/>
          <w:szCs w:val="52"/>
        </w:rPr>
        <w:t xml:space="preserve">муниципального образования </w:t>
      </w:r>
    </w:p>
    <w:p w:rsidR="004D0499" w:rsidRPr="004D0499" w:rsidRDefault="004D0499" w:rsidP="004D0499">
      <w:pPr>
        <w:jc w:val="center"/>
        <w:rPr>
          <w:b/>
          <w:sz w:val="52"/>
          <w:szCs w:val="52"/>
        </w:rPr>
      </w:pPr>
      <w:r w:rsidRPr="004D0499">
        <w:rPr>
          <w:b/>
          <w:sz w:val="52"/>
          <w:szCs w:val="52"/>
        </w:rPr>
        <w:t xml:space="preserve">Дьяченковское сельское </w:t>
      </w:r>
    </w:p>
    <w:p w:rsidR="004D0499" w:rsidRPr="004D0499" w:rsidRDefault="004D0499" w:rsidP="004D0499">
      <w:pPr>
        <w:jc w:val="center"/>
        <w:rPr>
          <w:b/>
          <w:sz w:val="52"/>
          <w:szCs w:val="52"/>
        </w:rPr>
      </w:pPr>
      <w:r w:rsidRPr="004D0499">
        <w:rPr>
          <w:b/>
          <w:sz w:val="52"/>
          <w:szCs w:val="52"/>
        </w:rPr>
        <w:t xml:space="preserve">поселение Богучарского </w:t>
      </w:r>
    </w:p>
    <w:p w:rsidR="004D0499" w:rsidRPr="004D0499" w:rsidRDefault="004D0499" w:rsidP="004D0499">
      <w:pPr>
        <w:jc w:val="center"/>
        <w:rPr>
          <w:b/>
          <w:sz w:val="52"/>
          <w:szCs w:val="52"/>
        </w:rPr>
      </w:pPr>
      <w:r w:rsidRPr="004D0499">
        <w:rPr>
          <w:b/>
          <w:sz w:val="52"/>
          <w:szCs w:val="52"/>
        </w:rPr>
        <w:t>муниципального района</w:t>
      </w:r>
    </w:p>
    <w:p w:rsidR="004D0499" w:rsidRPr="004D0499" w:rsidRDefault="004D0499" w:rsidP="004D0499">
      <w:pPr>
        <w:jc w:val="center"/>
        <w:rPr>
          <w:b/>
          <w:sz w:val="52"/>
          <w:szCs w:val="52"/>
        </w:rPr>
      </w:pPr>
      <w:r w:rsidRPr="004D0499">
        <w:rPr>
          <w:b/>
          <w:sz w:val="52"/>
          <w:szCs w:val="52"/>
        </w:rPr>
        <w:t xml:space="preserve"> Воронежской области </w:t>
      </w:r>
    </w:p>
    <w:p w:rsidR="004D0499" w:rsidRPr="004D0499" w:rsidRDefault="004D0499" w:rsidP="004D0499">
      <w:pPr>
        <w:jc w:val="center"/>
        <w:rPr>
          <w:b/>
          <w:caps/>
          <w:sz w:val="52"/>
          <w:szCs w:val="52"/>
        </w:rPr>
      </w:pPr>
      <w:r w:rsidRPr="004D0499">
        <w:rPr>
          <w:b/>
          <w:sz w:val="52"/>
          <w:szCs w:val="52"/>
        </w:rPr>
        <w:t xml:space="preserve"> на </w:t>
      </w:r>
      <w:r w:rsidRPr="004D0499">
        <w:rPr>
          <w:b/>
          <w:caps/>
          <w:sz w:val="52"/>
          <w:szCs w:val="52"/>
        </w:rPr>
        <w:t>2017-2030</w:t>
      </w:r>
      <w:r w:rsidRPr="004D0499">
        <w:rPr>
          <w:b/>
          <w:sz w:val="52"/>
          <w:szCs w:val="52"/>
        </w:rPr>
        <w:t xml:space="preserve"> годы</w:t>
      </w:r>
      <w:r w:rsidRPr="004D0499">
        <w:rPr>
          <w:b/>
          <w:caps/>
          <w:sz w:val="52"/>
          <w:szCs w:val="52"/>
        </w:rPr>
        <w:t>.</w:t>
      </w:r>
    </w:p>
    <w:p w:rsidR="004D0499" w:rsidRPr="004D0499" w:rsidRDefault="004D0499" w:rsidP="004D0499">
      <w:pPr>
        <w:pStyle w:val="ConsPlusTitle"/>
        <w:widowControl/>
        <w:jc w:val="center"/>
        <w:rPr>
          <w:sz w:val="52"/>
          <w:szCs w:val="52"/>
        </w:rPr>
      </w:pPr>
    </w:p>
    <w:p w:rsidR="004D0499" w:rsidRPr="004D0499" w:rsidRDefault="004D0499" w:rsidP="004D0499">
      <w:pPr>
        <w:pStyle w:val="ConsPlusTitle"/>
        <w:widowControl/>
        <w:jc w:val="center"/>
        <w:rPr>
          <w:sz w:val="52"/>
          <w:szCs w:val="52"/>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Pr="004D0499" w:rsidRDefault="004D0499" w:rsidP="004D0499">
      <w:pPr>
        <w:pStyle w:val="ConsPlusTitle"/>
        <w:widowControl/>
        <w:jc w:val="center"/>
        <w:rPr>
          <w:sz w:val="28"/>
          <w:szCs w:val="28"/>
        </w:rPr>
      </w:pPr>
    </w:p>
    <w:p w:rsidR="004D0499" w:rsidRDefault="004D0499" w:rsidP="004D0499">
      <w:pPr>
        <w:autoSpaceDE w:val="0"/>
        <w:autoSpaceDN w:val="0"/>
        <w:adjustRightInd w:val="0"/>
        <w:spacing w:after="240"/>
        <w:jc w:val="center"/>
        <w:outlineLvl w:val="1"/>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F80CBA" w:rsidRDefault="00F80CBA" w:rsidP="00F80CBA">
      <w:pPr>
        <w:tabs>
          <w:tab w:val="left" w:pos="1695"/>
        </w:tabs>
        <w:autoSpaceDE w:val="0"/>
        <w:autoSpaceDN w:val="0"/>
        <w:adjustRightInd w:val="0"/>
        <w:spacing w:after="240"/>
        <w:outlineLvl w:val="1"/>
        <w:rPr>
          <w:sz w:val="28"/>
          <w:szCs w:val="28"/>
        </w:rPr>
      </w:pPr>
    </w:p>
    <w:p w:rsidR="004D0499" w:rsidRPr="004D0499" w:rsidRDefault="004D0499" w:rsidP="004D0499">
      <w:pPr>
        <w:autoSpaceDE w:val="0"/>
        <w:autoSpaceDN w:val="0"/>
        <w:adjustRightInd w:val="0"/>
        <w:spacing w:after="240"/>
        <w:jc w:val="center"/>
        <w:outlineLvl w:val="1"/>
        <w:rPr>
          <w:b/>
          <w:sz w:val="28"/>
          <w:szCs w:val="28"/>
        </w:rPr>
      </w:pPr>
      <w:r w:rsidRPr="00F80CBA">
        <w:rPr>
          <w:sz w:val="28"/>
          <w:szCs w:val="28"/>
        </w:rPr>
        <w:br w:type="page"/>
      </w:r>
      <w:bookmarkStart w:id="0" w:name="_Toc491847515"/>
      <w:r w:rsidRPr="004D0499">
        <w:rPr>
          <w:b/>
          <w:sz w:val="28"/>
          <w:szCs w:val="28"/>
        </w:rPr>
        <w:lastRenderedPageBreak/>
        <w:t>Оглавление</w:t>
      </w:r>
      <w:bookmarkEnd w:id="0"/>
    </w:p>
    <w:p w:rsidR="004D0499" w:rsidRPr="004D0499" w:rsidRDefault="000531EE" w:rsidP="004D0499">
      <w:pPr>
        <w:pStyle w:val="25"/>
        <w:rPr>
          <w:b w:val="0"/>
          <w:sz w:val="28"/>
          <w:szCs w:val="28"/>
        </w:rPr>
      </w:pPr>
      <w:r w:rsidRPr="000531EE">
        <w:rPr>
          <w:sz w:val="28"/>
          <w:szCs w:val="28"/>
        </w:rPr>
        <w:fldChar w:fldCharType="begin"/>
      </w:r>
      <w:r w:rsidR="004D0499" w:rsidRPr="004D0499">
        <w:rPr>
          <w:sz w:val="28"/>
          <w:szCs w:val="28"/>
        </w:rPr>
        <w:instrText xml:space="preserve"> TOC \o "1-3" \h \z \u </w:instrText>
      </w:r>
      <w:r w:rsidRPr="000531EE">
        <w:rPr>
          <w:sz w:val="28"/>
          <w:szCs w:val="28"/>
        </w:rPr>
        <w:fldChar w:fldCharType="separate"/>
      </w:r>
      <w:hyperlink w:anchor="_Toc491847515" w:history="1">
        <w:r w:rsidR="004D0499" w:rsidRPr="004D0499">
          <w:rPr>
            <w:rStyle w:val="af6"/>
            <w:sz w:val="28"/>
            <w:szCs w:val="28"/>
          </w:rPr>
          <w:t>Оглавление</w:t>
        </w:r>
        <w:r w:rsidR="004D0499" w:rsidRPr="004D0499">
          <w:rPr>
            <w:webHidden/>
            <w:sz w:val="28"/>
            <w:szCs w:val="28"/>
          </w:rPr>
          <w:tab/>
        </w:r>
        <w:r w:rsidRPr="004D0499">
          <w:rPr>
            <w:webHidden/>
            <w:sz w:val="28"/>
            <w:szCs w:val="28"/>
          </w:rPr>
          <w:fldChar w:fldCharType="begin"/>
        </w:r>
        <w:r w:rsidR="004D0499" w:rsidRPr="004D0499">
          <w:rPr>
            <w:webHidden/>
            <w:sz w:val="28"/>
            <w:szCs w:val="28"/>
          </w:rPr>
          <w:instrText xml:space="preserve"> PAGEREF _Toc491847515 \h </w:instrText>
        </w:r>
        <w:r w:rsidRPr="004D0499">
          <w:rPr>
            <w:webHidden/>
            <w:sz w:val="28"/>
            <w:szCs w:val="28"/>
          </w:rPr>
        </w:r>
        <w:r w:rsidRPr="004D0499">
          <w:rPr>
            <w:webHidden/>
            <w:sz w:val="28"/>
            <w:szCs w:val="28"/>
          </w:rPr>
          <w:fldChar w:fldCharType="separate"/>
        </w:r>
        <w:r w:rsidR="00A27DCC">
          <w:rPr>
            <w:webHidden/>
            <w:sz w:val="28"/>
            <w:szCs w:val="28"/>
          </w:rPr>
          <w:t>2</w:t>
        </w:r>
        <w:r w:rsidRPr="004D0499">
          <w:rPr>
            <w:webHidden/>
            <w:sz w:val="28"/>
            <w:szCs w:val="28"/>
          </w:rPr>
          <w:fldChar w:fldCharType="end"/>
        </w:r>
      </w:hyperlink>
    </w:p>
    <w:p w:rsidR="004D0499" w:rsidRPr="004D0499" w:rsidRDefault="000531EE" w:rsidP="004D0499">
      <w:pPr>
        <w:pStyle w:val="25"/>
        <w:rPr>
          <w:b w:val="0"/>
          <w:sz w:val="28"/>
          <w:szCs w:val="28"/>
        </w:rPr>
      </w:pPr>
      <w:hyperlink w:anchor="_Toc491847516" w:history="1">
        <w:r w:rsidR="004D0499" w:rsidRPr="004D0499">
          <w:rPr>
            <w:rStyle w:val="af6"/>
            <w:sz w:val="28"/>
            <w:szCs w:val="28"/>
          </w:rPr>
          <w:t>1.</w:t>
        </w:r>
        <w:r w:rsidR="004D0499" w:rsidRPr="004D0499">
          <w:rPr>
            <w:b w:val="0"/>
            <w:sz w:val="28"/>
            <w:szCs w:val="28"/>
          </w:rPr>
          <w:tab/>
        </w:r>
        <w:r w:rsidR="004D0499" w:rsidRPr="004D0499">
          <w:rPr>
            <w:rStyle w:val="af6"/>
            <w:sz w:val="28"/>
            <w:szCs w:val="28"/>
          </w:rPr>
          <w:t>Паспорт программы комплексного развития социальной инфраструктуры сельского поселения</w:t>
        </w:r>
        <w:r w:rsidR="004D0499" w:rsidRPr="004D0499">
          <w:rPr>
            <w:webHidden/>
            <w:sz w:val="28"/>
            <w:szCs w:val="28"/>
          </w:rPr>
          <w:tab/>
        </w:r>
        <w:r w:rsidRPr="004D0499">
          <w:rPr>
            <w:webHidden/>
            <w:sz w:val="28"/>
            <w:szCs w:val="28"/>
          </w:rPr>
          <w:fldChar w:fldCharType="begin"/>
        </w:r>
        <w:r w:rsidR="004D0499" w:rsidRPr="004D0499">
          <w:rPr>
            <w:webHidden/>
            <w:sz w:val="28"/>
            <w:szCs w:val="28"/>
          </w:rPr>
          <w:instrText xml:space="preserve"> PAGEREF _Toc491847516 \h </w:instrText>
        </w:r>
        <w:r w:rsidRPr="004D0499">
          <w:rPr>
            <w:webHidden/>
            <w:sz w:val="28"/>
            <w:szCs w:val="28"/>
          </w:rPr>
        </w:r>
        <w:r w:rsidRPr="004D0499">
          <w:rPr>
            <w:webHidden/>
            <w:sz w:val="28"/>
            <w:szCs w:val="28"/>
          </w:rPr>
          <w:fldChar w:fldCharType="separate"/>
        </w:r>
        <w:r w:rsidR="00A27DCC">
          <w:rPr>
            <w:webHidden/>
            <w:sz w:val="28"/>
            <w:szCs w:val="28"/>
          </w:rPr>
          <w:t>2</w:t>
        </w:r>
        <w:r w:rsidRPr="004D0499">
          <w:rPr>
            <w:webHidden/>
            <w:sz w:val="28"/>
            <w:szCs w:val="28"/>
          </w:rPr>
          <w:fldChar w:fldCharType="end"/>
        </w:r>
      </w:hyperlink>
    </w:p>
    <w:p w:rsidR="004D0499" w:rsidRPr="004D0499" w:rsidRDefault="000531EE" w:rsidP="004D0499">
      <w:pPr>
        <w:pStyle w:val="25"/>
        <w:rPr>
          <w:b w:val="0"/>
          <w:sz w:val="28"/>
          <w:szCs w:val="28"/>
        </w:rPr>
      </w:pPr>
      <w:hyperlink w:anchor="_Toc491847517" w:history="1">
        <w:r w:rsidR="004D0499" w:rsidRPr="004D0499">
          <w:rPr>
            <w:rStyle w:val="af6"/>
            <w:sz w:val="28"/>
            <w:szCs w:val="28"/>
          </w:rPr>
          <w:t>2.</w:t>
        </w:r>
        <w:r w:rsidR="004D0499" w:rsidRPr="004D0499">
          <w:rPr>
            <w:b w:val="0"/>
            <w:sz w:val="28"/>
            <w:szCs w:val="28"/>
          </w:rPr>
          <w:tab/>
        </w:r>
        <w:r w:rsidR="004D0499" w:rsidRPr="004D0499">
          <w:rPr>
            <w:rStyle w:val="af6"/>
            <w:sz w:val="28"/>
            <w:szCs w:val="28"/>
          </w:rPr>
          <w:t>Характеристика существующего состояния социальной инфраструктуры</w:t>
        </w:r>
        <w:r w:rsidR="004D0499" w:rsidRPr="004D0499">
          <w:rPr>
            <w:webHidden/>
            <w:sz w:val="28"/>
            <w:szCs w:val="28"/>
          </w:rPr>
          <w:tab/>
        </w:r>
        <w:r w:rsidRPr="004D0499">
          <w:rPr>
            <w:webHidden/>
            <w:sz w:val="28"/>
            <w:szCs w:val="28"/>
          </w:rPr>
          <w:fldChar w:fldCharType="begin"/>
        </w:r>
        <w:r w:rsidR="004D0499" w:rsidRPr="004D0499">
          <w:rPr>
            <w:webHidden/>
            <w:sz w:val="28"/>
            <w:szCs w:val="28"/>
          </w:rPr>
          <w:instrText xml:space="preserve"> PAGEREF _Toc491847517 \h </w:instrText>
        </w:r>
        <w:r w:rsidRPr="004D0499">
          <w:rPr>
            <w:webHidden/>
            <w:sz w:val="28"/>
            <w:szCs w:val="28"/>
          </w:rPr>
        </w:r>
        <w:r w:rsidRPr="004D0499">
          <w:rPr>
            <w:webHidden/>
            <w:sz w:val="28"/>
            <w:szCs w:val="28"/>
          </w:rPr>
          <w:fldChar w:fldCharType="separate"/>
        </w:r>
        <w:r w:rsidR="00A27DCC">
          <w:rPr>
            <w:webHidden/>
            <w:sz w:val="28"/>
            <w:szCs w:val="28"/>
          </w:rPr>
          <w:t>2</w:t>
        </w:r>
        <w:r w:rsidRPr="004D0499">
          <w:rPr>
            <w:webHidden/>
            <w:sz w:val="28"/>
            <w:szCs w:val="28"/>
          </w:rPr>
          <w:fldChar w:fldCharType="end"/>
        </w:r>
      </w:hyperlink>
    </w:p>
    <w:p w:rsidR="004D0499" w:rsidRPr="004D0499" w:rsidRDefault="000531EE" w:rsidP="004D0499">
      <w:pPr>
        <w:pStyle w:val="25"/>
        <w:rPr>
          <w:b w:val="0"/>
          <w:sz w:val="28"/>
          <w:szCs w:val="28"/>
        </w:rPr>
      </w:pPr>
      <w:hyperlink w:anchor="_Toc491847518" w:history="1">
        <w:r w:rsidR="004D0499" w:rsidRPr="004D0499">
          <w:rPr>
            <w:rStyle w:val="af6"/>
            <w:sz w:val="28"/>
            <w:szCs w:val="28"/>
          </w:rPr>
          <w:t>2.1</w:t>
        </w:r>
        <w:r w:rsidR="004D0499" w:rsidRPr="004D0499">
          <w:rPr>
            <w:b w:val="0"/>
            <w:sz w:val="28"/>
            <w:szCs w:val="28"/>
          </w:rPr>
          <w:tab/>
        </w:r>
        <w:r w:rsidR="004D0499" w:rsidRPr="004D0499">
          <w:rPr>
            <w:rStyle w:val="af6"/>
            <w:sz w:val="28"/>
            <w:szCs w:val="28"/>
          </w:rPr>
          <w:t>Описание социально-экономического состояния Дьяченковского сельского поселения, сведения о градостроительной деятельности на территории сельского поселения</w:t>
        </w:r>
        <w:r w:rsidR="004D0499" w:rsidRPr="004D0499">
          <w:rPr>
            <w:webHidden/>
            <w:sz w:val="28"/>
            <w:szCs w:val="28"/>
          </w:rPr>
          <w:tab/>
        </w:r>
        <w:r w:rsidRPr="004D0499">
          <w:rPr>
            <w:webHidden/>
            <w:sz w:val="28"/>
            <w:szCs w:val="28"/>
          </w:rPr>
          <w:fldChar w:fldCharType="begin"/>
        </w:r>
        <w:r w:rsidR="004D0499" w:rsidRPr="004D0499">
          <w:rPr>
            <w:webHidden/>
            <w:sz w:val="28"/>
            <w:szCs w:val="28"/>
          </w:rPr>
          <w:instrText xml:space="preserve"> PAGEREF _Toc491847518 \h </w:instrText>
        </w:r>
        <w:r w:rsidRPr="004D0499">
          <w:rPr>
            <w:webHidden/>
            <w:sz w:val="28"/>
            <w:szCs w:val="28"/>
          </w:rPr>
        </w:r>
        <w:r w:rsidRPr="004D0499">
          <w:rPr>
            <w:webHidden/>
            <w:sz w:val="28"/>
            <w:szCs w:val="28"/>
          </w:rPr>
          <w:fldChar w:fldCharType="separate"/>
        </w:r>
        <w:r w:rsidR="00A27DCC">
          <w:rPr>
            <w:webHidden/>
            <w:sz w:val="28"/>
            <w:szCs w:val="28"/>
          </w:rPr>
          <w:t>2</w:t>
        </w:r>
        <w:r w:rsidRPr="004D0499">
          <w:rPr>
            <w:webHidden/>
            <w:sz w:val="28"/>
            <w:szCs w:val="28"/>
          </w:rPr>
          <w:fldChar w:fldCharType="end"/>
        </w:r>
      </w:hyperlink>
    </w:p>
    <w:p w:rsidR="004D0499" w:rsidRPr="004D0499" w:rsidRDefault="000531EE" w:rsidP="004D0499">
      <w:pPr>
        <w:pStyle w:val="25"/>
        <w:rPr>
          <w:b w:val="0"/>
          <w:sz w:val="28"/>
          <w:szCs w:val="28"/>
        </w:rPr>
      </w:pPr>
      <w:hyperlink w:anchor="_Toc491847519" w:history="1">
        <w:r w:rsidR="004D0499" w:rsidRPr="004D0499">
          <w:rPr>
            <w:rStyle w:val="af6"/>
            <w:sz w:val="28"/>
            <w:szCs w:val="28"/>
          </w:rPr>
          <w:t>2.2</w:t>
        </w:r>
        <w:r w:rsidR="004D0499" w:rsidRPr="004D0499">
          <w:rPr>
            <w:b w:val="0"/>
            <w:sz w:val="28"/>
            <w:szCs w:val="28"/>
          </w:rPr>
          <w:tab/>
        </w:r>
        <w:r w:rsidR="004D0499" w:rsidRPr="004D0499">
          <w:rPr>
            <w:rStyle w:val="af6"/>
            <w:sz w:val="28"/>
            <w:szCs w:val="28"/>
          </w:rPr>
          <w:t>Технико-экономические параметры существующих объектов социальной инфраструктуры Дьяченковского сельского поселения, сложившийся уровень обеспеченности населения Дьяченковского сельского поселения объектами социальной инфраструктуры</w:t>
        </w:r>
        <w:r w:rsidR="004D0499" w:rsidRPr="004D0499">
          <w:rPr>
            <w:webHidden/>
            <w:sz w:val="28"/>
            <w:szCs w:val="28"/>
          </w:rPr>
          <w:tab/>
        </w:r>
        <w:r w:rsidRPr="004D0499">
          <w:rPr>
            <w:webHidden/>
            <w:sz w:val="28"/>
            <w:szCs w:val="28"/>
          </w:rPr>
          <w:fldChar w:fldCharType="begin"/>
        </w:r>
        <w:r w:rsidR="004D0499" w:rsidRPr="004D0499">
          <w:rPr>
            <w:webHidden/>
            <w:sz w:val="28"/>
            <w:szCs w:val="28"/>
          </w:rPr>
          <w:instrText xml:space="preserve"> PAGEREF _Toc491847519 \h </w:instrText>
        </w:r>
        <w:r w:rsidRPr="004D0499">
          <w:rPr>
            <w:webHidden/>
            <w:sz w:val="28"/>
            <w:szCs w:val="28"/>
          </w:rPr>
        </w:r>
        <w:r w:rsidRPr="004D0499">
          <w:rPr>
            <w:webHidden/>
            <w:sz w:val="28"/>
            <w:szCs w:val="28"/>
          </w:rPr>
          <w:fldChar w:fldCharType="separate"/>
        </w:r>
        <w:r w:rsidR="00A27DCC">
          <w:rPr>
            <w:webHidden/>
            <w:sz w:val="28"/>
            <w:szCs w:val="28"/>
          </w:rPr>
          <w:t>2</w:t>
        </w:r>
        <w:r w:rsidRPr="004D0499">
          <w:rPr>
            <w:webHidden/>
            <w:sz w:val="28"/>
            <w:szCs w:val="28"/>
          </w:rPr>
          <w:fldChar w:fldCharType="end"/>
        </w:r>
      </w:hyperlink>
    </w:p>
    <w:p w:rsidR="004D0499" w:rsidRPr="004D0499" w:rsidRDefault="000531EE" w:rsidP="004D0499">
      <w:pPr>
        <w:pStyle w:val="25"/>
        <w:rPr>
          <w:b w:val="0"/>
          <w:sz w:val="28"/>
          <w:szCs w:val="28"/>
        </w:rPr>
      </w:pPr>
      <w:hyperlink w:anchor="_Toc491847520" w:history="1">
        <w:r w:rsidR="004D0499" w:rsidRPr="004D0499">
          <w:rPr>
            <w:rStyle w:val="af6"/>
            <w:sz w:val="28"/>
            <w:szCs w:val="28"/>
          </w:rPr>
          <w:t>2.3</w:t>
        </w:r>
        <w:r w:rsidR="004D0499" w:rsidRPr="004D0499">
          <w:rPr>
            <w:b w:val="0"/>
            <w:sz w:val="28"/>
            <w:szCs w:val="28"/>
          </w:rPr>
          <w:tab/>
        </w:r>
        <w:r w:rsidR="004D0499" w:rsidRPr="004D0499">
          <w:rPr>
            <w:rStyle w:val="af6"/>
            <w:sz w:val="28"/>
            <w:szCs w:val="28"/>
          </w:rPr>
          <w:t>Прогнозируемый спрос на услуги социальной инфраструктуры ( в соответствии с прогнозом изменения численности и половозрастного состава поселения), с учетом объема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r w:rsidR="004D0499" w:rsidRPr="004D0499">
          <w:rPr>
            <w:webHidden/>
            <w:sz w:val="28"/>
            <w:szCs w:val="28"/>
          </w:rPr>
          <w:tab/>
        </w:r>
        <w:r w:rsidRPr="004D0499">
          <w:rPr>
            <w:webHidden/>
            <w:sz w:val="28"/>
            <w:szCs w:val="28"/>
          </w:rPr>
          <w:fldChar w:fldCharType="begin"/>
        </w:r>
        <w:r w:rsidR="004D0499" w:rsidRPr="004D0499">
          <w:rPr>
            <w:webHidden/>
            <w:sz w:val="28"/>
            <w:szCs w:val="28"/>
          </w:rPr>
          <w:instrText xml:space="preserve"> PAGEREF _Toc491847520 \h </w:instrText>
        </w:r>
        <w:r w:rsidRPr="004D0499">
          <w:rPr>
            <w:webHidden/>
            <w:sz w:val="28"/>
            <w:szCs w:val="28"/>
          </w:rPr>
        </w:r>
        <w:r w:rsidRPr="004D0499">
          <w:rPr>
            <w:webHidden/>
            <w:sz w:val="28"/>
            <w:szCs w:val="28"/>
          </w:rPr>
          <w:fldChar w:fldCharType="separate"/>
        </w:r>
        <w:r w:rsidR="00A27DCC">
          <w:rPr>
            <w:webHidden/>
            <w:sz w:val="28"/>
            <w:szCs w:val="28"/>
          </w:rPr>
          <w:t>2</w:t>
        </w:r>
        <w:r w:rsidRPr="004D0499">
          <w:rPr>
            <w:webHidden/>
            <w:sz w:val="28"/>
            <w:szCs w:val="28"/>
          </w:rPr>
          <w:fldChar w:fldCharType="end"/>
        </w:r>
      </w:hyperlink>
    </w:p>
    <w:p w:rsidR="004D0499" w:rsidRPr="004D0499" w:rsidRDefault="000531EE" w:rsidP="004D0499">
      <w:pPr>
        <w:pStyle w:val="35"/>
        <w:rPr>
          <w:b w:val="0"/>
          <w:sz w:val="28"/>
          <w:szCs w:val="28"/>
        </w:rPr>
      </w:pPr>
      <w:hyperlink w:anchor="_Toc491847521" w:history="1">
        <w:r w:rsidR="004D0499" w:rsidRPr="004D0499">
          <w:rPr>
            <w:rStyle w:val="af6"/>
            <w:sz w:val="28"/>
            <w:szCs w:val="28"/>
          </w:rPr>
          <w:t>2.4. Оценка нормативно-правовой базы, необходимой для функционирования и развития социальной инфраструктуры сельского поселения</w:t>
        </w:r>
        <w:r w:rsidR="004D0499" w:rsidRPr="004D0499">
          <w:rPr>
            <w:webHidden/>
            <w:sz w:val="28"/>
            <w:szCs w:val="28"/>
          </w:rPr>
          <w:tab/>
        </w:r>
        <w:r w:rsidRPr="004D0499">
          <w:rPr>
            <w:webHidden/>
            <w:sz w:val="28"/>
            <w:szCs w:val="28"/>
          </w:rPr>
          <w:fldChar w:fldCharType="begin"/>
        </w:r>
        <w:r w:rsidR="004D0499" w:rsidRPr="004D0499">
          <w:rPr>
            <w:webHidden/>
            <w:sz w:val="28"/>
            <w:szCs w:val="28"/>
          </w:rPr>
          <w:instrText xml:space="preserve"> PAGEREF _Toc491847521 \h </w:instrText>
        </w:r>
        <w:r w:rsidRPr="004D0499">
          <w:rPr>
            <w:webHidden/>
            <w:sz w:val="28"/>
            <w:szCs w:val="28"/>
          </w:rPr>
        </w:r>
        <w:r w:rsidRPr="004D0499">
          <w:rPr>
            <w:webHidden/>
            <w:sz w:val="28"/>
            <w:szCs w:val="28"/>
          </w:rPr>
          <w:fldChar w:fldCharType="separate"/>
        </w:r>
        <w:r w:rsidR="00A27DCC">
          <w:rPr>
            <w:webHidden/>
            <w:sz w:val="28"/>
            <w:szCs w:val="28"/>
          </w:rPr>
          <w:t>2</w:t>
        </w:r>
        <w:r w:rsidRPr="004D0499">
          <w:rPr>
            <w:webHidden/>
            <w:sz w:val="28"/>
            <w:szCs w:val="28"/>
          </w:rPr>
          <w:fldChar w:fldCharType="end"/>
        </w:r>
      </w:hyperlink>
    </w:p>
    <w:p w:rsidR="004D0499" w:rsidRPr="004D0499" w:rsidRDefault="000531EE" w:rsidP="004D0499">
      <w:pPr>
        <w:pStyle w:val="25"/>
        <w:rPr>
          <w:b w:val="0"/>
          <w:sz w:val="28"/>
          <w:szCs w:val="28"/>
        </w:rPr>
      </w:pPr>
      <w:hyperlink w:anchor="_Toc491847522" w:history="1">
        <w:r w:rsidR="004D0499" w:rsidRPr="004D0499">
          <w:rPr>
            <w:rStyle w:val="af6"/>
            <w:sz w:val="28"/>
            <w:szCs w:val="28"/>
          </w:rPr>
          <w:t>3. Перечень мероприятий (инвестиционных проектов) по проектированию, строительству и реконструкции объектов социальной инфраструктуры Дьяченковского сельского поселения</w:t>
        </w:r>
        <w:r w:rsidR="004D0499" w:rsidRPr="004D0499">
          <w:rPr>
            <w:webHidden/>
            <w:sz w:val="28"/>
            <w:szCs w:val="28"/>
          </w:rPr>
          <w:tab/>
        </w:r>
        <w:r w:rsidRPr="004D0499">
          <w:rPr>
            <w:webHidden/>
            <w:sz w:val="28"/>
            <w:szCs w:val="28"/>
          </w:rPr>
          <w:fldChar w:fldCharType="begin"/>
        </w:r>
        <w:r w:rsidR="004D0499" w:rsidRPr="004D0499">
          <w:rPr>
            <w:webHidden/>
            <w:sz w:val="28"/>
            <w:szCs w:val="28"/>
          </w:rPr>
          <w:instrText xml:space="preserve"> PAGEREF _Toc491847522 \h </w:instrText>
        </w:r>
        <w:r w:rsidRPr="004D0499">
          <w:rPr>
            <w:webHidden/>
            <w:sz w:val="28"/>
            <w:szCs w:val="28"/>
          </w:rPr>
        </w:r>
        <w:r w:rsidRPr="004D0499">
          <w:rPr>
            <w:webHidden/>
            <w:sz w:val="28"/>
            <w:szCs w:val="28"/>
          </w:rPr>
          <w:fldChar w:fldCharType="separate"/>
        </w:r>
        <w:r w:rsidR="00A27DCC">
          <w:rPr>
            <w:webHidden/>
            <w:sz w:val="28"/>
            <w:szCs w:val="28"/>
          </w:rPr>
          <w:t>2</w:t>
        </w:r>
        <w:r w:rsidRPr="004D0499">
          <w:rPr>
            <w:webHidden/>
            <w:sz w:val="28"/>
            <w:szCs w:val="28"/>
          </w:rPr>
          <w:fldChar w:fldCharType="end"/>
        </w:r>
      </w:hyperlink>
    </w:p>
    <w:p w:rsidR="004D0499" w:rsidRPr="004D0499" w:rsidRDefault="000531EE" w:rsidP="004D0499">
      <w:pPr>
        <w:pStyle w:val="25"/>
        <w:rPr>
          <w:b w:val="0"/>
          <w:sz w:val="28"/>
          <w:szCs w:val="28"/>
        </w:rPr>
      </w:pPr>
      <w:hyperlink w:anchor="_Toc491847523" w:history="1">
        <w:r w:rsidR="004D0499" w:rsidRPr="004D0499">
          <w:rPr>
            <w:rStyle w:val="af6"/>
            <w:sz w:val="28"/>
            <w:szCs w:val="28"/>
          </w:rPr>
          <w:t>4.</w:t>
        </w:r>
        <w:r w:rsidR="004D0499" w:rsidRPr="004D0499">
          <w:rPr>
            <w:b w:val="0"/>
            <w:sz w:val="28"/>
            <w:szCs w:val="28"/>
          </w:rPr>
          <w:tab/>
        </w:r>
        <w:r w:rsidR="004D0499" w:rsidRPr="004D0499">
          <w:rPr>
            <w:rStyle w:val="af6"/>
            <w:sz w:val="28"/>
            <w:szCs w:val="28"/>
          </w:rPr>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 Дьяченковского сельского поселения</w:t>
        </w:r>
        <w:r w:rsidR="004D0499" w:rsidRPr="004D0499">
          <w:rPr>
            <w:webHidden/>
            <w:sz w:val="28"/>
            <w:szCs w:val="28"/>
          </w:rPr>
          <w:tab/>
        </w:r>
        <w:r w:rsidRPr="004D0499">
          <w:rPr>
            <w:webHidden/>
            <w:sz w:val="28"/>
            <w:szCs w:val="28"/>
          </w:rPr>
          <w:fldChar w:fldCharType="begin"/>
        </w:r>
        <w:r w:rsidR="004D0499" w:rsidRPr="004D0499">
          <w:rPr>
            <w:webHidden/>
            <w:sz w:val="28"/>
            <w:szCs w:val="28"/>
          </w:rPr>
          <w:instrText xml:space="preserve"> PAGEREF _Toc491847523 \h </w:instrText>
        </w:r>
        <w:r w:rsidRPr="004D0499">
          <w:rPr>
            <w:webHidden/>
            <w:sz w:val="28"/>
            <w:szCs w:val="28"/>
          </w:rPr>
        </w:r>
        <w:r w:rsidRPr="004D0499">
          <w:rPr>
            <w:webHidden/>
            <w:sz w:val="28"/>
            <w:szCs w:val="28"/>
          </w:rPr>
          <w:fldChar w:fldCharType="separate"/>
        </w:r>
        <w:r w:rsidR="00A27DCC">
          <w:rPr>
            <w:webHidden/>
            <w:sz w:val="28"/>
            <w:szCs w:val="28"/>
          </w:rPr>
          <w:t>2</w:t>
        </w:r>
        <w:r w:rsidRPr="004D0499">
          <w:rPr>
            <w:webHidden/>
            <w:sz w:val="28"/>
            <w:szCs w:val="28"/>
          </w:rPr>
          <w:fldChar w:fldCharType="end"/>
        </w:r>
      </w:hyperlink>
    </w:p>
    <w:p w:rsidR="004D0499" w:rsidRPr="004D0499" w:rsidRDefault="000531EE" w:rsidP="004D0499">
      <w:pPr>
        <w:pStyle w:val="25"/>
        <w:rPr>
          <w:b w:val="0"/>
          <w:sz w:val="28"/>
          <w:szCs w:val="28"/>
        </w:rPr>
      </w:pPr>
      <w:hyperlink w:anchor="_Toc491847524" w:history="1">
        <w:r w:rsidR="004D0499" w:rsidRPr="004D0499">
          <w:rPr>
            <w:rStyle w:val="af6"/>
            <w:sz w:val="28"/>
            <w:szCs w:val="28"/>
          </w:rPr>
          <w:t>5</w:t>
        </w:r>
        <w:r w:rsidR="004D0499" w:rsidRPr="004D0499">
          <w:rPr>
            <w:b w:val="0"/>
            <w:sz w:val="28"/>
            <w:szCs w:val="28"/>
          </w:rPr>
          <w:tab/>
        </w:r>
        <w:r w:rsidR="004D0499" w:rsidRPr="004D0499">
          <w:rPr>
            <w:rStyle w:val="af6"/>
            <w:sz w:val="28"/>
            <w:szCs w:val="28"/>
          </w:rPr>
          <w:t>Оценка эффективности мероприятий (инвестиционных проектов) по проектированию, строительству, реконструкции объектов социальной инфраструктуры поселения</w:t>
        </w:r>
        <w:r w:rsidR="004D0499" w:rsidRPr="004D0499">
          <w:rPr>
            <w:webHidden/>
            <w:sz w:val="28"/>
            <w:szCs w:val="28"/>
          </w:rPr>
          <w:tab/>
        </w:r>
        <w:r w:rsidRPr="004D0499">
          <w:rPr>
            <w:webHidden/>
            <w:sz w:val="28"/>
            <w:szCs w:val="28"/>
          </w:rPr>
          <w:fldChar w:fldCharType="begin"/>
        </w:r>
        <w:r w:rsidR="004D0499" w:rsidRPr="004D0499">
          <w:rPr>
            <w:webHidden/>
            <w:sz w:val="28"/>
            <w:szCs w:val="28"/>
          </w:rPr>
          <w:instrText xml:space="preserve"> PAGEREF _Toc491847524 \h </w:instrText>
        </w:r>
        <w:r w:rsidRPr="004D0499">
          <w:rPr>
            <w:webHidden/>
            <w:sz w:val="28"/>
            <w:szCs w:val="28"/>
          </w:rPr>
        </w:r>
        <w:r w:rsidRPr="004D0499">
          <w:rPr>
            <w:webHidden/>
            <w:sz w:val="28"/>
            <w:szCs w:val="28"/>
          </w:rPr>
          <w:fldChar w:fldCharType="separate"/>
        </w:r>
        <w:r w:rsidR="00A27DCC">
          <w:rPr>
            <w:webHidden/>
            <w:sz w:val="28"/>
            <w:szCs w:val="28"/>
          </w:rPr>
          <w:t>2</w:t>
        </w:r>
        <w:r w:rsidRPr="004D0499">
          <w:rPr>
            <w:webHidden/>
            <w:sz w:val="28"/>
            <w:szCs w:val="28"/>
          </w:rPr>
          <w:fldChar w:fldCharType="end"/>
        </w:r>
      </w:hyperlink>
    </w:p>
    <w:p w:rsidR="004D0499" w:rsidRPr="004D0499" w:rsidRDefault="000531EE" w:rsidP="004D0499">
      <w:pPr>
        <w:pStyle w:val="25"/>
        <w:rPr>
          <w:b w:val="0"/>
          <w:sz w:val="28"/>
          <w:szCs w:val="28"/>
        </w:rPr>
      </w:pPr>
      <w:hyperlink w:anchor="_Toc491847525" w:history="1">
        <w:r w:rsidR="004D0499" w:rsidRPr="004D0499">
          <w:rPr>
            <w:rStyle w:val="af6"/>
            <w:bCs/>
            <w:iCs/>
            <w:sz w:val="28"/>
            <w:szCs w:val="28"/>
          </w:rPr>
          <w:t>6</w:t>
        </w:r>
        <w:r w:rsidR="004D0499" w:rsidRPr="004D0499">
          <w:rPr>
            <w:b w:val="0"/>
            <w:sz w:val="28"/>
            <w:szCs w:val="28"/>
          </w:rPr>
          <w:tab/>
        </w:r>
        <w:r w:rsidR="004D0499" w:rsidRPr="004D0499">
          <w:rPr>
            <w:rStyle w:val="af6"/>
            <w:sz w:val="28"/>
            <w:szCs w:val="28"/>
          </w:rPr>
          <w:t>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Дьяченковского сельского поселения Богучарского муниципального района</w:t>
        </w:r>
        <w:r w:rsidR="004D0499" w:rsidRPr="004D0499">
          <w:rPr>
            <w:webHidden/>
            <w:sz w:val="28"/>
            <w:szCs w:val="28"/>
          </w:rPr>
          <w:tab/>
        </w:r>
        <w:r w:rsidRPr="004D0499">
          <w:rPr>
            <w:webHidden/>
            <w:sz w:val="28"/>
            <w:szCs w:val="28"/>
          </w:rPr>
          <w:fldChar w:fldCharType="begin"/>
        </w:r>
        <w:r w:rsidR="004D0499" w:rsidRPr="004D0499">
          <w:rPr>
            <w:webHidden/>
            <w:sz w:val="28"/>
            <w:szCs w:val="28"/>
          </w:rPr>
          <w:instrText xml:space="preserve"> PAGEREF _Toc491847525 \h </w:instrText>
        </w:r>
        <w:r w:rsidRPr="004D0499">
          <w:rPr>
            <w:webHidden/>
            <w:sz w:val="28"/>
            <w:szCs w:val="28"/>
          </w:rPr>
        </w:r>
        <w:r w:rsidRPr="004D0499">
          <w:rPr>
            <w:webHidden/>
            <w:sz w:val="28"/>
            <w:szCs w:val="28"/>
          </w:rPr>
          <w:fldChar w:fldCharType="separate"/>
        </w:r>
        <w:r w:rsidR="00A27DCC">
          <w:rPr>
            <w:webHidden/>
            <w:sz w:val="28"/>
            <w:szCs w:val="28"/>
          </w:rPr>
          <w:t>2</w:t>
        </w:r>
        <w:r w:rsidRPr="004D0499">
          <w:rPr>
            <w:webHidden/>
            <w:sz w:val="28"/>
            <w:szCs w:val="28"/>
          </w:rPr>
          <w:fldChar w:fldCharType="end"/>
        </w:r>
      </w:hyperlink>
    </w:p>
    <w:p w:rsidR="004D0499" w:rsidRPr="004D0499" w:rsidRDefault="000531EE" w:rsidP="004D0499">
      <w:pPr>
        <w:rPr>
          <w:sz w:val="28"/>
          <w:szCs w:val="28"/>
        </w:rPr>
      </w:pPr>
      <w:r w:rsidRPr="004D0499">
        <w:rPr>
          <w:b/>
          <w:bCs/>
          <w:sz w:val="28"/>
          <w:szCs w:val="28"/>
        </w:rPr>
        <w:fldChar w:fldCharType="end"/>
      </w:r>
    </w:p>
    <w:p w:rsidR="004D0499" w:rsidRPr="004D0499" w:rsidRDefault="004D0499" w:rsidP="004D0499">
      <w:pPr>
        <w:autoSpaceDE w:val="0"/>
        <w:autoSpaceDN w:val="0"/>
        <w:adjustRightInd w:val="0"/>
        <w:spacing w:after="240"/>
        <w:jc w:val="center"/>
        <w:outlineLvl w:val="1"/>
        <w:rPr>
          <w:b/>
          <w:sz w:val="28"/>
          <w:szCs w:val="28"/>
        </w:rPr>
      </w:pPr>
      <w:r w:rsidRPr="004D0499">
        <w:rPr>
          <w:b/>
          <w:color w:val="000080"/>
          <w:sz w:val="28"/>
          <w:szCs w:val="28"/>
          <w:u w:val="single"/>
        </w:rPr>
        <w:br w:type="page"/>
      </w:r>
      <w:bookmarkStart w:id="1" w:name="_Toc491847516"/>
      <w:r w:rsidRPr="004D0499">
        <w:rPr>
          <w:b/>
          <w:sz w:val="28"/>
          <w:szCs w:val="28"/>
          <w:u w:val="single"/>
        </w:rPr>
        <w:lastRenderedPageBreak/>
        <w:t>1.</w:t>
      </w:r>
      <w:r w:rsidRPr="004D0499">
        <w:rPr>
          <w:b/>
          <w:sz w:val="28"/>
          <w:szCs w:val="28"/>
          <w:u w:val="single"/>
        </w:rPr>
        <w:tab/>
        <w:t>Паспорт программы комплексного развития социальной инфраструктуры сельского поселения</w:t>
      </w:r>
      <w:bookmarkEnd w:id="1"/>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747"/>
        <w:gridCol w:w="2517"/>
        <w:gridCol w:w="7100"/>
      </w:tblGrid>
      <w:tr w:rsidR="004D0499" w:rsidRPr="004D0499" w:rsidTr="00DB0F46">
        <w:trPr>
          <w:trHeight w:val="676"/>
          <w:tblCellSpacing w:w="20" w:type="dxa"/>
        </w:trPr>
        <w:tc>
          <w:tcPr>
            <w:tcW w:w="687" w:type="dxa"/>
            <w:shd w:val="clear" w:color="auto" w:fill="auto"/>
          </w:tcPr>
          <w:p w:rsidR="004D0499" w:rsidRPr="004D0499" w:rsidRDefault="004D0499" w:rsidP="00DB0F46">
            <w:pPr>
              <w:pStyle w:val="ConsPlusTitle"/>
              <w:widowControl/>
              <w:jc w:val="center"/>
              <w:rPr>
                <w:b w:val="0"/>
                <w:sz w:val="28"/>
                <w:szCs w:val="28"/>
              </w:rPr>
            </w:pPr>
            <w:r w:rsidRPr="004D0499">
              <w:rPr>
                <w:b w:val="0"/>
                <w:sz w:val="28"/>
                <w:szCs w:val="28"/>
              </w:rPr>
              <w:t>1.</w:t>
            </w:r>
          </w:p>
        </w:tc>
        <w:tc>
          <w:tcPr>
            <w:tcW w:w="2477" w:type="dxa"/>
            <w:shd w:val="clear" w:color="auto" w:fill="auto"/>
          </w:tcPr>
          <w:p w:rsidR="004D0499" w:rsidRPr="004D0499" w:rsidRDefault="004D0499" w:rsidP="00DB0F46">
            <w:pPr>
              <w:pStyle w:val="aff0"/>
              <w:jc w:val="left"/>
              <w:rPr>
                <w:rFonts w:ascii="Times New Roman" w:hAnsi="Times New Roman"/>
                <w:sz w:val="28"/>
                <w:szCs w:val="28"/>
              </w:rPr>
            </w:pPr>
            <w:r w:rsidRPr="004D0499">
              <w:rPr>
                <w:rFonts w:ascii="Times New Roman" w:hAnsi="Times New Roman"/>
                <w:sz w:val="28"/>
                <w:szCs w:val="28"/>
              </w:rPr>
              <w:t>Наименование Программы</w:t>
            </w:r>
          </w:p>
        </w:tc>
        <w:tc>
          <w:tcPr>
            <w:tcW w:w="7040" w:type="dxa"/>
            <w:shd w:val="clear" w:color="auto" w:fill="auto"/>
          </w:tcPr>
          <w:p w:rsidR="004D0499" w:rsidRPr="004D0499" w:rsidRDefault="004D0499" w:rsidP="00DB0F46">
            <w:pPr>
              <w:pStyle w:val="aff0"/>
              <w:ind w:firstLine="429"/>
              <w:jc w:val="both"/>
              <w:rPr>
                <w:rFonts w:ascii="Times New Roman" w:hAnsi="Times New Roman"/>
                <w:sz w:val="28"/>
                <w:szCs w:val="28"/>
              </w:rPr>
            </w:pPr>
            <w:r w:rsidRPr="004D0499">
              <w:rPr>
                <w:rFonts w:ascii="Times New Roman" w:hAnsi="Times New Roman"/>
                <w:sz w:val="28"/>
                <w:szCs w:val="28"/>
              </w:rPr>
              <w:t>Программа комплексного развития социальной инфраструктуры муниципального образования Дьяченковского сельского поселения Богучарского муниципального района Воронежской области на 2017-2030 годы (далее – Программа)</w:t>
            </w:r>
          </w:p>
        </w:tc>
      </w:tr>
      <w:tr w:rsidR="004D0499" w:rsidRPr="004D0499" w:rsidTr="00DB0F46">
        <w:trPr>
          <w:trHeight w:val="676"/>
          <w:tblCellSpacing w:w="20" w:type="dxa"/>
        </w:trPr>
        <w:tc>
          <w:tcPr>
            <w:tcW w:w="687" w:type="dxa"/>
            <w:shd w:val="clear" w:color="auto" w:fill="auto"/>
          </w:tcPr>
          <w:p w:rsidR="004D0499" w:rsidRPr="004D0499" w:rsidRDefault="004D0499" w:rsidP="00DB0F46">
            <w:pPr>
              <w:pStyle w:val="ConsPlusTitle"/>
              <w:widowControl/>
              <w:jc w:val="center"/>
              <w:rPr>
                <w:b w:val="0"/>
                <w:sz w:val="28"/>
                <w:szCs w:val="28"/>
              </w:rPr>
            </w:pPr>
            <w:r w:rsidRPr="004D0499">
              <w:rPr>
                <w:b w:val="0"/>
                <w:sz w:val="28"/>
                <w:szCs w:val="28"/>
              </w:rPr>
              <w:t>2.</w:t>
            </w:r>
          </w:p>
        </w:tc>
        <w:tc>
          <w:tcPr>
            <w:tcW w:w="2477" w:type="dxa"/>
            <w:shd w:val="clear" w:color="auto" w:fill="auto"/>
          </w:tcPr>
          <w:p w:rsidR="004D0499" w:rsidRPr="004D0499" w:rsidRDefault="004D0499" w:rsidP="00DB0F46">
            <w:pPr>
              <w:pStyle w:val="aff0"/>
              <w:jc w:val="left"/>
              <w:rPr>
                <w:rFonts w:ascii="Times New Roman" w:hAnsi="Times New Roman"/>
                <w:sz w:val="28"/>
                <w:szCs w:val="28"/>
              </w:rPr>
            </w:pPr>
            <w:r w:rsidRPr="004D0499">
              <w:rPr>
                <w:rFonts w:ascii="Times New Roman" w:hAnsi="Times New Roman"/>
                <w:sz w:val="28"/>
                <w:szCs w:val="28"/>
              </w:rPr>
              <w:t>Основание для разработки Программы</w:t>
            </w:r>
          </w:p>
        </w:tc>
        <w:tc>
          <w:tcPr>
            <w:tcW w:w="7040" w:type="dxa"/>
            <w:shd w:val="clear" w:color="auto" w:fill="auto"/>
          </w:tcPr>
          <w:p w:rsidR="004D0499" w:rsidRPr="004D0499" w:rsidRDefault="004D0499" w:rsidP="00DB0F46">
            <w:pPr>
              <w:ind w:firstLine="442"/>
              <w:rPr>
                <w:sz w:val="28"/>
                <w:szCs w:val="28"/>
              </w:rPr>
            </w:pPr>
            <w:r w:rsidRPr="004D0499">
              <w:rPr>
                <w:sz w:val="28"/>
                <w:szCs w:val="28"/>
              </w:rPr>
              <w:t>Градостроительный кодекс Российской Федерации от 29 декабря 2004 года №190-ФЗ;</w:t>
            </w:r>
          </w:p>
          <w:p w:rsidR="004D0499" w:rsidRPr="004D0499" w:rsidRDefault="004D0499" w:rsidP="00DB0F46">
            <w:pPr>
              <w:ind w:firstLine="442"/>
              <w:rPr>
                <w:sz w:val="28"/>
                <w:szCs w:val="28"/>
              </w:rPr>
            </w:pPr>
            <w:r w:rsidRPr="004D0499">
              <w:rPr>
                <w:sz w:val="28"/>
                <w:szCs w:val="28"/>
              </w:rPr>
              <w:t>Федеральный закон от 29 декабря 2014 года № 456-ФЗ «О внесении изменений в Градостроительный кодекс Российской Федерации и отдельные законодательные акты Российской Федерации»;</w:t>
            </w:r>
          </w:p>
          <w:p w:rsidR="004D0499" w:rsidRPr="004D0499" w:rsidRDefault="004D0499" w:rsidP="00DB0F46">
            <w:pPr>
              <w:pStyle w:val="aff0"/>
              <w:ind w:firstLine="442"/>
              <w:jc w:val="both"/>
              <w:rPr>
                <w:rFonts w:ascii="Times New Roman" w:hAnsi="Times New Roman"/>
                <w:sz w:val="28"/>
                <w:szCs w:val="28"/>
              </w:rPr>
            </w:pPr>
            <w:r w:rsidRPr="004D0499">
              <w:rPr>
                <w:rFonts w:ascii="Times New Roman" w:hAnsi="Times New Roman"/>
                <w:sz w:val="28"/>
                <w:szCs w:val="28"/>
              </w:rPr>
              <w:t> Постановление Правительства Российской Федерации от 01.10.2015г. №1050 «Об утверждении требований к программам комплексного развития социальной инфраструктуры поселений, городских округов»;</w:t>
            </w:r>
          </w:p>
          <w:p w:rsidR="004D0499" w:rsidRPr="004D0499" w:rsidRDefault="004D0499" w:rsidP="00DB0F46">
            <w:pPr>
              <w:pStyle w:val="aff0"/>
              <w:ind w:firstLine="442"/>
              <w:jc w:val="both"/>
              <w:rPr>
                <w:rFonts w:ascii="Times New Roman" w:hAnsi="Times New Roman"/>
                <w:sz w:val="28"/>
                <w:szCs w:val="28"/>
              </w:rPr>
            </w:pPr>
            <w:r w:rsidRPr="004D0499">
              <w:rPr>
                <w:rFonts w:ascii="Times New Roman" w:hAnsi="Times New Roman"/>
                <w:sz w:val="28"/>
                <w:szCs w:val="28"/>
              </w:rPr>
              <w:t xml:space="preserve">Генеральный план Дьяченковского сельского поселения Богучарского муниципального района утвержден постановлением администрации Дьяченковского сельского поселения Богучарского муниципального района от 08 ноября 2012 года № 113 </w:t>
            </w:r>
          </w:p>
        </w:tc>
      </w:tr>
      <w:tr w:rsidR="004D0499" w:rsidRPr="004D0499" w:rsidTr="00DB0F46">
        <w:trPr>
          <w:trHeight w:val="676"/>
          <w:tblCellSpacing w:w="20" w:type="dxa"/>
        </w:trPr>
        <w:tc>
          <w:tcPr>
            <w:tcW w:w="687" w:type="dxa"/>
            <w:shd w:val="clear" w:color="auto" w:fill="auto"/>
          </w:tcPr>
          <w:p w:rsidR="004D0499" w:rsidRPr="004D0499" w:rsidRDefault="004D0499" w:rsidP="00DB0F46">
            <w:pPr>
              <w:pStyle w:val="ConsPlusTitle"/>
              <w:widowControl/>
              <w:jc w:val="center"/>
              <w:rPr>
                <w:b w:val="0"/>
                <w:sz w:val="28"/>
                <w:szCs w:val="28"/>
              </w:rPr>
            </w:pPr>
            <w:r w:rsidRPr="004D0499">
              <w:rPr>
                <w:b w:val="0"/>
                <w:sz w:val="28"/>
                <w:szCs w:val="28"/>
              </w:rPr>
              <w:t>3.</w:t>
            </w:r>
          </w:p>
        </w:tc>
        <w:tc>
          <w:tcPr>
            <w:tcW w:w="2477" w:type="dxa"/>
            <w:shd w:val="clear" w:color="auto" w:fill="auto"/>
          </w:tcPr>
          <w:p w:rsidR="004D0499" w:rsidRPr="004D0499" w:rsidRDefault="004D0499" w:rsidP="00DB0F46">
            <w:pPr>
              <w:pStyle w:val="aff0"/>
              <w:jc w:val="left"/>
              <w:rPr>
                <w:rFonts w:ascii="Times New Roman" w:hAnsi="Times New Roman"/>
                <w:sz w:val="28"/>
                <w:szCs w:val="28"/>
              </w:rPr>
            </w:pPr>
            <w:r w:rsidRPr="004D0499">
              <w:rPr>
                <w:rFonts w:ascii="Times New Roman" w:hAnsi="Times New Roman"/>
                <w:sz w:val="28"/>
                <w:szCs w:val="28"/>
              </w:rPr>
              <w:t>Заказчик Программы</w:t>
            </w:r>
          </w:p>
        </w:tc>
        <w:tc>
          <w:tcPr>
            <w:tcW w:w="7040" w:type="dxa"/>
            <w:shd w:val="clear" w:color="auto" w:fill="auto"/>
          </w:tcPr>
          <w:p w:rsidR="004D0499" w:rsidRPr="004D0499" w:rsidRDefault="004D0499" w:rsidP="00DB0F46">
            <w:pPr>
              <w:pStyle w:val="a6"/>
              <w:rPr>
                <w:sz w:val="28"/>
                <w:szCs w:val="28"/>
              </w:rPr>
            </w:pPr>
            <w:r w:rsidRPr="004D0499">
              <w:rPr>
                <w:sz w:val="28"/>
                <w:szCs w:val="28"/>
              </w:rPr>
              <w:t xml:space="preserve">Администрация </w:t>
            </w:r>
            <w:r w:rsidRPr="004D0499">
              <w:rPr>
                <w:sz w:val="28"/>
                <w:szCs w:val="28"/>
                <w:lang w:eastAsia="en-US"/>
              </w:rPr>
              <w:t>Дьяченковского сельского поселения Богучарского муниципального района Воронежской области</w:t>
            </w:r>
          </w:p>
          <w:p w:rsidR="004D0499" w:rsidRPr="004D0499" w:rsidRDefault="004D0499" w:rsidP="00DB0F46">
            <w:pPr>
              <w:rPr>
                <w:sz w:val="28"/>
                <w:szCs w:val="28"/>
              </w:rPr>
            </w:pPr>
            <w:r w:rsidRPr="004D0499">
              <w:rPr>
                <w:sz w:val="28"/>
                <w:szCs w:val="28"/>
              </w:rPr>
              <w:t xml:space="preserve">Адрес: </w:t>
            </w:r>
            <w:r w:rsidRPr="004D0499">
              <w:rPr>
                <w:bCs/>
                <w:sz w:val="28"/>
                <w:szCs w:val="28"/>
              </w:rPr>
              <w:t>396770,</w:t>
            </w:r>
            <w:r w:rsidRPr="004D0499">
              <w:rPr>
                <w:sz w:val="28"/>
                <w:szCs w:val="28"/>
              </w:rPr>
              <w:t xml:space="preserve"> </w:t>
            </w:r>
            <w:r w:rsidRPr="004D0499">
              <w:rPr>
                <w:bCs/>
                <w:sz w:val="28"/>
                <w:szCs w:val="28"/>
              </w:rPr>
              <w:t>Воронежская область, Богучарский район, с. Дьяченково, ул. Школьная, 33</w:t>
            </w:r>
          </w:p>
        </w:tc>
      </w:tr>
      <w:tr w:rsidR="004D0499" w:rsidRPr="004D0499" w:rsidTr="00DB0F46">
        <w:trPr>
          <w:trHeight w:val="591"/>
          <w:tblCellSpacing w:w="20" w:type="dxa"/>
        </w:trPr>
        <w:tc>
          <w:tcPr>
            <w:tcW w:w="687" w:type="dxa"/>
            <w:shd w:val="clear" w:color="auto" w:fill="auto"/>
          </w:tcPr>
          <w:p w:rsidR="004D0499" w:rsidRPr="004D0499" w:rsidRDefault="004D0499" w:rsidP="00DB0F46">
            <w:pPr>
              <w:pStyle w:val="ConsPlusTitle"/>
              <w:widowControl/>
              <w:jc w:val="center"/>
              <w:rPr>
                <w:b w:val="0"/>
                <w:sz w:val="28"/>
                <w:szCs w:val="28"/>
              </w:rPr>
            </w:pPr>
            <w:r w:rsidRPr="004D0499">
              <w:rPr>
                <w:b w:val="0"/>
                <w:sz w:val="28"/>
                <w:szCs w:val="28"/>
              </w:rPr>
              <w:t>4.</w:t>
            </w:r>
          </w:p>
        </w:tc>
        <w:tc>
          <w:tcPr>
            <w:tcW w:w="2477" w:type="dxa"/>
            <w:shd w:val="clear" w:color="auto" w:fill="auto"/>
          </w:tcPr>
          <w:p w:rsidR="004D0499" w:rsidRPr="004D0499" w:rsidRDefault="004D0499" w:rsidP="00DB0F46">
            <w:pPr>
              <w:pStyle w:val="aff0"/>
              <w:jc w:val="left"/>
              <w:rPr>
                <w:rFonts w:ascii="Times New Roman" w:hAnsi="Times New Roman"/>
                <w:sz w:val="28"/>
                <w:szCs w:val="28"/>
              </w:rPr>
            </w:pPr>
            <w:r w:rsidRPr="004D0499">
              <w:rPr>
                <w:rFonts w:ascii="Times New Roman" w:hAnsi="Times New Roman"/>
                <w:sz w:val="28"/>
                <w:szCs w:val="28"/>
              </w:rPr>
              <w:t>Разработчик Программы</w:t>
            </w:r>
          </w:p>
        </w:tc>
        <w:tc>
          <w:tcPr>
            <w:tcW w:w="7040" w:type="dxa"/>
            <w:shd w:val="clear" w:color="auto" w:fill="auto"/>
          </w:tcPr>
          <w:p w:rsidR="004D0499" w:rsidRPr="004D0499" w:rsidRDefault="004D0499" w:rsidP="00DB0F46">
            <w:pPr>
              <w:pStyle w:val="a6"/>
              <w:rPr>
                <w:sz w:val="28"/>
                <w:szCs w:val="28"/>
              </w:rPr>
            </w:pPr>
            <w:r w:rsidRPr="004D0499">
              <w:rPr>
                <w:sz w:val="28"/>
                <w:szCs w:val="28"/>
              </w:rPr>
              <w:t xml:space="preserve">Администрация </w:t>
            </w:r>
            <w:r w:rsidRPr="004D0499">
              <w:rPr>
                <w:sz w:val="28"/>
                <w:szCs w:val="28"/>
                <w:lang w:eastAsia="en-US"/>
              </w:rPr>
              <w:t>Дьяченковского сельского поселения Богучарского муниципального района Воронежской области</w:t>
            </w:r>
          </w:p>
          <w:p w:rsidR="004D0499" w:rsidRPr="004D0499" w:rsidRDefault="004D0499" w:rsidP="00DB0F46">
            <w:pPr>
              <w:rPr>
                <w:sz w:val="28"/>
                <w:szCs w:val="28"/>
              </w:rPr>
            </w:pPr>
            <w:r w:rsidRPr="004D0499">
              <w:rPr>
                <w:sz w:val="28"/>
                <w:szCs w:val="28"/>
              </w:rPr>
              <w:t xml:space="preserve">Адрес: </w:t>
            </w:r>
            <w:r w:rsidRPr="004D0499">
              <w:rPr>
                <w:bCs/>
                <w:sz w:val="28"/>
                <w:szCs w:val="28"/>
              </w:rPr>
              <w:t>396770,</w:t>
            </w:r>
            <w:r w:rsidRPr="004D0499">
              <w:rPr>
                <w:sz w:val="28"/>
                <w:szCs w:val="28"/>
              </w:rPr>
              <w:t xml:space="preserve"> </w:t>
            </w:r>
            <w:r w:rsidRPr="004D0499">
              <w:rPr>
                <w:bCs/>
                <w:sz w:val="28"/>
                <w:szCs w:val="28"/>
              </w:rPr>
              <w:t>Воронежская область, Богучарский район, с. Дьяченково, ул. Школьная, 33</w:t>
            </w:r>
          </w:p>
        </w:tc>
      </w:tr>
      <w:tr w:rsidR="004D0499" w:rsidRPr="004D0499" w:rsidTr="00DB0F46">
        <w:trPr>
          <w:trHeight w:val="658"/>
          <w:tblCellSpacing w:w="20" w:type="dxa"/>
        </w:trPr>
        <w:tc>
          <w:tcPr>
            <w:tcW w:w="687" w:type="dxa"/>
            <w:shd w:val="clear" w:color="auto" w:fill="auto"/>
          </w:tcPr>
          <w:p w:rsidR="004D0499" w:rsidRPr="004D0499" w:rsidRDefault="004D0499" w:rsidP="00DB0F46">
            <w:pPr>
              <w:pStyle w:val="ConsPlusTitle"/>
              <w:widowControl/>
              <w:jc w:val="center"/>
              <w:rPr>
                <w:b w:val="0"/>
                <w:sz w:val="28"/>
                <w:szCs w:val="28"/>
              </w:rPr>
            </w:pPr>
            <w:r w:rsidRPr="004D0499">
              <w:rPr>
                <w:b w:val="0"/>
                <w:sz w:val="28"/>
                <w:szCs w:val="28"/>
              </w:rPr>
              <w:t>5.</w:t>
            </w:r>
          </w:p>
        </w:tc>
        <w:tc>
          <w:tcPr>
            <w:tcW w:w="2477" w:type="dxa"/>
            <w:shd w:val="clear" w:color="auto" w:fill="auto"/>
          </w:tcPr>
          <w:p w:rsidR="004D0499" w:rsidRPr="004D0499" w:rsidRDefault="004D0499" w:rsidP="00DB0F46">
            <w:pPr>
              <w:pStyle w:val="aff0"/>
              <w:jc w:val="left"/>
              <w:rPr>
                <w:rFonts w:ascii="Times New Roman" w:hAnsi="Times New Roman"/>
                <w:sz w:val="28"/>
                <w:szCs w:val="28"/>
              </w:rPr>
            </w:pPr>
            <w:r w:rsidRPr="004D0499">
              <w:rPr>
                <w:rFonts w:ascii="Times New Roman" w:hAnsi="Times New Roman"/>
                <w:sz w:val="28"/>
                <w:szCs w:val="28"/>
              </w:rPr>
              <w:t>Цель Программы</w:t>
            </w:r>
          </w:p>
        </w:tc>
        <w:tc>
          <w:tcPr>
            <w:tcW w:w="7040" w:type="dxa"/>
            <w:shd w:val="clear" w:color="auto" w:fill="auto"/>
          </w:tcPr>
          <w:p w:rsidR="004D0499" w:rsidRPr="004D0499" w:rsidRDefault="004D0499" w:rsidP="00DB0F46">
            <w:pPr>
              <w:pStyle w:val="aff0"/>
              <w:ind w:firstLine="429"/>
              <w:jc w:val="both"/>
              <w:rPr>
                <w:rFonts w:ascii="Times New Roman" w:hAnsi="Times New Roman"/>
                <w:sz w:val="28"/>
                <w:szCs w:val="28"/>
              </w:rPr>
            </w:pPr>
            <w:r w:rsidRPr="004D0499">
              <w:rPr>
                <w:rFonts w:ascii="Times New Roman" w:hAnsi="Times New Roman"/>
                <w:sz w:val="28"/>
                <w:szCs w:val="28"/>
              </w:rPr>
              <w:t>Обеспечение развития социальной инфраструктуры Дьяченковского сельского поселения, повышение уровня его жизни.</w:t>
            </w:r>
          </w:p>
        </w:tc>
      </w:tr>
      <w:tr w:rsidR="004D0499" w:rsidRPr="004D0499" w:rsidTr="00DB0F46">
        <w:trPr>
          <w:trHeight w:val="225"/>
          <w:tblCellSpacing w:w="20" w:type="dxa"/>
        </w:trPr>
        <w:tc>
          <w:tcPr>
            <w:tcW w:w="687" w:type="dxa"/>
            <w:shd w:val="clear" w:color="auto" w:fill="auto"/>
          </w:tcPr>
          <w:p w:rsidR="004D0499" w:rsidRPr="004D0499" w:rsidRDefault="004D0499" w:rsidP="00DB0F46">
            <w:pPr>
              <w:pStyle w:val="ConsPlusTitle"/>
              <w:widowControl/>
              <w:jc w:val="center"/>
              <w:rPr>
                <w:b w:val="0"/>
                <w:sz w:val="28"/>
                <w:szCs w:val="28"/>
              </w:rPr>
            </w:pPr>
            <w:r w:rsidRPr="004D0499">
              <w:rPr>
                <w:b w:val="0"/>
                <w:sz w:val="28"/>
                <w:szCs w:val="28"/>
              </w:rPr>
              <w:t>6.</w:t>
            </w:r>
          </w:p>
        </w:tc>
        <w:tc>
          <w:tcPr>
            <w:tcW w:w="2477" w:type="dxa"/>
            <w:shd w:val="clear" w:color="auto" w:fill="auto"/>
          </w:tcPr>
          <w:p w:rsidR="004D0499" w:rsidRPr="004D0499" w:rsidRDefault="004D0499" w:rsidP="00DB0F46">
            <w:pPr>
              <w:pStyle w:val="aff0"/>
              <w:jc w:val="left"/>
              <w:rPr>
                <w:rFonts w:ascii="Times New Roman" w:hAnsi="Times New Roman"/>
                <w:sz w:val="28"/>
                <w:szCs w:val="28"/>
              </w:rPr>
            </w:pPr>
            <w:r w:rsidRPr="004D0499">
              <w:rPr>
                <w:rFonts w:ascii="Times New Roman" w:hAnsi="Times New Roman"/>
                <w:sz w:val="28"/>
                <w:szCs w:val="28"/>
              </w:rPr>
              <w:t xml:space="preserve">Задачи Программы </w:t>
            </w:r>
          </w:p>
        </w:tc>
        <w:tc>
          <w:tcPr>
            <w:tcW w:w="7040" w:type="dxa"/>
            <w:shd w:val="clear" w:color="auto" w:fill="auto"/>
          </w:tcPr>
          <w:p w:rsidR="004D0499" w:rsidRPr="004D0499" w:rsidRDefault="004D0499" w:rsidP="004D0499">
            <w:pPr>
              <w:pStyle w:val="aff0"/>
              <w:jc w:val="both"/>
              <w:rPr>
                <w:rFonts w:ascii="Times New Roman" w:hAnsi="Times New Roman"/>
                <w:sz w:val="28"/>
                <w:szCs w:val="28"/>
              </w:rPr>
            </w:pPr>
            <w:r w:rsidRPr="004D0499">
              <w:rPr>
                <w:rFonts w:ascii="Times New Roman" w:hAnsi="Times New Roman"/>
                <w:sz w:val="28"/>
                <w:szCs w:val="28"/>
              </w:rPr>
              <w:t>1. Развитие системы образования и культуры, за счет строительства, реконструкции и ремонта образовательных и детских дошкольных учреждений, сельских домов культуры;</w:t>
            </w:r>
          </w:p>
          <w:p w:rsidR="004D0499" w:rsidRPr="004D0499" w:rsidRDefault="004D0499" w:rsidP="004D0499">
            <w:pPr>
              <w:jc w:val="both"/>
              <w:rPr>
                <w:sz w:val="28"/>
                <w:szCs w:val="28"/>
              </w:rPr>
            </w:pPr>
            <w:r w:rsidRPr="004D0499">
              <w:rPr>
                <w:sz w:val="28"/>
                <w:szCs w:val="28"/>
              </w:rPr>
              <w:t xml:space="preserve">2. Привлечение широких масс населения к занятиям спортом и культивирование здорового образа жизни за </w:t>
            </w:r>
            <w:r w:rsidRPr="004D0499">
              <w:rPr>
                <w:sz w:val="28"/>
                <w:szCs w:val="28"/>
              </w:rPr>
              <w:lastRenderedPageBreak/>
              <w:t>счет строительства спортивных сооружений;</w:t>
            </w:r>
            <w:r w:rsidRPr="004D0499">
              <w:rPr>
                <w:sz w:val="28"/>
                <w:szCs w:val="28"/>
              </w:rPr>
              <w:br/>
              <w:t>3. Улучшение условий проживания населения за счет строительства, реконструкции и ремонта объектов жилого фонда, жилищно-коммунального хозяйства, мест массового отдыха и рекреации;</w:t>
            </w:r>
            <w:r w:rsidRPr="004D0499">
              <w:rPr>
                <w:sz w:val="28"/>
                <w:szCs w:val="28"/>
              </w:rPr>
              <w:br/>
              <w:t>4. Развитие социальной инфраструктуры сельского поселения путем формирования благоприятного социального климата для обеспечения эффективной трудовой деятельности, повышения уровня жизни населения, сокращения миграционного оттока в Липчанском сельском поселении.</w:t>
            </w:r>
          </w:p>
        </w:tc>
      </w:tr>
      <w:tr w:rsidR="004D0499" w:rsidRPr="004D0499" w:rsidTr="00DB0F46">
        <w:trPr>
          <w:trHeight w:val="225"/>
          <w:tblCellSpacing w:w="20" w:type="dxa"/>
        </w:trPr>
        <w:tc>
          <w:tcPr>
            <w:tcW w:w="687" w:type="dxa"/>
            <w:shd w:val="clear" w:color="auto" w:fill="auto"/>
          </w:tcPr>
          <w:p w:rsidR="004D0499" w:rsidRPr="004D0499" w:rsidRDefault="004D0499" w:rsidP="00DB0F46">
            <w:pPr>
              <w:pStyle w:val="ConsPlusTitle"/>
              <w:widowControl/>
              <w:jc w:val="center"/>
              <w:rPr>
                <w:b w:val="0"/>
                <w:sz w:val="28"/>
                <w:szCs w:val="28"/>
              </w:rPr>
            </w:pPr>
            <w:r w:rsidRPr="004D0499">
              <w:rPr>
                <w:b w:val="0"/>
                <w:sz w:val="28"/>
                <w:szCs w:val="28"/>
              </w:rPr>
              <w:lastRenderedPageBreak/>
              <w:t>7.</w:t>
            </w:r>
          </w:p>
        </w:tc>
        <w:tc>
          <w:tcPr>
            <w:tcW w:w="2477" w:type="dxa"/>
            <w:shd w:val="clear" w:color="auto" w:fill="auto"/>
          </w:tcPr>
          <w:p w:rsidR="004D0499" w:rsidRPr="004D0499" w:rsidRDefault="004D0499" w:rsidP="00DB0F46">
            <w:pPr>
              <w:pStyle w:val="aff0"/>
              <w:jc w:val="left"/>
              <w:rPr>
                <w:rFonts w:ascii="Times New Roman" w:hAnsi="Times New Roman"/>
                <w:sz w:val="28"/>
                <w:szCs w:val="28"/>
              </w:rPr>
            </w:pPr>
            <w:r w:rsidRPr="004D0499">
              <w:rPr>
                <w:rFonts w:ascii="Times New Roman" w:hAnsi="Times New Roman"/>
                <w:sz w:val="28"/>
                <w:szCs w:val="28"/>
              </w:rPr>
              <w:t>Целевые показатели (индикаторы) развития социальной инфраструктуры</w:t>
            </w:r>
          </w:p>
        </w:tc>
        <w:tc>
          <w:tcPr>
            <w:tcW w:w="7040" w:type="dxa"/>
            <w:shd w:val="clear" w:color="auto" w:fill="auto"/>
          </w:tcPr>
          <w:p w:rsidR="004D0499" w:rsidRPr="004D0499" w:rsidRDefault="004D0499" w:rsidP="004D0499">
            <w:pPr>
              <w:pStyle w:val="ConsPlusNonformat"/>
              <w:widowControl/>
              <w:tabs>
                <w:tab w:val="center" w:pos="4677"/>
                <w:tab w:val="right" w:pos="9355"/>
              </w:tabs>
              <w:jc w:val="both"/>
              <w:rPr>
                <w:rFonts w:ascii="Times New Roman" w:hAnsi="Times New Roman" w:cs="Times New Roman"/>
                <w:sz w:val="28"/>
                <w:szCs w:val="28"/>
              </w:rPr>
            </w:pPr>
            <w:r w:rsidRPr="004D0499">
              <w:rPr>
                <w:rFonts w:ascii="Times New Roman" w:hAnsi="Times New Roman" w:cs="Times New Roman"/>
                <w:sz w:val="28"/>
                <w:szCs w:val="28"/>
              </w:rPr>
              <w:t>Целевыми показателями (индикаторами) обеспеченности населения объектами социальной инфраструктуры, станут:</w:t>
            </w:r>
            <w:r w:rsidRPr="004D0499">
              <w:rPr>
                <w:rFonts w:ascii="Times New Roman" w:hAnsi="Times New Roman" w:cs="Times New Roman"/>
                <w:sz w:val="28"/>
                <w:szCs w:val="28"/>
              </w:rPr>
              <w:br/>
              <w:t>- показатели ежегодного сокращения миграционного оттока населения;</w:t>
            </w:r>
            <w:r w:rsidRPr="004D0499">
              <w:rPr>
                <w:rFonts w:ascii="Times New Roman" w:hAnsi="Times New Roman" w:cs="Times New Roman"/>
                <w:sz w:val="28"/>
                <w:szCs w:val="28"/>
              </w:rPr>
              <w:br/>
              <w:t>- улучшение качества услуг, предоставляемых учреждениями культуры Дьяченковского сельского поселения Богучарского муниципального района Воронежской области;</w:t>
            </w:r>
          </w:p>
          <w:p w:rsidR="004D0499" w:rsidRPr="004D0499" w:rsidRDefault="004D0499" w:rsidP="004D0499">
            <w:pPr>
              <w:pStyle w:val="ConsPlusNonformat"/>
              <w:widowControl/>
              <w:tabs>
                <w:tab w:val="center" w:pos="4677"/>
                <w:tab w:val="right" w:pos="9355"/>
              </w:tabs>
              <w:jc w:val="both"/>
              <w:rPr>
                <w:rFonts w:ascii="Times New Roman" w:hAnsi="Times New Roman" w:cs="Times New Roman"/>
                <w:sz w:val="28"/>
                <w:szCs w:val="28"/>
              </w:rPr>
            </w:pPr>
            <w:r w:rsidRPr="004D0499">
              <w:rPr>
                <w:rFonts w:ascii="Times New Roman" w:hAnsi="Times New Roman" w:cs="Times New Roman"/>
                <w:sz w:val="28"/>
                <w:szCs w:val="28"/>
              </w:rPr>
              <w:t>- создание условий для занятий спортом;</w:t>
            </w:r>
          </w:p>
        </w:tc>
      </w:tr>
      <w:tr w:rsidR="004D0499" w:rsidRPr="004D0499" w:rsidTr="00DB0F46">
        <w:trPr>
          <w:trHeight w:val="639"/>
          <w:tblCellSpacing w:w="20" w:type="dxa"/>
        </w:trPr>
        <w:tc>
          <w:tcPr>
            <w:tcW w:w="687" w:type="dxa"/>
            <w:shd w:val="clear" w:color="auto" w:fill="auto"/>
          </w:tcPr>
          <w:p w:rsidR="004D0499" w:rsidRPr="004D0499" w:rsidRDefault="004D0499" w:rsidP="00DB0F46">
            <w:pPr>
              <w:pStyle w:val="ConsPlusTitle"/>
              <w:widowControl/>
              <w:jc w:val="center"/>
              <w:rPr>
                <w:b w:val="0"/>
                <w:sz w:val="28"/>
                <w:szCs w:val="28"/>
              </w:rPr>
            </w:pPr>
            <w:r w:rsidRPr="004D0499">
              <w:rPr>
                <w:b w:val="0"/>
                <w:sz w:val="28"/>
                <w:szCs w:val="28"/>
              </w:rPr>
              <w:t>8.</w:t>
            </w:r>
          </w:p>
        </w:tc>
        <w:tc>
          <w:tcPr>
            <w:tcW w:w="2477" w:type="dxa"/>
            <w:shd w:val="clear" w:color="auto" w:fill="auto"/>
          </w:tcPr>
          <w:p w:rsidR="004D0499" w:rsidRPr="004D0499" w:rsidRDefault="004D0499" w:rsidP="00DB0F46">
            <w:pPr>
              <w:pStyle w:val="aff0"/>
              <w:jc w:val="left"/>
              <w:rPr>
                <w:rFonts w:ascii="Times New Roman" w:hAnsi="Times New Roman"/>
                <w:sz w:val="28"/>
                <w:szCs w:val="28"/>
              </w:rPr>
            </w:pPr>
            <w:r w:rsidRPr="004D0499">
              <w:rPr>
                <w:rFonts w:ascii="Times New Roman" w:hAnsi="Times New Roman"/>
                <w:sz w:val="28"/>
                <w:szCs w:val="28"/>
              </w:rPr>
              <w:t>Сроки и этапы реализации Программы</w:t>
            </w:r>
          </w:p>
        </w:tc>
        <w:tc>
          <w:tcPr>
            <w:tcW w:w="7040" w:type="dxa"/>
            <w:shd w:val="clear" w:color="auto" w:fill="auto"/>
          </w:tcPr>
          <w:p w:rsidR="004D0499" w:rsidRPr="004D0499" w:rsidRDefault="004D0499" w:rsidP="00DB0F46">
            <w:pPr>
              <w:rPr>
                <w:sz w:val="28"/>
                <w:szCs w:val="28"/>
              </w:rPr>
            </w:pPr>
            <w:r w:rsidRPr="004D0499">
              <w:rPr>
                <w:sz w:val="28"/>
                <w:szCs w:val="28"/>
              </w:rPr>
              <w:t xml:space="preserve">Срок реализации Программы 2017-2030годы </w:t>
            </w:r>
          </w:p>
        </w:tc>
      </w:tr>
      <w:tr w:rsidR="004D0499" w:rsidRPr="004D0499" w:rsidTr="00DB0F46">
        <w:trPr>
          <w:trHeight w:val="1022"/>
          <w:tblCellSpacing w:w="20" w:type="dxa"/>
        </w:trPr>
        <w:tc>
          <w:tcPr>
            <w:tcW w:w="687" w:type="dxa"/>
            <w:shd w:val="clear" w:color="auto" w:fill="auto"/>
          </w:tcPr>
          <w:p w:rsidR="004D0499" w:rsidRPr="004D0499" w:rsidRDefault="004D0499" w:rsidP="00DB0F46">
            <w:pPr>
              <w:pStyle w:val="ConsPlusTitle"/>
              <w:widowControl/>
              <w:jc w:val="center"/>
              <w:rPr>
                <w:b w:val="0"/>
                <w:sz w:val="28"/>
                <w:szCs w:val="28"/>
              </w:rPr>
            </w:pPr>
            <w:r w:rsidRPr="004D0499">
              <w:rPr>
                <w:b w:val="0"/>
                <w:sz w:val="28"/>
                <w:szCs w:val="28"/>
              </w:rPr>
              <w:t>9.</w:t>
            </w:r>
          </w:p>
        </w:tc>
        <w:tc>
          <w:tcPr>
            <w:tcW w:w="2477" w:type="dxa"/>
            <w:shd w:val="clear" w:color="auto" w:fill="auto"/>
          </w:tcPr>
          <w:p w:rsidR="004D0499" w:rsidRPr="004D0499" w:rsidRDefault="004D0499" w:rsidP="00DB0F46">
            <w:pPr>
              <w:pStyle w:val="aff0"/>
              <w:jc w:val="left"/>
              <w:rPr>
                <w:rFonts w:ascii="Times New Roman" w:hAnsi="Times New Roman"/>
                <w:sz w:val="28"/>
                <w:szCs w:val="28"/>
                <w:highlight w:val="yellow"/>
              </w:rPr>
            </w:pPr>
            <w:r w:rsidRPr="004D0499">
              <w:rPr>
                <w:rFonts w:ascii="Times New Roman" w:hAnsi="Times New Roman"/>
                <w:sz w:val="28"/>
                <w:szCs w:val="28"/>
              </w:rPr>
              <w:t>Укрупненные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7040" w:type="dxa"/>
            <w:shd w:val="clear" w:color="auto" w:fill="auto"/>
          </w:tcPr>
          <w:p w:rsidR="004D0499" w:rsidRPr="004D0499" w:rsidRDefault="004D0499" w:rsidP="00DB0F46">
            <w:pPr>
              <w:ind w:firstLine="709"/>
              <w:jc w:val="both"/>
              <w:rPr>
                <w:sz w:val="28"/>
                <w:szCs w:val="28"/>
              </w:rPr>
            </w:pPr>
            <w:r w:rsidRPr="004D0499">
              <w:rPr>
                <w:sz w:val="28"/>
                <w:szCs w:val="28"/>
              </w:rPr>
              <w:t>1) Проектирование и строительство объектов для физкультурных занятий и тренировок;</w:t>
            </w:r>
          </w:p>
          <w:p w:rsidR="004D0499" w:rsidRPr="004D0499" w:rsidRDefault="004D0499" w:rsidP="00DB0F46">
            <w:pPr>
              <w:ind w:firstLine="709"/>
              <w:jc w:val="both"/>
              <w:rPr>
                <w:sz w:val="28"/>
                <w:szCs w:val="28"/>
              </w:rPr>
            </w:pPr>
            <w:r w:rsidRPr="004D0499">
              <w:rPr>
                <w:sz w:val="28"/>
                <w:szCs w:val="28"/>
              </w:rPr>
              <w:t>2) Капитальный ремонт Домов культуры.</w:t>
            </w:r>
          </w:p>
          <w:p w:rsidR="004D0499" w:rsidRPr="004D0499" w:rsidRDefault="004D0499" w:rsidP="00DB0F46">
            <w:pPr>
              <w:rPr>
                <w:sz w:val="28"/>
                <w:szCs w:val="28"/>
              </w:rPr>
            </w:pPr>
          </w:p>
        </w:tc>
      </w:tr>
      <w:tr w:rsidR="004D0499" w:rsidRPr="004D0499" w:rsidTr="00DB0F46">
        <w:trPr>
          <w:trHeight w:val="1022"/>
          <w:tblCellSpacing w:w="20" w:type="dxa"/>
        </w:trPr>
        <w:tc>
          <w:tcPr>
            <w:tcW w:w="687" w:type="dxa"/>
            <w:shd w:val="clear" w:color="auto" w:fill="auto"/>
          </w:tcPr>
          <w:p w:rsidR="004D0499" w:rsidRPr="004D0499" w:rsidRDefault="004D0499" w:rsidP="00DB0F46">
            <w:pPr>
              <w:pStyle w:val="ConsPlusTitle"/>
              <w:widowControl/>
              <w:jc w:val="center"/>
              <w:rPr>
                <w:b w:val="0"/>
                <w:sz w:val="28"/>
                <w:szCs w:val="28"/>
              </w:rPr>
            </w:pPr>
            <w:r w:rsidRPr="004D0499">
              <w:rPr>
                <w:b w:val="0"/>
                <w:sz w:val="28"/>
                <w:szCs w:val="28"/>
              </w:rPr>
              <w:t>10.</w:t>
            </w:r>
          </w:p>
        </w:tc>
        <w:tc>
          <w:tcPr>
            <w:tcW w:w="2477" w:type="dxa"/>
            <w:shd w:val="clear" w:color="auto" w:fill="auto"/>
          </w:tcPr>
          <w:p w:rsidR="004D0499" w:rsidRPr="004D0499" w:rsidRDefault="004D0499" w:rsidP="00DB0F46">
            <w:pPr>
              <w:pStyle w:val="S"/>
              <w:ind w:hanging="33"/>
              <w:jc w:val="left"/>
              <w:rPr>
                <w:rFonts w:ascii="Times New Roman" w:hAnsi="Times New Roman"/>
                <w:sz w:val="28"/>
                <w:szCs w:val="28"/>
              </w:rPr>
            </w:pPr>
            <w:r w:rsidRPr="004D0499">
              <w:rPr>
                <w:rFonts w:ascii="Times New Roman" w:hAnsi="Times New Roman"/>
                <w:sz w:val="28"/>
                <w:szCs w:val="28"/>
              </w:rPr>
              <w:t>Объемы и источники финансирования Программы, (тыс. руб.)</w:t>
            </w:r>
          </w:p>
        </w:tc>
        <w:tc>
          <w:tcPr>
            <w:tcW w:w="7040" w:type="dxa"/>
            <w:shd w:val="clear" w:color="auto" w:fill="auto"/>
          </w:tcPr>
          <w:p w:rsidR="004D0499" w:rsidRPr="004D0499" w:rsidRDefault="004D0499" w:rsidP="00DB0F46">
            <w:pPr>
              <w:ind w:firstLine="709"/>
              <w:rPr>
                <w:sz w:val="28"/>
                <w:szCs w:val="28"/>
              </w:rPr>
            </w:pPr>
            <w:r w:rsidRPr="004D0499">
              <w:rPr>
                <w:sz w:val="28"/>
                <w:szCs w:val="28"/>
              </w:rPr>
              <w:t>Прогнозный общий объем финансирования Программы на период 2017-2030 годов составляет 100000 тыс. руб., в том числе по годам:</w:t>
            </w:r>
          </w:p>
          <w:p w:rsidR="004D0499" w:rsidRPr="004D0499" w:rsidRDefault="004D0499" w:rsidP="00DB0F46">
            <w:pPr>
              <w:ind w:firstLine="709"/>
              <w:rPr>
                <w:sz w:val="28"/>
                <w:szCs w:val="28"/>
              </w:rPr>
            </w:pPr>
            <w:r w:rsidRPr="004D0499">
              <w:rPr>
                <w:sz w:val="28"/>
                <w:szCs w:val="28"/>
              </w:rPr>
              <w:t>2017 год - 0 тыс. рублей;</w:t>
            </w:r>
          </w:p>
          <w:p w:rsidR="004D0499" w:rsidRPr="004D0499" w:rsidRDefault="004D0499" w:rsidP="00DB0F46">
            <w:pPr>
              <w:ind w:firstLine="709"/>
              <w:rPr>
                <w:sz w:val="28"/>
                <w:szCs w:val="28"/>
              </w:rPr>
            </w:pPr>
            <w:r w:rsidRPr="004D0499">
              <w:rPr>
                <w:sz w:val="28"/>
                <w:szCs w:val="28"/>
              </w:rPr>
              <w:t>2018 год - 0 тыс. рублей;</w:t>
            </w:r>
          </w:p>
          <w:p w:rsidR="004D0499" w:rsidRPr="004D0499" w:rsidRDefault="004D0499" w:rsidP="00DB0F46">
            <w:pPr>
              <w:ind w:firstLine="709"/>
              <w:rPr>
                <w:sz w:val="28"/>
                <w:szCs w:val="28"/>
              </w:rPr>
            </w:pPr>
            <w:r w:rsidRPr="004D0499">
              <w:rPr>
                <w:sz w:val="28"/>
                <w:szCs w:val="28"/>
              </w:rPr>
              <w:t xml:space="preserve">2019 год - 0 тыс. рублей; </w:t>
            </w:r>
          </w:p>
          <w:p w:rsidR="004D0499" w:rsidRPr="004D0499" w:rsidRDefault="004D0499" w:rsidP="00DB0F46">
            <w:pPr>
              <w:ind w:firstLine="709"/>
              <w:rPr>
                <w:sz w:val="28"/>
                <w:szCs w:val="28"/>
              </w:rPr>
            </w:pPr>
            <w:r w:rsidRPr="004D0499">
              <w:rPr>
                <w:sz w:val="28"/>
                <w:szCs w:val="28"/>
              </w:rPr>
              <w:t xml:space="preserve">2020 год - 0 тыс. рублей; </w:t>
            </w:r>
          </w:p>
          <w:p w:rsidR="004D0499" w:rsidRPr="004D0499" w:rsidRDefault="004D0499" w:rsidP="00DB0F46">
            <w:pPr>
              <w:ind w:firstLine="709"/>
              <w:rPr>
                <w:sz w:val="28"/>
                <w:szCs w:val="28"/>
              </w:rPr>
            </w:pPr>
            <w:r w:rsidRPr="004D0499">
              <w:rPr>
                <w:sz w:val="28"/>
                <w:szCs w:val="28"/>
              </w:rPr>
              <w:lastRenderedPageBreak/>
              <w:t>2021 год - 50000тыс. рублей;</w:t>
            </w:r>
          </w:p>
          <w:p w:rsidR="004D0499" w:rsidRPr="004D0499" w:rsidRDefault="004D0499" w:rsidP="00DB0F46">
            <w:pPr>
              <w:ind w:firstLine="709"/>
              <w:rPr>
                <w:sz w:val="28"/>
                <w:szCs w:val="28"/>
              </w:rPr>
            </w:pPr>
            <w:r w:rsidRPr="004D0499">
              <w:rPr>
                <w:sz w:val="28"/>
                <w:szCs w:val="28"/>
              </w:rPr>
              <w:t>2022-2030 годы - 50000тыс. рублей;</w:t>
            </w:r>
          </w:p>
          <w:p w:rsidR="004D0499" w:rsidRPr="004D0499" w:rsidRDefault="004D0499" w:rsidP="00DB0F46">
            <w:pPr>
              <w:ind w:firstLine="442"/>
              <w:rPr>
                <w:color w:val="FF0000"/>
                <w:sz w:val="28"/>
                <w:szCs w:val="28"/>
              </w:rPr>
            </w:pPr>
            <w:r w:rsidRPr="004D0499">
              <w:rPr>
                <w:sz w:val="28"/>
                <w:szCs w:val="28"/>
              </w:rPr>
              <w:t>Финансирование входящих в Программу мероприятий осуществляется за счет средств областного бюджета, бюджета муниципального образования Богучарский муниципальный район район, бюджета Дьяченковского сельского поселения Богучарского муниципального района Воронежской области и внебюджетных источников.</w:t>
            </w:r>
          </w:p>
        </w:tc>
      </w:tr>
      <w:tr w:rsidR="004D0499" w:rsidRPr="004D0499" w:rsidTr="00DB0F46">
        <w:trPr>
          <w:trHeight w:val="1022"/>
          <w:tblCellSpacing w:w="20" w:type="dxa"/>
        </w:trPr>
        <w:tc>
          <w:tcPr>
            <w:tcW w:w="687" w:type="dxa"/>
            <w:shd w:val="clear" w:color="auto" w:fill="auto"/>
          </w:tcPr>
          <w:p w:rsidR="004D0499" w:rsidRPr="004D0499" w:rsidRDefault="004D0499" w:rsidP="00DB0F46">
            <w:pPr>
              <w:pStyle w:val="ConsPlusTitle"/>
              <w:widowControl/>
              <w:jc w:val="center"/>
              <w:rPr>
                <w:b w:val="0"/>
                <w:sz w:val="28"/>
                <w:szCs w:val="28"/>
              </w:rPr>
            </w:pPr>
            <w:r w:rsidRPr="004D0499">
              <w:rPr>
                <w:b w:val="0"/>
                <w:sz w:val="28"/>
                <w:szCs w:val="28"/>
              </w:rPr>
              <w:lastRenderedPageBreak/>
              <w:t>11.</w:t>
            </w:r>
          </w:p>
        </w:tc>
        <w:tc>
          <w:tcPr>
            <w:tcW w:w="2477" w:type="dxa"/>
            <w:shd w:val="clear" w:color="auto" w:fill="auto"/>
          </w:tcPr>
          <w:p w:rsidR="004D0499" w:rsidRPr="004D0499" w:rsidRDefault="004D0499" w:rsidP="00DB0F46">
            <w:pPr>
              <w:pStyle w:val="S"/>
              <w:ind w:hanging="33"/>
              <w:jc w:val="left"/>
              <w:rPr>
                <w:rFonts w:ascii="Times New Roman" w:hAnsi="Times New Roman"/>
                <w:sz w:val="28"/>
                <w:szCs w:val="28"/>
              </w:rPr>
            </w:pPr>
            <w:r w:rsidRPr="004D0499">
              <w:rPr>
                <w:rFonts w:ascii="Times New Roman" w:hAnsi="Times New Roman"/>
                <w:sz w:val="28"/>
                <w:szCs w:val="28"/>
              </w:rPr>
              <w:t>Ожидаемые результаты реализации программы</w:t>
            </w:r>
          </w:p>
        </w:tc>
        <w:tc>
          <w:tcPr>
            <w:tcW w:w="7040" w:type="dxa"/>
            <w:shd w:val="clear" w:color="auto" w:fill="auto"/>
          </w:tcPr>
          <w:p w:rsidR="004D0499" w:rsidRPr="004D0499" w:rsidRDefault="004D0499" w:rsidP="00DB0F46">
            <w:pPr>
              <w:ind w:firstLine="442"/>
              <w:rPr>
                <w:sz w:val="28"/>
                <w:szCs w:val="28"/>
                <w:highlight w:val="magenta"/>
              </w:rPr>
            </w:pPr>
            <w:r w:rsidRPr="004D0499">
              <w:rPr>
                <w:sz w:val="28"/>
                <w:szCs w:val="28"/>
              </w:rPr>
              <w:t xml:space="preserve">Повышение уровня жизни и закрепление населения квалифицированными трудовыми ресурсами. </w:t>
            </w:r>
          </w:p>
        </w:tc>
      </w:tr>
    </w:tbl>
    <w:p w:rsidR="004D0499" w:rsidRPr="004D0499" w:rsidRDefault="004D0499" w:rsidP="004D0499">
      <w:pPr>
        <w:autoSpaceDE w:val="0"/>
        <w:autoSpaceDN w:val="0"/>
        <w:adjustRightInd w:val="0"/>
        <w:spacing w:before="240" w:after="240"/>
        <w:outlineLvl w:val="1"/>
        <w:rPr>
          <w:b/>
          <w:sz w:val="28"/>
          <w:szCs w:val="28"/>
          <w:u w:val="single"/>
        </w:rPr>
      </w:pPr>
      <w:bookmarkStart w:id="2" w:name="_Toc491847517"/>
    </w:p>
    <w:p w:rsidR="004D0499" w:rsidRPr="004D0499" w:rsidRDefault="004D0499" w:rsidP="004D0499">
      <w:pPr>
        <w:autoSpaceDE w:val="0"/>
        <w:autoSpaceDN w:val="0"/>
        <w:adjustRightInd w:val="0"/>
        <w:spacing w:before="240" w:after="240"/>
        <w:ind w:firstLine="720"/>
        <w:jc w:val="center"/>
        <w:outlineLvl w:val="1"/>
        <w:rPr>
          <w:b/>
          <w:sz w:val="28"/>
          <w:szCs w:val="28"/>
          <w:u w:val="single"/>
        </w:rPr>
      </w:pPr>
      <w:r w:rsidRPr="004D0499">
        <w:rPr>
          <w:b/>
          <w:sz w:val="28"/>
          <w:szCs w:val="28"/>
          <w:u w:val="single"/>
        </w:rPr>
        <w:t>2.</w:t>
      </w:r>
      <w:r w:rsidRPr="004D0499">
        <w:rPr>
          <w:b/>
          <w:sz w:val="28"/>
          <w:szCs w:val="28"/>
          <w:u w:val="single"/>
        </w:rPr>
        <w:tab/>
        <w:t>Характеристика существующего состояния социальной инфраструктуры</w:t>
      </w:r>
      <w:bookmarkEnd w:id="2"/>
      <w:r w:rsidRPr="004D0499">
        <w:rPr>
          <w:b/>
          <w:sz w:val="28"/>
          <w:szCs w:val="28"/>
          <w:u w:val="single"/>
        </w:rPr>
        <w:t xml:space="preserve"> </w:t>
      </w:r>
    </w:p>
    <w:p w:rsidR="004D0499" w:rsidRPr="004D0499" w:rsidRDefault="004D0499" w:rsidP="004D0499">
      <w:pPr>
        <w:autoSpaceDE w:val="0"/>
        <w:autoSpaceDN w:val="0"/>
        <w:adjustRightInd w:val="0"/>
        <w:spacing w:before="240" w:after="240"/>
        <w:ind w:firstLine="720"/>
        <w:jc w:val="center"/>
        <w:outlineLvl w:val="1"/>
        <w:rPr>
          <w:b/>
          <w:sz w:val="28"/>
          <w:szCs w:val="28"/>
          <w:u w:val="single"/>
        </w:rPr>
      </w:pPr>
      <w:bookmarkStart w:id="3" w:name="_Toc491847518"/>
      <w:r w:rsidRPr="004D0499">
        <w:rPr>
          <w:b/>
          <w:sz w:val="28"/>
          <w:szCs w:val="28"/>
          <w:u w:val="single"/>
        </w:rPr>
        <w:t>2.1</w:t>
      </w:r>
      <w:r w:rsidRPr="004D0499">
        <w:rPr>
          <w:b/>
          <w:sz w:val="28"/>
          <w:szCs w:val="28"/>
          <w:u w:val="single"/>
        </w:rPr>
        <w:tab/>
        <w:t>Описание социально-экономического состояния Дьяченковского сельского поселения, сведения о градостроительной деятельности на территории сельского поселения</w:t>
      </w:r>
      <w:bookmarkEnd w:id="3"/>
    </w:p>
    <w:p w:rsidR="004D0499" w:rsidRPr="004D0499" w:rsidRDefault="004D0499" w:rsidP="004D0499">
      <w:pPr>
        <w:spacing w:line="252" w:lineRule="auto"/>
        <w:ind w:firstLine="709"/>
        <w:jc w:val="both"/>
        <w:rPr>
          <w:sz w:val="28"/>
          <w:szCs w:val="28"/>
        </w:rPr>
      </w:pPr>
      <w:bookmarkStart w:id="4" w:name="_Toc247341686"/>
      <w:r w:rsidRPr="004D0499">
        <w:rPr>
          <w:sz w:val="28"/>
          <w:szCs w:val="28"/>
        </w:rPr>
        <w:t>Дьяченковское сельское поселение находится в восточной части Богучарского муниципального района Воронежской области. Территория поселения граничит: на севере – с Залимановским и Подколодновским сельскими поселениями, на востоке – с Петропавловским муниципальным районом Воронежской области, на юге – с Монастырщинским и Медовским сельскими поселениями, на западе – с Радченским и Поповским сельскими поселениями Богучарского муниципального района.</w:t>
      </w:r>
    </w:p>
    <w:p w:rsidR="004D0499" w:rsidRPr="004D0499" w:rsidRDefault="004D0499" w:rsidP="004D0499">
      <w:pPr>
        <w:spacing w:line="252" w:lineRule="auto"/>
        <w:ind w:firstLine="709"/>
        <w:jc w:val="both"/>
        <w:rPr>
          <w:sz w:val="28"/>
          <w:szCs w:val="28"/>
        </w:rPr>
      </w:pPr>
      <w:r w:rsidRPr="004D0499">
        <w:rPr>
          <w:sz w:val="28"/>
          <w:szCs w:val="28"/>
        </w:rPr>
        <w:t>По данным паспорта муниципального образования Дьяченковское сельское поселение занимает территорию площадью 23720га. В его состав входят 5 населенных пунктов: с. Дьяченково – административный центр Дьяченковского сельского поселения, с. Терешково, с. Полтавка, с. Красногоровка и с. Абросимово. Большую часть земель сельского поселения составляют земли сельскохозяйственного назначения (около 83%). По территории сельского поселения протекают реки Дон, Богучарка, Левая Богучарка.</w:t>
      </w:r>
    </w:p>
    <w:p w:rsidR="004D0499" w:rsidRPr="004D0499" w:rsidRDefault="004D0499" w:rsidP="004D0499">
      <w:pPr>
        <w:spacing w:line="252" w:lineRule="auto"/>
        <w:ind w:firstLine="709"/>
        <w:jc w:val="both"/>
        <w:rPr>
          <w:sz w:val="28"/>
          <w:szCs w:val="28"/>
        </w:rPr>
      </w:pPr>
      <w:r w:rsidRPr="004D0499">
        <w:rPr>
          <w:sz w:val="28"/>
          <w:szCs w:val="28"/>
        </w:rPr>
        <w:t>Численность населения Дьяченковского сельского поселения по состоянию на 01.01.2008 г. – 4550 чел., в том числе:</w:t>
      </w:r>
    </w:p>
    <w:p w:rsidR="004D0499" w:rsidRPr="004D0499" w:rsidRDefault="004D0499" w:rsidP="004D0499">
      <w:pPr>
        <w:spacing w:line="252" w:lineRule="auto"/>
        <w:ind w:firstLine="709"/>
        <w:jc w:val="both"/>
        <w:rPr>
          <w:sz w:val="28"/>
          <w:szCs w:val="28"/>
        </w:rPr>
      </w:pPr>
      <w:r w:rsidRPr="004D0499">
        <w:rPr>
          <w:sz w:val="28"/>
          <w:szCs w:val="28"/>
        </w:rPr>
        <w:t>с. Дьяченково – 2304 чел.;</w:t>
      </w:r>
    </w:p>
    <w:p w:rsidR="004D0499" w:rsidRPr="004D0499" w:rsidRDefault="004D0499" w:rsidP="004D0499">
      <w:pPr>
        <w:spacing w:line="252" w:lineRule="auto"/>
        <w:ind w:firstLine="709"/>
        <w:jc w:val="both"/>
        <w:rPr>
          <w:sz w:val="28"/>
          <w:szCs w:val="28"/>
        </w:rPr>
      </w:pPr>
      <w:r w:rsidRPr="004D0499">
        <w:rPr>
          <w:sz w:val="28"/>
          <w:szCs w:val="28"/>
        </w:rPr>
        <w:t>с. Терешково – 597 чел.;</w:t>
      </w:r>
    </w:p>
    <w:p w:rsidR="004D0499" w:rsidRPr="004D0499" w:rsidRDefault="004D0499" w:rsidP="004D0499">
      <w:pPr>
        <w:spacing w:line="252" w:lineRule="auto"/>
        <w:ind w:firstLine="709"/>
        <w:jc w:val="both"/>
        <w:rPr>
          <w:sz w:val="28"/>
          <w:szCs w:val="28"/>
        </w:rPr>
      </w:pPr>
      <w:r w:rsidRPr="004D0499">
        <w:rPr>
          <w:sz w:val="28"/>
          <w:szCs w:val="28"/>
        </w:rPr>
        <w:t>с. Полтавка – 486 чел.;</w:t>
      </w:r>
    </w:p>
    <w:p w:rsidR="004D0499" w:rsidRPr="004D0499" w:rsidRDefault="004D0499" w:rsidP="004D0499">
      <w:pPr>
        <w:spacing w:line="252" w:lineRule="auto"/>
        <w:ind w:firstLine="709"/>
        <w:jc w:val="both"/>
        <w:rPr>
          <w:sz w:val="28"/>
          <w:szCs w:val="28"/>
        </w:rPr>
      </w:pPr>
      <w:r w:rsidRPr="004D0499">
        <w:rPr>
          <w:sz w:val="28"/>
          <w:szCs w:val="28"/>
        </w:rPr>
        <w:t>с. Красногоровка – 412 чел.;</w:t>
      </w:r>
    </w:p>
    <w:p w:rsidR="004D0499" w:rsidRPr="004D0499" w:rsidRDefault="004D0499" w:rsidP="004D0499">
      <w:pPr>
        <w:spacing w:line="252" w:lineRule="auto"/>
        <w:ind w:firstLine="709"/>
        <w:jc w:val="both"/>
        <w:rPr>
          <w:sz w:val="28"/>
          <w:szCs w:val="28"/>
        </w:rPr>
      </w:pPr>
      <w:r w:rsidRPr="004D0499">
        <w:rPr>
          <w:sz w:val="28"/>
          <w:szCs w:val="28"/>
        </w:rPr>
        <w:t>с. Абросимово – 59 чел.</w:t>
      </w:r>
    </w:p>
    <w:p w:rsidR="004D0499" w:rsidRPr="004D0499" w:rsidRDefault="004D0499" w:rsidP="004D0499">
      <w:pPr>
        <w:spacing w:line="252" w:lineRule="auto"/>
        <w:ind w:firstLine="709"/>
        <w:jc w:val="both"/>
        <w:rPr>
          <w:sz w:val="28"/>
          <w:szCs w:val="28"/>
        </w:rPr>
      </w:pPr>
      <w:r w:rsidRPr="004D0499">
        <w:rPr>
          <w:sz w:val="28"/>
          <w:szCs w:val="28"/>
        </w:rPr>
        <w:lastRenderedPageBreak/>
        <w:t>Территорию Дьяченковского сельского поселения пересекают автодороги областного значения «Богучар – Белая Горка», «Богучар – Терешково», «Богучар – Карачеево», «Богучар – Дьяченково». Осуществляется автобусное сообщение с административным центром района – г. Богучар.</w:t>
      </w:r>
    </w:p>
    <w:p w:rsidR="004D0499" w:rsidRPr="004D0499" w:rsidRDefault="004D0499" w:rsidP="004D0499">
      <w:pPr>
        <w:spacing w:line="252" w:lineRule="auto"/>
        <w:ind w:firstLine="709"/>
        <w:jc w:val="both"/>
        <w:rPr>
          <w:sz w:val="28"/>
          <w:szCs w:val="28"/>
        </w:rPr>
      </w:pPr>
      <w:r w:rsidRPr="004D0499">
        <w:rPr>
          <w:sz w:val="28"/>
          <w:szCs w:val="28"/>
        </w:rPr>
        <w:t>На территории сельского поселения расположено 25 объектов историко-культурного наследия, в частности Церковь Николая Чудотворца в с. Абросимово (</w:t>
      </w:r>
      <w:smartTag w:uri="urn:schemas-microsoft-com:office:smarttags" w:element="metricconverter">
        <w:smartTagPr>
          <w:attr w:name="ProductID" w:val="1782 г"/>
        </w:smartTagPr>
        <w:r w:rsidRPr="004D0499">
          <w:rPr>
            <w:sz w:val="28"/>
            <w:szCs w:val="28"/>
          </w:rPr>
          <w:t>1782 г</w:t>
        </w:r>
      </w:smartTag>
      <w:r w:rsidRPr="004D0499">
        <w:rPr>
          <w:sz w:val="28"/>
          <w:szCs w:val="28"/>
        </w:rPr>
        <w:t xml:space="preserve">., </w:t>
      </w:r>
      <w:smartTag w:uri="urn:schemas-microsoft-com:office:smarttags" w:element="metricconverter">
        <w:smartTagPr>
          <w:attr w:name="ProductID" w:val="1864 г"/>
        </w:smartTagPr>
        <w:r w:rsidRPr="004D0499">
          <w:rPr>
            <w:sz w:val="28"/>
            <w:szCs w:val="28"/>
          </w:rPr>
          <w:t>1864 г</w:t>
        </w:r>
      </w:smartTag>
      <w:r w:rsidRPr="004D0499">
        <w:rPr>
          <w:sz w:val="28"/>
          <w:szCs w:val="28"/>
        </w:rPr>
        <w:t>.), Николаевская церковь (</w:t>
      </w:r>
      <w:smartTag w:uri="urn:schemas-microsoft-com:office:smarttags" w:element="metricconverter">
        <w:smartTagPr>
          <w:attr w:name="ProductID" w:val="1868 г"/>
        </w:smartTagPr>
        <w:r w:rsidRPr="004D0499">
          <w:rPr>
            <w:sz w:val="28"/>
            <w:szCs w:val="28"/>
          </w:rPr>
          <w:t>1868 г</w:t>
        </w:r>
      </w:smartTag>
      <w:r w:rsidRPr="004D0499">
        <w:rPr>
          <w:sz w:val="28"/>
          <w:szCs w:val="28"/>
        </w:rPr>
        <w:t>.) в с. Дьяченково и Церковь Преображения (</w:t>
      </w:r>
      <w:smartTag w:uri="urn:schemas-microsoft-com:office:smarttags" w:element="metricconverter">
        <w:smartTagPr>
          <w:attr w:name="ProductID" w:val="1789 г"/>
        </w:smartTagPr>
        <w:r w:rsidRPr="004D0499">
          <w:rPr>
            <w:sz w:val="28"/>
            <w:szCs w:val="28"/>
          </w:rPr>
          <w:t>1789 г</w:t>
        </w:r>
      </w:smartTag>
      <w:r w:rsidRPr="004D0499">
        <w:rPr>
          <w:sz w:val="28"/>
          <w:szCs w:val="28"/>
        </w:rPr>
        <w:t>.), Церковь Вознесения (</w:t>
      </w:r>
      <w:smartTag w:uri="urn:schemas-microsoft-com:office:smarttags" w:element="metricconverter">
        <w:smartTagPr>
          <w:attr w:name="ProductID" w:val="1838 г"/>
        </w:smartTagPr>
        <w:r w:rsidRPr="004D0499">
          <w:rPr>
            <w:sz w:val="28"/>
            <w:szCs w:val="28"/>
          </w:rPr>
          <w:t>1838 г</w:t>
        </w:r>
      </w:smartTag>
      <w:r w:rsidRPr="004D0499">
        <w:rPr>
          <w:sz w:val="28"/>
          <w:szCs w:val="28"/>
        </w:rPr>
        <w:t>.) и др., а также памятник природы - Урочище «Рыжкина балка».</w:t>
      </w:r>
    </w:p>
    <w:p w:rsidR="004D0499" w:rsidRPr="004D0499" w:rsidRDefault="004D0499" w:rsidP="004D0499">
      <w:pPr>
        <w:ind w:firstLine="567"/>
        <w:jc w:val="both"/>
        <w:rPr>
          <w:b/>
          <w:i/>
          <w:color w:val="000000"/>
          <w:sz w:val="28"/>
          <w:szCs w:val="28"/>
          <w:shd w:val="clear" w:color="auto" w:fill="FFFFFF"/>
        </w:rPr>
      </w:pPr>
      <w:r w:rsidRPr="004D0499">
        <w:rPr>
          <w:sz w:val="28"/>
          <w:szCs w:val="28"/>
        </w:rPr>
        <w:t>В целом, благоприятные агроклиматические условия, территориальные ресурсы поселения, наличие объектов историко-культурного и природного наследия позволяют говорить о природно-эколо</w:t>
      </w:r>
      <w:r w:rsidRPr="004D0499">
        <w:rPr>
          <w:sz w:val="28"/>
          <w:szCs w:val="28"/>
        </w:rPr>
        <w:softHyphen/>
        <w:t>гическом и рекреационно-туристском потенциалах Дьяченковского сельского поселения.</w:t>
      </w:r>
    </w:p>
    <w:p w:rsidR="004D0499" w:rsidRPr="004D0499" w:rsidRDefault="004D0499" w:rsidP="004D0499">
      <w:pPr>
        <w:jc w:val="both"/>
        <w:rPr>
          <w:b/>
          <w:i/>
          <w:color w:val="000000"/>
          <w:sz w:val="28"/>
          <w:szCs w:val="28"/>
          <w:shd w:val="clear" w:color="auto" w:fill="FFFFFF"/>
        </w:rPr>
      </w:pPr>
    </w:p>
    <w:p w:rsidR="004D0499" w:rsidRPr="004D0499" w:rsidRDefault="004D0499" w:rsidP="004D0499">
      <w:pPr>
        <w:ind w:firstLine="567"/>
        <w:jc w:val="both"/>
        <w:rPr>
          <w:b/>
          <w:i/>
          <w:color w:val="000000"/>
          <w:sz w:val="28"/>
          <w:szCs w:val="28"/>
          <w:shd w:val="clear" w:color="auto" w:fill="FFFFFF"/>
        </w:rPr>
      </w:pPr>
    </w:p>
    <w:p w:rsidR="004D0499" w:rsidRPr="004D0499" w:rsidRDefault="004D0499" w:rsidP="004D0499">
      <w:pPr>
        <w:ind w:firstLine="567"/>
        <w:jc w:val="both"/>
        <w:rPr>
          <w:b/>
          <w:i/>
          <w:color w:val="000000"/>
          <w:sz w:val="28"/>
          <w:szCs w:val="28"/>
          <w:shd w:val="clear" w:color="auto" w:fill="FFFFFF"/>
        </w:rPr>
      </w:pPr>
      <w:r w:rsidRPr="004D0499">
        <w:rPr>
          <w:b/>
          <w:i/>
          <w:color w:val="000000"/>
          <w:sz w:val="28"/>
          <w:szCs w:val="28"/>
          <w:shd w:val="clear" w:color="auto" w:fill="FFFFFF"/>
        </w:rPr>
        <w:t>Карта  Богучарского муниципального района</w:t>
      </w:r>
    </w:p>
    <w:p w:rsidR="004D0499" w:rsidRPr="004D0499" w:rsidRDefault="004D0499" w:rsidP="004D0499">
      <w:pPr>
        <w:ind w:firstLine="567"/>
        <w:jc w:val="both"/>
        <w:rPr>
          <w:b/>
          <w:i/>
          <w:color w:val="000000"/>
          <w:sz w:val="28"/>
          <w:szCs w:val="28"/>
          <w:shd w:val="clear" w:color="auto" w:fill="FFFFFF"/>
        </w:rPr>
      </w:pPr>
    </w:p>
    <w:p w:rsidR="004D0499" w:rsidRPr="004D0499" w:rsidRDefault="004D0499" w:rsidP="004D0499">
      <w:pPr>
        <w:ind w:firstLine="567"/>
        <w:jc w:val="both"/>
        <w:rPr>
          <w:noProof/>
          <w:sz w:val="28"/>
          <w:szCs w:val="28"/>
        </w:rPr>
      </w:pPr>
      <w:r w:rsidRPr="004D0499">
        <w:rPr>
          <w:noProof/>
          <w:sz w:val="28"/>
          <w:szCs w:val="28"/>
        </w:rPr>
        <w:drawing>
          <wp:inline distT="0" distB="0" distL="0" distR="0">
            <wp:extent cx="3371850" cy="3086100"/>
            <wp:effectExtent l="19050" t="0" r="0" b="0"/>
            <wp:docPr id="1" name="Рисунок 1" descr="-Богучар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учарский"/>
                    <pic:cNvPicPr>
                      <a:picLocks noChangeAspect="1" noChangeArrowheads="1"/>
                    </pic:cNvPicPr>
                  </pic:nvPicPr>
                  <pic:blipFill>
                    <a:blip r:embed="rId8" cstate="print"/>
                    <a:srcRect/>
                    <a:stretch>
                      <a:fillRect/>
                    </a:stretch>
                  </pic:blipFill>
                  <pic:spPr bwMode="auto">
                    <a:xfrm>
                      <a:off x="0" y="0"/>
                      <a:ext cx="3371850" cy="3086100"/>
                    </a:xfrm>
                    <a:prstGeom prst="rect">
                      <a:avLst/>
                    </a:prstGeom>
                    <a:noFill/>
                    <a:ln w="9525">
                      <a:noFill/>
                      <a:miter lim="800000"/>
                      <a:headEnd/>
                      <a:tailEnd/>
                    </a:ln>
                  </pic:spPr>
                </pic:pic>
              </a:graphicData>
            </a:graphic>
          </wp:inline>
        </w:drawing>
      </w:r>
    </w:p>
    <w:p w:rsidR="004D0499" w:rsidRPr="004D0499" w:rsidRDefault="004D0499" w:rsidP="004D0499">
      <w:pPr>
        <w:ind w:firstLine="567"/>
        <w:jc w:val="both"/>
        <w:rPr>
          <w:noProof/>
          <w:sz w:val="28"/>
          <w:szCs w:val="28"/>
        </w:rPr>
      </w:pPr>
    </w:p>
    <w:p w:rsidR="004D0499" w:rsidRPr="004D0499" w:rsidRDefault="004D0499" w:rsidP="004D0499">
      <w:pPr>
        <w:widowControl w:val="0"/>
        <w:spacing w:line="25" w:lineRule="atLeast"/>
        <w:ind w:right="20" w:firstLine="720"/>
        <w:jc w:val="both"/>
        <w:rPr>
          <w:b/>
          <w:i/>
          <w:color w:val="000000"/>
          <w:sz w:val="28"/>
          <w:szCs w:val="28"/>
          <w:shd w:val="clear" w:color="auto" w:fill="FFFFFF"/>
        </w:rPr>
      </w:pPr>
      <w:r w:rsidRPr="004D0499">
        <w:rPr>
          <w:b/>
          <w:i/>
          <w:color w:val="000000"/>
          <w:sz w:val="28"/>
          <w:szCs w:val="28"/>
          <w:shd w:val="clear" w:color="auto" w:fill="FFFFFF"/>
        </w:rPr>
        <w:t>- 2 – Дьяченковское сельское поселение</w:t>
      </w:r>
    </w:p>
    <w:p w:rsidR="004D0499" w:rsidRPr="004D0499" w:rsidRDefault="004D0499" w:rsidP="004D0499">
      <w:pPr>
        <w:ind w:firstLine="567"/>
        <w:jc w:val="both"/>
        <w:rPr>
          <w:sz w:val="28"/>
          <w:szCs w:val="28"/>
        </w:rPr>
      </w:pPr>
    </w:p>
    <w:p w:rsidR="004D0499" w:rsidRPr="004D0499" w:rsidRDefault="004D0499" w:rsidP="004D0499">
      <w:pPr>
        <w:ind w:firstLine="709"/>
        <w:jc w:val="both"/>
        <w:rPr>
          <w:sz w:val="28"/>
          <w:szCs w:val="28"/>
        </w:rPr>
      </w:pPr>
      <w:r w:rsidRPr="004D0499">
        <w:rPr>
          <w:sz w:val="28"/>
          <w:szCs w:val="28"/>
        </w:rPr>
        <w:t xml:space="preserve">Основной отраслью экономики Дьяченковского сельского поселения, как и Богучарского района в целом, является сельское хозяйство. Из общего количества земель поселения </w:t>
      </w:r>
      <w:smartTag w:uri="urn:schemas-microsoft-com:office:smarttags" w:element="metricconverter">
        <w:smartTagPr>
          <w:attr w:name="ProductID" w:val="-23720 га"/>
        </w:smartTagPr>
        <w:r w:rsidRPr="004D0499">
          <w:rPr>
            <w:sz w:val="28"/>
            <w:szCs w:val="28"/>
          </w:rPr>
          <w:t>-23720 га</w:t>
        </w:r>
      </w:smartTag>
      <w:r w:rsidRPr="004D0499">
        <w:rPr>
          <w:sz w:val="28"/>
          <w:szCs w:val="28"/>
        </w:rPr>
        <w:t xml:space="preserve"> (по данным паспорта сельского поселения) , на земли сельскохозяйственного назначения приходится  почти 87,5%. Распределение земель поселения по категориям приводится в разделе 4 настоящей  поянительной записки.  </w:t>
      </w:r>
    </w:p>
    <w:p w:rsidR="004D0499" w:rsidRPr="004D0499" w:rsidRDefault="004D0499" w:rsidP="004D0499">
      <w:pPr>
        <w:pStyle w:val="af7"/>
        <w:shd w:val="clear" w:color="auto" w:fill="FFFFFF"/>
        <w:spacing w:before="0" w:beforeAutospacing="0" w:after="136" w:afterAutospacing="0" w:line="272" w:lineRule="atLeast"/>
        <w:ind w:firstLine="709"/>
        <w:rPr>
          <w:color w:val="333333"/>
          <w:sz w:val="28"/>
          <w:szCs w:val="28"/>
        </w:rPr>
      </w:pPr>
      <w:r w:rsidRPr="004D0499">
        <w:rPr>
          <w:color w:val="333333"/>
          <w:sz w:val="28"/>
          <w:szCs w:val="28"/>
        </w:rPr>
        <w:t xml:space="preserve">На территории поселения расположены: ЗАО «Полтавка», ООО «Богучармельник», основная специализация которых – производство зерновых, ОАО «Агро-Спутник» - оптовая торговля масляничными культурами, ОАО </w:t>
      </w:r>
      <w:r w:rsidRPr="004D0499">
        <w:rPr>
          <w:color w:val="333333"/>
          <w:sz w:val="28"/>
          <w:szCs w:val="28"/>
        </w:rPr>
        <w:lastRenderedPageBreak/>
        <w:t>«АгроСпутник - Транс» - занимается автоперевозками,  восемь крестьянско-фермерских хозяйств, которые занимаются растениеводством.</w:t>
      </w:r>
    </w:p>
    <w:p w:rsidR="004D0499" w:rsidRPr="004D0499" w:rsidRDefault="004D0499" w:rsidP="004D0499">
      <w:pPr>
        <w:pStyle w:val="af7"/>
        <w:shd w:val="clear" w:color="auto" w:fill="FFFFFF"/>
        <w:spacing w:before="0" w:beforeAutospacing="0" w:after="136" w:afterAutospacing="0" w:line="272" w:lineRule="atLeast"/>
        <w:ind w:firstLine="709"/>
        <w:rPr>
          <w:color w:val="333333"/>
          <w:sz w:val="28"/>
          <w:szCs w:val="28"/>
        </w:rPr>
      </w:pPr>
      <w:r w:rsidRPr="004D0499">
        <w:rPr>
          <w:color w:val="333333"/>
          <w:sz w:val="28"/>
          <w:szCs w:val="28"/>
        </w:rPr>
        <w:t>Имеются 17 предприятий розничной торговли (магазины, павильоны).</w:t>
      </w:r>
    </w:p>
    <w:p w:rsidR="004D0499" w:rsidRPr="004D0499" w:rsidRDefault="004D0499" w:rsidP="004D0499">
      <w:pPr>
        <w:tabs>
          <w:tab w:val="num" w:pos="1080"/>
        </w:tabs>
        <w:ind w:firstLine="709"/>
        <w:jc w:val="both"/>
        <w:rPr>
          <w:sz w:val="28"/>
          <w:szCs w:val="28"/>
        </w:rPr>
      </w:pPr>
      <w:r w:rsidRPr="004D0499">
        <w:rPr>
          <w:sz w:val="28"/>
          <w:szCs w:val="28"/>
        </w:rPr>
        <w:t>Общая численность занятых в сельском хозяйстве поселения составляет 1502 человека.</w:t>
      </w:r>
    </w:p>
    <w:p w:rsidR="004D0499" w:rsidRPr="004D0499" w:rsidRDefault="004D0499" w:rsidP="004D0499">
      <w:pPr>
        <w:ind w:firstLine="709"/>
        <w:jc w:val="both"/>
        <w:rPr>
          <w:sz w:val="28"/>
          <w:szCs w:val="28"/>
        </w:rPr>
      </w:pPr>
      <w:r w:rsidRPr="004D0499">
        <w:rPr>
          <w:sz w:val="28"/>
          <w:szCs w:val="28"/>
        </w:rPr>
        <w:t xml:space="preserve">В последние годы продолжается тенденция увеличения доли личных подсобных хозяйств в общем объеме сельскохозяйственного производства. </w:t>
      </w:r>
    </w:p>
    <w:p w:rsidR="004D0499" w:rsidRPr="004D0499" w:rsidRDefault="004D0499" w:rsidP="004D0499">
      <w:pPr>
        <w:ind w:firstLine="709"/>
        <w:jc w:val="both"/>
        <w:rPr>
          <w:sz w:val="28"/>
          <w:szCs w:val="28"/>
        </w:rPr>
      </w:pPr>
      <w:r w:rsidRPr="004D0499">
        <w:rPr>
          <w:sz w:val="28"/>
          <w:szCs w:val="28"/>
        </w:rPr>
        <w:t>Основное направление сельского хозяйства поселения – растениеводство: производится зерно, подсолнечник, сахарная свекла, картофель, овощи.</w:t>
      </w:r>
    </w:p>
    <w:p w:rsidR="004D0499" w:rsidRPr="004D0499" w:rsidRDefault="004D0499" w:rsidP="004D0499">
      <w:pPr>
        <w:ind w:firstLine="709"/>
        <w:jc w:val="both"/>
        <w:rPr>
          <w:sz w:val="28"/>
          <w:szCs w:val="28"/>
        </w:rPr>
      </w:pPr>
      <w:r w:rsidRPr="004D0499">
        <w:rPr>
          <w:sz w:val="28"/>
          <w:szCs w:val="28"/>
        </w:rPr>
        <w:t xml:space="preserve">Животноводство как направление сельского хозяйства поселения развито слабо: крупный рогатый скот, свиньи, овцы и козы, домашняя птица выращиваются только в домашних хозяйствах. </w:t>
      </w:r>
    </w:p>
    <w:p w:rsidR="004D0499" w:rsidRPr="004D0499" w:rsidRDefault="004D0499" w:rsidP="004D0499">
      <w:pPr>
        <w:ind w:firstLine="709"/>
        <w:jc w:val="both"/>
        <w:rPr>
          <w:sz w:val="28"/>
          <w:szCs w:val="28"/>
        </w:rPr>
      </w:pPr>
      <w:r w:rsidRPr="004D0499">
        <w:rPr>
          <w:sz w:val="28"/>
          <w:szCs w:val="28"/>
        </w:rPr>
        <w:t xml:space="preserve">Из предприятий, обслуживающих сельскохозяйственное производство, в поселении функционируют: мастерские, механический двор, токи, различные склады. </w:t>
      </w:r>
    </w:p>
    <w:p w:rsidR="004D0499" w:rsidRPr="004D0499" w:rsidRDefault="004D0499" w:rsidP="004D0499">
      <w:pPr>
        <w:ind w:firstLine="709"/>
        <w:jc w:val="both"/>
        <w:rPr>
          <w:sz w:val="28"/>
          <w:szCs w:val="28"/>
        </w:rPr>
      </w:pPr>
      <w:r w:rsidRPr="004D0499">
        <w:rPr>
          <w:sz w:val="28"/>
          <w:szCs w:val="28"/>
        </w:rPr>
        <w:t xml:space="preserve">Современный уровень развития сферы социально-культурного обслуживания в </w:t>
      </w:r>
      <w:r>
        <w:rPr>
          <w:sz w:val="28"/>
          <w:szCs w:val="28"/>
        </w:rPr>
        <w:t>Дьяченковском</w:t>
      </w:r>
      <w:r w:rsidRPr="004D0499">
        <w:rPr>
          <w:sz w:val="28"/>
          <w:szCs w:val="28"/>
        </w:rPr>
        <w:t xml:space="preserve"> сельском поселении по некоторым показателям и в ассортименте предоставляемых услуг не обеспечивает полноценного удовлетворения потребностей населения. Имеют место диспропорции в состоянии и темпах роста отдельных её отраслей, выражающиеся в отставании здравоохранения, предприятий общественного питания, бытового обслуживания.</w:t>
      </w:r>
    </w:p>
    <w:p w:rsidR="004D0499" w:rsidRPr="004D0499" w:rsidRDefault="004D0499" w:rsidP="004D0499">
      <w:pPr>
        <w:ind w:firstLine="709"/>
        <w:jc w:val="both"/>
        <w:rPr>
          <w:sz w:val="28"/>
          <w:szCs w:val="28"/>
          <w:highlight w:val="magenta"/>
        </w:rPr>
      </w:pPr>
      <w:r w:rsidRPr="004D0499">
        <w:rPr>
          <w:sz w:val="28"/>
          <w:szCs w:val="28"/>
        </w:rPr>
        <w:t>Правовым актом территориального планирования муниципального уровня является генеральный план. Генеральный план Дьяченковского сельского поселения Богучарского муниципального района утвержден решением Совета народных депутатов Дьяченковского сельского поселения Богучарского муниципального района от 08 ноября 2012 года № 113, согласно которому установлены и утверждены:</w:t>
      </w:r>
    </w:p>
    <w:p w:rsidR="004D0499" w:rsidRPr="004D0499" w:rsidRDefault="004D0499" w:rsidP="004D0499">
      <w:pPr>
        <w:ind w:firstLine="709"/>
        <w:jc w:val="both"/>
        <w:rPr>
          <w:sz w:val="28"/>
          <w:szCs w:val="28"/>
        </w:rPr>
      </w:pPr>
      <w:r w:rsidRPr="004D0499">
        <w:rPr>
          <w:sz w:val="28"/>
          <w:szCs w:val="28"/>
        </w:rPr>
        <w:t>- территориальная организация и планировочная структура территории поселения;</w:t>
      </w:r>
    </w:p>
    <w:p w:rsidR="004D0499" w:rsidRPr="004D0499" w:rsidRDefault="004D0499" w:rsidP="004D0499">
      <w:pPr>
        <w:ind w:firstLine="709"/>
        <w:jc w:val="both"/>
        <w:rPr>
          <w:sz w:val="28"/>
          <w:szCs w:val="28"/>
        </w:rPr>
      </w:pPr>
      <w:r w:rsidRPr="004D0499">
        <w:rPr>
          <w:sz w:val="28"/>
          <w:szCs w:val="28"/>
        </w:rPr>
        <w:t>- функциональное зонирование территории поселения;</w:t>
      </w:r>
    </w:p>
    <w:p w:rsidR="004D0499" w:rsidRPr="004D0499" w:rsidRDefault="004D0499" w:rsidP="004D0499">
      <w:pPr>
        <w:ind w:firstLine="709"/>
        <w:jc w:val="both"/>
        <w:rPr>
          <w:sz w:val="28"/>
          <w:szCs w:val="28"/>
        </w:rPr>
      </w:pPr>
      <w:r w:rsidRPr="004D0499">
        <w:rPr>
          <w:sz w:val="28"/>
          <w:szCs w:val="28"/>
        </w:rPr>
        <w:t>- границы зон планируемого размещения объектов капитального строительства муниципального уровня.</w:t>
      </w:r>
    </w:p>
    <w:p w:rsidR="004D0499" w:rsidRPr="004D0499" w:rsidRDefault="004D0499" w:rsidP="004D0499">
      <w:pPr>
        <w:ind w:firstLine="709"/>
        <w:jc w:val="both"/>
        <w:rPr>
          <w:sz w:val="28"/>
          <w:szCs w:val="28"/>
        </w:rPr>
      </w:pPr>
      <w:r w:rsidRPr="004D0499">
        <w:rPr>
          <w:sz w:val="28"/>
          <w:szCs w:val="28"/>
        </w:rPr>
        <w:t>На основании генерального плана Дьяченковского сельского поселения Богучарского муниципального района юридически обоснованно осуществляются последующие этапы градостроительной деятельности на территории поселения:</w:t>
      </w:r>
    </w:p>
    <w:p w:rsidR="004D0499" w:rsidRPr="004D0499" w:rsidRDefault="004D0499" w:rsidP="004D0499">
      <w:pPr>
        <w:ind w:firstLine="709"/>
        <w:jc w:val="both"/>
        <w:rPr>
          <w:sz w:val="28"/>
          <w:szCs w:val="28"/>
        </w:rPr>
      </w:pPr>
      <w:r w:rsidRPr="004D0499">
        <w:rPr>
          <w:sz w:val="28"/>
          <w:szCs w:val="28"/>
        </w:rPr>
        <w:t>- решением Совета народных депутатов Дьяченковского сельского поселения Богучарского муниципального района от 08 ноября 2012 года № 114 утверждены правила землепользования и застройки Дьяченковского сельского поселения Богучарского муниципального района;</w:t>
      </w:r>
    </w:p>
    <w:p w:rsidR="004D0499" w:rsidRPr="004D0499" w:rsidRDefault="004D0499" w:rsidP="004D0499">
      <w:pPr>
        <w:ind w:firstLine="709"/>
        <w:jc w:val="both"/>
        <w:rPr>
          <w:sz w:val="28"/>
          <w:szCs w:val="28"/>
        </w:rPr>
      </w:pPr>
      <w:r w:rsidRPr="004D0499">
        <w:rPr>
          <w:rFonts w:eastAsia="Calibri"/>
          <w:sz w:val="28"/>
          <w:szCs w:val="28"/>
        </w:rPr>
        <w:t xml:space="preserve">- постановлением администрации </w:t>
      </w:r>
      <w:r w:rsidRPr="004D0499">
        <w:rPr>
          <w:sz w:val="28"/>
          <w:szCs w:val="28"/>
        </w:rPr>
        <w:t>Дьяченковского сельского поселения Богучарского муниципального района</w:t>
      </w:r>
      <w:r w:rsidRPr="004D0499">
        <w:rPr>
          <w:rFonts w:eastAsia="Calibri"/>
          <w:sz w:val="28"/>
          <w:szCs w:val="28"/>
        </w:rPr>
        <w:t xml:space="preserve"> от 04 декабря 2013 года № 110 утверждены схемы теплоснабжения </w:t>
      </w:r>
      <w:r w:rsidRPr="004D0499">
        <w:rPr>
          <w:sz w:val="28"/>
          <w:szCs w:val="28"/>
        </w:rPr>
        <w:t>Дьяченковского сельского поселения Богучарского муниципального района</w:t>
      </w:r>
    </w:p>
    <w:p w:rsidR="004D0499" w:rsidRPr="004D0499" w:rsidRDefault="004D0499" w:rsidP="004D0499">
      <w:pPr>
        <w:ind w:firstLine="709"/>
        <w:jc w:val="both"/>
        <w:rPr>
          <w:rFonts w:eastAsia="Calibri"/>
          <w:sz w:val="28"/>
          <w:szCs w:val="28"/>
        </w:rPr>
      </w:pPr>
      <w:r w:rsidRPr="004D0499">
        <w:rPr>
          <w:rFonts w:eastAsia="Calibri"/>
          <w:sz w:val="28"/>
          <w:szCs w:val="28"/>
        </w:rPr>
        <w:lastRenderedPageBreak/>
        <w:t xml:space="preserve"> - решением Совета народных депутатов </w:t>
      </w:r>
      <w:r w:rsidRPr="004D0499">
        <w:rPr>
          <w:sz w:val="28"/>
          <w:szCs w:val="28"/>
        </w:rPr>
        <w:t>Дьяченковского сельского поселения Богучарского муниципального района</w:t>
      </w:r>
      <w:r w:rsidRPr="004D0499">
        <w:rPr>
          <w:rFonts w:eastAsia="Calibri"/>
          <w:sz w:val="28"/>
          <w:szCs w:val="28"/>
        </w:rPr>
        <w:t xml:space="preserve"> от 22 марта 2017 года № 16 утверждены схемы водоснабжения </w:t>
      </w:r>
      <w:r w:rsidRPr="004D0499">
        <w:rPr>
          <w:sz w:val="28"/>
          <w:szCs w:val="28"/>
        </w:rPr>
        <w:t>Дьяченковского сельского поселения Богучарского муниципального района</w:t>
      </w:r>
      <w:r w:rsidRPr="004D0499">
        <w:rPr>
          <w:rFonts w:eastAsia="Calibri"/>
          <w:sz w:val="28"/>
          <w:szCs w:val="28"/>
        </w:rPr>
        <w:t>.</w:t>
      </w:r>
    </w:p>
    <w:p w:rsidR="004D0499" w:rsidRPr="004D0499" w:rsidRDefault="004D0499" w:rsidP="004D0499">
      <w:pPr>
        <w:ind w:firstLine="709"/>
        <w:jc w:val="both"/>
        <w:rPr>
          <w:rFonts w:eastAsia="Calibri"/>
          <w:sz w:val="28"/>
          <w:szCs w:val="28"/>
        </w:rPr>
      </w:pPr>
      <w:r w:rsidRPr="004D0499">
        <w:rPr>
          <w:rFonts w:eastAsia="Calibri"/>
          <w:sz w:val="28"/>
          <w:szCs w:val="28"/>
        </w:rPr>
        <w:t>- полномочия в сфере градостроительства переданы на уровень муниципального района.</w:t>
      </w:r>
    </w:p>
    <w:p w:rsidR="004D0499" w:rsidRPr="004D0499" w:rsidRDefault="004D0499" w:rsidP="004D0499">
      <w:pPr>
        <w:ind w:firstLine="709"/>
        <w:jc w:val="both"/>
        <w:rPr>
          <w:sz w:val="28"/>
          <w:szCs w:val="28"/>
        </w:rPr>
      </w:pPr>
    </w:p>
    <w:p w:rsidR="004D0499" w:rsidRPr="004D0499" w:rsidRDefault="004D0499" w:rsidP="004D0499">
      <w:pPr>
        <w:pStyle w:val="2"/>
        <w:spacing w:after="240"/>
        <w:jc w:val="center"/>
        <w:rPr>
          <w:szCs w:val="28"/>
          <w:u w:val="single"/>
        </w:rPr>
      </w:pPr>
      <w:bookmarkStart w:id="5" w:name="_Toc491847519"/>
      <w:r w:rsidRPr="004D0499">
        <w:rPr>
          <w:szCs w:val="28"/>
          <w:u w:val="single"/>
        </w:rPr>
        <w:t>2.2</w:t>
      </w:r>
      <w:r w:rsidRPr="004D0499">
        <w:rPr>
          <w:szCs w:val="28"/>
          <w:u w:val="single"/>
        </w:rPr>
        <w:tab/>
      </w:r>
      <w:bookmarkEnd w:id="4"/>
      <w:r w:rsidRPr="004D0499">
        <w:rPr>
          <w:szCs w:val="28"/>
          <w:u w:val="single"/>
        </w:rPr>
        <w:t>Технико-экономические параметры существующих объектов социальной инфраструктуры Дьяченковского сельского поселения, сложившийся уровень обеспеченности населения Дьяченковского сельского поселения объектами социальной инфраструктуры</w:t>
      </w:r>
      <w:bookmarkEnd w:id="5"/>
    </w:p>
    <w:p w:rsidR="004D0499" w:rsidRPr="004D0499" w:rsidRDefault="004D0499" w:rsidP="004D0499">
      <w:pPr>
        <w:ind w:firstLine="709"/>
        <w:rPr>
          <w:sz w:val="28"/>
          <w:szCs w:val="28"/>
        </w:rPr>
      </w:pPr>
      <w:bookmarkStart w:id="6" w:name="_Toc491847520"/>
      <w:r w:rsidRPr="004D0499">
        <w:rPr>
          <w:sz w:val="28"/>
          <w:szCs w:val="28"/>
        </w:rPr>
        <w:t>В Дьяченковском сельском поселении номенклатура объектов обслуживания не достаточна для того, чтобы можно было говорить о сети учреждений культурно-бытового обслуживания. Часть объектов социального и культурно-бытового обслуживания требуют капитального ремонта, реконструкции и современного технического оснащения.</w:t>
      </w:r>
    </w:p>
    <w:p w:rsidR="004D0499" w:rsidRPr="004D0499" w:rsidRDefault="004D0499" w:rsidP="004D0499">
      <w:pPr>
        <w:ind w:firstLine="709"/>
        <w:jc w:val="both"/>
        <w:rPr>
          <w:b/>
          <w:i/>
          <w:sz w:val="28"/>
          <w:szCs w:val="28"/>
        </w:rPr>
      </w:pPr>
      <w:r w:rsidRPr="004D0499">
        <w:rPr>
          <w:b/>
          <w:i/>
          <w:sz w:val="28"/>
          <w:szCs w:val="28"/>
        </w:rPr>
        <w:t xml:space="preserve">Образование </w:t>
      </w:r>
    </w:p>
    <w:p w:rsidR="004D0499" w:rsidRPr="004D0499" w:rsidRDefault="004D0499" w:rsidP="004D0499">
      <w:pPr>
        <w:ind w:firstLine="709"/>
        <w:jc w:val="both"/>
        <w:rPr>
          <w:sz w:val="28"/>
          <w:szCs w:val="28"/>
        </w:rPr>
      </w:pPr>
      <w:r w:rsidRPr="004D0499">
        <w:rPr>
          <w:sz w:val="28"/>
          <w:szCs w:val="28"/>
        </w:rPr>
        <w:t xml:space="preserve">В Дьяченковском сельском поселении действуют 4 образовательных учреждений: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370"/>
        <w:gridCol w:w="1832"/>
        <w:gridCol w:w="878"/>
        <w:gridCol w:w="871"/>
        <w:gridCol w:w="1166"/>
        <w:gridCol w:w="1125"/>
        <w:gridCol w:w="774"/>
        <w:gridCol w:w="919"/>
      </w:tblGrid>
      <w:tr w:rsidR="004D0499" w:rsidRPr="004D0499" w:rsidTr="00DB0F46">
        <w:trPr>
          <w:jc w:val="center"/>
        </w:trPr>
        <w:tc>
          <w:tcPr>
            <w:tcW w:w="421" w:type="dxa"/>
            <w:vAlign w:val="center"/>
          </w:tcPr>
          <w:p w:rsidR="004D0499" w:rsidRPr="004D0499" w:rsidRDefault="004D0499" w:rsidP="00DB0F46">
            <w:pPr>
              <w:jc w:val="center"/>
              <w:rPr>
                <w:sz w:val="28"/>
                <w:szCs w:val="28"/>
              </w:rPr>
            </w:pPr>
            <w:r w:rsidRPr="004D0499">
              <w:rPr>
                <w:sz w:val="28"/>
                <w:szCs w:val="28"/>
              </w:rPr>
              <w:t>№п/п</w:t>
            </w:r>
          </w:p>
        </w:tc>
        <w:tc>
          <w:tcPr>
            <w:tcW w:w="1370" w:type="dxa"/>
            <w:vAlign w:val="center"/>
          </w:tcPr>
          <w:p w:rsidR="004D0499" w:rsidRPr="004D0499" w:rsidRDefault="004D0499" w:rsidP="00DB0F46">
            <w:pPr>
              <w:jc w:val="center"/>
              <w:rPr>
                <w:sz w:val="28"/>
                <w:szCs w:val="28"/>
              </w:rPr>
            </w:pPr>
            <w:r w:rsidRPr="004D0499">
              <w:rPr>
                <w:sz w:val="28"/>
                <w:szCs w:val="28"/>
              </w:rPr>
              <w:t>Наименование общеобразовательных учреждений</w:t>
            </w:r>
          </w:p>
        </w:tc>
        <w:tc>
          <w:tcPr>
            <w:tcW w:w="1832" w:type="dxa"/>
            <w:vAlign w:val="center"/>
          </w:tcPr>
          <w:p w:rsidR="004D0499" w:rsidRPr="004D0499" w:rsidRDefault="004D0499" w:rsidP="00DB0F46">
            <w:pPr>
              <w:jc w:val="center"/>
              <w:rPr>
                <w:sz w:val="28"/>
                <w:szCs w:val="28"/>
              </w:rPr>
            </w:pPr>
            <w:r w:rsidRPr="004D0499">
              <w:rPr>
                <w:sz w:val="28"/>
                <w:szCs w:val="28"/>
              </w:rPr>
              <w:t>Адрес</w:t>
            </w:r>
          </w:p>
        </w:tc>
        <w:tc>
          <w:tcPr>
            <w:tcW w:w="878" w:type="dxa"/>
            <w:vAlign w:val="center"/>
          </w:tcPr>
          <w:p w:rsidR="004D0499" w:rsidRPr="004D0499" w:rsidRDefault="004D0499" w:rsidP="00DB0F46">
            <w:pPr>
              <w:jc w:val="center"/>
              <w:rPr>
                <w:sz w:val="28"/>
                <w:szCs w:val="28"/>
              </w:rPr>
            </w:pPr>
            <w:r w:rsidRPr="004D0499">
              <w:rPr>
                <w:sz w:val="28"/>
                <w:szCs w:val="28"/>
              </w:rPr>
              <w:t>Пло-щадь уч-ка, га</w:t>
            </w:r>
          </w:p>
        </w:tc>
        <w:tc>
          <w:tcPr>
            <w:tcW w:w="871" w:type="dxa"/>
            <w:vAlign w:val="center"/>
          </w:tcPr>
          <w:p w:rsidR="004D0499" w:rsidRPr="004D0499" w:rsidRDefault="004D0499" w:rsidP="00DB0F46">
            <w:pPr>
              <w:jc w:val="center"/>
              <w:rPr>
                <w:sz w:val="28"/>
                <w:szCs w:val="28"/>
              </w:rPr>
            </w:pPr>
            <w:r w:rsidRPr="004D0499">
              <w:rPr>
                <w:sz w:val="28"/>
                <w:szCs w:val="28"/>
              </w:rPr>
              <w:t>Фактическая вместимость, учащихся</w:t>
            </w:r>
          </w:p>
        </w:tc>
        <w:tc>
          <w:tcPr>
            <w:tcW w:w="1166" w:type="dxa"/>
            <w:vAlign w:val="center"/>
          </w:tcPr>
          <w:p w:rsidR="004D0499" w:rsidRPr="004D0499" w:rsidRDefault="004D0499" w:rsidP="00DB0F46">
            <w:pPr>
              <w:jc w:val="center"/>
              <w:rPr>
                <w:sz w:val="28"/>
                <w:szCs w:val="28"/>
              </w:rPr>
            </w:pPr>
            <w:r w:rsidRPr="004D0499">
              <w:rPr>
                <w:sz w:val="28"/>
                <w:szCs w:val="28"/>
              </w:rPr>
              <w:t>Проект-ная вмести-мость, учащихся</w:t>
            </w:r>
          </w:p>
        </w:tc>
        <w:tc>
          <w:tcPr>
            <w:tcW w:w="1125" w:type="dxa"/>
            <w:vAlign w:val="center"/>
          </w:tcPr>
          <w:p w:rsidR="004D0499" w:rsidRPr="004D0499" w:rsidRDefault="004D0499" w:rsidP="00DB0F46">
            <w:pPr>
              <w:jc w:val="center"/>
              <w:rPr>
                <w:sz w:val="28"/>
                <w:szCs w:val="28"/>
              </w:rPr>
            </w:pPr>
            <w:r w:rsidRPr="004D0499">
              <w:rPr>
                <w:sz w:val="28"/>
                <w:szCs w:val="28"/>
              </w:rPr>
              <w:t>Матери-ал стен/ этаж-ность</w:t>
            </w:r>
          </w:p>
        </w:tc>
        <w:tc>
          <w:tcPr>
            <w:tcW w:w="774" w:type="dxa"/>
            <w:vAlign w:val="center"/>
          </w:tcPr>
          <w:p w:rsidR="004D0499" w:rsidRPr="004D0499" w:rsidRDefault="004D0499" w:rsidP="00DB0F46">
            <w:pPr>
              <w:jc w:val="center"/>
              <w:rPr>
                <w:sz w:val="28"/>
                <w:szCs w:val="28"/>
              </w:rPr>
            </w:pPr>
            <w:r w:rsidRPr="004D0499">
              <w:rPr>
                <w:sz w:val="28"/>
                <w:szCs w:val="28"/>
              </w:rPr>
              <w:t>% износа</w:t>
            </w:r>
          </w:p>
        </w:tc>
        <w:tc>
          <w:tcPr>
            <w:tcW w:w="919" w:type="dxa"/>
            <w:vAlign w:val="center"/>
          </w:tcPr>
          <w:p w:rsidR="004D0499" w:rsidRPr="004D0499" w:rsidRDefault="004D0499" w:rsidP="00DB0F46">
            <w:pPr>
              <w:jc w:val="center"/>
              <w:rPr>
                <w:sz w:val="28"/>
                <w:szCs w:val="28"/>
              </w:rPr>
            </w:pPr>
            <w:r w:rsidRPr="004D0499">
              <w:rPr>
                <w:sz w:val="28"/>
                <w:szCs w:val="28"/>
              </w:rPr>
              <w:t>Год постройки</w:t>
            </w:r>
          </w:p>
        </w:tc>
      </w:tr>
      <w:tr w:rsidR="004D0499" w:rsidRPr="004D0499" w:rsidTr="00DB0F46">
        <w:trPr>
          <w:trHeight w:val="1000"/>
          <w:jc w:val="center"/>
        </w:trPr>
        <w:tc>
          <w:tcPr>
            <w:tcW w:w="421" w:type="dxa"/>
          </w:tcPr>
          <w:p w:rsidR="004D0499" w:rsidRPr="004D0499" w:rsidRDefault="004D0499" w:rsidP="00DB0F46">
            <w:pPr>
              <w:jc w:val="both"/>
              <w:rPr>
                <w:sz w:val="28"/>
                <w:szCs w:val="28"/>
              </w:rPr>
            </w:pPr>
            <w:r w:rsidRPr="004D0499">
              <w:rPr>
                <w:sz w:val="28"/>
                <w:szCs w:val="28"/>
              </w:rPr>
              <w:t>1</w:t>
            </w:r>
          </w:p>
        </w:tc>
        <w:tc>
          <w:tcPr>
            <w:tcW w:w="1370" w:type="dxa"/>
            <w:vAlign w:val="center"/>
          </w:tcPr>
          <w:p w:rsidR="004D0499" w:rsidRPr="004D0499" w:rsidRDefault="004D0499" w:rsidP="00DB0F46">
            <w:pPr>
              <w:jc w:val="center"/>
              <w:rPr>
                <w:sz w:val="28"/>
                <w:szCs w:val="28"/>
              </w:rPr>
            </w:pPr>
            <w:r w:rsidRPr="004D0499">
              <w:rPr>
                <w:sz w:val="28"/>
                <w:szCs w:val="28"/>
              </w:rPr>
              <w:t>Дьяченковская СОШ</w:t>
            </w:r>
          </w:p>
        </w:tc>
        <w:tc>
          <w:tcPr>
            <w:tcW w:w="1832" w:type="dxa"/>
            <w:vAlign w:val="center"/>
          </w:tcPr>
          <w:p w:rsidR="004D0499" w:rsidRPr="004D0499" w:rsidRDefault="004D0499" w:rsidP="00DB0F46">
            <w:pPr>
              <w:jc w:val="center"/>
              <w:rPr>
                <w:sz w:val="28"/>
                <w:szCs w:val="28"/>
              </w:rPr>
            </w:pPr>
            <w:r w:rsidRPr="004D0499">
              <w:rPr>
                <w:sz w:val="28"/>
                <w:szCs w:val="28"/>
              </w:rPr>
              <w:t>с. Дьяченково, ул. Школьная, д.27</w:t>
            </w:r>
          </w:p>
        </w:tc>
        <w:tc>
          <w:tcPr>
            <w:tcW w:w="878" w:type="dxa"/>
            <w:vAlign w:val="center"/>
          </w:tcPr>
          <w:p w:rsidR="004D0499" w:rsidRPr="004D0499" w:rsidRDefault="004D0499" w:rsidP="00DB0F46">
            <w:pPr>
              <w:jc w:val="center"/>
              <w:rPr>
                <w:sz w:val="28"/>
                <w:szCs w:val="28"/>
              </w:rPr>
            </w:pPr>
            <w:r w:rsidRPr="004D0499">
              <w:rPr>
                <w:sz w:val="28"/>
                <w:szCs w:val="28"/>
              </w:rPr>
              <w:t>2,6</w:t>
            </w:r>
          </w:p>
        </w:tc>
        <w:tc>
          <w:tcPr>
            <w:tcW w:w="871" w:type="dxa"/>
            <w:vAlign w:val="center"/>
          </w:tcPr>
          <w:p w:rsidR="004D0499" w:rsidRPr="004D0499" w:rsidRDefault="004D0499" w:rsidP="00DB0F46">
            <w:pPr>
              <w:jc w:val="center"/>
              <w:rPr>
                <w:sz w:val="28"/>
                <w:szCs w:val="28"/>
                <w:highlight w:val="yellow"/>
              </w:rPr>
            </w:pPr>
            <w:r w:rsidRPr="004D0499">
              <w:rPr>
                <w:sz w:val="28"/>
                <w:szCs w:val="28"/>
                <w:highlight w:val="yellow"/>
              </w:rPr>
              <w:t>237</w:t>
            </w:r>
          </w:p>
        </w:tc>
        <w:tc>
          <w:tcPr>
            <w:tcW w:w="1166" w:type="dxa"/>
            <w:vAlign w:val="center"/>
          </w:tcPr>
          <w:p w:rsidR="004D0499" w:rsidRPr="004D0499" w:rsidRDefault="004D0499" w:rsidP="00DB0F46">
            <w:pPr>
              <w:jc w:val="center"/>
              <w:rPr>
                <w:sz w:val="28"/>
                <w:szCs w:val="28"/>
              </w:rPr>
            </w:pPr>
            <w:r w:rsidRPr="004D0499">
              <w:rPr>
                <w:sz w:val="28"/>
                <w:szCs w:val="28"/>
              </w:rPr>
              <w:t>320</w:t>
            </w:r>
          </w:p>
        </w:tc>
        <w:tc>
          <w:tcPr>
            <w:tcW w:w="1125" w:type="dxa"/>
            <w:vAlign w:val="center"/>
          </w:tcPr>
          <w:p w:rsidR="004D0499" w:rsidRPr="004D0499" w:rsidRDefault="004D0499" w:rsidP="00DB0F46">
            <w:pPr>
              <w:jc w:val="center"/>
              <w:rPr>
                <w:sz w:val="28"/>
                <w:szCs w:val="28"/>
              </w:rPr>
            </w:pPr>
            <w:r w:rsidRPr="004D0499">
              <w:rPr>
                <w:sz w:val="28"/>
                <w:szCs w:val="28"/>
              </w:rPr>
              <w:t>Кирпич/2 эт.</w:t>
            </w:r>
          </w:p>
        </w:tc>
        <w:tc>
          <w:tcPr>
            <w:tcW w:w="774" w:type="dxa"/>
            <w:vAlign w:val="center"/>
          </w:tcPr>
          <w:p w:rsidR="004D0499" w:rsidRPr="004D0499" w:rsidRDefault="004D0499" w:rsidP="00DB0F46">
            <w:pPr>
              <w:jc w:val="center"/>
              <w:rPr>
                <w:sz w:val="28"/>
                <w:szCs w:val="28"/>
              </w:rPr>
            </w:pPr>
            <w:r w:rsidRPr="004D0499">
              <w:rPr>
                <w:sz w:val="28"/>
                <w:szCs w:val="28"/>
              </w:rPr>
              <w:t>35</w:t>
            </w:r>
          </w:p>
        </w:tc>
        <w:tc>
          <w:tcPr>
            <w:tcW w:w="919" w:type="dxa"/>
          </w:tcPr>
          <w:p w:rsidR="004D0499" w:rsidRPr="004D0499" w:rsidRDefault="004D0499" w:rsidP="00DB0F46">
            <w:pPr>
              <w:jc w:val="both"/>
              <w:rPr>
                <w:sz w:val="28"/>
                <w:szCs w:val="28"/>
              </w:rPr>
            </w:pPr>
            <w:r w:rsidRPr="004D0499">
              <w:rPr>
                <w:sz w:val="28"/>
                <w:szCs w:val="28"/>
              </w:rPr>
              <w:t>1983</w:t>
            </w:r>
          </w:p>
        </w:tc>
      </w:tr>
      <w:tr w:rsidR="004D0499" w:rsidRPr="004D0499" w:rsidTr="00DB0F46">
        <w:trPr>
          <w:jc w:val="center"/>
        </w:trPr>
        <w:tc>
          <w:tcPr>
            <w:tcW w:w="421" w:type="dxa"/>
          </w:tcPr>
          <w:p w:rsidR="004D0499" w:rsidRPr="004D0499" w:rsidRDefault="004D0499" w:rsidP="00DB0F46">
            <w:pPr>
              <w:jc w:val="both"/>
              <w:rPr>
                <w:sz w:val="28"/>
                <w:szCs w:val="28"/>
              </w:rPr>
            </w:pPr>
            <w:r w:rsidRPr="004D0499">
              <w:rPr>
                <w:sz w:val="28"/>
                <w:szCs w:val="28"/>
              </w:rPr>
              <w:t>2</w:t>
            </w:r>
          </w:p>
        </w:tc>
        <w:tc>
          <w:tcPr>
            <w:tcW w:w="1370" w:type="dxa"/>
            <w:vAlign w:val="center"/>
          </w:tcPr>
          <w:p w:rsidR="004D0499" w:rsidRPr="004D0499" w:rsidRDefault="004D0499" w:rsidP="00DB0F46">
            <w:pPr>
              <w:jc w:val="center"/>
              <w:rPr>
                <w:sz w:val="28"/>
                <w:szCs w:val="28"/>
              </w:rPr>
            </w:pPr>
            <w:r w:rsidRPr="004D0499">
              <w:rPr>
                <w:sz w:val="28"/>
                <w:szCs w:val="28"/>
              </w:rPr>
              <w:t>Терешковска ООШ</w:t>
            </w:r>
          </w:p>
        </w:tc>
        <w:tc>
          <w:tcPr>
            <w:tcW w:w="1832" w:type="dxa"/>
            <w:vAlign w:val="center"/>
          </w:tcPr>
          <w:p w:rsidR="004D0499" w:rsidRPr="004D0499" w:rsidRDefault="004D0499" w:rsidP="00DB0F46">
            <w:pPr>
              <w:jc w:val="center"/>
              <w:rPr>
                <w:sz w:val="28"/>
                <w:szCs w:val="28"/>
              </w:rPr>
            </w:pPr>
            <w:r w:rsidRPr="004D0499">
              <w:rPr>
                <w:sz w:val="28"/>
                <w:szCs w:val="28"/>
              </w:rPr>
              <w:t>с. Терешково, ул. Ленина, д.27</w:t>
            </w:r>
          </w:p>
        </w:tc>
        <w:tc>
          <w:tcPr>
            <w:tcW w:w="878" w:type="dxa"/>
            <w:vAlign w:val="center"/>
          </w:tcPr>
          <w:p w:rsidR="004D0499" w:rsidRPr="004D0499" w:rsidRDefault="004D0499" w:rsidP="00DB0F46">
            <w:pPr>
              <w:jc w:val="center"/>
              <w:rPr>
                <w:sz w:val="28"/>
                <w:szCs w:val="28"/>
              </w:rPr>
            </w:pPr>
            <w:r w:rsidRPr="004D0499">
              <w:rPr>
                <w:sz w:val="28"/>
                <w:szCs w:val="28"/>
              </w:rPr>
              <w:t>1,0</w:t>
            </w:r>
          </w:p>
        </w:tc>
        <w:tc>
          <w:tcPr>
            <w:tcW w:w="871" w:type="dxa"/>
            <w:vAlign w:val="center"/>
          </w:tcPr>
          <w:p w:rsidR="004D0499" w:rsidRPr="004D0499" w:rsidRDefault="004D0499" w:rsidP="00DB0F46">
            <w:pPr>
              <w:jc w:val="center"/>
              <w:rPr>
                <w:sz w:val="28"/>
                <w:szCs w:val="28"/>
                <w:highlight w:val="yellow"/>
              </w:rPr>
            </w:pPr>
            <w:r w:rsidRPr="004D0499">
              <w:rPr>
                <w:sz w:val="28"/>
                <w:szCs w:val="28"/>
                <w:highlight w:val="yellow"/>
              </w:rPr>
              <w:t>36</w:t>
            </w:r>
          </w:p>
        </w:tc>
        <w:tc>
          <w:tcPr>
            <w:tcW w:w="1166" w:type="dxa"/>
            <w:vAlign w:val="center"/>
          </w:tcPr>
          <w:p w:rsidR="004D0499" w:rsidRPr="004D0499" w:rsidRDefault="004D0499" w:rsidP="00DB0F46">
            <w:pPr>
              <w:jc w:val="center"/>
              <w:rPr>
                <w:sz w:val="28"/>
                <w:szCs w:val="28"/>
              </w:rPr>
            </w:pPr>
            <w:r w:rsidRPr="004D0499">
              <w:rPr>
                <w:sz w:val="28"/>
                <w:szCs w:val="28"/>
              </w:rPr>
              <w:t>180</w:t>
            </w:r>
          </w:p>
        </w:tc>
        <w:tc>
          <w:tcPr>
            <w:tcW w:w="1125" w:type="dxa"/>
            <w:vAlign w:val="center"/>
          </w:tcPr>
          <w:p w:rsidR="004D0499" w:rsidRPr="004D0499" w:rsidRDefault="004D0499" w:rsidP="00DB0F46">
            <w:pPr>
              <w:jc w:val="center"/>
              <w:rPr>
                <w:sz w:val="28"/>
                <w:szCs w:val="28"/>
              </w:rPr>
            </w:pPr>
            <w:r w:rsidRPr="004D0499">
              <w:rPr>
                <w:sz w:val="28"/>
                <w:szCs w:val="28"/>
              </w:rPr>
              <w:t>Кирпич/1 эт.</w:t>
            </w:r>
          </w:p>
        </w:tc>
        <w:tc>
          <w:tcPr>
            <w:tcW w:w="774" w:type="dxa"/>
            <w:vAlign w:val="center"/>
          </w:tcPr>
          <w:p w:rsidR="004D0499" w:rsidRPr="004D0499" w:rsidRDefault="004D0499" w:rsidP="00DB0F46">
            <w:pPr>
              <w:jc w:val="center"/>
              <w:rPr>
                <w:sz w:val="28"/>
                <w:szCs w:val="28"/>
              </w:rPr>
            </w:pPr>
            <w:r w:rsidRPr="004D0499">
              <w:rPr>
                <w:sz w:val="28"/>
                <w:szCs w:val="28"/>
              </w:rPr>
              <w:t>60</w:t>
            </w:r>
          </w:p>
        </w:tc>
        <w:tc>
          <w:tcPr>
            <w:tcW w:w="919" w:type="dxa"/>
          </w:tcPr>
          <w:p w:rsidR="004D0499" w:rsidRPr="004D0499" w:rsidRDefault="004D0499" w:rsidP="00DB0F46">
            <w:pPr>
              <w:jc w:val="both"/>
              <w:rPr>
                <w:sz w:val="28"/>
                <w:szCs w:val="28"/>
              </w:rPr>
            </w:pPr>
            <w:r w:rsidRPr="004D0499">
              <w:rPr>
                <w:sz w:val="28"/>
                <w:szCs w:val="28"/>
              </w:rPr>
              <w:t>1968</w:t>
            </w:r>
          </w:p>
        </w:tc>
      </w:tr>
      <w:tr w:rsidR="004D0499" w:rsidRPr="004D0499" w:rsidTr="00DB0F46">
        <w:trPr>
          <w:jc w:val="center"/>
        </w:trPr>
        <w:tc>
          <w:tcPr>
            <w:tcW w:w="421" w:type="dxa"/>
          </w:tcPr>
          <w:p w:rsidR="004D0499" w:rsidRPr="004D0499" w:rsidRDefault="004D0499" w:rsidP="00DB0F46">
            <w:pPr>
              <w:jc w:val="both"/>
              <w:rPr>
                <w:sz w:val="28"/>
                <w:szCs w:val="28"/>
              </w:rPr>
            </w:pPr>
            <w:r w:rsidRPr="004D0499">
              <w:rPr>
                <w:sz w:val="28"/>
                <w:szCs w:val="28"/>
              </w:rPr>
              <w:t>3</w:t>
            </w:r>
          </w:p>
        </w:tc>
        <w:tc>
          <w:tcPr>
            <w:tcW w:w="1370" w:type="dxa"/>
            <w:vAlign w:val="center"/>
          </w:tcPr>
          <w:p w:rsidR="004D0499" w:rsidRPr="004D0499" w:rsidRDefault="004D0499" w:rsidP="00DB0F46">
            <w:pPr>
              <w:jc w:val="center"/>
              <w:rPr>
                <w:sz w:val="28"/>
                <w:szCs w:val="28"/>
              </w:rPr>
            </w:pPr>
            <w:r w:rsidRPr="004D0499">
              <w:rPr>
                <w:sz w:val="28"/>
                <w:szCs w:val="28"/>
              </w:rPr>
              <w:t>Красногоровская ООШ</w:t>
            </w:r>
          </w:p>
        </w:tc>
        <w:tc>
          <w:tcPr>
            <w:tcW w:w="1832" w:type="dxa"/>
            <w:vAlign w:val="center"/>
          </w:tcPr>
          <w:p w:rsidR="004D0499" w:rsidRPr="004D0499" w:rsidRDefault="004D0499" w:rsidP="00DB0F46">
            <w:pPr>
              <w:jc w:val="center"/>
              <w:rPr>
                <w:sz w:val="28"/>
                <w:szCs w:val="28"/>
              </w:rPr>
            </w:pPr>
            <w:r w:rsidRPr="004D0499">
              <w:rPr>
                <w:sz w:val="28"/>
                <w:szCs w:val="28"/>
              </w:rPr>
              <w:t>с. Красногоровка, ул. Солнечная, д.16</w:t>
            </w:r>
          </w:p>
        </w:tc>
        <w:tc>
          <w:tcPr>
            <w:tcW w:w="878" w:type="dxa"/>
            <w:vAlign w:val="center"/>
          </w:tcPr>
          <w:p w:rsidR="004D0499" w:rsidRPr="004D0499" w:rsidRDefault="004D0499" w:rsidP="00DB0F46">
            <w:pPr>
              <w:jc w:val="center"/>
              <w:rPr>
                <w:sz w:val="28"/>
                <w:szCs w:val="28"/>
              </w:rPr>
            </w:pPr>
            <w:r w:rsidRPr="004D0499">
              <w:rPr>
                <w:sz w:val="28"/>
                <w:szCs w:val="28"/>
              </w:rPr>
              <w:t>0,7</w:t>
            </w:r>
          </w:p>
        </w:tc>
        <w:tc>
          <w:tcPr>
            <w:tcW w:w="871" w:type="dxa"/>
            <w:vAlign w:val="center"/>
          </w:tcPr>
          <w:p w:rsidR="004D0499" w:rsidRPr="004D0499" w:rsidRDefault="004D0499" w:rsidP="00DB0F46">
            <w:pPr>
              <w:jc w:val="center"/>
              <w:rPr>
                <w:sz w:val="28"/>
                <w:szCs w:val="28"/>
                <w:highlight w:val="yellow"/>
              </w:rPr>
            </w:pPr>
            <w:r w:rsidRPr="004D0499">
              <w:rPr>
                <w:sz w:val="28"/>
                <w:szCs w:val="28"/>
                <w:highlight w:val="yellow"/>
              </w:rPr>
              <w:t>36</w:t>
            </w:r>
          </w:p>
        </w:tc>
        <w:tc>
          <w:tcPr>
            <w:tcW w:w="1166" w:type="dxa"/>
            <w:vAlign w:val="center"/>
          </w:tcPr>
          <w:p w:rsidR="004D0499" w:rsidRPr="004D0499" w:rsidRDefault="004D0499" w:rsidP="00DB0F46">
            <w:pPr>
              <w:jc w:val="center"/>
              <w:rPr>
                <w:sz w:val="28"/>
                <w:szCs w:val="28"/>
              </w:rPr>
            </w:pPr>
            <w:r w:rsidRPr="004D0499">
              <w:rPr>
                <w:sz w:val="28"/>
                <w:szCs w:val="28"/>
              </w:rPr>
              <w:t>70</w:t>
            </w:r>
          </w:p>
        </w:tc>
        <w:tc>
          <w:tcPr>
            <w:tcW w:w="1125" w:type="dxa"/>
            <w:vAlign w:val="center"/>
          </w:tcPr>
          <w:p w:rsidR="004D0499" w:rsidRPr="004D0499" w:rsidRDefault="004D0499" w:rsidP="00DB0F46">
            <w:pPr>
              <w:jc w:val="center"/>
              <w:rPr>
                <w:sz w:val="28"/>
                <w:szCs w:val="28"/>
              </w:rPr>
            </w:pPr>
            <w:r w:rsidRPr="004D0499">
              <w:rPr>
                <w:sz w:val="28"/>
                <w:szCs w:val="28"/>
              </w:rPr>
              <w:t>Кирпич/1 эт.</w:t>
            </w:r>
          </w:p>
        </w:tc>
        <w:tc>
          <w:tcPr>
            <w:tcW w:w="774" w:type="dxa"/>
            <w:vAlign w:val="center"/>
          </w:tcPr>
          <w:p w:rsidR="004D0499" w:rsidRPr="004D0499" w:rsidRDefault="004D0499" w:rsidP="00DB0F46">
            <w:pPr>
              <w:jc w:val="center"/>
              <w:rPr>
                <w:sz w:val="28"/>
                <w:szCs w:val="28"/>
              </w:rPr>
            </w:pPr>
            <w:r w:rsidRPr="004D0499">
              <w:rPr>
                <w:sz w:val="28"/>
                <w:szCs w:val="28"/>
              </w:rPr>
              <w:t>35</w:t>
            </w:r>
          </w:p>
        </w:tc>
        <w:tc>
          <w:tcPr>
            <w:tcW w:w="919" w:type="dxa"/>
          </w:tcPr>
          <w:p w:rsidR="004D0499" w:rsidRPr="004D0499" w:rsidRDefault="004D0499" w:rsidP="00DB0F46">
            <w:pPr>
              <w:jc w:val="both"/>
              <w:rPr>
                <w:sz w:val="28"/>
                <w:szCs w:val="28"/>
              </w:rPr>
            </w:pPr>
            <w:r w:rsidRPr="004D0499">
              <w:rPr>
                <w:sz w:val="28"/>
                <w:szCs w:val="28"/>
              </w:rPr>
              <w:t>1983</w:t>
            </w:r>
          </w:p>
        </w:tc>
      </w:tr>
      <w:tr w:rsidR="004D0499" w:rsidRPr="004D0499" w:rsidTr="00DB0F46">
        <w:trPr>
          <w:jc w:val="center"/>
        </w:trPr>
        <w:tc>
          <w:tcPr>
            <w:tcW w:w="421" w:type="dxa"/>
          </w:tcPr>
          <w:p w:rsidR="004D0499" w:rsidRPr="004D0499" w:rsidRDefault="004D0499" w:rsidP="00DB0F46">
            <w:pPr>
              <w:jc w:val="both"/>
              <w:rPr>
                <w:sz w:val="28"/>
                <w:szCs w:val="28"/>
              </w:rPr>
            </w:pPr>
            <w:r w:rsidRPr="004D0499">
              <w:rPr>
                <w:sz w:val="28"/>
                <w:szCs w:val="28"/>
              </w:rPr>
              <w:t>4</w:t>
            </w:r>
          </w:p>
        </w:tc>
        <w:tc>
          <w:tcPr>
            <w:tcW w:w="1370" w:type="dxa"/>
            <w:vAlign w:val="center"/>
          </w:tcPr>
          <w:p w:rsidR="004D0499" w:rsidRPr="004D0499" w:rsidRDefault="004D0499" w:rsidP="00DB0F46">
            <w:pPr>
              <w:jc w:val="center"/>
              <w:rPr>
                <w:sz w:val="28"/>
                <w:szCs w:val="28"/>
              </w:rPr>
            </w:pPr>
            <w:r w:rsidRPr="004D0499">
              <w:rPr>
                <w:sz w:val="28"/>
                <w:szCs w:val="28"/>
              </w:rPr>
              <w:t>Полтавская ООШ</w:t>
            </w:r>
          </w:p>
        </w:tc>
        <w:tc>
          <w:tcPr>
            <w:tcW w:w="1832" w:type="dxa"/>
            <w:vAlign w:val="center"/>
          </w:tcPr>
          <w:p w:rsidR="004D0499" w:rsidRPr="004D0499" w:rsidRDefault="004D0499" w:rsidP="00DB0F46">
            <w:pPr>
              <w:jc w:val="center"/>
              <w:rPr>
                <w:sz w:val="28"/>
                <w:szCs w:val="28"/>
              </w:rPr>
            </w:pPr>
            <w:r w:rsidRPr="004D0499">
              <w:rPr>
                <w:sz w:val="28"/>
                <w:szCs w:val="28"/>
              </w:rPr>
              <w:t xml:space="preserve">с. Полтавка, ул. Мира, </w:t>
            </w:r>
            <w:r w:rsidRPr="004D0499">
              <w:rPr>
                <w:sz w:val="28"/>
                <w:szCs w:val="28"/>
              </w:rPr>
              <w:lastRenderedPageBreak/>
              <w:t>д.60</w:t>
            </w:r>
          </w:p>
        </w:tc>
        <w:tc>
          <w:tcPr>
            <w:tcW w:w="878" w:type="dxa"/>
            <w:vAlign w:val="center"/>
          </w:tcPr>
          <w:p w:rsidR="004D0499" w:rsidRPr="004D0499" w:rsidRDefault="004D0499" w:rsidP="00DB0F46">
            <w:pPr>
              <w:jc w:val="center"/>
              <w:rPr>
                <w:sz w:val="28"/>
                <w:szCs w:val="28"/>
              </w:rPr>
            </w:pPr>
            <w:r w:rsidRPr="004D0499">
              <w:rPr>
                <w:sz w:val="28"/>
                <w:szCs w:val="28"/>
              </w:rPr>
              <w:lastRenderedPageBreak/>
              <w:t>1,2</w:t>
            </w:r>
          </w:p>
        </w:tc>
        <w:tc>
          <w:tcPr>
            <w:tcW w:w="871" w:type="dxa"/>
            <w:vAlign w:val="center"/>
          </w:tcPr>
          <w:p w:rsidR="004D0499" w:rsidRPr="004D0499" w:rsidRDefault="004D0499" w:rsidP="00DB0F46">
            <w:pPr>
              <w:jc w:val="center"/>
              <w:rPr>
                <w:sz w:val="28"/>
                <w:szCs w:val="28"/>
                <w:highlight w:val="yellow"/>
              </w:rPr>
            </w:pPr>
            <w:r w:rsidRPr="004D0499">
              <w:rPr>
                <w:sz w:val="28"/>
                <w:szCs w:val="28"/>
                <w:highlight w:val="yellow"/>
              </w:rPr>
              <w:t>58</w:t>
            </w:r>
          </w:p>
        </w:tc>
        <w:tc>
          <w:tcPr>
            <w:tcW w:w="1166" w:type="dxa"/>
            <w:vAlign w:val="center"/>
          </w:tcPr>
          <w:p w:rsidR="004D0499" w:rsidRPr="004D0499" w:rsidRDefault="004D0499" w:rsidP="00DB0F46">
            <w:pPr>
              <w:jc w:val="center"/>
              <w:rPr>
                <w:sz w:val="28"/>
                <w:szCs w:val="28"/>
              </w:rPr>
            </w:pPr>
            <w:r w:rsidRPr="004D0499">
              <w:rPr>
                <w:sz w:val="28"/>
                <w:szCs w:val="28"/>
              </w:rPr>
              <w:t>80</w:t>
            </w:r>
          </w:p>
        </w:tc>
        <w:tc>
          <w:tcPr>
            <w:tcW w:w="1125" w:type="dxa"/>
            <w:vAlign w:val="center"/>
          </w:tcPr>
          <w:p w:rsidR="004D0499" w:rsidRPr="004D0499" w:rsidRDefault="004D0499" w:rsidP="00DB0F46">
            <w:pPr>
              <w:jc w:val="center"/>
              <w:rPr>
                <w:sz w:val="28"/>
                <w:szCs w:val="28"/>
              </w:rPr>
            </w:pPr>
            <w:r w:rsidRPr="004D0499">
              <w:rPr>
                <w:sz w:val="28"/>
                <w:szCs w:val="28"/>
              </w:rPr>
              <w:t>Кирпич/1 эт.</w:t>
            </w:r>
          </w:p>
        </w:tc>
        <w:tc>
          <w:tcPr>
            <w:tcW w:w="774" w:type="dxa"/>
            <w:vAlign w:val="center"/>
          </w:tcPr>
          <w:p w:rsidR="004D0499" w:rsidRPr="004D0499" w:rsidRDefault="004D0499" w:rsidP="00DB0F46">
            <w:pPr>
              <w:jc w:val="center"/>
              <w:rPr>
                <w:sz w:val="28"/>
                <w:szCs w:val="28"/>
              </w:rPr>
            </w:pPr>
            <w:r w:rsidRPr="004D0499">
              <w:rPr>
                <w:sz w:val="28"/>
                <w:szCs w:val="28"/>
              </w:rPr>
              <w:t>65</w:t>
            </w:r>
          </w:p>
        </w:tc>
        <w:tc>
          <w:tcPr>
            <w:tcW w:w="919" w:type="dxa"/>
          </w:tcPr>
          <w:p w:rsidR="004D0499" w:rsidRPr="004D0499" w:rsidRDefault="004D0499" w:rsidP="00DB0F46">
            <w:pPr>
              <w:jc w:val="both"/>
              <w:rPr>
                <w:sz w:val="28"/>
                <w:szCs w:val="28"/>
              </w:rPr>
            </w:pPr>
            <w:r w:rsidRPr="004D0499">
              <w:rPr>
                <w:sz w:val="28"/>
                <w:szCs w:val="28"/>
              </w:rPr>
              <w:t>1963</w:t>
            </w:r>
          </w:p>
        </w:tc>
      </w:tr>
      <w:tr w:rsidR="004D0499" w:rsidRPr="004D0499" w:rsidTr="00DB0F46">
        <w:trPr>
          <w:trHeight w:val="98"/>
          <w:jc w:val="center"/>
        </w:trPr>
        <w:tc>
          <w:tcPr>
            <w:tcW w:w="421" w:type="dxa"/>
          </w:tcPr>
          <w:p w:rsidR="004D0499" w:rsidRPr="004D0499" w:rsidRDefault="004D0499" w:rsidP="00DB0F46">
            <w:pPr>
              <w:jc w:val="both"/>
              <w:rPr>
                <w:sz w:val="28"/>
                <w:szCs w:val="28"/>
              </w:rPr>
            </w:pPr>
          </w:p>
        </w:tc>
        <w:tc>
          <w:tcPr>
            <w:tcW w:w="1370" w:type="dxa"/>
          </w:tcPr>
          <w:p w:rsidR="004D0499" w:rsidRPr="004D0499" w:rsidRDefault="004D0499" w:rsidP="00DB0F46">
            <w:pPr>
              <w:jc w:val="both"/>
              <w:rPr>
                <w:sz w:val="28"/>
                <w:szCs w:val="28"/>
              </w:rPr>
            </w:pPr>
            <w:r w:rsidRPr="004D0499">
              <w:rPr>
                <w:sz w:val="28"/>
                <w:szCs w:val="28"/>
              </w:rPr>
              <w:t>Всего:</w:t>
            </w:r>
          </w:p>
        </w:tc>
        <w:tc>
          <w:tcPr>
            <w:tcW w:w="1832" w:type="dxa"/>
          </w:tcPr>
          <w:p w:rsidR="004D0499" w:rsidRPr="004D0499" w:rsidRDefault="004D0499" w:rsidP="00DB0F46">
            <w:pPr>
              <w:jc w:val="both"/>
              <w:rPr>
                <w:sz w:val="28"/>
                <w:szCs w:val="28"/>
              </w:rPr>
            </w:pPr>
            <w:r w:rsidRPr="004D0499">
              <w:rPr>
                <w:sz w:val="28"/>
                <w:szCs w:val="28"/>
              </w:rPr>
              <w:t>-</w:t>
            </w:r>
          </w:p>
        </w:tc>
        <w:tc>
          <w:tcPr>
            <w:tcW w:w="878" w:type="dxa"/>
          </w:tcPr>
          <w:p w:rsidR="004D0499" w:rsidRPr="004D0499" w:rsidRDefault="004D0499" w:rsidP="00DB0F46">
            <w:pPr>
              <w:jc w:val="both"/>
              <w:rPr>
                <w:sz w:val="28"/>
                <w:szCs w:val="28"/>
              </w:rPr>
            </w:pPr>
            <w:r w:rsidRPr="004D0499">
              <w:rPr>
                <w:sz w:val="28"/>
                <w:szCs w:val="28"/>
              </w:rPr>
              <w:t>-</w:t>
            </w:r>
          </w:p>
        </w:tc>
        <w:tc>
          <w:tcPr>
            <w:tcW w:w="871" w:type="dxa"/>
          </w:tcPr>
          <w:p w:rsidR="004D0499" w:rsidRPr="004D0499" w:rsidRDefault="004D0499" w:rsidP="00DB0F46">
            <w:pPr>
              <w:jc w:val="both"/>
              <w:rPr>
                <w:sz w:val="28"/>
                <w:szCs w:val="28"/>
                <w:highlight w:val="yellow"/>
              </w:rPr>
            </w:pPr>
            <w:r w:rsidRPr="004D0499">
              <w:rPr>
                <w:sz w:val="28"/>
                <w:szCs w:val="28"/>
                <w:highlight w:val="yellow"/>
              </w:rPr>
              <w:t>372</w:t>
            </w:r>
          </w:p>
        </w:tc>
        <w:tc>
          <w:tcPr>
            <w:tcW w:w="1166" w:type="dxa"/>
          </w:tcPr>
          <w:p w:rsidR="004D0499" w:rsidRPr="004D0499" w:rsidRDefault="004D0499" w:rsidP="00DB0F46">
            <w:pPr>
              <w:jc w:val="both"/>
              <w:rPr>
                <w:sz w:val="28"/>
                <w:szCs w:val="28"/>
              </w:rPr>
            </w:pPr>
            <w:r w:rsidRPr="004D0499">
              <w:rPr>
                <w:sz w:val="28"/>
                <w:szCs w:val="28"/>
              </w:rPr>
              <w:t>650</w:t>
            </w:r>
          </w:p>
        </w:tc>
        <w:tc>
          <w:tcPr>
            <w:tcW w:w="1125" w:type="dxa"/>
          </w:tcPr>
          <w:p w:rsidR="004D0499" w:rsidRPr="004D0499" w:rsidRDefault="004D0499" w:rsidP="00DB0F46">
            <w:pPr>
              <w:jc w:val="both"/>
              <w:rPr>
                <w:sz w:val="28"/>
                <w:szCs w:val="28"/>
              </w:rPr>
            </w:pPr>
            <w:r w:rsidRPr="004D0499">
              <w:rPr>
                <w:sz w:val="28"/>
                <w:szCs w:val="28"/>
              </w:rPr>
              <w:t>-</w:t>
            </w:r>
          </w:p>
        </w:tc>
        <w:tc>
          <w:tcPr>
            <w:tcW w:w="774" w:type="dxa"/>
          </w:tcPr>
          <w:p w:rsidR="004D0499" w:rsidRPr="004D0499" w:rsidRDefault="004D0499" w:rsidP="00DB0F46">
            <w:pPr>
              <w:jc w:val="both"/>
              <w:rPr>
                <w:sz w:val="28"/>
                <w:szCs w:val="28"/>
              </w:rPr>
            </w:pPr>
            <w:r w:rsidRPr="004D0499">
              <w:rPr>
                <w:sz w:val="28"/>
                <w:szCs w:val="28"/>
              </w:rPr>
              <w:t>-</w:t>
            </w:r>
          </w:p>
        </w:tc>
        <w:tc>
          <w:tcPr>
            <w:tcW w:w="919" w:type="dxa"/>
          </w:tcPr>
          <w:p w:rsidR="004D0499" w:rsidRPr="004D0499" w:rsidRDefault="004D0499" w:rsidP="00DB0F46">
            <w:pPr>
              <w:jc w:val="both"/>
              <w:rPr>
                <w:sz w:val="28"/>
                <w:szCs w:val="28"/>
              </w:rPr>
            </w:pPr>
            <w:r w:rsidRPr="004D0499">
              <w:rPr>
                <w:sz w:val="28"/>
                <w:szCs w:val="28"/>
              </w:rPr>
              <w:t>-</w:t>
            </w:r>
          </w:p>
        </w:tc>
      </w:tr>
    </w:tbl>
    <w:p w:rsidR="004D0499" w:rsidRPr="004D0499" w:rsidRDefault="004D0499" w:rsidP="004D0499">
      <w:pPr>
        <w:ind w:firstLine="709"/>
        <w:jc w:val="both"/>
        <w:rPr>
          <w:sz w:val="28"/>
          <w:szCs w:val="28"/>
        </w:rPr>
      </w:pPr>
    </w:p>
    <w:p w:rsidR="004D0499" w:rsidRPr="004D0499" w:rsidRDefault="004D0499" w:rsidP="004D0499">
      <w:pPr>
        <w:ind w:firstLine="709"/>
        <w:jc w:val="both"/>
        <w:rPr>
          <w:sz w:val="28"/>
          <w:szCs w:val="28"/>
        </w:rPr>
      </w:pPr>
      <w:r w:rsidRPr="004D0499">
        <w:rPr>
          <w:sz w:val="28"/>
          <w:szCs w:val="28"/>
        </w:rPr>
        <w:t xml:space="preserve">В настоящее время общая фактическая посещаемость общеобразовательных учреждений в целом по поселению составляет </w:t>
      </w:r>
      <w:r w:rsidRPr="004D0499">
        <w:rPr>
          <w:sz w:val="28"/>
          <w:szCs w:val="28"/>
          <w:highlight w:val="yellow"/>
        </w:rPr>
        <w:t>372</w:t>
      </w:r>
      <w:r w:rsidRPr="004D0499">
        <w:rPr>
          <w:sz w:val="28"/>
          <w:szCs w:val="28"/>
        </w:rPr>
        <w:t xml:space="preserve"> учащихся, проектная вместимость – 650 мест. Существующая сохраняемая вместимость общеобразовательных учреждений при условии проведения капитального ремонта зданий с высокой степенью износа (более 60%), с учетом возможности обслуживания населения близлежащих населенных пунктов, принимается проектом в значении 650 мест.</w:t>
      </w:r>
    </w:p>
    <w:p w:rsidR="004D0499" w:rsidRPr="004D0499" w:rsidRDefault="004D0499" w:rsidP="004D0499">
      <w:pPr>
        <w:ind w:firstLine="709"/>
        <w:jc w:val="both"/>
        <w:rPr>
          <w:sz w:val="28"/>
          <w:szCs w:val="28"/>
        </w:rPr>
      </w:pPr>
      <w:r w:rsidRPr="004D0499">
        <w:rPr>
          <w:sz w:val="28"/>
          <w:szCs w:val="28"/>
        </w:rPr>
        <w:t>В с. Дьяченково функционирует детский сад.</w:t>
      </w:r>
    </w:p>
    <w:p w:rsidR="004D0499" w:rsidRPr="004D0499" w:rsidRDefault="004D0499" w:rsidP="004D0499">
      <w:pPr>
        <w:ind w:firstLine="709"/>
        <w:jc w:val="both"/>
        <w:rPr>
          <w:sz w:val="28"/>
          <w:szCs w:val="28"/>
        </w:rPr>
      </w:pPr>
    </w:p>
    <w:p w:rsidR="004D0499" w:rsidRPr="004D0499" w:rsidRDefault="004D0499" w:rsidP="004D0499">
      <w:pPr>
        <w:tabs>
          <w:tab w:val="left" w:pos="993"/>
        </w:tabs>
        <w:suppressAutoHyphens/>
        <w:spacing w:line="252" w:lineRule="auto"/>
        <w:ind w:firstLine="709"/>
        <w:jc w:val="both"/>
        <w:rPr>
          <w:b/>
          <w:i/>
          <w:sz w:val="28"/>
          <w:szCs w:val="28"/>
        </w:rPr>
      </w:pPr>
      <w:r w:rsidRPr="004D0499">
        <w:rPr>
          <w:b/>
          <w:i/>
          <w:sz w:val="28"/>
          <w:szCs w:val="28"/>
        </w:rPr>
        <w:t>Здравоохранение</w:t>
      </w:r>
    </w:p>
    <w:p w:rsidR="004D0499" w:rsidRPr="004D0499" w:rsidRDefault="004D0499" w:rsidP="004D0499">
      <w:pPr>
        <w:tabs>
          <w:tab w:val="left" w:pos="993"/>
        </w:tabs>
        <w:spacing w:line="252" w:lineRule="auto"/>
        <w:ind w:firstLine="709"/>
        <w:jc w:val="both"/>
        <w:rPr>
          <w:sz w:val="28"/>
          <w:szCs w:val="28"/>
        </w:rPr>
      </w:pPr>
      <w:r w:rsidRPr="004D0499">
        <w:rPr>
          <w:sz w:val="28"/>
          <w:szCs w:val="28"/>
        </w:rPr>
        <w:t>В системе здравоохранения Дьяченковского сельского поселения в настоящее время действуют 5 ФАПов, общая посещаемость которых составляет 60 посещений в смену. Общая численность среднего медицинского персонала – 13 чел.</w:t>
      </w:r>
    </w:p>
    <w:p w:rsidR="004D0499" w:rsidRPr="004D0499" w:rsidRDefault="004D0499" w:rsidP="004D0499">
      <w:pPr>
        <w:tabs>
          <w:tab w:val="left" w:pos="993"/>
        </w:tabs>
        <w:spacing w:line="252" w:lineRule="auto"/>
        <w:ind w:firstLine="709"/>
        <w:jc w:val="both"/>
        <w:rPr>
          <w:sz w:val="28"/>
          <w:szCs w:val="28"/>
        </w:rPr>
      </w:pPr>
    </w:p>
    <w:p w:rsidR="004D0499" w:rsidRPr="004D0499" w:rsidRDefault="004D0499" w:rsidP="004D0499">
      <w:pPr>
        <w:tabs>
          <w:tab w:val="left" w:pos="993"/>
        </w:tabs>
        <w:suppressAutoHyphens/>
        <w:spacing w:line="252" w:lineRule="auto"/>
        <w:ind w:firstLine="709"/>
        <w:jc w:val="both"/>
        <w:rPr>
          <w:b/>
          <w:i/>
          <w:sz w:val="28"/>
          <w:szCs w:val="28"/>
        </w:rPr>
      </w:pPr>
      <w:r w:rsidRPr="004D0499">
        <w:rPr>
          <w:b/>
          <w:i/>
          <w:sz w:val="28"/>
          <w:szCs w:val="28"/>
        </w:rPr>
        <w:t>Социальное обеспечение</w:t>
      </w:r>
    </w:p>
    <w:p w:rsidR="004D0499" w:rsidRPr="004D0499" w:rsidRDefault="004D0499" w:rsidP="004D0499">
      <w:pPr>
        <w:tabs>
          <w:tab w:val="left" w:pos="993"/>
        </w:tabs>
        <w:spacing w:line="252" w:lineRule="auto"/>
        <w:ind w:firstLine="709"/>
        <w:jc w:val="both"/>
        <w:rPr>
          <w:sz w:val="28"/>
          <w:szCs w:val="28"/>
        </w:rPr>
      </w:pPr>
      <w:r w:rsidRPr="004D0499">
        <w:rPr>
          <w:sz w:val="28"/>
          <w:szCs w:val="28"/>
        </w:rPr>
        <w:t>В с. Терешково находится учреждение социального обеспечения на 17 мест.</w:t>
      </w:r>
    </w:p>
    <w:p w:rsidR="004D0499" w:rsidRPr="004D0499" w:rsidRDefault="004D0499" w:rsidP="004D0499">
      <w:pPr>
        <w:tabs>
          <w:tab w:val="left" w:pos="993"/>
        </w:tabs>
        <w:spacing w:line="252" w:lineRule="auto"/>
        <w:ind w:firstLine="709"/>
        <w:jc w:val="both"/>
        <w:rPr>
          <w:sz w:val="28"/>
          <w:szCs w:val="28"/>
        </w:rPr>
      </w:pPr>
    </w:p>
    <w:p w:rsidR="004D0499" w:rsidRPr="004D0499" w:rsidRDefault="004D0499" w:rsidP="004D0499">
      <w:pPr>
        <w:tabs>
          <w:tab w:val="left" w:pos="993"/>
        </w:tabs>
        <w:spacing w:line="252" w:lineRule="auto"/>
        <w:ind w:firstLine="709"/>
        <w:jc w:val="both"/>
        <w:rPr>
          <w:b/>
          <w:i/>
          <w:sz w:val="28"/>
          <w:szCs w:val="28"/>
        </w:rPr>
      </w:pPr>
      <w:r w:rsidRPr="004D0499">
        <w:rPr>
          <w:b/>
          <w:i/>
          <w:sz w:val="28"/>
          <w:szCs w:val="28"/>
        </w:rPr>
        <w:t>Учреждения культуры и досуга</w:t>
      </w:r>
    </w:p>
    <w:p w:rsidR="004D0499" w:rsidRPr="004D0499" w:rsidRDefault="004D0499" w:rsidP="004D0499">
      <w:pPr>
        <w:tabs>
          <w:tab w:val="left" w:pos="993"/>
        </w:tabs>
        <w:spacing w:line="252" w:lineRule="auto"/>
        <w:ind w:firstLine="709"/>
        <w:jc w:val="both"/>
        <w:rPr>
          <w:sz w:val="28"/>
          <w:szCs w:val="28"/>
        </w:rPr>
      </w:pPr>
      <w:r w:rsidRPr="004D0499">
        <w:rPr>
          <w:sz w:val="28"/>
          <w:szCs w:val="28"/>
        </w:rPr>
        <w:t>В Дьяченковском сельском поселении насчитывается 4 клубных учреждения на 880 мест, 4 массовые библиотеки, общий книжный фонд которых составляет 39 тыс. экземпляров.</w:t>
      </w:r>
    </w:p>
    <w:p w:rsidR="004D0499" w:rsidRPr="004D0499" w:rsidRDefault="004D0499" w:rsidP="004D0499">
      <w:pPr>
        <w:tabs>
          <w:tab w:val="left" w:pos="993"/>
        </w:tabs>
        <w:spacing w:line="252" w:lineRule="auto"/>
        <w:ind w:firstLine="709"/>
        <w:jc w:val="both"/>
        <w:rPr>
          <w:b/>
          <w:i/>
          <w:sz w:val="28"/>
          <w:szCs w:val="28"/>
        </w:rPr>
      </w:pPr>
    </w:p>
    <w:p w:rsidR="004D0499" w:rsidRPr="004D0499" w:rsidRDefault="004D0499" w:rsidP="004D0499">
      <w:pPr>
        <w:tabs>
          <w:tab w:val="left" w:pos="993"/>
        </w:tabs>
        <w:spacing w:line="252" w:lineRule="auto"/>
        <w:ind w:firstLine="709"/>
        <w:jc w:val="both"/>
        <w:rPr>
          <w:b/>
          <w:i/>
          <w:sz w:val="28"/>
          <w:szCs w:val="28"/>
        </w:rPr>
      </w:pPr>
      <w:r w:rsidRPr="004D0499">
        <w:rPr>
          <w:b/>
          <w:i/>
          <w:sz w:val="28"/>
          <w:szCs w:val="28"/>
        </w:rPr>
        <w:t>Физическая культура и спорт</w:t>
      </w:r>
    </w:p>
    <w:p w:rsidR="004D0499" w:rsidRPr="004D0499" w:rsidRDefault="004D0499" w:rsidP="004D0499">
      <w:pPr>
        <w:tabs>
          <w:tab w:val="left" w:pos="993"/>
        </w:tabs>
        <w:spacing w:line="252" w:lineRule="auto"/>
        <w:ind w:firstLine="709"/>
        <w:jc w:val="both"/>
        <w:rPr>
          <w:sz w:val="28"/>
          <w:szCs w:val="28"/>
        </w:rPr>
      </w:pPr>
      <w:r w:rsidRPr="004D0499">
        <w:rPr>
          <w:sz w:val="28"/>
          <w:szCs w:val="28"/>
        </w:rPr>
        <w:t>При школах имеются спортивные залы, спортивные площадки. В с.Терешково имеется спортивная площадка общего пользования (</w:t>
      </w:r>
      <w:smartTag w:uri="urn:schemas-microsoft-com:office:smarttags" w:element="metricconverter">
        <w:smartTagPr>
          <w:attr w:name="ProductID" w:val="0,4 га"/>
        </w:smartTagPr>
        <w:r w:rsidRPr="004D0499">
          <w:rPr>
            <w:sz w:val="28"/>
            <w:szCs w:val="28"/>
          </w:rPr>
          <w:t>0,4 га</w:t>
        </w:r>
      </w:smartTag>
      <w:r w:rsidRPr="004D0499">
        <w:rPr>
          <w:sz w:val="28"/>
          <w:szCs w:val="28"/>
        </w:rPr>
        <w:t>).</w:t>
      </w:r>
    </w:p>
    <w:p w:rsidR="004D0499" w:rsidRPr="004D0499" w:rsidRDefault="004D0499" w:rsidP="004D0499">
      <w:pPr>
        <w:tabs>
          <w:tab w:val="left" w:pos="993"/>
        </w:tabs>
        <w:spacing w:line="252" w:lineRule="auto"/>
        <w:ind w:firstLine="709"/>
        <w:jc w:val="both"/>
        <w:rPr>
          <w:b/>
          <w:i/>
          <w:sz w:val="28"/>
          <w:szCs w:val="28"/>
        </w:rPr>
      </w:pPr>
    </w:p>
    <w:p w:rsidR="004D0499" w:rsidRPr="004D0499" w:rsidRDefault="004D0499" w:rsidP="004D0499">
      <w:pPr>
        <w:tabs>
          <w:tab w:val="left" w:pos="993"/>
        </w:tabs>
        <w:spacing w:line="252" w:lineRule="auto"/>
        <w:ind w:firstLine="709"/>
        <w:jc w:val="both"/>
        <w:rPr>
          <w:b/>
          <w:sz w:val="28"/>
          <w:szCs w:val="28"/>
        </w:rPr>
      </w:pPr>
      <w:r w:rsidRPr="004D0499">
        <w:rPr>
          <w:b/>
          <w:i/>
          <w:sz w:val="28"/>
          <w:szCs w:val="28"/>
        </w:rPr>
        <w:t>Торговля и общественное питание</w:t>
      </w:r>
    </w:p>
    <w:p w:rsidR="004D0499" w:rsidRPr="004D0499" w:rsidRDefault="004D0499" w:rsidP="004D0499">
      <w:pPr>
        <w:ind w:firstLine="709"/>
        <w:jc w:val="both"/>
        <w:rPr>
          <w:sz w:val="28"/>
          <w:szCs w:val="28"/>
        </w:rPr>
      </w:pPr>
      <w:r w:rsidRPr="004D0499">
        <w:rPr>
          <w:sz w:val="28"/>
          <w:szCs w:val="28"/>
        </w:rPr>
        <w:t xml:space="preserve">В Дьяченковском сельском поселении насчитывается 14 предприятий розничной торговли: 6 магазинов, 8 киосков.  Общая торговая площадь продовольственных магазинов – </w:t>
      </w:r>
      <w:smartTag w:uri="urn:schemas-microsoft-com:office:smarttags" w:element="metricconverter">
        <w:smartTagPr>
          <w:attr w:name="ProductID" w:val="2241 м²"/>
        </w:smartTagPr>
        <w:r w:rsidRPr="004D0499">
          <w:rPr>
            <w:sz w:val="28"/>
            <w:szCs w:val="28"/>
          </w:rPr>
          <w:t>2241 м²</w:t>
        </w:r>
      </w:smartTag>
      <w:r w:rsidRPr="004D0499">
        <w:rPr>
          <w:sz w:val="28"/>
          <w:szCs w:val="28"/>
        </w:rPr>
        <w:t xml:space="preserve">, магазинов непродовольственных товаров – </w:t>
      </w:r>
      <w:smartTag w:uri="urn:schemas-microsoft-com:office:smarttags" w:element="metricconverter">
        <w:smartTagPr>
          <w:attr w:name="ProductID" w:val="604 м²"/>
        </w:smartTagPr>
        <w:r w:rsidRPr="004D0499">
          <w:rPr>
            <w:sz w:val="28"/>
            <w:szCs w:val="28"/>
          </w:rPr>
          <w:t>604 м²</w:t>
        </w:r>
      </w:smartTag>
      <w:r w:rsidRPr="004D0499">
        <w:rPr>
          <w:sz w:val="28"/>
          <w:szCs w:val="28"/>
        </w:rPr>
        <w:t>. Отсутствуют предприятия общественного питания.</w:t>
      </w:r>
    </w:p>
    <w:p w:rsidR="004D0499" w:rsidRPr="004D0499" w:rsidRDefault="004D0499" w:rsidP="004D0499">
      <w:pPr>
        <w:ind w:firstLine="709"/>
        <w:jc w:val="right"/>
        <w:rPr>
          <w:i/>
          <w:sz w:val="28"/>
          <w:szCs w:val="28"/>
          <w:lang w:val="en-US"/>
        </w:rPr>
      </w:pPr>
      <w:r w:rsidRPr="004D0499">
        <w:rPr>
          <w:i/>
          <w:sz w:val="28"/>
          <w:szCs w:val="28"/>
        </w:rPr>
        <w:t>Таблица 1</w:t>
      </w:r>
      <w:r w:rsidRPr="004D0499">
        <w:rPr>
          <w:i/>
          <w:sz w:val="28"/>
          <w:szCs w:val="28"/>
          <w:lang w:val="en-US"/>
        </w:rPr>
        <w:t>1</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7"/>
        <w:gridCol w:w="2325"/>
        <w:gridCol w:w="1160"/>
        <w:gridCol w:w="1085"/>
        <w:gridCol w:w="1085"/>
        <w:gridCol w:w="1086"/>
        <w:gridCol w:w="1085"/>
        <w:gridCol w:w="1086"/>
      </w:tblGrid>
      <w:tr w:rsidR="004D0499" w:rsidRPr="004D0499" w:rsidTr="00DB0F46">
        <w:trPr>
          <w:jc w:val="center"/>
        </w:trPr>
        <w:tc>
          <w:tcPr>
            <w:tcW w:w="547" w:type="dxa"/>
            <w:vMerge w:val="restart"/>
            <w:vAlign w:val="center"/>
          </w:tcPr>
          <w:p w:rsidR="004D0499" w:rsidRPr="004D0499" w:rsidRDefault="004D0499" w:rsidP="00DB0F46">
            <w:pPr>
              <w:jc w:val="center"/>
              <w:rPr>
                <w:sz w:val="28"/>
                <w:szCs w:val="28"/>
              </w:rPr>
            </w:pPr>
            <w:r w:rsidRPr="004D0499">
              <w:rPr>
                <w:sz w:val="28"/>
                <w:szCs w:val="28"/>
              </w:rPr>
              <w:t>№ п/п</w:t>
            </w:r>
          </w:p>
        </w:tc>
        <w:tc>
          <w:tcPr>
            <w:tcW w:w="2325" w:type="dxa"/>
            <w:vMerge w:val="restart"/>
            <w:vAlign w:val="center"/>
          </w:tcPr>
          <w:p w:rsidR="004D0499" w:rsidRPr="004D0499" w:rsidRDefault="004D0499" w:rsidP="00DB0F46">
            <w:pPr>
              <w:jc w:val="center"/>
              <w:rPr>
                <w:sz w:val="28"/>
                <w:szCs w:val="28"/>
              </w:rPr>
            </w:pPr>
            <w:r w:rsidRPr="004D0499">
              <w:rPr>
                <w:sz w:val="28"/>
                <w:szCs w:val="28"/>
              </w:rPr>
              <w:t>Наименование</w:t>
            </w:r>
          </w:p>
        </w:tc>
        <w:tc>
          <w:tcPr>
            <w:tcW w:w="1160" w:type="dxa"/>
            <w:vMerge w:val="restart"/>
            <w:vAlign w:val="center"/>
          </w:tcPr>
          <w:p w:rsidR="004D0499" w:rsidRPr="004D0499" w:rsidRDefault="004D0499" w:rsidP="00DB0F46">
            <w:pPr>
              <w:jc w:val="center"/>
              <w:rPr>
                <w:sz w:val="28"/>
                <w:szCs w:val="28"/>
              </w:rPr>
            </w:pPr>
            <w:r w:rsidRPr="004D0499">
              <w:rPr>
                <w:sz w:val="28"/>
                <w:szCs w:val="28"/>
              </w:rPr>
              <w:t>Ед. измерения</w:t>
            </w:r>
          </w:p>
        </w:tc>
        <w:tc>
          <w:tcPr>
            <w:tcW w:w="4341" w:type="dxa"/>
            <w:gridSpan w:val="4"/>
            <w:vAlign w:val="center"/>
          </w:tcPr>
          <w:p w:rsidR="004D0499" w:rsidRPr="004D0499" w:rsidRDefault="004D0499" w:rsidP="00DB0F46">
            <w:pPr>
              <w:jc w:val="center"/>
              <w:rPr>
                <w:sz w:val="28"/>
                <w:szCs w:val="28"/>
              </w:rPr>
            </w:pPr>
            <w:r w:rsidRPr="004D0499">
              <w:rPr>
                <w:sz w:val="28"/>
                <w:szCs w:val="28"/>
              </w:rPr>
              <w:t>Всего по населенным пунктам, входящим в состав сельского поселения</w:t>
            </w:r>
          </w:p>
        </w:tc>
        <w:tc>
          <w:tcPr>
            <w:tcW w:w="1086" w:type="dxa"/>
            <w:vMerge w:val="restart"/>
            <w:vAlign w:val="center"/>
          </w:tcPr>
          <w:p w:rsidR="004D0499" w:rsidRPr="004D0499" w:rsidRDefault="004D0499" w:rsidP="00DB0F46">
            <w:pPr>
              <w:jc w:val="center"/>
              <w:rPr>
                <w:sz w:val="28"/>
                <w:szCs w:val="28"/>
              </w:rPr>
            </w:pPr>
            <w:r w:rsidRPr="004D0499">
              <w:rPr>
                <w:sz w:val="28"/>
                <w:szCs w:val="28"/>
              </w:rPr>
              <w:t>Всего по сельскому поселению</w:t>
            </w:r>
          </w:p>
        </w:tc>
      </w:tr>
      <w:tr w:rsidR="004D0499" w:rsidRPr="004D0499" w:rsidTr="00DB0F46">
        <w:trPr>
          <w:jc w:val="center"/>
        </w:trPr>
        <w:tc>
          <w:tcPr>
            <w:tcW w:w="547" w:type="dxa"/>
            <w:vMerge/>
            <w:vAlign w:val="center"/>
          </w:tcPr>
          <w:p w:rsidR="004D0499" w:rsidRPr="004D0499" w:rsidRDefault="004D0499" w:rsidP="00DB0F46">
            <w:pPr>
              <w:jc w:val="center"/>
              <w:rPr>
                <w:sz w:val="28"/>
                <w:szCs w:val="28"/>
              </w:rPr>
            </w:pPr>
          </w:p>
        </w:tc>
        <w:tc>
          <w:tcPr>
            <w:tcW w:w="2325" w:type="dxa"/>
            <w:vMerge/>
            <w:vAlign w:val="center"/>
          </w:tcPr>
          <w:p w:rsidR="004D0499" w:rsidRPr="004D0499" w:rsidRDefault="004D0499" w:rsidP="00DB0F46">
            <w:pPr>
              <w:jc w:val="center"/>
              <w:rPr>
                <w:sz w:val="28"/>
                <w:szCs w:val="28"/>
              </w:rPr>
            </w:pPr>
          </w:p>
        </w:tc>
        <w:tc>
          <w:tcPr>
            <w:tcW w:w="1160" w:type="dxa"/>
            <w:vMerge/>
            <w:vAlign w:val="center"/>
          </w:tcPr>
          <w:p w:rsidR="004D0499" w:rsidRPr="004D0499" w:rsidRDefault="004D0499" w:rsidP="00DB0F46">
            <w:pPr>
              <w:jc w:val="center"/>
              <w:rPr>
                <w:sz w:val="28"/>
                <w:szCs w:val="28"/>
              </w:rPr>
            </w:pPr>
          </w:p>
        </w:tc>
        <w:tc>
          <w:tcPr>
            <w:tcW w:w="1085" w:type="dxa"/>
            <w:vAlign w:val="center"/>
          </w:tcPr>
          <w:p w:rsidR="004D0499" w:rsidRPr="004D0499" w:rsidRDefault="004D0499" w:rsidP="00DB0F46">
            <w:pPr>
              <w:jc w:val="center"/>
              <w:rPr>
                <w:sz w:val="28"/>
                <w:szCs w:val="28"/>
              </w:rPr>
            </w:pPr>
            <w:r w:rsidRPr="004D0499">
              <w:rPr>
                <w:sz w:val="28"/>
                <w:szCs w:val="28"/>
              </w:rPr>
              <w:t>с. Дьяченково</w:t>
            </w:r>
          </w:p>
        </w:tc>
        <w:tc>
          <w:tcPr>
            <w:tcW w:w="1085" w:type="dxa"/>
            <w:vAlign w:val="center"/>
          </w:tcPr>
          <w:p w:rsidR="004D0499" w:rsidRPr="004D0499" w:rsidRDefault="004D0499" w:rsidP="00DB0F46">
            <w:pPr>
              <w:jc w:val="center"/>
              <w:rPr>
                <w:sz w:val="28"/>
                <w:szCs w:val="28"/>
              </w:rPr>
            </w:pPr>
            <w:r w:rsidRPr="004D0499">
              <w:rPr>
                <w:sz w:val="28"/>
                <w:szCs w:val="28"/>
              </w:rPr>
              <w:t>с. Полтавка</w:t>
            </w:r>
          </w:p>
        </w:tc>
        <w:tc>
          <w:tcPr>
            <w:tcW w:w="1086" w:type="dxa"/>
            <w:vAlign w:val="center"/>
          </w:tcPr>
          <w:p w:rsidR="004D0499" w:rsidRPr="004D0499" w:rsidRDefault="004D0499" w:rsidP="00DB0F46">
            <w:pPr>
              <w:jc w:val="center"/>
              <w:rPr>
                <w:sz w:val="28"/>
                <w:szCs w:val="28"/>
              </w:rPr>
            </w:pPr>
            <w:r w:rsidRPr="004D0499">
              <w:rPr>
                <w:sz w:val="28"/>
                <w:szCs w:val="28"/>
              </w:rPr>
              <w:t>с. Терешково</w:t>
            </w:r>
          </w:p>
        </w:tc>
        <w:tc>
          <w:tcPr>
            <w:tcW w:w="1085" w:type="dxa"/>
            <w:vAlign w:val="center"/>
          </w:tcPr>
          <w:p w:rsidR="004D0499" w:rsidRPr="004D0499" w:rsidRDefault="004D0499" w:rsidP="00DB0F46">
            <w:pPr>
              <w:jc w:val="center"/>
              <w:rPr>
                <w:sz w:val="28"/>
                <w:szCs w:val="28"/>
              </w:rPr>
            </w:pPr>
            <w:r w:rsidRPr="004D0499">
              <w:rPr>
                <w:sz w:val="28"/>
                <w:szCs w:val="28"/>
              </w:rPr>
              <w:t>с. Красногоровка</w:t>
            </w:r>
          </w:p>
        </w:tc>
        <w:tc>
          <w:tcPr>
            <w:tcW w:w="1086" w:type="dxa"/>
            <w:vMerge/>
            <w:vAlign w:val="center"/>
          </w:tcPr>
          <w:p w:rsidR="004D0499" w:rsidRPr="004D0499" w:rsidRDefault="004D0499" w:rsidP="00DB0F46">
            <w:pPr>
              <w:jc w:val="center"/>
              <w:rPr>
                <w:sz w:val="28"/>
                <w:szCs w:val="28"/>
              </w:rPr>
            </w:pPr>
          </w:p>
        </w:tc>
      </w:tr>
      <w:tr w:rsidR="004D0499" w:rsidRPr="004D0499" w:rsidTr="00DB0F46">
        <w:trPr>
          <w:trHeight w:val="740"/>
          <w:jc w:val="center"/>
        </w:trPr>
        <w:tc>
          <w:tcPr>
            <w:tcW w:w="547" w:type="dxa"/>
            <w:vAlign w:val="center"/>
          </w:tcPr>
          <w:p w:rsidR="004D0499" w:rsidRPr="004D0499" w:rsidRDefault="004D0499" w:rsidP="00DB0F46">
            <w:pPr>
              <w:jc w:val="center"/>
              <w:rPr>
                <w:sz w:val="28"/>
                <w:szCs w:val="28"/>
              </w:rPr>
            </w:pPr>
            <w:r w:rsidRPr="004D0499">
              <w:rPr>
                <w:sz w:val="28"/>
                <w:szCs w:val="28"/>
              </w:rPr>
              <w:lastRenderedPageBreak/>
              <w:t>1</w:t>
            </w:r>
          </w:p>
        </w:tc>
        <w:tc>
          <w:tcPr>
            <w:tcW w:w="2325" w:type="dxa"/>
            <w:vAlign w:val="center"/>
          </w:tcPr>
          <w:p w:rsidR="004D0499" w:rsidRPr="004D0499" w:rsidRDefault="004D0499" w:rsidP="00DB0F46">
            <w:pPr>
              <w:rPr>
                <w:sz w:val="28"/>
                <w:szCs w:val="28"/>
              </w:rPr>
            </w:pPr>
            <w:r w:rsidRPr="004D0499">
              <w:rPr>
                <w:sz w:val="28"/>
                <w:szCs w:val="28"/>
              </w:rPr>
              <w:t xml:space="preserve">Магазины </w:t>
            </w:r>
          </w:p>
          <w:p w:rsidR="004D0499" w:rsidRPr="004D0499" w:rsidRDefault="004D0499" w:rsidP="00DB0F46">
            <w:pPr>
              <w:rPr>
                <w:sz w:val="28"/>
                <w:szCs w:val="28"/>
              </w:rPr>
            </w:pPr>
            <w:r w:rsidRPr="004D0499">
              <w:rPr>
                <w:sz w:val="28"/>
                <w:szCs w:val="28"/>
              </w:rPr>
              <w:t>продовольственные</w:t>
            </w:r>
          </w:p>
        </w:tc>
        <w:tc>
          <w:tcPr>
            <w:tcW w:w="1160" w:type="dxa"/>
            <w:vAlign w:val="center"/>
          </w:tcPr>
          <w:p w:rsidR="004D0499" w:rsidRPr="004D0499" w:rsidRDefault="004D0499" w:rsidP="00DB0F46">
            <w:pPr>
              <w:jc w:val="center"/>
              <w:rPr>
                <w:sz w:val="28"/>
                <w:szCs w:val="28"/>
              </w:rPr>
            </w:pPr>
            <w:r w:rsidRPr="004D0499">
              <w:rPr>
                <w:sz w:val="28"/>
                <w:szCs w:val="28"/>
              </w:rPr>
              <w:t>м² торговой площади</w:t>
            </w:r>
          </w:p>
        </w:tc>
        <w:tc>
          <w:tcPr>
            <w:tcW w:w="1085" w:type="dxa"/>
          </w:tcPr>
          <w:p w:rsidR="004D0499" w:rsidRPr="004D0499" w:rsidRDefault="004D0499" w:rsidP="00DB0F46">
            <w:pPr>
              <w:jc w:val="center"/>
              <w:rPr>
                <w:sz w:val="28"/>
                <w:szCs w:val="28"/>
              </w:rPr>
            </w:pPr>
            <w:r w:rsidRPr="004D0499">
              <w:rPr>
                <w:sz w:val="28"/>
                <w:szCs w:val="28"/>
              </w:rPr>
              <w:t>896</w:t>
            </w:r>
          </w:p>
        </w:tc>
        <w:tc>
          <w:tcPr>
            <w:tcW w:w="1085" w:type="dxa"/>
          </w:tcPr>
          <w:p w:rsidR="004D0499" w:rsidRPr="004D0499" w:rsidRDefault="004D0499" w:rsidP="00DB0F46">
            <w:pPr>
              <w:jc w:val="center"/>
              <w:rPr>
                <w:sz w:val="28"/>
                <w:szCs w:val="28"/>
              </w:rPr>
            </w:pPr>
            <w:r w:rsidRPr="004D0499">
              <w:rPr>
                <w:sz w:val="28"/>
                <w:szCs w:val="28"/>
              </w:rPr>
              <w:t>579</w:t>
            </w:r>
          </w:p>
        </w:tc>
        <w:tc>
          <w:tcPr>
            <w:tcW w:w="1086" w:type="dxa"/>
          </w:tcPr>
          <w:p w:rsidR="004D0499" w:rsidRPr="004D0499" w:rsidRDefault="004D0499" w:rsidP="00DB0F46">
            <w:pPr>
              <w:jc w:val="center"/>
              <w:rPr>
                <w:sz w:val="28"/>
                <w:szCs w:val="28"/>
              </w:rPr>
            </w:pPr>
            <w:r w:rsidRPr="004D0499">
              <w:rPr>
                <w:sz w:val="28"/>
                <w:szCs w:val="28"/>
              </w:rPr>
              <w:t>267</w:t>
            </w:r>
          </w:p>
        </w:tc>
        <w:tc>
          <w:tcPr>
            <w:tcW w:w="1085" w:type="dxa"/>
          </w:tcPr>
          <w:p w:rsidR="004D0499" w:rsidRPr="004D0499" w:rsidRDefault="004D0499" w:rsidP="00DB0F46">
            <w:pPr>
              <w:jc w:val="center"/>
              <w:rPr>
                <w:sz w:val="28"/>
                <w:szCs w:val="28"/>
              </w:rPr>
            </w:pPr>
            <w:r w:rsidRPr="004D0499">
              <w:rPr>
                <w:sz w:val="28"/>
                <w:szCs w:val="28"/>
              </w:rPr>
              <w:t>499</w:t>
            </w:r>
          </w:p>
        </w:tc>
        <w:tc>
          <w:tcPr>
            <w:tcW w:w="1086" w:type="dxa"/>
          </w:tcPr>
          <w:p w:rsidR="004D0499" w:rsidRPr="004D0499" w:rsidRDefault="004D0499" w:rsidP="00DB0F46">
            <w:pPr>
              <w:jc w:val="center"/>
              <w:rPr>
                <w:sz w:val="28"/>
                <w:szCs w:val="28"/>
              </w:rPr>
            </w:pPr>
            <w:r w:rsidRPr="004D0499">
              <w:rPr>
                <w:sz w:val="28"/>
                <w:szCs w:val="28"/>
              </w:rPr>
              <w:t>2241</w:t>
            </w:r>
          </w:p>
        </w:tc>
      </w:tr>
      <w:tr w:rsidR="004D0499" w:rsidRPr="004D0499" w:rsidTr="00DB0F46">
        <w:trPr>
          <w:jc w:val="center"/>
        </w:trPr>
        <w:tc>
          <w:tcPr>
            <w:tcW w:w="547" w:type="dxa"/>
            <w:vAlign w:val="center"/>
          </w:tcPr>
          <w:p w:rsidR="004D0499" w:rsidRPr="004D0499" w:rsidRDefault="004D0499" w:rsidP="00DB0F46">
            <w:pPr>
              <w:jc w:val="center"/>
              <w:rPr>
                <w:sz w:val="28"/>
                <w:szCs w:val="28"/>
              </w:rPr>
            </w:pPr>
            <w:r w:rsidRPr="004D0499">
              <w:rPr>
                <w:sz w:val="28"/>
                <w:szCs w:val="28"/>
              </w:rPr>
              <w:t>2</w:t>
            </w:r>
          </w:p>
        </w:tc>
        <w:tc>
          <w:tcPr>
            <w:tcW w:w="2325" w:type="dxa"/>
            <w:vAlign w:val="center"/>
          </w:tcPr>
          <w:p w:rsidR="004D0499" w:rsidRPr="004D0499" w:rsidRDefault="004D0499" w:rsidP="00DB0F46">
            <w:pPr>
              <w:rPr>
                <w:sz w:val="28"/>
                <w:szCs w:val="28"/>
              </w:rPr>
            </w:pPr>
            <w:r w:rsidRPr="004D0499">
              <w:rPr>
                <w:sz w:val="28"/>
                <w:szCs w:val="28"/>
              </w:rPr>
              <w:t xml:space="preserve">Магазины </w:t>
            </w:r>
          </w:p>
          <w:p w:rsidR="004D0499" w:rsidRPr="004D0499" w:rsidRDefault="004D0499" w:rsidP="00DB0F46">
            <w:pPr>
              <w:rPr>
                <w:sz w:val="28"/>
                <w:szCs w:val="28"/>
              </w:rPr>
            </w:pPr>
            <w:r w:rsidRPr="004D0499">
              <w:rPr>
                <w:sz w:val="28"/>
                <w:szCs w:val="28"/>
              </w:rPr>
              <w:t>непродовольственные</w:t>
            </w:r>
          </w:p>
        </w:tc>
        <w:tc>
          <w:tcPr>
            <w:tcW w:w="1160" w:type="dxa"/>
            <w:vAlign w:val="center"/>
          </w:tcPr>
          <w:p w:rsidR="004D0499" w:rsidRPr="004D0499" w:rsidRDefault="004D0499" w:rsidP="00DB0F46">
            <w:pPr>
              <w:jc w:val="center"/>
              <w:rPr>
                <w:sz w:val="28"/>
                <w:szCs w:val="28"/>
              </w:rPr>
            </w:pPr>
            <w:r w:rsidRPr="004D0499">
              <w:rPr>
                <w:sz w:val="28"/>
                <w:szCs w:val="28"/>
              </w:rPr>
              <w:t>Объект</w:t>
            </w:r>
          </w:p>
          <w:p w:rsidR="004D0499" w:rsidRPr="004D0499" w:rsidRDefault="004D0499" w:rsidP="00DB0F46">
            <w:pPr>
              <w:jc w:val="center"/>
              <w:rPr>
                <w:sz w:val="28"/>
                <w:szCs w:val="28"/>
              </w:rPr>
            </w:pPr>
            <w:r w:rsidRPr="004D0499">
              <w:rPr>
                <w:sz w:val="28"/>
                <w:szCs w:val="28"/>
              </w:rPr>
              <w:t>м² торговой площади</w:t>
            </w:r>
          </w:p>
        </w:tc>
        <w:tc>
          <w:tcPr>
            <w:tcW w:w="1085" w:type="dxa"/>
          </w:tcPr>
          <w:p w:rsidR="004D0499" w:rsidRPr="004D0499" w:rsidRDefault="004D0499" w:rsidP="00DB0F46">
            <w:pPr>
              <w:jc w:val="center"/>
              <w:rPr>
                <w:sz w:val="28"/>
                <w:szCs w:val="28"/>
              </w:rPr>
            </w:pPr>
            <w:r w:rsidRPr="004D0499">
              <w:rPr>
                <w:sz w:val="28"/>
                <w:szCs w:val="28"/>
              </w:rPr>
              <w:t>604</w:t>
            </w:r>
          </w:p>
        </w:tc>
        <w:tc>
          <w:tcPr>
            <w:tcW w:w="1085" w:type="dxa"/>
          </w:tcPr>
          <w:p w:rsidR="004D0499" w:rsidRPr="004D0499" w:rsidRDefault="004D0499" w:rsidP="00DB0F46">
            <w:pPr>
              <w:jc w:val="center"/>
              <w:rPr>
                <w:sz w:val="28"/>
                <w:szCs w:val="28"/>
              </w:rPr>
            </w:pPr>
            <w:r w:rsidRPr="004D0499">
              <w:rPr>
                <w:sz w:val="28"/>
                <w:szCs w:val="28"/>
              </w:rPr>
              <w:t>–</w:t>
            </w:r>
          </w:p>
        </w:tc>
        <w:tc>
          <w:tcPr>
            <w:tcW w:w="1086" w:type="dxa"/>
          </w:tcPr>
          <w:p w:rsidR="004D0499" w:rsidRPr="004D0499" w:rsidRDefault="004D0499" w:rsidP="00DB0F46">
            <w:pPr>
              <w:jc w:val="center"/>
              <w:rPr>
                <w:sz w:val="28"/>
                <w:szCs w:val="28"/>
              </w:rPr>
            </w:pPr>
            <w:r w:rsidRPr="004D0499">
              <w:rPr>
                <w:sz w:val="28"/>
                <w:szCs w:val="28"/>
              </w:rPr>
              <w:t>–</w:t>
            </w:r>
          </w:p>
        </w:tc>
        <w:tc>
          <w:tcPr>
            <w:tcW w:w="1085" w:type="dxa"/>
          </w:tcPr>
          <w:p w:rsidR="004D0499" w:rsidRPr="004D0499" w:rsidRDefault="004D0499" w:rsidP="00DB0F46">
            <w:pPr>
              <w:jc w:val="center"/>
              <w:rPr>
                <w:sz w:val="28"/>
                <w:szCs w:val="28"/>
              </w:rPr>
            </w:pPr>
            <w:r w:rsidRPr="004D0499">
              <w:rPr>
                <w:sz w:val="28"/>
                <w:szCs w:val="28"/>
              </w:rPr>
              <w:t>–</w:t>
            </w:r>
          </w:p>
        </w:tc>
        <w:tc>
          <w:tcPr>
            <w:tcW w:w="1086" w:type="dxa"/>
          </w:tcPr>
          <w:p w:rsidR="004D0499" w:rsidRPr="004D0499" w:rsidRDefault="004D0499" w:rsidP="00DB0F46">
            <w:pPr>
              <w:jc w:val="center"/>
              <w:rPr>
                <w:sz w:val="28"/>
                <w:szCs w:val="28"/>
              </w:rPr>
            </w:pPr>
            <w:r w:rsidRPr="004D0499">
              <w:rPr>
                <w:sz w:val="28"/>
                <w:szCs w:val="28"/>
              </w:rPr>
              <w:t>604</w:t>
            </w:r>
          </w:p>
        </w:tc>
      </w:tr>
    </w:tbl>
    <w:p w:rsidR="004D0499" w:rsidRPr="004D0499" w:rsidRDefault="004D0499" w:rsidP="004D0499">
      <w:pPr>
        <w:jc w:val="both"/>
        <w:rPr>
          <w:sz w:val="28"/>
          <w:szCs w:val="28"/>
        </w:rPr>
      </w:pPr>
    </w:p>
    <w:p w:rsidR="004D0499" w:rsidRPr="004D0499" w:rsidRDefault="004D0499" w:rsidP="004D0499">
      <w:pPr>
        <w:tabs>
          <w:tab w:val="left" w:pos="993"/>
        </w:tabs>
        <w:spacing w:line="264" w:lineRule="auto"/>
        <w:ind w:firstLine="709"/>
        <w:jc w:val="both"/>
        <w:rPr>
          <w:b/>
          <w:i/>
          <w:sz w:val="28"/>
          <w:szCs w:val="28"/>
        </w:rPr>
      </w:pPr>
      <w:r w:rsidRPr="004D0499">
        <w:rPr>
          <w:b/>
          <w:i/>
          <w:sz w:val="28"/>
          <w:szCs w:val="28"/>
        </w:rPr>
        <w:t>Учреждения коммунального и бытового обслуживания</w:t>
      </w:r>
    </w:p>
    <w:p w:rsidR="004D0499" w:rsidRPr="004D0499" w:rsidRDefault="004D0499" w:rsidP="004D0499">
      <w:pPr>
        <w:ind w:firstLine="709"/>
        <w:jc w:val="both"/>
        <w:rPr>
          <w:sz w:val="28"/>
          <w:szCs w:val="28"/>
        </w:rPr>
      </w:pPr>
      <w:r w:rsidRPr="004D0499">
        <w:rPr>
          <w:sz w:val="28"/>
          <w:szCs w:val="28"/>
        </w:rPr>
        <w:t>По одному отделению связи приходится на каждый населенный пункт данного поселения. Филиал Сбербанка располагается в с. Дьяченково.</w:t>
      </w:r>
    </w:p>
    <w:p w:rsidR="004D0499" w:rsidRPr="004D0499" w:rsidRDefault="004D0499" w:rsidP="004D0499">
      <w:pPr>
        <w:ind w:firstLine="709"/>
        <w:jc w:val="both"/>
        <w:rPr>
          <w:sz w:val="28"/>
          <w:szCs w:val="28"/>
        </w:rPr>
      </w:pPr>
      <w:r w:rsidRPr="004D0499">
        <w:rPr>
          <w:sz w:val="28"/>
          <w:szCs w:val="28"/>
        </w:rPr>
        <w:t>Пожарную безопасность сел Дьяченково, Терешково, Полтавка и Красногоровка обеспечивает пожарная часть г.Богучар (с.Абросимово обслуживается пожарным пунктом, расположенным в Монастырщинском сельском поселении).</w:t>
      </w:r>
    </w:p>
    <w:p w:rsidR="004D0499" w:rsidRPr="004D0499" w:rsidRDefault="004D0499" w:rsidP="004D0499">
      <w:pPr>
        <w:ind w:firstLine="709"/>
        <w:jc w:val="both"/>
        <w:rPr>
          <w:sz w:val="28"/>
          <w:szCs w:val="28"/>
        </w:rPr>
      </w:pPr>
      <w:r w:rsidRPr="004D0499">
        <w:rPr>
          <w:sz w:val="28"/>
          <w:szCs w:val="28"/>
        </w:rPr>
        <w:t xml:space="preserve">На территории сельского поселения организовано 6 кладбищ. Общая площадь захоронений по поселению составляет </w:t>
      </w:r>
      <w:smartTag w:uri="urn:schemas-microsoft-com:office:smarttags" w:element="metricconverter">
        <w:smartTagPr>
          <w:attr w:name="ProductID" w:val="10,6 га"/>
        </w:smartTagPr>
        <w:r w:rsidRPr="004D0499">
          <w:rPr>
            <w:sz w:val="28"/>
            <w:szCs w:val="28"/>
          </w:rPr>
          <w:t>10,6 га</w:t>
        </w:r>
      </w:smartTag>
      <w:r w:rsidRPr="004D0499">
        <w:rPr>
          <w:sz w:val="28"/>
          <w:szCs w:val="28"/>
        </w:rPr>
        <w:t>, из них:</w:t>
      </w:r>
    </w:p>
    <w:p w:rsidR="004D0499" w:rsidRPr="004D0499" w:rsidRDefault="004D0499" w:rsidP="004D0499">
      <w:pPr>
        <w:numPr>
          <w:ilvl w:val="0"/>
          <w:numId w:val="7"/>
        </w:numPr>
        <w:spacing w:line="264" w:lineRule="auto"/>
        <w:jc w:val="both"/>
        <w:rPr>
          <w:sz w:val="28"/>
          <w:szCs w:val="28"/>
        </w:rPr>
      </w:pPr>
      <w:r w:rsidRPr="004D0499">
        <w:rPr>
          <w:sz w:val="28"/>
          <w:szCs w:val="28"/>
        </w:rPr>
        <w:t xml:space="preserve">с. Дьяченково – </w:t>
      </w:r>
      <w:smartTag w:uri="urn:schemas-microsoft-com:office:smarttags" w:element="metricconverter">
        <w:smartTagPr>
          <w:attr w:name="ProductID" w:val="1,1 га"/>
        </w:smartTagPr>
        <w:r w:rsidRPr="004D0499">
          <w:rPr>
            <w:sz w:val="28"/>
            <w:szCs w:val="28"/>
          </w:rPr>
          <w:t>1,1 га</w:t>
        </w:r>
      </w:smartTag>
      <w:r w:rsidRPr="004D0499">
        <w:rPr>
          <w:sz w:val="28"/>
          <w:szCs w:val="28"/>
        </w:rPr>
        <w:t xml:space="preserve"> и </w:t>
      </w:r>
      <w:smartTag w:uri="urn:schemas-microsoft-com:office:smarttags" w:element="metricconverter">
        <w:smartTagPr>
          <w:attr w:name="ProductID" w:val="1,7 га"/>
        </w:smartTagPr>
        <w:r w:rsidRPr="004D0499">
          <w:rPr>
            <w:sz w:val="28"/>
            <w:szCs w:val="28"/>
          </w:rPr>
          <w:t>1,7 га</w:t>
        </w:r>
      </w:smartTag>
      <w:r w:rsidRPr="004D0499">
        <w:rPr>
          <w:sz w:val="28"/>
          <w:szCs w:val="28"/>
        </w:rPr>
        <w:t>;</w:t>
      </w:r>
    </w:p>
    <w:p w:rsidR="004D0499" w:rsidRPr="004D0499" w:rsidRDefault="004D0499" w:rsidP="004D0499">
      <w:pPr>
        <w:numPr>
          <w:ilvl w:val="0"/>
          <w:numId w:val="7"/>
        </w:numPr>
        <w:spacing w:line="264" w:lineRule="auto"/>
        <w:jc w:val="both"/>
        <w:rPr>
          <w:sz w:val="28"/>
          <w:szCs w:val="28"/>
        </w:rPr>
      </w:pPr>
      <w:r w:rsidRPr="004D0499">
        <w:rPr>
          <w:sz w:val="28"/>
          <w:szCs w:val="28"/>
        </w:rPr>
        <w:t xml:space="preserve">с. Терешково – </w:t>
      </w:r>
      <w:smartTag w:uri="urn:schemas-microsoft-com:office:smarttags" w:element="metricconverter">
        <w:smartTagPr>
          <w:attr w:name="ProductID" w:val="2,4 га"/>
        </w:smartTagPr>
        <w:r w:rsidRPr="004D0499">
          <w:rPr>
            <w:sz w:val="28"/>
            <w:szCs w:val="28"/>
          </w:rPr>
          <w:t>2,4 га</w:t>
        </w:r>
      </w:smartTag>
      <w:r w:rsidRPr="004D0499">
        <w:rPr>
          <w:sz w:val="28"/>
          <w:szCs w:val="28"/>
        </w:rPr>
        <w:t>;</w:t>
      </w:r>
    </w:p>
    <w:p w:rsidR="004D0499" w:rsidRPr="004D0499" w:rsidRDefault="004D0499" w:rsidP="004D0499">
      <w:pPr>
        <w:numPr>
          <w:ilvl w:val="0"/>
          <w:numId w:val="7"/>
        </w:numPr>
        <w:spacing w:line="264" w:lineRule="auto"/>
        <w:jc w:val="both"/>
        <w:rPr>
          <w:sz w:val="28"/>
          <w:szCs w:val="28"/>
        </w:rPr>
      </w:pPr>
      <w:r w:rsidRPr="004D0499">
        <w:rPr>
          <w:sz w:val="28"/>
          <w:szCs w:val="28"/>
        </w:rPr>
        <w:t xml:space="preserve">с. Полтавка – </w:t>
      </w:r>
      <w:smartTag w:uri="urn:schemas-microsoft-com:office:smarttags" w:element="metricconverter">
        <w:smartTagPr>
          <w:attr w:name="ProductID" w:val="1,4 га"/>
        </w:smartTagPr>
        <w:r w:rsidRPr="004D0499">
          <w:rPr>
            <w:sz w:val="28"/>
            <w:szCs w:val="28"/>
          </w:rPr>
          <w:t>1,4 га</w:t>
        </w:r>
      </w:smartTag>
      <w:r w:rsidRPr="004D0499">
        <w:rPr>
          <w:sz w:val="28"/>
          <w:szCs w:val="28"/>
        </w:rPr>
        <w:t>;</w:t>
      </w:r>
    </w:p>
    <w:p w:rsidR="004D0499" w:rsidRPr="004D0499" w:rsidRDefault="004D0499" w:rsidP="004D0499">
      <w:pPr>
        <w:numPr>
          <w:ilvl w:val="0"/>
          <w:numId w:val="7"/>
        </w:numPr>
        <w:spacing w:line="264" w:lineRule="auto"/>
        <w:jc w:val="both"/>
        <w:rPr>
          <w:sz w:val="28"/>
          <w:szCs w:val="28"/>
        </w:rPr>
      </w:pPr>
      <w:r w:rsidRPr="004D0499">
        <w:rPr>
          <w:sz w:val="28"/>
          <w:szCs w:val="28"/>
        </w:rPr>
        <w:t xml:space="preserve">с. Красногоровка – </w:t>
      </w:r>
      <w:smartTag w:uri="urn:schemas-microsoft-com:office:smarttags" w:element="metricconverter">
        <w:smartTagPr>
          <w:attr w:name="ProductID" w:val="1,8 га"/>
        </w:smartTagPr>
        <w:r w:rsidRPr="004D0499">
          <w:rPr>
            <w:sz w:val="28"/>
            <w:szCs w:val="28"/>
          </w:rPr>
          <w:t>1,8 га</w:t>
        </w:r>
      </w:smartTag>
      <w:r w:rsidRPr="004D0499">
        <w:rPr>
          <w:sz w:val="28"/>
          <w:szCs w:val="28"/>
        </w:rPr>
        <w:t>;</w:t>
      </w:r>
    </w:p>
    <w:p w:rsidR="004D0499" w:rsidRPr="004D0499" w:rsidRDefault="004D0499" w:rsidP="004D0499">
      <w:pPr>
        <w:numPr>
          <w:ilvl w:val="0"/>
          <w:numId w:val="7"/>
        </w:numPr>
        <w:spacing w:line="264" w:lineRule="auto"/>
        <w:jc w:val="both"/>
        <w:rPr>
          <w:sz w:val="28"/>
          <w:szCs w:val="28"/>
        </w:rPr>
      </w:pPr>
      <w:r w:rsidRPr="004D0499">
        <w:rPr>
          <w:sz w:val="28"/>
          <w:szCs w:val="28"/>
        </w:rPr>
        <w:t xml:space="preserve">с. Абросимово – </w:t>
      </w:r>
      <w:smartTag w:uri="urn:schemas-microsoft-com:office:smarttags" w:element="metricconverter">
        <w:smartTagPr>
          <w:attr w:name="ProductID" w:val="2,2 га"/>
        </w:smartTagPr>
        <w:r w:rsidRPr="004D0499">
          <w:rPr>
            <w:sz w:val="28"/>
            <w:szCs w:val="28"/>
          </w:rPr>
          <w:t>2,2 га</w:t>
        </w:r>
      </w:smartTag>
      <w:r w:rsidRPr="004D0499">
        <w:rPr>
          <w:sz w:val="28"/>
          <w:szCs w:val="28"/>
        </w:rPr>
        <w:t>.</w:t>
      </w:r>
    </w:p>
    <w:p w:rsidR="004D0499" w:rsidRPr="004D0499" w:rsidRDefault="004D0499" w:rsidP="004D0499">
      <w:pPr>
        <w:ind w:firstLine="709"/>
        <w:jc w:val="both"/>
        <w:rPr>
          <w:b/>
          <w:i/>
          <w:sz w:val="28"/>
          <w:szCs w:val="28"/>
        </w:rPr>
      </w:pPr>
    </w:p>
    <w:p w:rsidR="004D0499" w:rsidRPr="004D0499" w:rsidRDefault="004D0499" w:rsidP="004D0499">
      <w:pPr>
        <w:ind w:firstLine="709"/>
        <w:jc w:val="both"/>
        <w:rPr>
          <w:b/>
          <w:i/>
          <w:sz w:val="28"/>
          <w:szCs w:val="28"/>
        </w:rPr>
      </w:pPr>
      <w:r w:rsidRPr="004D0499">
        <w:rPr>
          <w:b/>
          <w:i/>
          <w:sz w:val="28"/>
          <w:szCs w:val="28"/>
        </w:rPr>
        <w:t>Отсутствуют:</w:t>
      </w:r>
    </w:p>
    <w:p w:rsidR="004D0499" w:rsidRPr="004D0499" w:rsidRDefault="004D0499" w:rsidP="004D0499">
      <w:pPr>
        <w:numPr>
          <w:ilvl w:val="0"/>
          <w:numId w:val="3"/>
        </w:numPr>
        <w:jc w:val="both"/>
        <w:rPr>
          <w:sz w:val="28"/>
          <w:szCs w:val="28"/>
        </w:rPr>
      </w:pPr>
      <w:r w:rsidRPr="004D0499">
        <w:rPr>
          <w:sz w:val="28"/>
          <w:szCs w:val="28"/>
        </w:rPr>
        <w:t>Детские дошкольные учреждения</w:t>
      </w:r>
    </w:p>
    <w:p w:rsidR="004D0499" w:rsidRPr="004D0499" w:rsidRDefault="004D0499" w:rsidP="004D0499">
      <w:pPr>
        <w:numPr>
          <w:ilvl w:val="0"/>
          <w:numId w:val="3"/>
        </w:numPr>
        <w:tabs>
          <w:tab w:val="left" w:pos="993"/>
        </w:tabs>
        <w:spacing w:line="252" w:lineRule="auto"/>
        <w:jc w:val="both"/>
        <w:rPr>
          <w:sz w:val="28"/>
          <w:szCs w:val="28"/>
        </w:rPr>
      </w:pPr>
      <w:r w:rsidRPr="004D0499">
        <w:rPr>
          <w:sz w:val="28"/>
          <w:szCs w:val="28"/>
        </w:rPr>
        <w:t>Спортивные сооружения</w:t>
      </w:r>
    </w:p>
    <w:p w:rsidR="004D0499" w:rsidRPr="004D0499" w:rsidRDefault="004D0499" w:rsidP="004D0499">
      <w:pPr>
        <w:numPr>
          <w:ilvl w:val="0"/>
          <w:numId w:val="3"/>
        </w:numPr>
        <w:tabs>
          <w:tab w:val="left" w:pos="993"/>
        </w:tabs>
        <w:spacing w:line="252" w:lineRule="auto"/>
        <w:jc w:val="both"/>
        <w:rPr>
          <w:sz w:val="28"/>
          <w:szCs w:val="28"/>
        </w:rPr>
      </w:pPr>
      <w:r w:rsidRPr="004D0499">
        <w:rPr>
          <w:sz w:val="28"/>
          <w:szCs w:val="28"/>
        </w:rPr>
        <w:t>Предприятия общественного питания</w:t>
      </w:r>
    </w:p>
    <w:p w:rsidR="004D0499" w:rsidRPr="004D0499" w:rsidRDefault="004D0499" w:rsidP="004D0499">
      <w:pPr>
        <w:numPr>
          <w:ilvl w:val="0"/>
          <w:numId w:val="3"/>
        </w:numPr>
        <w:tabs>
          <w:tab w:val="left" w:pos="993"/>
        </w:tabs>
        <w:spacing w:line="252" w:lineRule="auto"/>
        <w:jc w:val="both"/>
        <w:rPr>
          <w:sz w:val="28"/>
          <w:szCs w:val="28"/>
        </w:rPr>
      </w:pPr>
      <w:r w:rsidRPr="004D0499">
        <w:rPr>
          <w:sz w:val="28"/>
          <w:szCs w:val="28"/>
        </w:rPr>
        <w:t>Бани, прачечные, химчистки, учреждения бытового обслуживания</w:t>
      </w:r>
    </w:p>
    <w:p w:rsidR="004D0499" w:rsidRPr="004D0499" w:rsidRDefault="004D0499" w:rsidP="004D0499">
      <w:pPr>
        <w:jc w:val="center"/>
        <w:rPr>
          <w:sz w:val="28"/>
          <w:szCs w:val="28"/>
        </w:rPr>
      </w:pPr>
      <w:r w:rsidRPr="004D0499">
        <w:rPr>
          <w:sz w:val="28"/>
          <w:szCs w:val="28"/>
        </w:rPr>
        <w:t>Современная обеспеченность Дьяченковского сельского поселения основными учреждениями социального и культурно-бытового обслуживания</w:t>
      </w:r>
    </w:p>
    <w:p w:rsidR="004D0499" w:rsidRPr="004D0499" w:rsidRDefault="004D0499" w:rsidP="004D0499">
      <w:pPr>
        <w:spacing w:line="252" w:lineRule="auto"/>
        <w:ind w:right="-286"/>
        <w:jc w:val="right"/>
        <w:rPr>
          <w:i/>
          <w:sz w:val="28"/>
          <w:szCs w:val="28"/>
          <w:lang w:val="en-US"/>
        </w:rPr>
      </w:pPr>
      <w:r w:rsidRPr="004D0499">
        <w:rPr>
          <w:i/>
          <w:sz w:val="28"/>
          <w:szCs w:val="28"/>
        </w:rPr>
        <w:t>Таблица 1</w:t>
      </w:r>
      <w:r w:rsidRPr="004D0499">
        <w:rPr>
          <w:i/>
          <w:sz w:val="28"/>
          <w:szCs w:val="28"/>
          <w:lang w:val="en-US"/>
        </w:rPr>
        <w:t>2</w:t>
      </w:r>
    </w:p>
    <w:tbl>
      <w:tblPr>
        <w:tblW w:w="9994" w:type="dxa"/>
        <w:jc w:val="center"/>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0"/>
        <w:gridCol w:w="1364"/>
        <w:gridCol w:w="1054"/>
        <w:gridCol w:w="2151"/>
        <w:gridCol w:w="1348"/>
        <w:gridCol w:w="1347"/>
      </w:tblGrid>
      <w:tr w:rsidR="004D0499" w:rsidRPr="004D0499" w:rsidTr="00DB0F46">
        <w:trPr>
          <w:jc w:val="center"/>
        </w:trPr>
        <w:tc>
          <w:tcPr>
            <w:tcW w:w="2730" w:type="dxa"/>
            <w:vAlign w:val="center"/>
          </w:tcPr>
          <w:p w:rsidR="004D0499" w:rsidRPr="004D0499" w:rsidRDefault="004D0499" w:rsidP="00DB0F46">
            <w:pPr>
              <w:spacing w:line="252" w:lineRule="auto"/>
              <w:jc w:val="center"/>
              <w:rPr>
                <w:bCs/>
                <w:sz w:val="28"/>
                <w:szCs w:val="28"/>
              </w:rPr>
            </w:pPr>
            <w:r w:rsidRPr="004D0499">
              <w:rPr>
                <w:bCs/>
                <w:sz w:val="28"/>
                <w:szCs w:val="28"/>
              </w:rPr>
              <w:t>Наименование</w:t>
            </w:r>
          </w:p>
        </w:tc>
        <w:tc>
          <w:tcPr>
            <w:tcW w:w="1364" w:type="dxa"/>
            <w:vAlign w:val="center"/>
          </w:tcPr>
          <w:p w:rsidR="004D0499" w:rsidRPr="004D0499" w:rsidRDefault="004D0499" w:rsidP="00DB0F46">
            <w:pPr>
              <w:spacing w:line="252" w:lineRule="auto"/>
              <w:jc w:val="center"/>
              <w:rPr>
                <w:bCs/>
                <w:sz w:val="28"/>
                <w:szCs w:val="28"/>
              </w:rPr>
            </w:pPr>
            <w:r w:rsidRPr="004D0499">
              <w:rPr>
                <w:bCs/>
                <w:sz w:val="28"/>
                <w:szCs w:val="28"/>
              </w:rPr>
              <w:t>Единица измерения</w:t>
            </w:r>
          </w:p>
        </w:tc>
        <w:tc>
          <w:tcPr>
            <w:tcW w:w="1054" w:type="dxa"/>
            <w:vAlign w:val="center"/>
          </w:tcPr>
          <w:p w:rsidR="004D0499" w:rsidRPr="004D0499" w:rsidRDefault="004D0499" w:rsidP="00DB0F46">
            <w:pPr>
              <w:spacing w:line="252" w:lineRule="auto"/>
              <w:jc w:val="center"/>
              <w:rPr>
                <w:bCs/>
                <w:sz w:val="28"/>
                <w:szCs w:val="28"/>
              </w:rPr>
            </w:pPr>
            <w:r w:rsidRPr="004D0499">
              <w:rPr>
                <w:bCs/>
                <w:sz w:val="28"/>
                <w:szCs w:val="28"/>
              </w:rPr>
              <w:t>Фактическая емкость</w:t>
            </w:r>
          </w:p>
        </w:tc>
        <w:tc>
          <w:tcPr>
            <w:tcW w:w="2151" w:type="dxa"/>
            <w:vAlign w:val="center"/>
          </w:tcPr>
          <w:p w:rsidR="004D0499" w:rsidRPr="004D0499" w:rsidRDefault="004D0499" w:rsidP="00DB0F46">
            <w:pPr>
              <w:spacing w:line="252" w:lineRule="auto"/>
              <w:jc w:val="center"/>
              <w:rPr>
                <w:bCs/>
                <w:sz w:val="28"/>
                <w:szCs w:val="28"/>
              </w:rPr>
            </w:pPr>
            <w:r w:rsidRPr="004D0499">
              <w:rPr>
                <w:bCs/>
                <w:sz w:val="28"/>
                <w:szCs w:val="28"/>
              </w:rPr>
              <w:t>Обеспеченность на 1 000 жителей (население поселения – 4,6 тыс. чел.)</w:t>
            </w:r>
          </w:p>
        </w:tc>
        <w:tc>
          <w:tcPr>
            <w:tcW w:w="1348" w:type="dxa"/>
            <w:vAlign w:val="center"/>
          </w:tcPr>
          <w:p w:rsidR="004D0499" w:rsidRPr="004D0499" w:rsidRDefault="004D0499" w:rsidP="00DB0F46">
            <w:pPr>
              <w:spacing w:line="252" w:lineRule="auto"/>
              <w:jc w:val="center"/>
              <w:rPr>
                <w:bCs/>
                <w:sz w:val="28"/>
                <w:szCs w:val="28"/>
              </w:rPr>
            </w:pPr>
            <w:r w:rsidRPr="004D0499">
              <w:rPr>
                <w:bCs/>
                <w:sz w:val="28"/>
                <w:szCs w:val="28"/>
              </w:rPr>
              <w:t xml:space="preserve">Норма на 1,0 тыс. жителей </w:t>
            </w:r>
            <w:r w:rsidRPr="004D0499">
              <w:rPr>
                <w:bCs/>
                <w:sz w:val="28"/>
                <w:szCs w:val="28"/>
                <w:vertAlign w:val="superscript"/>
              </w:rPr>
              <w:t>1)</w:t>
            </w:r>
          </w:p>
        </w:tc>
        <w:tc>
          <w:tcPr>
            <w:tcW w:w="1347" w:type="dxa"/>
            <w:vAlign w:val="center"/>
          </w:tcPr>
          <w:p w:rsidR="004D0499" w:rsidRPr="004D0499" w:rsidRDefault="004D0499" w:rsidP="00DB0F46">
            <w:pPr>
              <w:spacing w:line="252" w:lineRule="auto"/>
              <w:jc w:val="center"/>
              <w:rPr>
                <w:bCs/>
                <w:sz w:val="28"/>
                <w:szCs w:val="28"/>
              </w:rPr>
            </w:pPr>
            <w:r w:rsidRPr="004D0499">
              <w:rPr>
                <w:bCs/>
                <w:sz w:val="28"/>
                <w:szCs w:val="28"/>
              </w:rPr>
              <w:t>Уровень обеспеченности в %</w:t>
            </w:r>
          </w:p>
        </w:tc>
      </w:tr>
      <w:tr w:rsidR="004D0499" w:rsidRPr="004D0499" w:rsidTr="00DB0F46">
        <w:trPr>
          <w:jc w:val="center"/>
        </w:trPr>
        <w:tc>
          <w:tcPr>
            <w:tcW w:w="2730" w:type="dxa"/>
            <w:vAlign w:val="center"/>
          </w:tcPr>
          <w:p w:rsidR="004D0499" w:rsidRPr="004D0499" w:rsidRDefault="004D0499" w:rsidP="00DB0F46">
            <w:pPr>
              <w:spacing w:line="252" w:lineRule="auto"/>
              <w:jc w:val="center"/>
              <w:rPr>
                <w:bCs/>
                <w:sz w:val="28"/>
                <w:szCs w:val="28"/>
              </w:rPr>
            </w:pPr>
            <w:r w:rsidRPr="004D0499">
              <w:rPr>
                <w:bCs/>
                <w:sz w:val="28"/>
                <w:szCs w:val="28"/>
              </w:rPr>
              <w:t>1</w:t>
            </w:r>
          </w:p>
        </w:tc>
        <w:tc>
          <w:tcPr>
            <w:tcW w:w="1364" w:type="dxa"/>
            <w:vAlign w:val="center"/>
          </w:tcPr>
          <w:p w:rsidR="004D0499" w:rsidRPr="004D0499" w:rsidRDefault="004D0499" w:rsidP="00DB0F46">
            <w:pPr>
              <w:spacing w:line="252" w:lineRule="auto"/>
              <w:jc w:val="center"/>
              <w:rPr>
                <w:bCs/>
                <w:sz w:val="28"/>
                <w:szCs w:val="28"/>
              </w:rPr>
            </w:pPr>
            <w:r w:rsidRPr="004D0499">
              <w:rPr>
                <w:bCs/>
                <w:sz w:val="28"/>
                <w:szCs w:val="28"/>
              </w:rPr>
              <w:t>2</w:t>
            </w:r>
          </w:p>
        </w:tc>
        <w:tc>
          <w:tcPr>
            <w:tcW w:w="1054" w:type="dxa"/>
            <w:vAlign w:val="center"/>
          </w:tcPr>
          <w:p w:rsidR="004D0499" w:rsidRPr="004D0499" w:rsidRDefault="004D0499" w:rsidP="00DB0F46">
            <w:pPr>
              <w:spacing w:line="252" w:lineRule="auto"/>
              <w:jc w:val="center"/>
              <w:rPr>
                <w:bCs/>
                <w:sz w:val="28"/>
                <w:szCs w:val="28"/>
              </w:rPr>
            </w:pPr>
            <w:r w:rsidRPr="004D0499">
              <w:rPr>
                <w:bCs/>
                <w:sz w:val="28"/>
                <w:szCs w:val="28"/>
              </w:rPr>
              <w:t>3</w:t>
            </w:r>
          </w:p>
        </w:tc>
        <w:tc>
          <w:tcPr>
            <w:tcW w:w="2151" w:type="dxa"/>
            <w:vAlign w:val="center"/>
          </w:tcPr>
          <w:p w:rsidR="004D0499" w:rsidRPr="004D0499" w:rsidRDefault="004D0499" w:rsidP="00DB0F46">
            <w:pPr>
              <w:spacing w:line="252" w:lineRule="auto"/>
              <w:jc w:val="center"/>
              <w:rPr>
                <w:bCs/>
                <w:sz w:val="28"/>
                <w:szCs w:val="28"/>
              </w:rPr>
            </w:pPr>
            <w:r w:rsidRPr="004D0499">
              <w:rPr>
                <w:bCs/>
                <w:sz w:val="28"/>
                <w:szCs w:val="28"/>
              </w:rPr>
              <w:t>4</w:t>
            </w:r>
          </w:p>
        </w:tc>
        <w:tc>
          <w:tcPr>
            <w:tcW w:w="1348" w:type="dxa"/>
            <w:vAlign w:val="center"/>
          </w:tcPr>
          <w:p w:rsidR="004D0499" w:rsidRPr="004D0499" w:rsidRDefault="004D0499" w:rsidP="00DB0F46">
            <w:pPr>
              <w:spacing w:line="252" w:lineRule="auto"/>
              <w:jc w:val="center"/>
              <w:rPr>
                <w:bCs/>
                <w:sz w:val="28"/>
                <w:szCs w:val="28"/>
              </w:rPr>
            </w:pPr>
            <w:r w:rsidRPr="004D0499">
              <w:rPr>
                <w:bCs/>
                <w:sz w:val="28"/>
                <w:szCs w:val="28"/>
              </w:rPr>
              <w:t>5</w:t>
            </w:r>
          </w:p>
        </w:tc>
        <w:tc>
          <w:tcPr>
            <w:tcW w:w="1347" w:type="dxa"/>
            <w:vAlign w:val="center"/>
          </w:tcPr>
          <w:p w:rsidR="004D0499" w:rsidRPr="004D0499" w:rsidRDefault="004D0499" w:rsidP="00DB0F46">
            <w:pPr>
              <w:spacing w:line="252" w:lineRule="auto"/>
              <w:jc w:val="center"/>
              <w:rPr>
                <w:bCs/>
                <w:sz w:val="28"/>
                <w:szCs w:val="28"/>
              </w:rPr>
            </w:pPr>
            <w:r w:rsidRPr="004D0499">
              <w:rPr>
                <w:bCs/>
                <w:sz w:val="28"/>
                <w:szCs w:val="28"/>
              </w:rPr>
              <w:t>6</w:t>
            </w:r>
          </w:p>
        </w:tc>
      </w:tr>
      <w:tr w:rsidR="004D0499" w:rsidRPr="004D0499" w:rsidTr="00DB0F46">
        <w:trPr>
          <w:jc w:val="center"/>
        </w:trPr>
        <w:tc>
          <w:tcPr>
            <w:tcW w:w="9994" w:type="dxa"/>
            <w:gridSpan w:val="6"/>
            <w:vAlign w:val="center"/>
          </w:tcPr>
          <w:p w:rsidR="004D0499" w:rsidRPr="004D0499" w:rsidRDefault="004D0499" w:rsidP="00DB0F46">
            <w:pPr>
              <w:spacing w:line="252" w:lineRule="auto"/>
              <w:jc w:val="center"/>
              <w:rPr>
                <w:b/>
                <w:bCs/>
                <w:sz w:val="28"/>
                <w:szCs w:val="28"/>
              </w:rPr>
            </w:pPr>
            <w:r w:rsidRPr="004D0499">
              <w:rPr>
                <w:i/>
                <w:iCs/>
                <w:sz w:val="28"/>
                <w:szCs w:val="28"/>
              </w:rPr>
              <w:lastRenderedPageBreak/>
              <w:t>Учебно-воспитательные учреждения</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Общеобразовательные школы</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мест</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 xml:space="preserve">650 </w:t>
            </w:r>
            <w:r w:rsidRPr="004D0499">
              <w:rPr>
                <w:sz w:val="28"/>
                <w:szCs w:val="28"/>
                <w:vertAlign w:val="superscript"/>
              </w:rPr>
              <w:t>2)</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141</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 xml:space="preserve">110 </w:t>
            </w:r>
            <w:r w:rsidRPr="004D0499">
              <w:rPr>
                <w:sz w:val="28"/>
                <w:szCs w:val="28"/>
                <w:vertAlign w:val="superscript"/>
              </w:rPr>
              <w:t>3)</w:t>
            </w:r>
          </w:p>
        </w:tc>
        <w:tc>
          <w:tcPr>
            <w:tcW w:w="1347" w:type="dxa"/>
            <w:vAlign w:val="center"/>
          </w:tcPr>
          <w:p w:rsidR="004D0499" w:rsidRPr="004D0499" w:rsidRDefault="004D0499" w:rsidP="00DB0F46">
            <w:pPr>
              <w:spacing w:line="252" w:lineRule="auto"/>
              <w:jc w:val="center"/>
              <w:rPr>
                <w:sz w:val="28"/>
                <w:szCs w:val="28"/>
                <w:lang w:val="en-US"/>
              </w:rPr>
            </w:pPr>
            <w:r w:rsidRPr="004D0499">
              <w:rPr>
                <w:sz w:val="28"/>
                <w:szCs w:val="28"/>
                <w:lang w:val="en-US"/>
              </w:rPr>
              <w:t>100</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Детские дошкольные учреждения</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мест</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 xml:space="preserve">35 </w:t>
            </w:r>
            <w:r w:rsidRPr="004D0499">
              <w:rPr>
                <w:sz w:val="28"/>
                <w:szCs w:val="28"/>
                <w:vertAlign w:val="superscript"/>
              </w:rPr>
              <w:t>3)</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w:t>
            </w:r>
          </w:p>
        </w:tc>
      </w:tr>
      <w:tr w:rsidR="004D0499" w:rsidRPr="004D0499" w:rsidTr="00DB0F46">
        <w:trPr>
          <w:jc w:val="center"/>
        </w:trPr>
        <w:tc>
          <w:tcPr>
            <w:tcW w:w="9994" w:type="dxa"/>
            <w:gridSpan w:val="6"/>
            <w:vAlign w:val="center"/>
          </w:tcPr>
          <w:p w:rsidR="004D0499" w:rsidRPr="004D0499" w:rsidRDefault="004D0499" w:rsidP="00DB0F46">
            <w:pPr>
              <w:spacing w:line="252" w:lineRule="auto"/>
              <w:jc w:val="center"/>
              <w:rPr>
                <w:sz w:val="28"/>
                <w:szCs w:val="28"/>
              </w:rPr>
            </w:pPr>
            <w:r w:rsidRPr="004D0499">
              <w:rPr>
                <w:i/>
                <w:iCs/>
                <w:sz w:val="28"/>
                <w:szCs w:val="28"/>
              </w:rPr>
              <w:t>Учреждения здравоохранения</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Амбулатория</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посещений/смену</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60</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13,0</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 xml:space="preserve">3,7 </w:t>
            </w:r>
            <w:r w:rsidRPr="004D0499">
              <w:rPr>
                <w:sz w:val="28"/>
                <w:szCs w:val="28"/>
                <w:vertAlign w:val="superscript"/>
              </w:rPr>
              <w:t>4)</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100</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Выдвижной пункт скорой медицинской помощи</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а/м</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0,2</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w:t>
            </w:r>
          </w:p>
        </w:tc>
      </w:tr>
      <w:tr w:rsidR="004D0499" w:rsidRPr="004D0499" w:rsidTr="00DB0F46">
        <w:trPr>
          <w:jc w:val="center"/>
        </w:trPr>
        <w:tc>
          <w:tcPr>
            <w:tcW w:w="9994" w:type="dxa"/>
            <w:gridSpan w:val="6"/>
            <w:vAlign w:val="center"/>
          </w:tcPr>
          <w:p w:rsidR="004D0499" w:rsidRPr="004D0499" w:rsidRDefault="004D0499" w:rsidP="00DB0F46">
            <w:pPr>
              <w:spacing w:line="252" w:lineRule="auto"/>
              <w:jc w:val="center"/>
              <w:rPr>
                <w:sz w:val="28"/>
                <w:szCs w:val="28"/>
              </w:rPr>
            </w:pPr>
            <w:r w:rsidRPr="004D0499">
              <w:rPr>
                <w:i/>
                <w:iCs/>
                <w:sz w:val="28"/>
                <w:szCs w:val="28"/>
              </w:rPr>
              <w:t>Физкультурно-спортивные сооружения</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Спортивные сооружения</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га</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0,4</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0,1</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0,9</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11</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Спортивные залы</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м² пола</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150</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w:t>
            </w:r>
          </w:p>
        </w:tc>
      </w:tr>
      <w:tr w:rsidR="004D0499" w:rsidRPr="004D0499" w:rsidTr="00DB0F46">
        <w:trPr>
          <w:jc w:val="center"/>
        </w:trPr>
        <w:tc>
          <w:tcPr>
            <w:tcW w:w="9994" w:type="dxa"/>
            <w:gridSpan w:val="6"/>
            <w:vAlign w:val="center"/>
          </w:tcPr>
          <w:p w:rsidR="004D0499" w:rsidRPr="004D0499" w:rsidRDefault="004D0499" w:rsidP="00DB0F46">
            <w:pPr>
              <w:spacing w:line="252" w:lineRule="auto"/>
              <w:jc w:val="center"/>
              <w:rPr>
                <w:sz w:val="28"/>
                <w:szCs w:val="28"/>
              </w:rPr>
            </w:pPr>
            <w:r w:rsidRPr="004D0499">
              <w:rPr>
                <w:i/>
                <w:iCs/>
                <w:sz w:val="28"/>
                <w:szCs w:val="28"/>
              </w:rPr>
              <w:t>Учреждения культуры и искусства</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Клубы и учреждения клубного типа</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зрит. место</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880</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191</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100-150</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100</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Специализированные внешкольные учреждения (музыкальные, художественные, детского творчества)</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место</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10-12</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Библиотеки</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тыс. экз.</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39,0</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8,5</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4,5-7,5</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100</w:t>
            </w:r>
          </w:p>
        </w:tc>
      </w:tr>
      <w:tr w:rsidR="004D0499" w:rsidRPr="004D0499" w:rsidTr="00DB0F46">
        <w:trPr>
          <w:jc w:val="center"/>
        </w:trPr>
        <w:tc>
          <w:tcPr>
            <w:tcW w:w="9994" w:type="dxa"/>
            <w:gridSpan w:val="6"/>
            <w:vAlign w:val="center"/>
          </w:tcPr>
          <w:p w:rsidR="004D0499" w:rsidRPr="004D0499" w:rsidRDefault="004D0499" w:rsidP="00DB0F46">
            <w:pPr>
              <w:spacing w:line="252" w:lineRule="auto"/>
              <w:jc w:val="center"/>
              <w:rPr>
                <w:sz w:val="28"/>
                <w:szCs w:val="28"/>
              </w:rPr>
            </w:pPr>
            <w:r w:rsidRPr="004D0499">
              <w:rPr>
                <w:i/>
                <w:iCs/>
                <w:sz w:val="28"/>
                <w:szCs w:val="28"/>
              </w:rPr>
              <w:t>Предприятия торговли и общественного питания</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Магазины продовольственных товаров</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м² торг. площади</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2241</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487</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100</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100</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Магазины непродовольственных товаров</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м² торг. площади</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604</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131</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200</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66</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Предприятия общественного питания</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посад. место</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40</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Предприятия бытового обслуживания</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раб. место</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4</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w:t>
            </w:r>
          </w:p>
        </w:tc>
      </w:tr>
      <w:tr w:rsidR="004D0499" w:rsidRPr="004D0499" w:rsidTr="00DB0F46">
        <w:trPr>
          <w:jc w:val="center"/>
        </w:trPr>
        <w:tc>
          <w:tcPr>
            <w:tcW w:w="9994" w:type="dxa"/>
            <w:gridSpan w:val="6"/>
            <w:vAlign w:val="center"/>
          </w:tcPr>
          <w:p w:rsidR="004D0499" w:rsidRPr="004D0499" w:rsidRDefault="004D0499" w:rsidP="00DB0F46">
            <w:pPr>
              <w:spacing w:line="252" w:lineRule="auto"/>
              <w:jc w:val="center"/>
              <w:rPr>
                <w:sz w:val="28"/>
                <w:szCs w:val="28"/>
              </w:rPr>
            </w:pPr>
            <w:r w:rsidRPr="004D0499">
              <w:rPr>
                <w:i/>
                <w:iCs/>
                <w:sz w:val="28"/>
                <w:szCs w:val="28"/>
              </w:rPr>
              <w:t>Учреждения коммунального и бытового обслуживания</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Бани</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место</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10</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lastRenderedPageBreak/>
              <w:t>Прачечная</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кг белья в смену</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15</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Химчистка</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кг белья в смену</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1,2</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Пожарное депо</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а/м</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0,4</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w:t>
            </w:r>
          </w:p>
        </w:tc>
      </w:tr>
      <w:tr w:rsidR="004D0499" w:rsidRPr="004D0499" w:rsidTr="00DB0F46">
        <w:trPr>
          <w:jc w:val="center"/>
        </w:trPr>
        <w:tc>
          <w:tcPr>
            <w:tcW w:w="2730" w:type="dxa"/>
            <w:vAlign w:val="center"/>
          </w:tcPr>
          <w:p w:rsidR="004D0499" w:rsidRPr="004D0499" w:rsidRDefault="004D0499" w:rsidP="00DB0F46">
            <w:pPr>
              <w:spacing w:line="252" w:lineRule="auto"/>
              <w:rPr>
                <w:sz w:val="28"/>
                <w:szCs w:val="28"/>
              </w:rPr>
            </w:pPr>
            <w:r w:rsidRPr="004D0499">
              <w:rPr>
                <w:sz w:val="28"/>
                <w:szCs w:val="28"/>
              </w:rPr>
              <w:t>Кладбище</w:t>
            </w:r>
          </w:p>
        </w:tc>
        <w:tc>
          <w:tcPr>
            <w:tcW w:w="1364" w:type="dxa"/>
            <w:vAlign w:val="center"/>
          </w:tcPr>
          <w:p w:rsidR="004D0499" w:rsidRPr="004D0499" w:rsidRDefault="004D0499" w:rsidP="00DB0F46">
            <w:pPr>
              <w:spacing w:line="252" w:lineRule="auto"/>
              <w:jc w:val="center"/>
              <w:rPr>
                <w:sz w:val="28"/>
                <w:szCs w:val="28"/>
              </w:rPr>
            </w:pPr>
            <w:r w:rsidRPr="004D0499">
              <w:rPr>
                <w:sz w:val="28"/>
                <w:szCs w:val="28"/>
              </w:rPr>
              <w:t>га</w:t>
            </w:r>
          </w:p>
        </w:tc>
        <w:tc>
          <w:tcPr>
            <w:tcW w:w="1054" w:type="dxa"/>
            <w:vAlign w:val="center"/>
          </w:tcPr>
          <w:p w:rsidR="004D0499" w:rsidRPr="004D0499" w:rsidRDefault="004D0499" w:rsidP="00DB0F46">
            <w:pPr>
              <w:spacing w:line="252" w:lineRule="auto"/>
              <w:jc w:val="center"/>
              <w:rPr>
                <w:sz w:val="28"/>
                <w:szCs w:val="28"/>
              </w:rPr>
            </w:pPr>
            <w:r w:rsidRPr="004D0499">
              <w:rPr>
                <w:sz w:val="28"/>
                <w:szCs w:val="28"/>
              </w:rPr>
              <w:t>10,6</w:t>
            </w:r>
          </w:p>
        </w:tc>
        <w:tc>
          <w:tcPr>
            <w:tcW w:w="2151" w:type="dxa"/>
            <w:vAlign w:val="center"/>
          </w:tcPr>
          <w:p w:rsidR="004D0499" w:rsidRPr="004D0499" w:rsidRDefault="004D0499" w:rsidP="00DB0F46">
            <w:pPr>
              <w:spacing w:line="252" w:lineRule="auto"/>
              <w:jc w:val="center"/>
              <w:rPr>
                <w:sz w:val="28"/>
                <w:szCs w:val="28"/>
              </w:rPr>
            </w:pPr>
            <w:r w:rsidRPr="004D0499">
              <w:rPr>
                <w:sz w:val="28"/>
                <w:szCs w:val="28"/>
              </w:rPr>
              <w:t>2,3</w:t>
            </w:r>
          </w:p>
        </w:tc>
        <w:tc>
          <w:tcPr>
            <w:tcW w:w="1348" w:type="dxa"/>
            <w:vAlign w:val="center"/>
          </w:tcPr>
          <w:p w:rsidR="004D0499" w:rsidRPr="004D0499" w:rsidRDefault="004D0499" w:rsidP="00DB0F46">
            <w:pPr>
              <w:spacing w:line="252" w:lineRule="auto"/>
              <w:jc w:val="center"/>
              <w:rPr>
                <w:sz w:val="28"/>
                <w:szCs w:val="28"/>
              </w:rPr>
            </w:pPr>
            <w:r w:rsidRPr="004D0499">
              <w:rPr>
                <w:sz w:val="28"/>
                <w:szCs w:val="28"/>
              </w:rPr>
              <w:t>0,24</w:t>
            </w:r>
          </w:p>
        </w:tc>
        <w:tc>
          <w:tcPr>
            <w:tcW w:w="1347" w:type="dxa"/>
            <w:vAlign w:val="center"/>
          </w:tcPr>
          <w:p w:rsidR="004D0499" w:rsidRPr="004D0499" w:rsidRDefault="004D0499" w:rsidP="00DB0F46">
            <w:pPr>
              <w:spacing w:line="252" w:lineRule="auto"/>
              <w:jc w:val="center"/>
              <w:rPr>
                <w:sz w:val="28"/>
                <w:szCs w:val="28"/>
              </w:rPr>
            </w:pPr>
            <w:r w:rsidRPr="004D0499">
              <w:rPr>
                <w:sz w:val="28"/>
                <w:szCs w:val="28"/>
              </w:rPr>
              <w:t>100</w:t>
            </w:r>
          </w:p>
        </w:tc>
      </w:tr>
    </w:tbl>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pStyle w:val="2"/>
        <w:spacing w:after="240"/>
        <w:jc w:val="center"/>
        <w:rPr>
          <w:szCs w:val="28"/>
          <w:u w:val="single"/>
        </w:rPr>
      </w:pPr>
      <w:r w:rsidRPr="004D0499">
        <w:rPr>
          <w:szCs w:val="28"/>
          <w:u w:val="single"/>
        </w:rPr>
        <w:t>2.3</w:t>
      </w:r>
      <w:r w:rsidRPr="004D0499">
        <w:rPr>
          <w:szCs w:val="28"/>
          <w:u w:val="single"/>
        </w:rPr>
        <w:tab/>
        <w:t>Прогнозируемый спрос на услуги социальной инфраструктуры ( в соответствии с прогнозом изменения численности и половозрастного состава поселения), с учетом объема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bookmarkEnd w:id="6"/>
    </w:p>
    <w:p w:rsidR="004D0499" w:rsidRPr="004D0499" w:rsidRDefault="004D0499" w:rsidP="004D0499">
      <w:pPr>
        <w:ind w:firstLine="709"/>
        <w:rPr>
          <w:sz w:val="28"/>
          <w:szCs w:val="28"/>
        </w:rPr>
      </w:pPr>
      <w:r w:rsidRPr="004D0499">
        <w:rPr>
          <w:sz w:val="28"/>
          <w:szCs w:val="28"/>
        </w:rPr>
        <w:t>Демографические и социально-экономические факторы развития поселения достаточно сильно повлияют на формирование трудовых ресурсов.</w:t>
      </w:r>
    </w:p>
    <w:p w:rsidR="004D0499" w:rsidRPr="004D0499" w:rsidRDefault="004D0499" w:rsidP="004D0499">
      <w:pPr>
        <w:ind w:firstLine="709"/>
        <w:rPr>
          <w:sz w:val="28"/>
          <w:szCs w:val="28"/>
        </w:rPr>
      </w:pPr>
      <w:r w:rsidRPr="004D0499">
        <w:rPr>
          <w:sz w:val="28"/>
          <w:szCs w:val="28"/>
        </w:rPr>
        <w:t>Формирование трудовых ресурсов сельского поселения будет определено:</w:t>
      </w:r>
    </w:p>
    <w:p w:rsidR="004D0499" w:rsidRPr="004D0499" w:rsidRDefault="004D0499" w:rsidP="004D0499">
      <w:pPr>
        <w:widowControl w:val="0"/>
        <w:numPr>
          <w:ilvl w:val="0"/>
          <w:numId w:val="4"/>
        </w:numPr>
        <w:tabs>
          <w:tab w:val="left" w:pos="993"/>
        </w:tabs>
        <w:autoSpaceDE w:val="0"/>
        <w:autoSpaceDN w:val="0"/>
        <w:adjustRightInd w:val="0"/>
        <w:spacing w:line="264" w:lineRule="auto"/>
        <w:ind w:left="0" w:firstLine="709"/>
        <w:jc w:val="both"/>
        <w:rPr>
          <w:sz w:val="28"/>
          <w:szCs w:val="28"/>
        </w:rPr>
      </w:pPr>
      <w:r w:rsidRPr="004D0499">
        <w:rPr>
          <w:sz w:val="28"/>
          <w:szCs w:val="28"/>
        </w:rPr>
        <w:t>увеличением численности занятых в отраслях экономики поселения  за счет вовлечения лиц трудоспособного возраста, находящихся в настоящее время в статусе безработных, чему будет способствовать организация новых  и восстановление не функционирующих в настоящее время производственных мощностей не только в основной отрасли экономики поселения- сельском хозяйстве, но и в других сферах деятельности;</w:t>
      </w:r>
    </w:p>
    <w:p w:rsidR="004D0499" w:rsidRPr="004D0499" w:rsidRDefault="004D0499" w:rsidP="004D0499">
      <w:pPr>
        <w:widowControl w:val="0"/>
        <w:numPr>
          <w:ilvl w:val="0"/>
          <w:numId w:val="4"/>
        </w:numPr>
        <w:tabs>
          <w:tab w:val="left" w:pos="993"/>
        </w:tabs>
        <w:autoSpaceDE w:val="0"/>
        <w:autoSpaceDN w:val="0"/>
        <w:adjustRightInd w:val="0"/>
        <w:spacing w:line="264" w:lineRule="auto"/>
        <w:ind w:left="0" w:firstLine="709"/>
        <w:jc w:val="both"/>
        <w:rPr>
          <w:sz w:val="28"/>
          <w:szCs w:val="28"/>
        </w:rPr>
      </w:pPr>
      <w:r w:rsidRPr="004D0499">
        <w:rPr>
          <w:sz w:val="28"/>
          <w:szCs w:val="28"/>
        </w:rPr>
        <w:t>вовлечением занятых в домашних хозяйствах (в частности, в личных подсобных хозяйствах)  в сельскохозяйственные предприятия, а также в предприятия малого бизнеса (крестьянско-фермерские хозяйства).</w:t>
      </w:r>
    </w:p>
    <w:p w:rsidR="004D0499" w:rsidRPr="004D0499" w:rsidRDefault="004D0499" w:rsidP="004D0499">
      <w:pPr>
        <w:ind w:firstLine="284"/>
        <w:jc w:val="both"/>
        <w:rPr>
          <w:sz w:val="28"/>
          <w:szCs w:val="28"/>
        </w:rPr>
      </w:pPr>
      <w:r w:rsidRPr="004D0499">
        <w:rPr>
          <w:sz w:val="28"/>
          <w:szCs w:val="28"/>
        </w:rPr>
        <w:t>Численность постоянного населения Дьяченковского сельского поселения в соответствии с генеральным планом Дьяченковского сельского поселения на 01.01.2030 г. составит 4400 человек.</w:t>
      </w:r>
    </w:p>
    <w:p w:rsidR="004D0499" w:rsidRPr="004D0499" w:rsidRDefault="004D0499" w:rsidP="004D0499">
      <w:pPr>
        <w:ind w:firstLine="284"/>
        <w:jc w:val="center"/>
        <w:rPr>
          <w:sz w:val="28"/>
          <w:szCs w:val="28"/>
        </w:rPr>
      </w:pPr>
    </w:p>
    <w:p w:rsidR="004D0499" w:rsidRPr="004D0499" w:rsidRDefault="004D0499" w:rsidP="004D0499">
      <w:pPr>
        <w:ind w:firstLine="284"/>
        <w:jc w:val="center"/>
        <w:rPr>
          <w:sz w:val="28"/>
          <w:szCs w:val="28"/>
        </w:rPr>
      </w:pPr>
      <w:r w:rsidRPr="004D0499">
        <w:rPr>
          <w:sz w:val="28"/>
          <w:szCs w:val="28"/>
        </w:rPr>
        <w:t>Характеристики населенных пунктов входящих в состав Дьяченковского сельского поселения</w:t>
      </w:r>
    </w:p>
    <w:p w:rsidR="004D0499" w:rsidRPr="004D0499" w:rsidRDefault="004D0499" w:rsidP="004D0499">
      <w:pPr>
        <w:ind w:firstLine="284"/>
        <w:jc w:val="center"/>
        <w:rPr>
          <w:sz w:val="28"/>
          <w:szCs w:val="28"/>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119"/>
        <w:gridCol w:w="3685"/>
      </w:tblGrid>
      <w:tr w:rsidR="004D0499" w:rsidRPr="004D0499" w:rsidTr="00DB0F46">
        <w:tc>
          <w:tcPr>
            <w:tcW w:w="1242" w:type="dxa"/>
            <w:shd w:val="clear" w:color="auto" w:fill="auto"/>
          </w:tcPr>
          <w:p w:rsidR="004D0499" w:rsidRPr="004D0499" w:rsidRDefault="004D0499" w:rsidP="00DB0F46">
            <w:pPr>
              <w:tabs>
                <w:tab w:val="left" w:pos="284"/>
              </w:tabs>
              <w:spacing w:line="100" w:lineRule="atLeast"/>
              <w:jc w:val="center"/>
              <w:rPr>
                <w:b/>
                <w:bCs/>
                <w:sz w:val="28"/>
                <w:szCs w:val="28"/>
              </w:rPr>
            </w:pPr>
            <w:r w:rsidRPr="004D0499">
              <w:rPr>
                <w:b/>
                <w:bCs/>
                <w:sz w:val="28"/>
                <w:szCs w:val="28"/>
              </w:rPr>
              <w:t>№</w:t>
            </w:r>
          </w:p>
          <w:p w:rsidR="004D0499" w:rsidRPr="004D0499" w:rsidRDefault="004D0499" w:rsidP="00DB0F46">
            <w:pPr>
              <w:tabs>
                <w:tab w:val="left" w:pos="284"/>
              </w:tabs>
              <w:spacing w:line="100" w:lineRule="atLeast"/>
              <w:jc w:val="center"/>
              <w:rPr>
                <w:b/>
                <w:bCs/>
                <w:sz w:val="28"/>
                <w:szCs w:val="28"/>
              </w:rPr>
            </w:pPr>
            <w:r w:rsidRPr="004D0499">
              <w:rPr>
                <w:b/>
                <w:bCs/>
                <w:sz w:val="28"/>
                <w:szCs w:val="28"/>
              </w:rPr>
              <w:t>п/п</w:t>
            </w:r>
          </w:p>
        </w:tc>
        <w:tc>
          <w:tcPr>
            <w:tcW w:w="3119" w:type="dxa"/>
            <w:shd w:val="clear" w:color="auto" w:fill="auto"/>
          </w:tcPr>
          <w:p w:rsidR="004D0499" w:rsidRPr="004D0499" w:rsidRDefault="004D0499" w:rsidP="00DB0F46">
            <w:pPr>
              <w:tabs>
                <w:tab w:val="left" w:pos="284"/>
              </w:tabs>
              <w:spacing w:line="100" w:lineRule="atLeast"/>
              <w:jc w:val="center"/>
              <w:rPr>
                <w:b/>
                <w:bCs/>
                <w:sz w:val="28"/>
                <w:szCs w:val="28"/>
              </w:rPr>
            </w:pPr>
            <w:r w:rsidRPr="004D0499">
              <w:rPr>
                <w:b/>
                <w:bCs/>
                <w:sz w:val="28"/>
                <w:szCs w:val="28"/>
              </w:rPr>
              <w:t>Наименование</w:t>
            </w:r>
          </w:p>
          <w:p w:rsidR="004D0499" w:rsidRPr="004D0499" w:rsidRDefault="004D0499" w:rsidP="00DB0F46">
            <w:pPr>
              <w:tabs>
                <w:tab w:val="left" w:pos="284"/>
              </w:tabs>
              <w:spacing w:line="100" w:lineRule="atLeast"/>
              <w:jc w:val="center"/>
              <w:rPr>
                <w:b/>
                <w:bCs/>
                <w:sz w:val="28"/>
                <w:szCs w:val="28"/>
              </w:rPr>
            </w:pPr>
            <w:r w:rsidRPr="004D0499">
              <w:rPr>
                <w:b/>
                <w:bCs/>
                <w:sz w:val="28"/>
                <w:szCs w:val="28"/>
              </w:rPr>
              <w:t>населенного</w:t>
            </w:r>
          </w:p>
          <w:p w:rsidR="004D0499" w:rsidRPr="004D0499" w:rsidRDefault="004D0499" w:rsidP="00DB0F46">
            <w:pPr>
              <w:tabs>
                <w:tab w:val="left" w:pos="284"/>
              </w:tabs>
              <w:spacing w:line="100" w:lineRule="atLeast"/>
              <w:jc w:val="center"/>
              <w:rPr>
                <w:b/>
                <w:bCs/>
                <w:sz w:val="28"/>
                <w:szCs w:val="28"/>
              </w:rPr>
            </w:pPr>
            <w:r w:rsidRPr="004D0499">
              <w:rPr>
                <w:b/>
                <w:bCs/>
                <w:sz w:val="28"/>
                <w:szCs w:val="28"/>
              </w:rPr>
              <w:t>пункта</w:t>
            </w:r>
          </w:p>
        </w:tc>
        <w:tc>
          <w:tcPr>
            <w:tcW w:w="3685" w:type="dxa"/>
            <w:shd w:val="clear" w:color="auto" w:fill="auto"/>
          </w:tcPr>
          <w:p w:rsidR="004D0499" w:rsidRPr="004D0499" w:rsidRDefault="004D0499" w:rsidP="00DB0F46">
            <w:pPr>
              <w:tabs>
                <w:tab w:val="left" w:pos="284"/>
              </w:tabs>
              <w:spacing w:line="100" w:lineRule="atLeast"/>
              <w:jc w:val="center"/>
              <w:rPr>
                <w:b/>
                <w:bCs/>
                <w:sz w:val="28"/>
                <w:szCs w:val="28"/>
              </w:rPr>
            </w:pPr>
            <w:r w:rsidRPr="004D0499">
              <w:rPr>
                <w:b/>
                <w:bCs/>
                <w:sz w:val="28"/>
                <w:szCs w:val="28"/>
              </w:rPr>
              <w:t>Население,</w:t>
            </w:r>
          </w:p>
          <w:p w:rsidR="004D0499" w:rsidRPr="004D0499" w:rsidRDefault="004D0499" w:rsidP="00DB0F46">
            <w:pPr>
              <w:tabs>
                <w:tab w:val="left" w:pos="284"/>
              </w:tabs>
              <w:spacing w:line="100" w:lineRule="atLeast"/>
              <w:jc w:val="center"/>
              <w:rPr>
                <w:b/>
                <w:bCs/>
                <w:sz w:val="28"/>
                <w:szCs w:val="28"/>
              </w:rPr>
            </w:pPr>
            <w:r w:rsidRPr="004D0499">
              <w:rPr>
                <w:b/>
                <w:bCs/>
                <w:sz w:val="28"/>
                <w:szCs w:val="28"/>
              </w:rPr>
              <w:t>кол-во</w:t>
            </w:r>
          </w:p>
          <w:p w:rsidR="004D0499" w:rsidRPr="004D0499" w:rsidRDefault="004D0499" w:rsidP="00DB0F46">
            <w:pPr>
              <w:tabs>
                <w:tab w:val="left" w:pos="284"/>
              </w:tabs>
              <w:spacing w:line="100" w:lineRule="atLeast"/>
              <w:jc w:val="center"/>
              <w:rPr>
                <w:b/>
                <w:bCs/>
                <w:sz w:val="28"/>
                <w:szCs w:val="28"/>
              </w:rPr>
            </w:pPr>
            <w:r w:rsidRPr="004D0499">
              <w:rPr>
                <w:b/>
                <w:bCs/>
                <w:sz w:val="28"/>
                <w:szCs w:val="28"/>
              </w:rPr>
              <w:t>человек</w:t>
            </w:r>
          </w:p>
        </w:tc>
      </w:tr>
      <w:tr w:rsidR="004D0499" w:rsidRPr="004D0499" w:rsidTr="00DB0F46">
        <w:tc>
          <w:tcPr>
            <w:tcW w:w="1242" w:type="dxa"/>
            <w:shd w:val="clear" w:color="auto" w:fill="auto"/>
          </w:tcPr>
          <w:p w:rsidR="004D0499" w:rsidRPr="004D0499" w:rsidRDefault="004D0499" w:rsidP="00DB0F46">
            <w:pPr>
              <w:tabs>
                <w:tab w:val="left" w:pos="284"/>
              </w:tabs>
              <w:spacing w:line="100" w:lineRule="atLeast"/>
              <w:jc w:val="center"/>
              <w:rPr>
                <w:bCs/>
                <w:sz w:val="28"/>
                <w:szCs w:val="28"/>
              </w:rPr>
            </w:pPr>
            <w:r w:rsidRPr="004D0499">
              <w:rPr>
                <w:bCs/>
                <w:sz w:val="28"/>
                <w:szCs w:val="28"/>
              </w:rPr>
              <w:t>1</w:t>
            </w:r>
          </w:p>
        </w:tc>
        <w:tc>
          <w:tcPr>
            <w:tcW w:w="3119" w:type="dxa"/>
            <w:shd w:val="clear" w:color="auto" w:fill="auto"/>
            <w:vAlign w:val="center"/>
          </w:tcPr>
          <w:p w:rsidR="004D0499" w:rsidRPr="004D0499" w:rsidRDefault="004D0499" w:rsidP="00DB0F46">
            <w:pPr>
              <w:rPr>
                <w:sz w:val="28"/>
                <w:szCs w:val="28"/>
              </w:rPr>
            </w:pPr>
            <w:r w:rsidRPr="004D0499">
              <w:rPr>
                <w:sz w:val="28"/>
                <w:szCs w:val="28"/>
              </w:rPr>
              <w:t>с. Дьяченково</w:t>
            </w:r>
          </w:p>
        </w:tc>
        <w:tc>
          <w:tcPr>
            <w:tcW w:w="3685" w:type="dxa"/>
            <w:shd w:val="clear" w:color="auto" w:fill="auto"/>
          </w:tcPr>
          <w:p w:rsidR="004D0499" w:rsidRPr="004D0499" w:rsidRDefault="004D0499" w:rsidP="00DB0F46">
            <w:pPr>
              <w:tabs>
                <w:tab w:val="left" w:pos="284"/>
              </w:tabs>
              <w:spacing w:line="100" w:lineRule="atLeast"/>
              <w:jc w:val="center"/>
              <w:rPr>
                <w:bCs/>
                <w:sz w:val="28"/>
                <w:szCs w:val="28"/>
              </w:rPr>
            </w:pPr>
            <w:r w:rsidRPr="004D0499">
              <w:rPr>
                <w:bCs/>
                <w:sz w:val="28"/>
                <w:szCs w:val="28"/>
              </w:rPr>
              <w:t>2304</w:t>
            </w:r>
          </w:p>
        </w:tc>
      </w:tr>
      <w:tr w:rsidR="004D0499" w:rsidRPr="004D0499" w:rsidTr="00DB0F46">
        <w:tc>
          <w:tcPr>
            <w:tcW w:w="1242" w:type="dxa"/>
            <w:shd w:val="clear" w:color="auto" w:fill="auto"/>
          </w:tcPr>
          <w:p w:rsidR="004D0499" w:rsidRPr="004D0499" w:rsidRDefault="004D0499" w:rsidP="00DB0F46">
            <w:pPr>
              <w:tabs>
                <w:tab w:val="left" w:pos="284"/>
              </w:tabs>
              <w:spacing w:line="100" w:lineRule="atLeast"/>
              <w:jc w:val="center"/>
              <w:rPr>
                <w:bCs/>
                <w:sz w:val="28"/>
                <w:szCs w:val="28"/>
              </w:rPr>
            </w:pPr>
            <w:r w:rsidRPr="004D0499">
              <w:rPr>
                <w:bCs/>
                <w:sz w:val="28"/>
                <w:szCs w:val="28"/>
              </w:rPr>
              <w:t>2</w:t>
            </w:r>
          </w:p>
        </w:tc>
        <w:tc>
          <w:tcPr>
            <w:tcW w:w="3119" w:type="dxa"/>
            <w:shd w:val="clear" w:color="auto" w:fill="auto"/>
            <w:vAlign w:val="center"/>
          </w:tcPr>
          <w:p w:rsidR="004D0499" w:rsidRPr="004D0499" w:rsidRDefault="004D0499" w:rsidP="00DB0F46">
            <w:pPr>
              <w:rPr>
                <w:sz w:val="28"/>
                <w:szCs w:val="28"/>
              </w:rPr>
            </w:pPr>
            <w:r w:rsidRPr="004D0499">
              <w:rPr>
                <w:sz w:val="28"/>
                <w:szCs w:val="28"/>
              </w:rPr>
              <w:t>с. Терешково</w:t>
            </w:r>
          </w:p>
        </w:tc>
        <w:tc>
          <w:tcPr>
            <w:tcW w:w="3685" w:type="dxa"/>
            <w:shd w:val="clear" w:color="auto" w:fill="auto"/>
          </w:tcPr>
          <w:p w:rsidR="004D0499" w:rsidRPr="004D0499" w:rsidRDefault="004D0499" w:rsidP="00DB0F46">
            <w:pPr>
              <w:tabs>
                <w:tab w:val="left" w:pos="284"/>
              </w:tabs>
              <w:spacing w:line="100" w:lineRule="atLeast"/>
              <w:jc w:val="center"/>
              <w:rPr>
                <w:bCs/>
                <w:sz w:val="28"/>
                <w:szCs w:val="28"/>
              </w:rPr>
            </w:pPr>
            <w:r w:rsidRPr="004D0499">
              <w:rPr>
                <w:bCs/>
                <w:sz w:val="28"/>
                <w:szCs w:val="28"/>
              </w:rPr>
              <w:t>597</w:t>
            </w:r>
          </w:p>
        </w:tc>
      </w:tr>
      <w:tr w:rsidR="004D0499" w:rsidRPr="004D0499" w:rsidTr="00DB0F46">
        <w:tc>
          <w:tcPr>
            <w:tcW w:w="1242" w:type="dxa"/>
            <w:shd w:val="clear" w:color="auto" w:fill="auto"/>
          </w:tcPr>
          <w:p w:rsidR="004D0499" w:rsidRPr="004D0499" w:rsidRDefault="004D0499" w:rsidP="00DB0F46">
            <w:pPr>
              <w:tabs>
                <w:tab w:val="left" w:pos="284"/>
              </w:tabs>
              <w:spacing w:line="100" w:lineRule="atLeast"/>
              <w:jc w:val="center"/>
              <w:rPr>
                <w:bCs/>
                <w:sz w:val="28"/>
                <w:szCs w:val="28"/>
              </w:rPr>
            </w:pPr>
            <w:r w:rsidRPr="004D0499">
              <w:rPr>
                <w:bCs/>
                <w:sz w:val="28"/>
                <w:szCs w:val="28"/>
              </w:rPr>
              <w:t>3</w:t>
            </w:r>
          </w:p>
        </w:tc>
        <w:tc>
          <w:tcPr>
            <w:tcW w:w="3119" w:type="dxa"/>
            <w:shd w:val="clear" w:color="auto" w:fill="auto"/>
            <w:vAlign w:val="center"/>
          </w:tcPr>
          <w:p w:rsidR="004D0499" w:rsidRPr="004D0499" w:rsidRDefault="004D0499" w:rsidP="00DB0F46">
            <w:pPr>
              <w:rPr>
                <w:sz w:val="28"/>
                <w:szCs w:val="28"/>
              </w:rPr>
            </w:pPr>
            <w:r w:rsidRPr="004D0499">
              <w:rPr>
                <w:sz w:val="28"/>
                <w:szCs w:val="28"/>
              </w:rPr>
              <w:t>с. Полтавка</w:t>
            </w:r>
          </w:p>
        </w:tc>
        <w:tc>
          <w:tcPr>
            <w:tcW w:w="3685" w:type="dxa"/>
            <w:shd w:val="clear" w:color="auto" w:fill="auto"/>
          </w:tcPr>
          <w:p w:rsidR="004D0499" w:rsidRPr="004D0499" w:rsidRDefault="004D0499" w:rsidP="00DB0F46">
            <w:pPr>
              <w:tabs>
                <w:tab w:val="left" w:pos="284"/>
              </w:tabs>
              <w:spacing w:line="100" w:lineRule="atLeast"/>
              <w:jc w:val="center"/>
              <w:rPr>
                <w:bCs/>
                <w:sz w:val="28"/>
                <w:szCs w:val="28"/>
              </w:rPr>
            </w:pPr>
            <w:r w:rsidRPr="004D0499">
              <w:rPr>
                <w:bCs/>
                <w:sz w:val="28"/>
                <w:szCs w:val="28"/>
              </w:rPr>
              <w:t>486</w:t>
            </w:r>
          </w:p>
        </w:tc>
      </w:tr>
      <w:tr w:rsidR="004D0499" w:rsidRPr="004D0499" w:rsidTr="00DB0F46">
        <w:tc>
          <w:tcPr>
            <w:tcW w:w="1242" w:type="dxa"/>
            <w:shd w:val="clear" w:color="auto" w:fill="auto"/>
          </w:tcPr>
          <w:p w:rsidR="004D0499" w:rsidRPr="004D0499" w:rsidRDefault="004D0499" w:rsidP="00DB0F46">
            <w:pPr>
              <w:tabs>
                <w:tab w:val="left" w:pos="284"/>
              </w:tabs>
              <w:spacing w:line="100" w:lineRule="atLeast"/>
              <w:jc w:val="center"/>
              <w:rPr>
                <w:bCs/>
                <w:sz w:val="28"/>
                <w:szCs w:val="28"/>
              </w:rPr>
            </w:pPr>
            <w:r w:rsidRPr="004D0499">
              <w:rPr>
                <w:bCs/>
                <w:sz w:val="28"/>
                <w:szCs w:val="28"/>
              </w:rPr>
              <w:t>4</w:t>
            </w:r>
          </w:p>
        </w:tc>
        <w:tc>
          <w:tcPr>
            <w:tcW w:w="3119" w:type="dxa"/>
            <w:shd w:val="clear" w:color="auto" w:fill="auto"/>
            <w:vAlign w:val="center"/>
          </w:tcPr>
          <w:p w:rsidR="004D0499" w:rsidRPr="004D0499" w:rsidRDefault="004D0499" w:rsidP="00DB0F46">
            <w:pPr>
              <w:rPr>
                <w:sz w:val="28"/>
                <w:szCs w:val="28"/>
              </w:rPr>
            </w:pPr>
            <w:r w:rsidRPr="004D0499">
              <w:rPr>
                <w:sz w:val="28"/>
                <w:szCs w:val="28"/>
              </w:rPr>
              <w:t>с. Красногоровка</w:t>
            </w:r>
          </w:p>
        </w:tc>
        <w:tc>
          <w:tcPr>
            <w:tcW w:w="3685" w:type="dxa"/>
            <w:shd w:val="clear" w:color="auto" w:fill="auto"/>
          </w:tcPr>
          <w:p w:rsidR="004D0499" w:rsidRPr="004D0499" w:rsidRDefault="004D0499" w:rsidP="00DB0F46">
            <w:pPr>
              <w:tabs>
                <w:tab w:val="left" w:pos="284"/>
              </w:tabs>
              <w:spacing w:line="100" w:lineRule="atLeast"/>
              <w:jc w:val="center"/>
              <w:rPr>
                <w:bCs/>
                <w:sz w:val="28"/>
                <w:szCs w:val="28"/>
              </w:rPr>
            </w:pPr>
            <w:r w:rsidRPr="004D0499">
              <w:rPr>
                <w:bCs/>
                <w:sz w:val="28"/>
                <w:szCs w:val="28"/>
              </w:rPr>
              <w:t>412</w:t>
            </w:r>
          </w:p>
        </w:tc>
      </w:tr>
      <w:tr w:rsidR="004D0499" w:rsidRPr="004D0499" w:rsidTr="00DB0F46">
        <w:tc>
          <w:tcPr>
            <w:tcW w:w="1242" w:type="dxa"/>
            <w:shd w:val="clear" w:color="auto" w:fill="auto"/>
          </w:tcPr>
          <w:p w:rsidR="004D0499" w:rsidRPr="004D0499" w:rsidRDefault="004D0499" w:rsidP="00DB0F46">
            <w:pPr>
              <w:tabs>
                <w:tab w:val="left" w:pos="284"/>
              </w:tabs>
              <w:spacing w:line="100" w:lineRule="atLeast"/>
              <w:jc w:val="center"/>
              <w:rPr>
                <w:bCs/>
                <w:sz w:val="28"/>
                <w:szCs w:val="28"/>
              </w:rPr>
            </w:pPr>
            <w:r w:rsidRPr="004D0499">
              <w:rPr>
                <w:bCs/>
                <w:sz w:val="28"/>
                <w:szCs w:val="28"/>
              </w:rPr>
              <w:t>5</w:t>
            </w:r>
          </w:p>
        </w:tc>
        <w:tc>
          <w:tcPr>
            <w:tcW w:w="3119" w:type="dxa"/>
            <w:shd w:val="clear" w:color="auto" w:fill="auto"/>
            <w:vAlign w:val="center"/>
          </w:tcPr>
          <w:p w:rsidR="004D0499" w:rsidRPr="004D0499" w:rsidRDefault="004D0499" w:rsidP="00DB0F46">
            <w:pPr>
              <w:rPr>
                <w:sz w:val="28"/>
                <w:szCs w:val="28"/>
              </w:rPr>
            </w:pPr>
            <w:r w:rsidRPr="004D0499">
              <w:rPr>
                <w:sz w:val="28"/>
                <w:szCs w:val="28"/>
              </w:rPr>
              <w:t>с. Абросимово</w:t>
            </w:r>
          </w:p>
        </w:tc>
        <w:tc>
          <w:tcPr>
            <w:tcW w:w="3685" w:type="dxa"/>
            <w:shd w:val="clear" w:color="auto" w:fill="auto"/>
          </w:tcPr>
          <w:p w:rsidR="004D0499" w:rsidRPr="004D0499" w:rsidRDefault="004D0499" w:rsidP="00DB0F46">
            <w:pPr>
              <w:tabs>
                <w:tab w:val="left" w:pos="284"/>
              </w:tabs>
              <w:spacing w:line="100" w:lineRule="atLeast"/>
              <w:jc w:val="center"/>
              <w:rPr>
                <w:bCs/>
                <w:sz w:val="28"/>
                <w:szCs w:val="28"/>
              </w:rPr>
            </w:pPr>
            <w:r w:rsidRPr="004D0499">
              <w:rPr>
                <w:bCs/>
                <w:sz w:val="28"/>
                <w:szCs w:val="28"/>
              </w:rPr>
              <w:t>59</w:t>
            </w:r>
          </w:p>
        </w:tc>
      </w:tr>
      <w:tr w:rsidR="004D0499" w:rsidRPr="004D0499" w:rsidTr="00DB0F46">
        <w:tc>
          <w:tcPr>
            <w:tcW w:w="1242" w:type="dxa"/>
            <w:shd w:val="clear" w:color="auto" w:fill="auto"/>
          </w:tcPr>
          <w:p w:rsidR="004D0499" w:rsidRPr="004D0499" w:rsidRDefault="004D0499" w:rsidP="00DB0F46">
            <w:pPr>
              <w:tabs>
                <w:tab w:val="left" w:pos="284"/>
              </w:tabs>
              <w:spacing w:line="100" w:lineRule="atLeast"/>
              <w:jc w:val="center"/>
              <w:rPr>
                <w:b/>
                <w:bCs/>
                <w:sz w:val="28"/>
                <w:szCs w:val="28"/>
              </w:rPr>
            </w:pPr>
            <w:r w:rsidRPr="004D0499">
              <w:rPr>
                <w:b/>
                <w:bCs/>
                <w:sz w:val="28"/>
                <w:szCs w:val="28"/>
              </w:rPr>
              <w:t>Всего</w:t>
            </w:r>
          </w:p>
        </w:tc>
        <w:tc>
          <w:tcPr>
            <w:tcW w:w="3119" w:type="dxa"/>
            <w:shd w:val="clear" w:color="auto" w:fill="auto"/>
          </w:tcPr>
          <w:p w:rsidR="004D0499" w:rsidRPr="004D0499" w:rsidRDefault="004D0499" w:rsidP="00DB0F46">
            <w:pPr>
              <w:tabs>
                <w:tab w:val="left" w:pos="284"/>
              </w:tabs>
              <w:spacing w:line="100" w:lineRule="atLeast"/>
              <w:jc w:val="center"/>
              <w:rPr>
                <w:bCs/>
                <w:sz w:val="28"/>
                <w:szCs w:val="28"/>
              </w:rPr>
            </w:pPr>
          </w:p>
        </w:tc>
        <w:tc>
          <w:tcPr>
            <w:tcW w:w="3685" w:type="dxa"/>
            <w:shd w:val="clear" w:color="auto" w:fill="auto"/>
          </w:tcPr>
          <w:p w:rsidR="004D0499" w:rsidRPr="004D0499" w:rsidRDefault="004D0499" w:rsidP="00DB0F46">
            <w:pPr>
              <w:tabs>
                <w:tab w:val="left" w:pos="284"/>
              </w:tabs>
              <w:spacing w:line="100" w:lineRule="atLeast"/>
              <w:jc w:val="center"/>
              <w:rPr>
                <w:b/>
                <w:bCs/>
                <w:sz w:val="28"/>
                <w:szCs w:val="28"/>
              </w:rPr>
            </w:pPr>
            <w:r w:rsidRPr="004D0499">
              <w:rPr>
                <w:b/>
                <w:bCs/>
                <w:sz w:val="28"/>
                <w:szCs w:val="28"/>
              </w:rPr>
              <w:t>3858</w:t>
            </w:r>
          </w:p>
        </w:tc>
      </w:tr>
    </w:tbl>
    <w:p w:rsidR="004D0499" w:rsidRPr="004D0499" w:rsidRDefault="004D0499" w:rsidP="004D0499">
      <w:pPr>
        <w:ind w:firstLine="284"/>
        <w:jc w:val="center"/>
        <w:rPr>
          <w:sz w:val="28"/>
          <w:szCs w:val="28"/>
        </w:rPr>
      </w:pPr>
    </w:p>
    <w:p w:rsidR="004D0499" w:rsidRPr="004D0499" w:rsidRDefault="004D0499" w:rsidP="004D0499">
      <w:pPr>
        <w:ind w:firstLine="284"/>
        <w:jc w:val="center"/>
        <w:rPr>
          <w:sz w:val="28"/>
          <w:szCs w:val="28"/>
        </w:rPr>
      </w:pPr>
    </w:p>
    <w:p w:rsidR="004D0499" w:rsidRPr="004D0499" w:rsidRDefault="004D0499" w:rsidP="004D0499">
      <w:pPr>
        <w:ind w:firstLine="284"/>
        <w:jc w:val="center"/>
        <w:rPr>
          <w:sz w:val="28"/>
          <w:szCs w:val="28"/>
        </w:rPr>
      </w:pPr>
    </w:p>
    <w:p w:rsidR="004D0499" w:rsidRPr="004D0499" w:rsidRDefault="004D0499" w:rsidP="004D0499">
      <w:pPr>
        <w:ind w:firstLine="284"/>
        <w:jc w:val="center"/>
        <w:rPr>
          <w:sz w:val="28"/>
          <w:szCs w:val="28"/>
        </w:rPr>
      </w:pPr>
    </w:p>
    <w:p w:rsidR="004D0499" w:rsidRPr="004D0499" w:rsidRDefault="004D0499" w:rsidP="004D0499">
      <w:pPr>
        <w:ind w:firstLine="284"/>
        <w:jc w:val="center"/>
        <w:rPr>
          <w:sz w:val="28"/>
          <w:szCs w:val="28"/>
        </w:rPr>
      </w:pPr>
      <w:r w:rsidRPr="004D0499">
        <w:rPr>
          <w:sz w:val="28"/>
          <w:szCs w:val="28"/>
        </w:rPr>
        <w:t>Динамика численности Дьяченковского сельского поселения, чел</w:t>
      </w:r>
    </w:p>
    <w:p w:rsidR="004D0499" w:rsidRPr="004D0499" w:rsidRDefault="004D0499" w:rsidP="004D0499">
      <w:pPr>
        <w:ind w:firstLine="284"/>
        <w:jc w:val="center"/>
        <w:rPr>
          <w:sz w:val="28"/>
          <w:szCs w:val="28"/>
        </w:rPr>
      </w:pPr>
    </w:p>
    <w:tbl>
      <w:tblPr>
        <w:tblW w:w="1011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3249"/>
        <w:gridCol w:w="2023"/>
        <w:gridCol w:w="2024"/>
        <w:gridCol w:w="2024"/>
      </w:tblGrid>
      <w:tr w:rsidR="004D0499" w:rsidRPr="004D0499" w:rsidTr="00DB0F46">
        <w:tc>
          <w:tcPr>
            <w:tcW w:w="797" w:type="dxa"/>
            <w:shd w:val="clear" w:color="auto" w:fill="auto"/>
          </w:tcPr>
          <w:p w:rsidR="004D0499" w:rsidRPr="004D0499" w:rsidRDefault="004D0499" w:rsidP="00DB0F46">
            <w:pPr>
              <w:widowControl w:val="0"/>
              <w:spacing w:line="25" w:lineRule="atLeast"/>
              <w:ind w:right="20"/>
              <w:jc w:val="center"/>
              <w:rPr>
                <w:b/>
                <w:sz w:val="28"/>
                <w:szCs w:val="28"/>
              </w:rPr>
            </w:pPr>
            <w:r w:rsidRPr="004D0499">
              <w:rPr>
                <w:b/>
                <w:sz w:val="28"/>
                <w:szCs w:val="28"/>
              </w:rPr>
              <w:t>№</w:t>
            </w:r>
          </w:p>
          <w:p w:rsidR="004D0499" w:rsidRPr="004D0499" w:rsidRDefault="004D0499" w:rsidP="00DB0F46">
            <w:pPr>
              <w:widowControl w:val="0"/>
              <w:spacing w:line="25" w:lineRule="atLeast"/>
              <w:ind w:right="20"/>
              <w:jc w:val="center"/>
              <w:rPr>
                <w:b/>
                <w:sz w:val="28"/>
                <w:szCs w:val="28"/>
              </w:rPr>
            </w:pPr>
            <w:r w:rsidRPr="004D0499">
              <w:rPr>
                <w:b/>
                <w:sz w:val="28"/>
                <w:szCs w:val="28"/>
              </w:rPr>
              <w:t>п/п</w:t>
            </w:r>
          </w:p>
        </w:tc>
        <w:tc>
          <w:tcPr>
            <w:tcW w:w="3249" w:type="dxa"/>
            <w:shd w:val="clear" w:color="auto" w:fill="auto"/>
          </w:tcPr>
          <w:p w:rsidR="004D0499" w:rsidRPr="004D0499" w:rsidRDefault="004D0499" w:rsidP="00DB0F46">
            <w:pPr>
              <w:widowControl w:val="0"/>
              <w:spacing w:line="25" w:lineRule="atLeast"/>
              <w:ind w:right="20"/>
              <w:jc w:val="center"/>
              <w:rPr>
                <w:b/>
                <w:sz w:val="28"/>
                <w:szCs w:val="28"/>
              </w:rPr>
            </w:pPr>
            <w:r w:rsidRPr="004D0499">
              <w:rPr>
                <w:b/>
                <w:sz w:val="28"/>
                <w:szCs w:val="28"/>
              </w:rPr>
              <w:t>Показатели</w:t>
            </w:r>
          </w:p>
        </w:tc>
        <w:tc>
          <w:tcPr>
            <w:tcW w:w="2023" w:type="dxa"/>
            <w:shd w:val="clear" w:color="auto" w:fill="auto"/>
          </w:tcPr>
          <w:p w:rsidR="004D0499" w:rsidRPr="004D0499" w:rsidRDefault="004D0499" w:rsidP="00DB0F46">
            <w:pPr>
              <w:widowControl w:val="0"/>
              <w:spacing w:line="25" w:lineRule="atLeast"/>
              <w:ind w:right="20"/>
              <w:jc w:val="center"/>
              <w:rPr>
                <w:b/>
                <w:sz w:val="28"/>
                <w:szCs w:val="28"/>
              </w:rPr>
            </w:pPr>
            <w:r w:rsidRPr="004D0499">
              <w:rPr>
                <w:b/>
                <w:sz w:val="28"/>
                <w:szCs w:val="28"/>
              </w:rPr>
              <w:t>2015 год</w:t>
            </w:r>
          </w:p>
          <w:p w:rsidR="004D0499" w:rsidRPr="004D0499" w:rsidRDefault="004D0499" w:rsidP="00DB0F46">
            <w:pPr>
              <w:widowControl w:val="0"/>
              <w:spacing w:line="25" w:lineRule="atLeast"/>
              <w:ind w:right="20"/>
              <w:jc w:val="center"/>
              <w:rPr>
                <w:b/>
                <w:sz w:val="28"/>
                <w:szCs w:val="28"/>
              </w:rPr>
            </w:pPr>
          </w:p>
        </w:tc>
        <w:tc>
          <w:tcPr>
            <w:tcW w:w="2024" w:type="dxa"/>
            <w:shd w:val="clear" w:color="auto" w:fill="auto"/>
          </w:tcPr>
          <w:p w:rsidR="004D0499" w:rsidRPr="004D0499" w:rsidRDefault="004D0499" w:rsidP="00DB0F46">
            <w:pPr>
              <w:widowControl w:val="0"/>
              <w:spacing w:line="25" w:lineRule="atLeast"/>
              <w:ind w:right="20"/>
              <w:jc w:val="center"/>
              <w:rPr>
                <w:b/>
                <w:sz w:val="28"/>
                <w:szCs w:val="28"/>
              </w:rPr>
            </w:pPr>
            <w:r w:rsidRPr="004D0499">
              <w:rPr>
                <w:b/>
                <w:sz w:val="28"/>
                <w:szCs w:val="28"/>
              </w:rPr>
              <w:t>2016 год</w:t>
            </w:r>
          </w:p>
          <w:p w:rsidR="004D0499" w:rsidRPr="004D0499" w:rsidRDefault="004D0499" w:rsidP="00DB0F46">
            <w:pPr>
              <w:widowControl w:val="0"/>
              <w:spacing w:line="25" w:lineRule="atLeast"/>
              <w:ind w:right="20"/>
              <w:jc w:val="center"/>
              <w:rPr>
                <w:b/>
                <w:sz w:val="28"/>
                <w:szCs w:val="28"/>
              </w:rPr>
            </w:pPr>
          </w:p>
        </w:tc>
        <w:tc>
          <w:tcPr>
            <w:tcW w:w="2024" w:type="dxa"/>
            <w:shd w:val="clear" w:color="auto" w:fill="auto"/>
          </w:tcPr>
          <w:p w:rsidR="004D0499" w:rsidRPr="004D0499" w:rsidRDefault="004D0499" w:rsidP="00DB0F46">
            <w:pPr>
              <w:widowControl w:val="0"/>
              <w:spacing w:line="25" w:lineRule="atLeast"/>
              <w:ind w:right="20"/>
              <w:jc w:val="center"/>
              <w:rPr>
                <w:b/>
                <w:sz w:val="28"/>
                <w:szCs w:val="28"/>
              </w:rPr>
            </w:pPr>
            <w:r w:rsidRPr="004D0499">
              <w:rPr>
                <w:b/>
                <w:sz w:val="28"/>
                <w:szCs w:val="28"/>
              </w:rPr>
              <w:t>2017 год</w:t>
            </w:r>
          </w:p>
          <w:p w:rsidR="004D0499" w:rsidRPr="004D0499" w:rsidRDefault="004D0499" w:rsidP="00DB0F46">
            <w:pPr>
              <w:widowControl w:val="0"/>
              <w:spacing w:line="25" w:lineRule="atLeast"/>
              <w:ind w:right="20"/>
              <w:jc w:val="center"/>
              <w:rPr>
                <w:b/>
                <w:sz w:val="28"/>
                <w:szCs w:val="28"/>
              </w:rPr>
            </w:pPr>
          </w:p>
        </w:tc>
      </w:tr>
      <w:tr w:rsidR="004D0499" w:rsidRPr="004D0499" w:rsidTr="00DB0F46">
        <w:tc>
          <w:tcPr>
            <w:tcW w:w="797" w:type="dxa"/>
            <w:shd w:val="clear" w:color="auto" w:fill="auto"/>
          </w:tcPr>
          <w:p w:rsidR="004D0499" w:rsidRPr="004D0499" w:rsidRDefault="004D0499" w:rsidP="00DB0F46">
            <w:pPr>
              <w:widowControl w:val="0"/>
              <w:spacing w:line="25" w:lineRule="atLeast"/>
              <w:ind w:right="20"/>
              <w:jc w:val="center"/>
              <w:rPr>
                <w:sz w:val="28"/>
                <w:szCs w:val="28"/>
              </w:rPr>
            </w:pPr>
            <w:r w:rsidRPr="004D0499">
              <w:rPr>
                <w:sz w:val="28"/>
                <w:szCs w:val="28"/>
              </w:rPr>
              <w:t>1.</w:t>
            </w:r>
          </w:p>
        </w:tc>
        <w:tc>
          <w:tcPr>
            <w:tcW w:w="3249" w:type="dxa"/>
            <w:shd w:val="clear" w:color="auto" w:fill="auto"/>
          </w:tcPr>
          <w:p w:rsidR="004D0499" w:rsidRPr="004D0499" w:rsidRDefault="004D0499" w:rsidP="00DB0F46">
            <w:pPr>
              <w:widowControl w:val="0"/>
              <w:spacing w:line="25" w:lineRule="atLeast"/>
              <w:ind w:right="20"/>
              <w:jc w:val="center"/>
              <w:rPr>
                <w:sz w:val="28"/>
                <w:szCs w:val="28"/>
              </w:rPr>
            </w:pPr>
            <w:r w:rsidRPr="004D0499">
              <w:rPr>
                <w:sz w:val="28"/>
                <w:szCs w:val="28"/>
              </w:rPr>
              <w:t>Общая численность населения, чел.</w:t>
            </w:r>
          </w:p>
        </w:tc>
        <w:tc>
          <w:tcPr>
            <w:tcW w:w="2023" w:type="dxa"/>
            <w:shd w:val="clear" w:color="auto" w:fill="auto"/>
          </w:tcPr>
          <w:p w:rsidR="004D0499" w:rsidRPr="004D0499" w:rsidRDefault="004D0499" w:rsidP="00DB0F46">
            <w:pPr>
              <w:widowControl w:val="0"/>
              <w:spacing w:line="25" w:lineRule="atLeast"/>
              <w:ind w:right="20"/>
              <w:jc w:val="center"/>
              <w:rPr>
                <w:sz w:val="28"/>
                <w:szCs w:val="28"/>
              </w:rPr>
            </w:pPr>
            <w:r w:rsidRPr="004D0499">
              <w:rPr>
                <w:sz w:val="28"/>
                <w:szCs w:val="28"/>
              </w:rPr>
              <w:t>3895</w:t>
            </w:r>
          </w:p>
        </w:tc>
        <w:tc>
          <w:tcPr>
            <w:tcW w:w="2024" w:type="dxa"/>
            <w:shd w:val="clear" w:color="auto" w:fill="auto"/>
          </w:tcPr>
          <w:p w:rsidR="004D0499" w:rsidRPr="004D0499" w:rsidRDefault="004D0499" w:rsidP="00DB0F46">
            <w:pPr>
              <w:widowControl w:val="0"/>
              <w:spacing w:line="25" w:lineRule="atLeast"/>
              <w:ind w:right="20"/>
              <w:jc w:val="center"/>
              <w:rPr>
                <w:sz w:val="28"/>
                <w:szCs w:val="28"/>
              </w:rPr>
            </w:pPr>
            <w:r w:rsidRPr="004D0499">
              <w:rPr>
                <w:sz w:val="28"/>
                <w:szCs w:val="28"/>
              </w:rPr>
              <w:t>3873</w:t>
            </w:r>
          </w:p>
        </w:tc>
        <w:tc>
          <w:tcPr>
            <w:tcW w:w="2024" w:type="dxa"/>
            <w:shd w:val="clear" w:color="auto" w:fill="auto"/>
          </w:tcPr>
          <w:p w:rsidR="004D0499" w:rsidRPr="004D0499" w:rsidRDefault="004D0499" w:rsidP="00DB0F46">
            <w:pPr>
              <w:widowControl w:val="0"/>
              <w:spacing w:line="25" w:lineRule="atLeast"/>
              <w:ind w:right="20"/>
              <w:jc w:val="center"/>
              <w:rPr>
                <w:sz w:val="28"/>
                <w:szCs w:val="28"/>
              </w:rPr>
            </w:pPr>
            <w:r w:rsidRPr="004D0499">
              <w:rPr>
                <w:sz w:val="28"/>
                <w:szCs w:val="28"/>
              </w:rPr>
              <w:t>3858</w:t>
            </w:r>
          </w:p>
        </w:tc>
      </w:tr>
    </w:tbl>
    <w:p w:rsidR="004D0499" w:rsidRPr="004D0499" w:rsidRDefault="004D0499" w:rsidP="00F80CBA">
      <w:pPr>
        <w:rPr>
          <w:sz w:val="28"/>
          <w:szCs w:val="28"/>
        </w:rPr>
      </w:pPr>
    </w:p>
    <w:p w:rsidR="004D0499" w:rsidRPr="004D0499" w:rsidRDefault="004D0499" w:rsidP="004D0499">
      <w:pPr>
        <w:ind w:firstLine="284"/>
        <w:jc w:val="center"/>
        <w:rPr>
          <w:sz w:val="28"/>
          <w:szCs w:val="28"/>
        </w:rPr>
      </w:pPr>
    </w:p>
    <w:p w:rsidR="004D0499" w:rsidRPr="004D0499" w:rsidRDefault="004D0499" w:rsidP="004D0499">
      <w:pPr>
        <w:ind w:firstLine="284"/>
        <w:jc w:val="center"/>
        <w:rPr>
          <w:sz w:val="28"/>
          <w:szCs w:val="28"/>
        </w:rPr>
      </w:pPr>
    </w:p>
    <w:p w:rsidR="004D0499" w:rsidRPr="004D0499" w:rsidRDefault="004D0499" w:rsidP="004D0499">
      <w:pPr>
        <w:ind w:firstLine="284"/>
        <w:jc w:val="center"/>
        <w:rPr>
          <w:sz w:val="28"/>
          <w:szCs w:val="28"/>
        </w:rPr>
      </w:pPr>
      <w:r w:rsidRPr="004D0499">
        <w:rPr>
          <w:sz w:val="28"/>
          <w:szCs w:val="28"/>
        </w:rPr>
        <w:t>Динамика численности Дьяченковского сельского поселения</w:t>
      </w:r>
    </w:p>
    <w:p w:rsidR="004D0499" w:rsidRPr="004D0499" w:rsidRDefault="004D0499" w:rsidP="004D0499">
      <w:pPr>
        <w:ind w:firstLine="284"/>
        <w:jc w:val="center"/>
        <w:rPr>
          <w:sz w:val="28"/>
          <w:szCs w:val="28"/>
        </w:rPr>
      </w:pPr>
      <w:r w:rsidRPr="004D0499">
        <w:rPr>
          <w:noProof/>
          <w:sz w:val="28"/>
          <w:szCs w:val="28"/>
        </w:rPr>
        <w:drawing>
          <wp:inline distT="0" distB="0" distL="0" distR="0">
            <wp:extent cx="4124325" cy="27717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0499" w:rsidRPr="004D0499" w:rsidRDefault="004D0499" w:rsidP="004D0499">
      <w:pPr>
        <w:ind w:firstLine="284"/>
        <w:rPr>
          <w:sz w:val="28"/>
          <w:szCs w:val="28"/>
        </w:rPr>
      </w:pPr>
    </w:p>
    <w:p w:rsidR="004D0499" w:rsidRPr="004D0499" w:rsidRDefault="004D0499" w:rsidP="004D0499">
      <w:pPr>
        <w:ind w:firstLine="284"/>
        <w:rPr>
          <w:sz w:val="28"/>
          <w:szCs w:val="28"/>
        </w:rPr>
      </w:pPr>
      <w:r w:rsidRPr="004D0499">
        <w:rPr>
          <w:sz w:val="28"/>
          <w:szCs w:val="28"/>
        </w:rPr>
        <w:t>Возрастная структура поселения характеризуется высокой долей населения пенсионного возраста.</w:t>
      </w:r>
    </w:p>
    <w:p w:rsidR="004D0499" w:rsidRPr="004D0499" w:rsidRDefault="004D0499" w:rsidP="004D0499">
      <w:pPr>
        <w:ind w:firstLine="284"/>
        <w:jc w:val="center"/>
        <w:rPr>
          <w:sz w:val="28"/>
          <w:szCs w:val="28"/>
        </w:rPr>
      </w:pPr>
      <w:r w:rsidRPr="004D0499">
        <w:rPr>
          <w:sz w:val="28"/>
          <w:szCs w:val="28"/>
        </w:rPr>
        <w:t>Возрастная структура Дьяченковского сельского поселения, чел</w:t>
      </w:r>
    </w:p>
    <w:p w:rsidR="004D0499" w:rsidRPr="004D0499" w:rsidRDefault="004D0499" w:rsidP="004D0499">
      <w:pPr>
        <w:ind w:firstLine="284"/>
        <w:jc w:val="center"/>
        <w:rPr>
          <w:sz w:val="28"/>
          <w:szCs w:val="28"/>
        </w:rPr>
      </w:pPr>
    </w:p>
    <w:tbl>
      <w:tblPr>
        <w:tblW w:w="4796"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5"/>
        <w:gridCol w:w="766"/>
        <w:gridCol w:w="655"/>
      </w:tblGrid>
      <w:tr w:rsidR="004D0499" w:rsidRPr="004D0499" w:rsidTr="00DB0F46">
        <w:trPr>
          <w:trHeight w:val="419"/>
          <w:jc w:val="center"/>
        </w:trPr>
        <w:tc>
          <w:tcPr>
            <w:tcW w:w="3375" w:type="dxa"/>
            <w:vMerge w:val="restart"/>
            <w:tcBorders>
              <w:tl2br w:val="single" w:sz="4" w:space="0" w:color="auto"/>
            </w:tcBorders>
            <w:vAlign w:val="bottom"/>
          </w:tcPr>
          <w:p w:rsidR="004D0499" w:rsidRPr="004D0499" w:rsidRDefault="004D0499" w:rsidP="00DB0F46">
            <w:pPr>
              <w:spacing w:line="252" w:lineRule="auto"/>
              <w:rPr>
                <w:sz w:val="28"/>
                <w:szCs w:val="28"/>
              </w:rPr>
            </w:pPr>
            <w:r w:rsidRPr="004D0499">
              <w:rPr>
                <w:sz w:val="28"/>
                <w:szCs w:val="28"/>
              </w:rPr>
              <w:t>Возрастной</w:t>
            </w:r>
          </w:p>
          <w:p w:rsidR="004D0499" w:rsidRPr="004D0499" w:rsidRDefault="004D0499" w:rsidP="00DB0F46">
            <w:pPr>
              <w:spacing w:line="252" w:lineRule="auto"/>
              <w:rPr>
                <w:sz w:val="28"/>
                <w:szCs w:val="28"/>
              </w:rPr>
            </w:pPr>
            <w:r w:rsidRPr="004D0499">
              <w:rPr>
                <w:sz w:val="28"/>
                <w:szCs w:val="28"/>
              </w:rPr>
              <w:t>состав населения</w:t>
            </w:r>
          </w:p>
        </w:tc>
        <w:tc>
          <w:tcPr>
            <w:tcW w:w="1421" w:type="dxa"/>
            <w:gridSpan w:val="2"/>
            <w:vAlign w:val="center"/>
          </w:tcPr>
          <w:p w:rsidR="004D0499" w:rsidRPr="004D0499" w:rsidRDefault="004D0499" w:rsidP="00DB0F46">
            <w:pPr>
              <w:spacing w:line="252" w:lineRule="auto"/>
              <w:jc w:val="center"/>
              <w:rPr>
                <w:sz w:val="28"/>
                <w:szCs w:val="28"/>
              </w:rPr>
            </w:pPr>
            <w:r w:rsidRPr="004D0499">
              <w:rPr>
                <w:sz w:val="28"/>
                <w:szCs w:val="28"/>
              </w:rPr>
              <w:t>2017</w:t>
            </w:r>
          </w:p>
        </w:tc>
      </w:tr>
      <w:tr w:rsidR="004D0499" w:rsidRPr="004D0499" w:rsidTr="00DB0F46">
        <w:trPr>
          <w:jc w:val="center"/>
        </w:trPr>
        <w:tc>
          <w:tcPr>
            <w:tcW w:w="3375" w:type="dxa"/>
            <w:vMerge/>
            <w:tcBorders>
              <w:tl2br w:val="single" w:sz="4" w:space="0" w:color="auto"/>
            </w:tcBorders>
            <w:vAlign w:val="center"/>
          </w:tcPr>
          <w:p w:rsidR="004D0499" w:rsidRPr="004D0499" w:rsidRDefault="004D0499" w:rsidP="00DB0F46">
            <w:pPr>
              <w:spacing w:line="252" w:lineRule="auto"/>
              <w:jc w:val="center"/>
              <w:rPr>
                <w:sz w:val="28"/>
                <w:szCs w:val="28"/>
              </w:rPr>
            </w:pPr>
          </w:p>
        </w:tc>
        <w:tc>
          <w:tcPr>
            <w:tcW w:w="766" w:type="dxa"/>
            <w:vAlign w:val="center"/>
          </w:tcPr>
          <w:p w:rsidR="004D0499" w:rsidRPr="004D0499" w:rsidRDefault="004D0499" w:rsidP="00DB0F46">
            <w:pPr>
              <w:spacing w:line="252" w:lineRule="auto"/>
              <w:jc w:val="center"/>
              <w:rPr>
                <w:sz w:val="28"/>
                <w:szCs w:val="28"/>
              </w:rPr>
            </w:pPr>
            <w:r w:rsidRPr="004D0499">
              <w:rPr>
                <w:sz w:val="28"/>
                <w:szCs w:val="28"/>
              </w:rPr>
              <w:t>чел.</w:t>
            </w:r>
          </w:p>
        </w:tc>
        <w:tc>
          <w:tcPr>
            <w:tcW w:w="655" w:type="dxa"/>
            <w:vAlign w:val="center"/>
          </w:tcPr>
          <w:p w:rsidR="004D0499" w:rsidRPr="004D0499" w:rsidRDefault="004D0499" w:rsidP="00DB0F46">
            <w:pPr>
              <w:spacing w:line="252" w:lineRule="auto"/>
              <w:jc w:val="center"/>
              <w:rPr>
                <w:sz w:val="28"/>
                <w:szCs w:val="28"/>
              </w:rPr>
            </w:pPr>
            <w:r w:rsidRPr="004D0499">
              <w:rPr>
                <w:sz w:val="28"/>
                <w:szCs w:val="28"/>
              </w:rPr>
              <w:t>%</w:t>
            </w:r>
          </w:p>
        </w:tc>
      </w:tr>
      <w:tr w:rsidR="004D0499" w:rsidRPr="004D0499" w:rsidTr="00DB0F46">
        <w:trPr>
          <w:jc w:val="center"/>
        </w:trPr>
        <w:tc>
          <w:tcPr>
            <w:tcW w:w="3375" w:type="dxa"/>
            <w:vAlign w:val="center"/>
          </w:tcPr>
          <w:p w:rsidR="004D0499" w:rsidRPr="004D0499" w:rsidRDefault="004D0499" w:rsidP="00DB0F46">
            <w:pPr>
              <w:spacing w:line="252" w:lineRule="auto"/>
              <w:jc w:val="center"/>
              <w:rPr>
                <w:sz w:val="28"/>
                <w:szCs w:val="28"/>
              </w:rPr>
            </w:pPr>
            <w:r w:rsidRPr="004D0499">
              <w:rPr>
                <w:sz w:val="28"/>
                <w:szCs w:val="28"/>
              </w:rPr>
              <w:t>1</w:t>
            </w:r>
          </w:p>
        </w:tc>
        <w:tc>
          <w:tcPr>
            <w:tcW w:w="766" w:type="dxa"/>
            <w:vAlign w:val="center"/>
          </w:tcPr>
          <w:p w:rsidR="004D0499" w:rsidRPr="004D0499" w:rsidRDefault="004D0499" w:rsidP="00DB0F46">
            <w:pPr>
              <w:spacing w:line="252" w:lineRule="auto"/>
              <w:jc w:val="center"/>
              <w:rPr>
                <w:sz w:val="28"/>
                <w:szCs w:val="28"/>
              </w:rPr>
            </w:pPr>
            <w:r w:rsidRPr="004D0499">
              <w:rPr>
                <w:sz w:val="28"/>
                <w:szCs w:val="28"/>
              </w:rPr>
              <w:t>6</w:t>
            </w:r>
          </w:p>
        </w:tc>
        <w:tc>
          <w:tcPr>
            <w:tcW w:w="655" w:type="dxa"/>
            <w:vAlign w:val="center"/>
          </w:tcPr>
          <w:p w:rsidR="004D0499" w:rsidRPr="004D0499" w:rsidRDefault="004D0499" w:rsidP="00DB0F46">
            <w:pPr>
              <w:spacing w:line="252" w:lineRule="auto"/>
              <w:jc w:val="center"/>
              <w:rPr>
                <w:sz w:val="28"/>
                <w:szCs w:val="28"/>
              </w:rPr>
            </w:pPr>
            <w:r w:rsidRPr="004D0499">
              <w:rPr>
                <w:sz w:val="28"/>
                <w:szCs w:val="28"/>
              </w:rPr>
              <w:t>7</w:t>
            </w:r>
          </w:p>
        </w:tc>
      </w:tr>
      <w:tr w:rsidR="004D0499" w:rsidRPr="004D0499" w:rsidTr="00DB0F46">
        <w:trPr>
          <w:jc w:val="center"/>
        </w:trPr>
        <w:tc>
          <w:tcPr>
            <w:tcW w:w="3375" w:type="dxa"/>
            <w:vAlign w:val="center"/>
          </w:tcPr>
          <w:p w:rsidR="004D0499" w:rsidRPr="004D0499" w:rsidRDefault="004D0499" w:rsidP="00DB0F46">
            <w:pPr>
              <w:spacing w:line="252" w:lineRule="auto"/>
              <w:rPr>
                <w:sz w:val="28"/>
                <w:szCs w:val="28"/>
              </w:rPr>
            </w:pPr>
            <w:r w:rsidRPr="004D0499">
              <w:rPr>
                <w:sz w:val="28"/>
                <w:szCs w:val="28"/>
              </w:rPr>
              <w:t>Моложе трудоспособного возраста (0-15 лет)</w:t>
            </w:r>
          </w:p>
        </w:tc>
        <w:tc>
          <w:tcPr>
            <w:tcW w:w="766" w:type="dxa"/>
            <w:vAlign w:val="center"/>
          </w:tcPr>
          <w:p w:rsidR="004D0499" w:rsidRPr="004D0499" w:rsidRDefault="004D0499" w:rsidP="00DB0F46">
            <w:pPr>
              <w:spacing w:line="252" w:lineRule="auto"/>
              <w:jc w:val="center"/>
              <w:rPr>
                <w:sz w:val="28"/>
                <w:szCs w:val="28"/>
              </w:rPr>
            </w:pPr>
            <w:r w:rsidRPr="004D0499">
              <w:rPr>
                <w:sz w:val="28"/>
                <w:szCs w:val="28"/>
              </w:rPr>
              <w:t>477</w:t>
            </w:r>
          </w:p>
        </w:tc>
        <w:tc>
          <w:tcPr>
            <w:tcW w:w="655" w:type="dxa"/>
            <w:vAlign w:val="center"/>
          </w:tcPr>
          <w:p w:rsidR="004D0499" w:rsidRPr="004D0499" w:rsidRDefault="004D0499" w:rsidP="00DB0F46">
            <w:pPr>
              <w:spacing w:line="252" w:lineRule="auto"/>
              <w:jc w:val="center"/>
              <w:rPr>
                <w:sz w:val="28"/>
                <w:szCs w:val="28"/>
              </w:rPr>
            </w:pPr>
            <w:r w:rsidRPr="004D0499">
              <w:rPr>
                <w:sz w:val="28"/>
                <w:szCs w:val="28"/>
              </w:rPr>
              <w:t>12,5</w:t>
            </w:r>
          </w:p>
        </w:tc>
      </w:tr>
      <w:tr w:rsidR="004D0499" w:rsidRPr="004D0499" w:rsidTr="00DB0F46">
        <w:trPr>
          <w:jc w:val="center"/>
        </w:trPr>
        <w:tc>
          <w:tcPr>
            <w:tcW w:w="3375" w:type="dxa"/>
            <w:vAlign w:val="center"/>
          </w:tcPr>
          <w:p w:rsidR="004D0499" w:rsidRPr="004D0499" w:rsidRDefault="004D0499" w:rsidP="00DB0F46">
            <w:pPr>
              <w:spacing w:line="252" w:lineRule="auto"/>
              <w:rPr>
                <w:sz w:val="28"/>
                <w:szCs w:val="28"/>
              </w:rPr>
            </w:pPr>
            <w:r w:rsidRPr="004D0499">
              <w:rPr>
                <w:sz w:val="28"/>
                <w:szCs w:val="28"/>
              </w:rPr>
              <w:t>Трудоспособный возраст</w:t>
            </w:r>
          </w:p>
          <w:p w:rsidR="004D0499" w:rsidRPr="004D0499" w:rsidRDefault="004D0499" w:rsidP="00DB0F46">
            <w:pPr>
              <w:spacing w:line="252" w:lineRule="auto"/>
              <w:rPr>
                <w:sz w:val="28"/>
                <w:szCs w:val="28"/>
              </w:rPr>
            </w:pPr>
            <w:r w:rsidRPr="004D0499">
              <w:rPr>
                <w:sz w:val="28"/>
                <w:szCs w:val="28"/>
              </w:rPr>
              <w:t>(мужчины 16-59 лет;</w:t>
            </w:r>
          </w:p>
          <w:p w:rsidR="004D0499" w:rsidRPr="004D0499" w:rsidRDefault="004D0499" w:rsidP="00DB0F46">
            <w:pPr>
              <w:spacing w:line="252" w:lineRule="auto"/>
              <w:rPr>
                <w:sz w:val="28"/>
                <w:szCs w:val="28"/>
              </w:rPr>
            </w:pPr>
            <w:r w:rsidRPr="004D0499">
              <w:rPr>
                <w:sz w:val="28"/>
                <w:szCs w:val="28"/>
              </w:rPr>
              <w:t>женщины 16-54 года)</w:t>
            </w:r>
          </w:p>
        </w:tc>
        <w:tc>
          <w:tcPr>
            <w:tcW w:w="766" w:type="dxa"/>
            <w:vAlign w:val="center"/>
          </w:tcPr>
          <w:p w:rsidR="004D0499" w:rsidRPr="004D0499" w:rsidRDefault="004D0499" w:rsidP="00DB0F46">
            <w:pPr>
              <w:spacing w:line="252" w:lineRule="auto"/>
              <w:jc w:val="center"/>
              <w:rPr>
                <w:sz w:val="28"/>
                <w:szCs w:val="28"/>
              </w:rPr>
            </w:pPr>
            <w:r w:rsidRPr="004D0499">
              <w:rPr>
                <w:sz w:val="28"/>
                <w:szCs w:val="28"/>
              </w:rPr>
              <w:t>2646</w:t>
            </w:r>
          </w:p>
        </w:tc>
        <w:tc>
          <w:tcPr>
            <w:tcW w:w="655" w:type="dxa"/>
            <w:vAlign w:val="center"/>
          </w:tcPr>
          <w:p w:rsidR="004D0499" w:rsidRPr="004D0499" w:rsidRDefault="004D0499" w:rsidP="00DB0F46">
            <w:pPr>
              <w:spacing w:line="252" w:lineRule="auto"/>
              <w:jc w:val="center"/>
              <w:rPr>
                <w:sz w:val="28"/>
                <w:szCs w:val="28"/>
              </w:rPr>
            </w:pPr>
            <w:r w:rsidRPr="004D0499">
              <w:rPr>
                <w:sz w:val="28"/>
                <w:szCs w:val="28"/>
              </w:rPr>
              <w:t>68,6</w:t>
            </w:r>
          </w:p>
        </w:tc>
      </w:tr>
      <w:tr w:rsidR="004D0499" w:rsidRPr="004D0499" w:rsidTr="00DB0F46">
        <w:trPr>
          <w:jc w:val="center"/>
        </w:trPr>
        <w:tc>
          <w:tcPr>
            <w:tcW w:w="3375" w:type="dxa"/>
            <w:vAlign w:val="center"/>
          </w:tcPr>
          <w:p w:rsidR="004D0499" w:rsidRPr="004D0499" w:rsidRDefault="004D0499" w:rsidP="00DB0F46">
            <w:pPr>
              <w:spacing w:line="252" w:lineRule="auto"/>
              <w:rPr>
                <w:sz w:val="28"/>
                <w:szCs w:val="28"/>
              </w:rPr>
            </w:pPr>
            <w:r w:rsidRPr="004D0499">
              <w:rPr>
                <w:sz w:val="28"/>
                <w:szCs w:val="28"/>
              </w:rPr>
              <w:t>Старше трудоспособного возраста (мужчины &gt; 60 лет; женщины &gt;55 лет)</w:t>
            </w:r>
          </w:p>
        </w:tc>
        <w:tc>
          <w:tcPr>
            <w:tcW w:w="766" w:type="dxa"/>
            <w:vAlign w:val="center"/>
          </w:tcPr>
          <w:p w:rsidR="004D0499" w:rsidRPr="004D0499" w:rsidRDefault="004D0499" w:rsidP="00DB0F46">
            <w:pPr>
              <w:spacing w:line="252" w:lineRule="auto"/>
              <w:jc w:val="center"/>
              <w:rPr>
                <w:sz w:val="28"/>
                <w:szCs w:val="28"/>
              </w:rPr>
            </w:pPr>
            <w:r w:rsidRPr="004D0499">
              <w:rPr>
                <w:sz w:val="28"/>
                <w:szCs w:val="28"/>
              </w:rPr>
              <w:t>731</w:t>
            </w:r>
          </w:p>
        </w:tc>
        <w:tc>
          <w:tcPr>
            <w:tcW w:w="655" w:type="dxa"/>
            <w:vAlign w:val="center"/>
          </w:tcPr>
          <w:p w:rsidR="004D0499" w:rsidRPr="004D0499" w:rsidRDefault="004D0499" w:rsidP="00DB0F46">
            <w:pPr>
              <w:spacing w:line="252" w:lineRule="auto"/>
              <w:jc w:val="center"/>
              <w:rPr>
                <w:sz w:val="28"/>
                <w:szCs w:val="28"/>
              </w:rPr>
            </w:pPr>
            <w:r w:rsidRPr="004D0499">
              <w:rPr>
                <w:sz w:val="28"/>
                <w:szCs w:val="28"/>
              </w:rPr>
              <w:t>18,9</w:t>
            </w:r>
          </w:p>
        </w:tc>
      </w:tr>
      <w:tr w:rsidR="004D0499" w:rsidRPr="004D0499" w:rsidTr="00DB0F46">
        <w:trPr>
          <w:jc w:val="center"/>
        </w:trPr>
        <w:tc>
          <w:tcPr>
            <w:tcW w:w="3375" w:type="dxa"/>
            <w:vAlign w:val="center"/>
          </w:tcPr>
          <w:p w:rsidR="004D0499" w:rsidRPr="004D0499" w:rsidRDefault="004D0499" w:rsidP="00DB0F46">
            <w:pPr>
              <w:spacing w:line="252" w:lineRule="auto"/>
              <w:rPr>
                <w:sz w:val="28"/>
                <w:szCs w:val="28"/>
              </w:rPr>
            </w:pPr>
            <w:r w:rsidRPr="004D0499">
              <w:rPr>
                <w:sz w:val="28"/>
                <w:szCs w:val="28"/>
              </w:rPr>
              <w:t>Всего</w:t>
            </w:r>
          </w:p>
        </w:tc>
        <w:tc>
          <w:tcPr>
            <w:tcW w:w="766" w:type="dxa"/>
            <w:vAlign w:val="center"/>
          </w:tcPr>
          <w:p w:rsidR="004D0499" w:rsidRPr="004D0499" w:rsidRDefault="004D0499" w:rsidP="00DB0F46">
            <w:pPr>
              <w:spacing w:line="252" w:lineRule="auto"/>
              <w:jc w:val="center"/>
              <w:rPr>
                <w:sz w:val="28"/>
                <w:szCs w:val="28"/>
              </w:rPr>
            </w:pPr>
            <w:r w:rsidRPr="004D0499">
              <w:rPr>
                <w:sz w:val="28"/>
                <w:szCs w:val="28"/>
              </w:rPr>
              <w:t>385</w:t>
            </w:r>
            <w:r w:rsidRPr="004D0499">
              <w:rPr>
                <w:sz w:val="28"/>
                <w:szCs w:val="28"/>
              </w:rPr>
              <w:lastRenderedPageBreak/>
              <w:t>8</w:t>
            </w:r>
          </w:p>
        </w:tc>
        <w:tc>
          <w:tcPr>
            <w:tcW w:w="655" w:type="dxa"/>
            <w:vAlign w:val="center"/>
          </w:tcPr>
          <w:p w:rsidR="004D0499" w:rsidRPr="004D0499" w:rsidRDefault="004D0499" w:rsidP="00DB0F46">
            <w:pPr>
              <w:spacing w:line="252" w:lineRule="auto"/>
              <w:jc w:val="center"/>
              <w:rPr>
                <w:sz w:val="28"/>
                <w:szCs w:val="28"/>
              </w:rPr>
            </w:pPr>
            <w:r w:rsidRPr="004D0499">
              <w:rPr>
                <w:sz w:val="28"/>
                <w:szCs w:val="28"/>
              </w:rPr>
              <w:lastRenderedPageBreak/>
              <w:t>100</w:t>
            </w:r>
          </w:p>
        </w:tc>
      </w:tr>
    </w:tbl>
    <w:p w:rsidR="004D0499" w:rsidRPr="004D0499" w:rsidRDefault="004D0499" w:rsidP="004D0499">
      <w:pPr>
        <w:ind w:firstLine="284"/>
        <w:rPr>
          <w:sz w:val="28"/>
          <w:szCs w:val="28"/>
        </w:rPr>
      </w:pPr>
    </w:p>
    <w:p w:rsidR="004D0499" w:rsidRPr="004D0499" w:rsidRDefault="004D0499" w:rsidP="004D0499">
      <w:pPr>
        <w:ind w:firstLine="284"/>
        <w:rPr>
          <w:sz w:val="28"/>
          <w:szCs w:val="28"/>
        </w:rPr>
      </w:pPr>
      <w:r w:rsidRPr="004D0499">
        <w:rPr>
          <w:sz w:val="28"/>
          <w:szCs w:val="28"/>
        </w:rPr>
        <w:t>Анализ половозрастной структуры показал, что на ближайшую перспективу 10-15 лет без учета миграционного движения складывается тенденция уменьшения доли трудоспособного населения и увеличения нетрудоспособного, что повысит демографическую нагрузку на население и негативно скажется на формировании трудовых ресурсов. Увеличение категории нетрудоспособного населения помимо особенности сложившейся структуры и возрастных групп населения, также обусловлено складывающимися в стране тенденциями увеличения рождаемости и продолжительности жизни населения.</w:t>
      </w:r>
    </w:p>
    <w:p w:rsidR="004D0499" w:rsidRPr="004D0499" w:rsidRDefault="004D0499" w:rsidP="004D0499">
      <w:pPr>
        <w:ind w:firstLine="567"/>
        <w:jc w:val="both"/>
        <w:rPr>
          <w:sz w:val="28"/>
          <w:szCs w:val="28"/>
        </w:rPr>
      </w:pPr>
      <w:r w:rsidRPr="004D0499">
        <w:rPr>
          <w:sz w:val="28"/>
          <w:szCs w:val="28"/>
        </w:rPr>
        <w:t xml:space="preserve">В целом демографическая ситуация в Дьяченковском сельском поселении повторяет районные и областные проблемы и обстановку большинства регионов. </w:t>
      </w:r>
    </w:p>
    <w:p w:rsidR="004D0499" w:rsidRPr="004D0499" w:rsidRDefault="004D0499" w:rsidP="004D0499">
      <w:pPr>
        <w:spacing w:line="264" w:lineRule="auto"/>
        <w:ind w:firstLine="708"/>
        <w:jc w:val="both"/>
        <w:rPr>
          <w:sz w:val="28"/>
          <w:szCs w:val="28"/>
        </w:rPr>
      </w:pPr>
      <w:bookmarkStart w:id="7" w:name="_Toc491847521"/>
      <w:r w:rsidRPr="004D0499">
        <w:rPr>
          <w:sz w:val="28"/>
          <w:szCs w:val="28"/>
        </w:rPr>
        <w:t>Уровень и качество жизни населения сельского поселения в значительной мере зависят от развитости социальной инфраструктуры, которая включает в себя учреждения образования, культуры, здравоохранения, физкультуры и спорта, торговли и т.д.</w:t>
      </w:r>
    </w:p>
    <w:p w:rsidR="004D0499" w:rsidRPr="004D0499" w:rsidRDefault="004D0499" w:rsidP="004D0499">
      <w:pPr>
        <w:spacing w:line="264" w:lineRule="auto"/>
        <w:ind w:firstLine="708"/>
        <w:jc w:val="both"/>
        <w:rPr>
          <w:sz w:val="28"/>
          <w:szCs w:val="28"/>
        </w:rPr>
      </w:pPr>
      <w:r w:rsidRPr="004D0499">
        <w:rPr>
          <w:sz w:val="28"/>
          <w:szCs w:val="28"/>
        </w:rPr>
        <w:t>При прогнозировании развития социальной инфраструктуры в современных социально-экономических условиях принципиально выделение двух видов объектов:</w:t>
      </w:r>
    </w:p>
    <w:p w:rsidR="004D0499" w:rsidRPr="004D0499" w:rsidRDefault="004D0499" w:rsidP="004D0499">
      <w:pPr>
        <w:spacing w:line="264" w:lineRule="auto"/>
        <w:ind w:firstLine="708"/>
        <w:jc w:val="both"/>
        <w:rPr>
          <w:i/>
          <w:iCs/>
          <w:sz w:val="28"/>
          <w:szCs w:val="28"/>
        </w:rPr>
      </w:pPr>
      <w:r w:rsidRPr="004D0499">
        <w:rPr>
          <w:sz w:val="28"/>
          <w:szCs w:val="28"/>
        </w:rPr>
        <w:t>- Социально-значимые виды обслуживания, где государственное регулирование по-прежнему остается значительным (потребность в них рассчитывается в соответствии с установленными нормативами): сферы образования, здравоохранения, физкультуры и спорта, культуры и искусства;</w:t>
      </w:r>
    </w:p>
    <w:p w:rsidR="004D0499" w:rsidRPr="004D0499" w:rsidRDefault="004D0499" w:rsidP="004D0499">
      <w:pPr>
        <w:widowControl w:val="0"/>
        <w:numPr>
          <w:ilvl w:val="0"/>
          <w:numId w:val="5"/>
        </w:numPr>
        <w:tabs>
          <w:tab w:val="clear" w:pos="2138"/>
          <w:tab w:val="left" w:pos="993"/>
        </w:tabs>
        <w:autoSpaceDE w:val="0"/>
        <w:autoSpaceDN w:val="0"/>
        <w:adjustRightInd w:val="0"/>
        <w:spacing w:before="120" w:line="264" w:lineRule="auto"/>
        <w:ind w:left="0" w:firstLine="708"/>
        <w:jc w:val="both"/>
        <w:rPr>
          <w:sz w:val="28"/>
          <w:szCs w:val="28"/>
        </w:rPr>
      </w:pPr>
      <w:r w:rsidRPr="004D0499">
        <w:rPr>
          <w:sz w:val="28"/>
          <w:szCs w:val="28"/>
        </w:rPr>
        <w:t>Виды обслуживания практически полностью перешедшие или переходящие на рыночные отношения. Это торговля, общественное питание, бытовое обслуживание, коммунальное хозяйство. Их развитие происходит путем саморегулирования. Важнейшим ограничителем их развития является платежеспособный спрос населения.</w:t>
      </w:r>
    </w:p>
    <w:p w:rsidR="004D0499" w:rsidRPr="004D0499" w:rsidRDefault="004D0499" w:rsidP="004D0499">
      <w:pPr>
        <w:spacing w:line="264" w:lineRule="auto"/>
        <w:ind w:firstLine="708"/>
        <w:jc w:val="both"/>
        <w:rPr>
          <w:sz w:val="28"/>
          <w:szCs w:val="28"/>
        </w:rPr>
      </w:pPr>
      <w:r w:rsidRPr="004D0499">
        <w:rPr>
          <w:sz w:val="28"/>
          <w:szCs w:val="28"/>
        </w:rPr>
        <w:t>Ниже приводятся предложения по дальнейшему развитию и совершенствованию социальной сферы по основным направлениям.</w:t>
      </w:r>
    </w:p>
    <w:p w:rsidR="004D0499" w:rsidRPr="004D0499" w:rsidRDefault="004D0499" w:rsidP="004D0499">
      <w:pPr>
        <w:ind w:firstLine="708"/>
        <w:rPr>
          <w:b/>
          <w:i/>
          <w:sz w:val="28"/>
          <w:szCs w:val="28"/>
        </w:rPr>
      </w:pPr>
      <w:r w:rsidRPr="004D0499">
        <w:rPr>
          <w:b/>
          <w:i/>
          <w:sz w:val="28"/>
          <w:szCs w:val="28"/>
        </w:rPr>
        <w:t>Образование</w:t>
      </w:r>
    </w:p>
    <w:p w:rsidR="004D0499" w:rsidRPr="004D0499" w:rsidRDefault="004D0499" w:rsidP="004D0499">
      <w:pPr>
        <w:ind w:firstLine="708"/>
        <w:jc w:val="both"/>
        <w:rPr>
          <w:sz w:val="28"/>
          <w:szCs w:val="28"/>
        </w:rPr>
      </w:pPr>
      <w:r w:rsidRPr="004D0499">
        <w:rPr>
          <w:sz w:val="28"/>
          <w:szCs w:val="28"/>
        </w:rPr>
        <w:t xml:space="preserve">В проекте приводится расчет потребности в наиболее значимых объектах образования – общеобразовательных школах и детских дошкольных учреждениях, в соответствии с расчетными нормативами и на основе предположительной демографической ситуации в сельском поселении. </w:t>
      </w:r>
    </w:p>
    <w:p w:rsidR="004D0499" w:rsidRPr="004D0499" w:rsidRDefault="004D0499" w:rsidP="004D0499">
      <w:pPr>
        <w:ind w:firstLine="709"/>
        <w:jc w:val="both"/>
        <w:rPr>
          <w:sz w:val="28"/>
          <w:szCs w:val="28"/>
        </w:rPr>
      </w:pPr>
      <w:r w:rsidRPr="004D0499">
        <w:rPr>
          <w:sz w:val="28"/>
          <w:szCs w:val="28"/>
        </w:rPr>
        <w:t>В настоящее время имеется потребность в детских дошкольных учреждениях (155 мест), которую предлагается покрыть за счет нового строительства:</w:t>
      </w:r>
    </w:p>
    <w:p w:rsidR="004D0499" w:rsidRPr="004D0499" w:rsidRDefault="004D0499" w:rsidP="004D0499">
      <w:pPr>
        <w:ind w:firstLine="709"/>
        <w:jc w:val="both"/>
        <w:rPr>
          <w:sz w:val="28"/>
          <w:szCs w:val="28"/>
        </w:rPr>
      </w:pPr>
      <w:r w:rsidRPr="004D0499">
        <w:rPr>
          <w:sz w:val="28"/>
          <w:szCs w:val="28"/>
        </w:rPr>
        <w:t>- детского сада на 90 мест в с. Дьяченково;</w:t>
      </w:r>
    </w:p>
    <w:p w:rsidR="004D0499" w:rsidRPr="004D0499" w:rsidRDefault="004D0499" w:rsidP="004D0499">
      <w:pPr>
        <w:ind w:firstLine="709"/>
        <w:jc w:val="both"/>
        <w:rPr>
          <w:sz w:val="28"/>
          <w:szCs w:val="28"/>
        </w:rPr>
      </w:pPr>
      <w:r w:rsidRPr="004D0499">
        <w:rPr>
          <w:sz w:val="28"/>
          <w:szCs w:val="28"/>
        </w:rPr>
        <w:t>- детского сада на 25 мест в с. Терешково;</w:t>
      </w:r>
    </w:p>
    <w:p w:rsidR="004D0499" w:rsidRPr="004D0499" w:rsidRDefault="004D0499" w:rsidP="004D0499">
      <w:pPr>
        <w:ind w:firstLine="709"/>
        <w:jc w:val="both"/>
        <w:rPr>
          <w:sz w:val="28"/>
          <w:szCs w:val="28"/>
        </w:rPr>
      </w:pPr>
      <w:r w:rsidRPr="004D0499">
        <w:rPr>
          <w:sz w:val="28"/>
          <w:szCs w:val="28"/>
        </w:rPr>
        <w:t>- детского сада на 20 мест в с. Полтавка;</w:t>
      </w:r>
    </w:p>
    <w:p w:rsidR="004D0499" w:rsidRPr="004D0499" w:rsidRDefault="004D0499" w:rsidP="004D0499">
      <w:pPr>
        <w:ind w:firstLine="709"/>
        <w:jc w:val="both"/>
        <w:rPr>
          <w:sz w:val="28"/>
          <w:szCs w:val="28"/>
        </w:rPr>
      </w:pPr>
      <w:r w:rsidRPr="004D0499">
        <w:rPr>
          <w:sz w:val="28"/>
          <w:szCs w:val="28"/>
        </w:rPr>
        <w:t>- детского сада на 20 мест в с. Красногоровка.</w:t>
      </w:r>
    </w:p>
    <w:p w:rsidR="004D0499" w:rsidRPr="004D0499" w:rsidRDefault="004D0499" w:rsidP="004D0499">
      <w:pPr>
        <w:ind w:firstLine="709"/>
        <w:jc w:val="both"/>
        <w:rPr>
          <w:sz w:val="28"/>
          <w:szCs w:val="28"/>
        </w:rPr>
      </w:pPr>
      <w:r w:rsidRPr="004D0499">
        <w:rPr>
          <w:sz w:val="28"/>
          <w:szCs w:val="28"/>
        </w:rPr>
        <w:lastRenderedPageBreak/>
        <w:t xml:space="preserve">Проектом рекомендуется организация групп внешкольного образования детей (музыкальный, художественный кружок, кружок детского творчества) при существующих клубных учреждениях. </w:t>
      </w:r>
    </w:p>
    <w:p w:rsidR="004D0499" w:rsidRPr="004D0499" w:rsidRDefault="004D0499" w:rsidP="004D0499">
      <w:pPr>
        <w:ind w:firstLine="709"/>
        <w:jc w:val="both"/>
        <w:rPr>
          <w:sz w:val="28"/>
          <w:szCs w:val="28"/>
        </w:rPr>
      </w:pPr>
      <w:r w:rsidRPr="004D0499">
        <w:rPr>
          <w:sz w:val="28"/>
          <w:szCs w:val="28"/>
        </w:rPr>
        <w:t>Необходимо проведение капитального ремонта зданий общеобразовательных учреждений поселения с высокой степенью износа (более 60% - в с. Полтавка и с. Терешково).</w:t>
      </w:r>
    </w:p>
    <w:p w:rsidR="004D0499" w:rsidRPr="004D0499" w:rsidRDefault="004D0499" w:rsidP="004D0499">
      <w:pPr>
        <w:ind w:firstLine="709"/>
        <w:jc w:val="both"/>
        <w:rPr>
          <w:sz w:val="28"/>
          <w:szCs w:val="28"/>
        </w:rPr>
      </w:pPr>
      <w:r w:rsidRPr="004D0499">
        <w:rPr>
          <w:sz w:val="28"/>
          <w:szCs w:val="28"/>
        </w:rPr>
        <w:t xml:space="preserve">В рассматриваемый настоящим проектом расчетный период (до </w:t>
      </w:r>
      <w:smartTag w:uri="urn:schemas-microsoft-com:office:smarttags" w:element="metricconverter">
        <w:smartTagPr>
          <w:attr w:name="ProductID" w:val="2030 г"/>
        </w:smartTagPr>
        <w:r w:rsidRPr="004D0499">
          <w:rPr>
            <w:sz w:val="28"/>
            <w:szCs w:val="28"/>
          </w:rPr>
          <w:t>2030 г</w:t>
        </w:r>
      </w:smartTag>
      <w:r w:rsidRPr="004D0499">
        <w:rPr>
          <w:sz w:val="28"/>
          <w:szCs w:val="28"/>
        </w:rPr>
        <w:t xml:space="preserve">.) в городском поселении должна быть достигнута 100% обеспеченность населения социально гарантированным объемом бесплатного образования и воспитания в соответствии с нормативными документами. </w:t>
      </w:r>
    </w:p>
    <w:p w:rsidR="004D0499" w:rsidRPr="004D0499" w:rsidRDefault="004D0499" w:rsidP="004D0499">
      <w:pPr>
        <w:ind w:firstLine="709"/>
        <w:jc w:val="both"/>
        <w:rPr>
          <w:sz w:val="28"/>
          <w:szCs w:val="28"/>
        </w:rPr>
      </w:pPr>
    </w:p>
    <w:p w:rsidR="00F80CBA" w:rsidRDefault="00F80CBA" w:rsidP="004D0499">
      <w:pPr>
        <w:ind w:firstLine="709"/>
        <w:jc w:val="both"/>
        <w:rPr>
          <w:b/>
          <w:i/>
          <w:sz w:val="28"/>
          <w:szCs w:val="28"/>
        </w:rPr>
      </w:pPr>
    </w:p>
    <w:p w:rsidR="00F80CBA" w:rsidRPr="00F80CBA" w:rsidRDefault="00F80CBA" w:rsidP="00F80CBA">
      <w:pPr>
        <w:rPr>
          <w:sz w:val="28"/>
          <w:szCs w:val="28"/>
        </w:rPr>
      </w:pPr>
    </w:p>
    <w:p w:rsidR="00F80CBA" w:rsidRPr="00F80CBA" w:rsidRDefault="00F80CBA" w:rsidP="00F80CBA">
      <w:pPr>
        <w:rPr>
          <w:sz w:val="28"/>
          <w:szCs w:val="28"/>
        </w:rPr>
      </w:pPr>
    </w:p>
    <w:p w:rsidR="00F80CBA" w:rsidRPr="00F80CBA" w:rsidRDefault="00F80CBA" w:rsidP="00F80CBA">
      <w:pPr>
        <w:rPr>
          <w:sz w:val="28"/>
          <w:szCs w:val="28"/>
        </w:rPr>
      </w:pPr>
    </w:p>
    <w:p w:rsidR="00F80CBA" w:rsidRPr="00F80CBA" w:rsidRDefault="00F80CBA" w:rsidP="00F80CBA">
      <w:pPr>
        <w:rPr>
          <w:sz w:val="28"/>
          <w:szCs w:val="28"/>
        </w:rPr>
      </w:pPr>
    </w:p>
    <w:p w:rsidR="00F80CBA" w:rsidRPr="00F80CBA" w:rsidRDefault="00F80CBA" w:rsidP="00F80CBA">
      <w:pPr>
        <w:rPr>
          <w:sz w:val="28"/>
          <w:szCs w:val="28"/>
        </w:rPr>
      </w:pPr>
    </w:p>
    <w:p w:rsidR="00F80CBA" w:rsidRPr="00F80CBA" w:rsidRDefault="00F80CBA" w:rsidP="00F80CBA">
      <w:pPr>
        <w:rPr>
          <w:sz w:val="28"/>
          <w:szCs w:val="28"/>
        </w:rPr>
      </w:pPr>
    </w:p>
    <w:p w:rsidR="00F80CBA" w:rsidRDefault="00F80CBA" w:rsidP="00F80CBA">
      <w:pPr>
        <w:tabs>
          <w:tab w:val="left" w:pos="1170"/>
        </w:tabs>
        <w:jc w:val="both"/>
        <w:rPr>
          <w:sz w:val="28"/>
          <w:szCs w:val="28"/>
        </w:rPr>
      </w:pPr>
    </w:p>
    <w:p w:rsidR="004D0499" w:rsidRPr="004D0499" w:rsidRDefault="004D0499" w:rsidP="004D0499">
      <w:pPr>
        <w:ind w:firstLine="709"/>
        <w:jc w:val="both"/>
        <w:rPr>
          <w:b/>
          <w:i/>
          <w:sz w:val="28"/>
          <w:szCs w:val="28"/>
        </w:rPr>
      </w:pPr>
      <w:r w:rsidRPr="00F80CBA">
        <w:rPr>
          <w:sz w:val="28"/>
          <w:szCs w:val="28"/>
        </w:rPr>
        <w:br w:type="page"/>
      </w:r>
      <w:r w:rsidRPr="004D0499">
        <w:rPr>
          <w:b/>
          <w:i/>
          <w:sz w:val="28"/>
          <w:szCs w:val="28"/>
        </w:rPr>
        <w:lastRenderedPageBreak/>
        <w:t>Здравоохранение</w:t>
      </w:r>
    </w:p>
    <w:p w:rsidR="004D0499" w:rsidRPr="004D0499" w:rsidRDefault="004D0499" w:rsidP="004D0499">
      <w:pPr>
        <w:ind w:firstLine="709"/>
        <w:jc w:val="both"/>
        <w:rPr>
          <w:sz w:val="28"/>
          <w:szCs w:val="28"/>
        </w:rPr>
      </w:pPr>
      <w:r w:rsidRPr="004D0499">
        <w:rPr>
          <w:sz w:val="28"/>
          <w:szCs w:val="28"/>
        </w:rPr>
        <w:t>В настоящее время система здравоохранения Дьяченковского сельского поселения, представленная 5 ФАПами и 1 здравпунктом, удовлетворяет потребности населения сельского поселения в соответствии с расчетными нормативами. Рекомендуется проведение мероприятий по:</w:t>
      </w:r>
    </w:p>
    <w:p w:rsidR="004D0499" w:rsidRPr="004D0499" w:rsidRDefault="004D0499" w:rsidP="004D0499">
      <w:pPr>
        <w:ind w:firstLine="709"/>
        <w:jc w:val="both"/>
        <w:rPr>
          <w:sz w:val="28"/>
          <w:szCs w:val="28"/>
        </w:rPr>
      </w:pPr>
      <w:r w:rsidRPr="004D0499">
        <w:rPr>
          <w:sz w:val="28"/>
          <w:szCs w:val="28"/>
        </w:rPr>
        <w:t>- реконструкции или капитальному ремонту зданий учреждений здравоохранения поселения, имеющих высокую степень  износа (более 60%), в частности ФАП в с. Красногоровка, с. Абросимово, с организацией при них аптечных пунктов;</w:t>
      </w:r>
    </w:p>
    <w:p w:rsidR="004D0499" w:rsidRPr="004D0499" w:rsidRDefault="004D0499" w:rsidP="004D0499">
      <w:pPr>
        <w:ind w:firstLine="709"/>
        <w:jc w:val="both"/>
        <w:rPr>
          <w:sz w:val="28"/>
          <w:szCs w:val="28"/>
        </w:rPr>
      </w:pPr>
      <w:r w:rsidRPr="004D0499">
        <w:rPr>
          <w:sz w:val="28"/>
          <w:szCs w:val="28"/>
        </w:rPr>
        <w:t xml:space="preserve">- укреплению материально-технической базы медучреждений. </w:t>
      </w:r>
    </w:p>
    <w:p w:rsidR="004D0499" w:rsidRPr="004D0499" w:rsidRDefault="004D0499" w:rsidP="004D0499">
      <w:pPr>
        <w:ind w:firstLine="709"/>
        <w:jc w:val="both"/>
        <w:rPr>
          <w:sz w:val="28"/>
          <w:szCs w:val="28"/>
        </w:rPr>
      </w:pPr>
    </w:p>
    <w:p w:rsidR="004D0499" w:rsidRPr="004D0499" w:rsidRDefault="004D0499" w:rsidP="004D0499">
      <w:pPr>
        <w:ind w:firstLine="709"/>
        <w:jc w:val="both"/>
        <w:rPr>
          <w:b/>
          <w:i/>
          <w:sz w:val="28"/>
          <w:szCs w:val="28"/>
        </w:rPr>
      </w:pPr>
      <w:r w:rsidRPr="004D0499">
        <w:rPr>
          <w:b/>
          <w:i/>
          <w:sz w:val="28"/>
          <w:szCs w:val="28"/>
        </w:rPr>
        <w:t>Физическая культура и спорт</w:t>
      </w:r>
    </w:p>
    <w:p w:rsidR="004D0499" w:rsidRPr="004D0499" w:rsidRDefault="004D0499" w:rsidP="004D0499">
      <w:pPr>
        <w:ind w:firstLine="709"/>
        <w:jc w:val="both"/>
        <w:rPr>
          <w:sz w:val="28"/>
          <w:szCs w:val="28"/>
        </w:rPr>
      </w:pPr>
      <w:r w:rsidRPr="004D0499">
        <w:rPr>
          <w:sz w:val="28"/>
          <w:szCs w:val="28"/>
        </w:rPr>
        <w:t>В целях развития физической культуры и спорта в сельском поселении проектом предлагается:</w:t>
      </w:r>
    </w:p>
    <w:p w:rsidR="004D0499" w:rsidRPr="004D0499" w:rsidRDefault="004D0499" w:rsidP="004D0499">
      <w:pPr>
        <w:ind w:firstLine="709"/>
        <w:jc w:val="both"/>
        <w:rPr>
          <w:sz w:val="28"/>
          <w:szCs w:val="28"/>
        </w:rPr>
      </w:pPr>
      <w:r w:rsidRPr="004D0499">
        <w:rPr>
          <w:sz w:val="28"/>
          <w:szCs w:val="28"/>
        </w:rPr>
        <w:t xml:space="preserve">- строительство стадионов (футбольных полей и спортивных площадок) в селах Дьяченково, Терешково, Полтавка, Абросимово; </w:t>
      </w:r>
    </w:p>
    <w:p w:rsidR="004D0499" w:rsidRPr="004D0499" w:rsidRDefault="004D0499" w:rsidP="004D0499">
      <w:pPr>
        <w:ind w:firstLine="709"/>
        <w:jc w:val="both"/>
        <w:rPr>
          <w:sz w:val="28"/>
          <w:szCs w:val="28"/>
        </w:rPr>
      </w:pPr>
      <w:r w:rsidRPr="004D0499">
        <w:rPr>
          <w:sz w:val="28"/>
          <w:szCs w:val="28"/>
        </w:rPr>
        <w:t>- строительство физкультурно-оздоровительных комплексов со спортзалами и бассейном 25*9 м в с. Дьяченково и с. Полтавка.</w:t>
      </w:r>
    </w:p>
    <w:p w:rsidR="004D0499" w:rsidRPr="004D0499" w:rsidRDefault="004D0499" w:rsidP="004D0499">
      <w:pPr>
        <w:ind w:firstLine="709"/>
        <w:jc w:val="both"/>
        <w:rPr>
          <w:sz w:val="28"/>
          <w:szCs w:val="28"/>
        </w:rPr>
      </w:pPr>
    </w:p>
    <w:p w:rsidR="004D0499" w:rsidRPr="004D0499" w:rsidRDefault="004D0499" w:rsidP="004D0499">
      <w:pPr>
        <w:ind w:firstLine="709"/>
        <w:jc w:val="both"/>
        <w:rPr>
          <w:b/>
          <w:i/>
          <w:sz w:val="28"/>
          <w:szCs w:val="28"/>
        </w:rPr>
      </w:pPr>
      <w:r w:rsidRPr="004D0499">
        <w:rPr>
          <w:b/>
          <w:i/>
          <w:sz w:val="28"/>
          <w:szCs w:val="28"/>
        </w:rPr>
        <w:t>Учреждения культуры и досуга</w:t>
      </w:r>
    </w:p>
    <w:p w:rsidR="004D0499" w:rsidRPr="004D0499" w:rsidRDefault="004D0499" w:rsidP="004D0499">
      <w:pPr>
        <w:pStyle w:val="af0"/>
        <w:ind w:firstLine="709"/>
        <w:rPr>
          <w:szCs w:val="28"/>
        </w:rPr>
      </w:pPr>
      <w:r w:rsidRPr="004D0499">
        <w:rPr>
          <w:szCs w:val="28"/>
        </w:rPr>
        <w:t>Уровень развития сферы культуры имеет первостепенное значение для воспитания и становления человека, формирования его мировоззрения. Несомненно, должное внимание к объектам культурного назначения ведет к повышению социально-культурного потенциала в поселении и способствует его экономическому развитию. Развитая сфера досуга снижает уровень социальной напряженности в поселении, способствует созданию благоприятного психологического климата для развития социально активной личности.</w:t>
      </w:r>
    </w:p>
    <w:p w:rsidR="004D0499" w:rsidRPr="004D0499" w:rsidRDefault="004D0499" w:rsidP="004D0499">
      <w:pPr>
        <w:pStyle w:val="af0"/>
        <w:ind w:firstLine="709"/>
        <w:rPr>
          <w:szCs w:val="28"/>
        </w:rPr>
      </w:pPr>
      <w:r w:rsidRPr="004D0499">
        <w:rPr>
          <w:szCs w:val="28"/>
        </w:rPr>
        <w:t>Имеющийся культурный потенциал поселения, с учетом изменившихся социально-экономических условий жизни, требует обновления на перспективу.</w:t>
      </w:r>
    </w:p>
    <w:p w:rsidR="004D0499" w:rsidRPr="004D0499" w:rsidRDefault="004D0499" w:rsidP="004D0499">
      <w:pPr>
        <w:pStyle w:val="af0"/>
        <w:ind w:firstLine="709"/>
        <w:rPr>
          <w:szCs w:val="28"/>
        </w:rPr>
      </w:pPr>
      <w:r w:rsidRPr="004D0499">
        <w:rPr>
          <w:szCs w:val="28"/>
        </w:rPr>
        <w:t>В части развития сферы культуры и досуга сельского поселения на расчетный срок проектом предлагаются следующие мероприятия:</w:t>
      </w:r>
    </w:p>
    <w:p w:rsidR="004D0499" w:rsidRPr="004D0499" w:rsidRDefault="004D0499" w:rsidP="004D0499">
      <w:pPr>
        <w:numPr>
          <w:ilvl w:val="0"/>
          <w:numId w:val="8"/>
        </w:numPr>
        <w:tabs>
          <w:tab w:val="clear" w:pos="1429"/>
          <w:tab w:val="num" w:pos="1080"/>
        </w:tabs>
        <w:ind w:left="0" w:firstLine="720"/>
        <w:jc w:val="both"/>
        <w:rPr>
          <w:sz w:val="28"/>
          <w:szCs w:val="28"/>
        </w:rPr>
      </w:pPr>
      <w:r w:rsidRPr="004D0499">
        <w:rPr>
          <w:sz w:val="28"/>
          <w:szCs w:val="28"/>
        </w:rPr>
        <w:t>мероприятия по проведению капитального ремонта существующих зданий сельских клубов с организацией в их составе специализированных внешкольных учреждений (музыкальных, художественных, детского творчества);</w:t>
      </w:r>
    </w:p>
    <w:p w:rsidR="004D0499" w:rsidRPr="004D0499" w:rsidRDefault="004D0499" w:rsidP="004D0499">
      <w:pPr>
        <w:numPr>
          <w:ilvl w:val="0"/>
          <w:numId w:val="8"/>
        </w:numPr>
        <w:tabs>
          <w:tab w:val="clear" w:pos="1429"/>
          <w:tab w:val="left" w:pos="993"/>
          <w:tab w:val="num" w:pos="1080"/>
        </w:tabs>
        <w:ind w:left="0" w:firstLine="720"/>
        <w:jc w:val="both"/>
        <w:rPr>
          <w:sz w:val="28"/>
          <w:szCs w:val="28"/>
        </w:rPr>
      </w:pPr>
      <w:r w:rsidRPr="004D0499">
        <w:rPr>
          <w:sz w:val="28"/>
          <w:szCs w:val="28"/>
        </w:rPr>
        <w:t>организация в школах медиатек (интернет-классов) в соответствии с федеральной программой;</w:t>
      </w:r>
    </w:p>
    <w:p w:rsidR="004D0499" w:rsidRPr="004D0499" w:rsidRDefault="004D0499" w:rsidP="004D0499">
      <w:pPr>
        <w:numPr>
          <w:ilvl w:val="0"/>
          <w:numId w:val="8"/>
        </w:numPr>
        <w:tabs>
          <w:tab w:val="clear" w:pos="1429"/>
          <w:tab w:val="left" w:pos="993"/>
          <w:tab w:val="num" w:pos="1080"/>
        </w:tabs>
        <w:ind w:left="0" w:firstLine="720"/>
        <w:jc w:val="both"/>
        <w:rPr>
          <w:sz w:val="28"/>
          <w:szCs w:val="28"/>
        </w:rPr>
      </w:pPr>
      <w:r w:rsidRPr="004D0499">
        <w:rPr>
          <w:sz w:val="28"/>
          <w:szCs w:val="28"/>
        </w:rPr>
        <w:t>обновление книжного фонда библиотек, развитие процесса информатизации и компьютеризации библиотечной системы.</w:t>
      </w:r>
    </w:p>
    <w:p w:rsidR="004D0499" w:rsidRPr="004D0499" w:rsidRDefault="004D0499" w:rsidP="004D0499">
      <w:pPr>
        <w:ind w:firstLine="709"/>
        <w:jc w:val="both"/>
        <w:rPr>
          <w:b/>
          <w:i/>
          <w:sz w:val="28"/>
          <w:szCs w:val="28"/>
        </w:rPr>
      </w:pPr>
    </w:p>
    <w:p w:rsidR="004D0499" w:rsidRPr="004D0499" w:rsidRDefault="004D0499" w:rsidP="004D0499">
      <w:pPr>
        <w:ind w:firstLine="709"/>
        <w:jc w:val="both"/>
        <w:rPr>
          <w:b/>
          <w:i/>
          <w:sz w:val="28"/>
          <w:szCs w:val="28"/>
        </w:rPr>
      </w:pPr>
      <w:bookmarkStart w:id="8" w:name="OLE_LINK10"/>
      <w:bookmarkStart w:id="9" w:name="OLE_LINK11"/>
      <w:r w:rsidRPr="004D0499">
        <w:rPr>
          <w:b/>
          <w:i/>
          <w:sz w:val="28"/>
          <w:szCs w:val="28"/>
        </w:rPr>
        <w:t>Торговля и общественное питание</w:t>
      </w:r>
    </w:p>
    <w:p w:rsidR="004D0499" w:rsidRPr="004D0499" w:rsidRDefault="004D0499" w:rsidP="004D0499">
      <w:pPr>
        <w:pStyle w:val="af0"/>
        <w:ind w:firstLine="709"/>
        <w:rPr>
          <w:szCs w:val="28"/>
        </w:rPr>
      </w:pPr>
      <w:r w:rsidRPr="004D0499">
        <w:rPr>
          <w:szCs w:val="28"/>
        </w:rPr>
        <w:t xml:space="preserve">Сферы торговли и общественного питания относятся к ненормируемым видам обслуживания и зависят от спроса на данные виды услуг. Развитие этого комплекса услуг происходит, в основном, в частном секторе в сфере малого предпринимательства. </w:t>
      </w:r>
    </w:p>
    <w:p w:rsidR="004D0499" w:rsidRPr="004D0499" w:rsidRDefault="004D0499" w:rsidP="004D0499">
      <w:pPr>
        <w:ind w:firstLine="709"/>
        <w:jc w:val="both"/>
        <w:rPr>
          <w:sz w:val="28"/>
          <w:szCs w:val="28"/>
        </w:rPr>
      </w:pPr>
      <w:r w:rsidRPr="004D0499">
        <w:rPr>
          <w:sz w:val="28"/>
          <w:szCs w:val="28"/>
        </w:rPr>
        <w:lastRenderedPageBreak/>
        <w:t xml:space="preserve">Вместе с тем, местные органы власти могут создавать определенные условия для эффективного развития малого предпринимательства, что будет способствовать  увеличению занятости населения поселения. </w:t>
      </w:r>
    </w:p>
    <w:p w:rsidR="004D0499" w:rsidRPr="004D0499" w:rsidRDefault="004D0499" w:rsidP="004D0499">
      <w:pPr>
        <w:ind w:firstLine="709"/>
        <w:jc w:val="both"/>
        <w:rPr>
          <w:sz w:val="28"/>
          <w:szCs w:val="28"/>
        </w:rPr>
      </w:pPr>
      <w:r w:rsidRPr="004D0499">
        <w:rPr>
          <w:sz w:val="28"/>
          <w:szCs w:val="28"/>
        </w:rPr>
        <w:t>Основными мероприятиями по развитию торговой сети и сети общественного питания на перспективу по проекту предлагаются:</w:t>
      </w:r>
    </w:p>
    <w:p w:rsidR="004D0499" w:rsidRPr="004D0499" w:rsidRDefault="004D0499" w:rsidP="004D0499">
      <w:pPr>
        <w:numPr>
          <w:ilvl w:val="0"/>
          <w:numId w:val="6"/>
        </w:numPr>
        <w:tabs>
          <w:tab w:val="left" w:pos="993"/>
        </w:tabs>
        <w:ind w:left="0" w:firstLine="698"/>
        <w:jc w:val="both"/>
        <w:rPr>
          <w:sz w:val="28"/>
          <w:szCs w:val="28"/>
        </w:rPr>
      </w:pPr>
      <w:bookmarkStart w:id="10" w:name="OLE_LINK8"/>
      <w:bookmarkStart w:id="11" w:name="OLE_LINK9"/>
      <w:r w:rsidRPr="004D0499">
        <w:rPr>
          <w:sz w:val="28"/>
          <w:szCs w:val="28"/>
        </w:rPr>
        <w:t>строительство торгово-бытовых центров, включающих магазины непродовольственных товаров, предприятия бытового обслуживания (ремонтные мастерские, парикмахерская), предприятие общественного питания (кафе, столовая) в селах Дьяченково, Терешково, Красногоровка, Полтавка;</w:t>
      </w:r>
    </w:p>
    <w:p w:rsidR="004D0499" w:rsidRPr="004D0499" w:rsidRDefault="004D0499" w:rsidP="004D0499">
      <w:pPr>
        <w:numPr>
          <w:ilvl w:val="0"/>
          <w:numId w:val="6"/>
        </w:numPr>
        <w:tabs>
          <w:tab w:val="left" w:pos="993"/>
        </w:tabs>
        <w:ind w:left="0" w:firstLine="698"/>
        <w:jc w:val="both"/>
        <w:rPr>
          <w:sz w:val="28"/>
          <w:szCs w:val="28"/>
        </w:rPr>
      </w:pPr>
      <w:r w:rsidRPr="004D0499">
        <w:rPr>
          <w:sz w:val="28"/>
          <w:szCs w:val="28"/>
        </w:rPr>
        <w:t>размещение в селах новых предприятий общественного питания (кафе, столовых), магазинов.</w:t>
      </w:r>
    </w:p>
    <w:bookmarkEnd w:id="10"/>
    <w:bookmarkEnd w:id="11"/>
    <w:p w:rsidR="004D0499" w:rsidRPr="004D0499" w:rsidRDefault="004D0499" w:rsidP="004D0499">
      <w:pPr>
        <w:ind w:firstLine="709"/>
        <w:jc w:val="both"/>
        <w:rPr>
          <w:b/>
          <w:i/>
          <w:sz w:val="28"/>
          <w:szCs w:val="28"/>
        </w:rPr>
      </w:pPr>
    </w:p>
    <w:p w:rsidR="004D0499" w:rsidRPr="004D0499" w:rsidRDefault="004D0499" w:rsidP="004D0499">
      <w:pPr>
        <w:ind w:firstLine="709"/>
        <w:jc w:val="both"/>
        <w:rPr>
          <w:sz w:val="28"/>
          <w:szCs w:val="28"/>
        </w:rPr>
      </w:pPr>
      <w:r w:rsidRPr="004D0499">
        <w:rPr>
          <w:b/>
          <w:i/>
          <w:sz w:val="28"/>
          <w:szCs w:val="28"/>
        </w:rPr>
        <w:t>Учреждения коммунального и бытового обслуживания</w:t>
      </w:r>
    </w:p>
    <w:p w:rsidR="004D0499" w:rsidRPr="004D0499" w:rsidRDefault="004D0499" w:rsidP="004D0499">
      <w:pPr>
        <w:ind w:firstLine="709"/>
        <w:jc w:val="both"/>
        <w:rPr>
          <w:sz w:val="28"/>
          <w:szCs w:val="28"/>
        </w:rPr>
      </w:pPr>
      <w:r w:rsidRPr="004D0499">
        <w:rPr>
          <w:sz w:val="28"/>
          <w:szCs w:val="28"/>
        </w:rPr>
        <w:t>Потребность в услугах коммунально-бытового обслуживания населения поселения предполагается покрыть за счет организации комплексов коммунального обслуживания, включающих предприятия бытового обслуживания, предприятия по стирке и химчистке белья (в том числе и предприятия самообслуживания), бани на 20 мест. Кроме того, предприятия бытового обслуживания населения могут располагаться в жилой застройке.</w:t>
      </w:r>
      <w:bookmarkEnd w:id="8"/>
      <w:bookmarkEnd w:id="9"/>
    </w:p>
    <w:p w:rsidR="004D0499" w:rsidRPr="004D0499" w:rsidRDefault="004D0499" w:rsidP="004D0499">
      <w:pPr>
        <w:ind w:firstLine="709"/>
        <w:jc w:val="both"/>
        <w:rPr>
          <w:sz w:val="28"/>
          <w:szCs w:val="28"/>
        </w:rPr>
      </w:pPr>
    </w:p>
    <w:p w:rsidR="004D0499" w:rsidRPr="004D0499" w:rsidRDefault="004D0499" w:rsidP="004D0499">
      <w:pPr>
        <w:ind w:firstLine="709"/>
        <w:jc w:val="both"/>
        <w:rPr>
          <w:sz w:val="28"/>
          <w:szCs w:val="28"/>
        </w:rPr>
      </w:pPr>
      <w:r w:rsidRPr="004D0499">
        <w:rPr>
          <w:sz w:val="28"/>
          <w:szCs w:val="28"/>
        </w:rPr>
        <w:t>Ниже приводится укрупненный расчет потребности в учреждениях и предприятиях культурно-бытового обслуживания населения сельского поселения на расчетный срок, который произведен на основе Регионального норматива градостроительного проектирования «Планировка жилых, общественно-деловых и рекреационных зон населённых пунктов в Воронежской области», утвержденного приказом управления архитектуры и градостроительства Воронежской области от 17.04.2008 N 9-п.</w:t>
      </w:r>
    </w:p>
    <w:p w:rsidR="004D0499" w:rsidRPr="004D0499" w:rsidRDefault="004D0499" w:rsidP="004D0499">
      <w:pPr>
        <w:ind w:firstLine="709"/>
        <w:jc w:val="both"/>
        <w:rPr>
          <w:sz w:val="28"/>
          <w:szCs w:val="28"/>
        </w:rPr>
      </w:pPr>
      <w:r w:rsidRPr="004D0499">
        <w:rPr>
          <w:sz w:val="28"/>
          <w:szCs w:val="28"/>
        </w:rPr>
        <w:t xml:space="preserve">Расчет носит ориентировочный характер и имеет целью, прежде всего, определение потребности в территориях общественной застройки в общей сумме селитебных территорий поселения. </w:t>
      </w:r>
    </w:p>
    <w:p w:rsidR="004D0499" w:rsidRPr="004D0499" w:rsidRDefault="004D0499" w:rsidP="004D0499">
      <w:pPr>
        <w:spacing w:before="120"/>
        <w:jc w:val="center"/>
        <w:rPr>
          <w:sz w:val="28"/>
          <w:szCs w:val="28"/>
        </w:rPr>
      </w:pPr>
    </w:p>
    <w:p w:rsidR="004D0499" w:rsidRPr="004D0499" w:rsidRDefault="004D0499" w:rsidP="004D0499">
      <w:pPr>
        <w:pStyle w:val="3"/>
        <w:rPr>
          <w:rFonts w:ascii="Times New Roman" w:hAnsi="Times New Roman" w:cs="Times New Roman"/>
          <w:sz w:val="28"/>
          <w:szCs w:val="28"/>
          <w:u w:val="single"/>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sectPr w:rsidR="004D0499" w:rsidRPr="004D0499" w:rsidSect="00BA1EA6">
          <w:footerReference w:type="default" r:id="rId10"/>
          <w:footerReference w:type="first" r:id="rId11"/>
          <w:pgSz w:w="11906" w:h="16838"/>
          <w:pgMar w:top="1134" w:right="566" w:bottom="1134" w:left="1134" w:header="709" w:footer="709" w:gutter="0"/>
          <w:cols w:space="708"/>
          <w:titlePg/>
          <w:docGrid w:linePitch="360"/>
        </w:sectPr>
      </w:pPr>
    </w:p>
    <w:p w:rsidR="004D0499" w:rsidRPr="004D0499" w:rsidRDefault="004D0499" w:rsidP="004D0499">
      <w:pPr>
        <w:ind w:right="170" w:firstLine="709"/>
        <w:jc w:val="center"/>
        <w:rPr>
          <w:b/>
          <w:sz w:val="28"/>
          <w:szCs w:val="28"/>
        </w:rPr>
      </w:pPr>
      <w:r w:rsidRPr="004D0499">
        <w:rPr>
          <w:b/>
          <w:sz w:val="28"/>
          <w:szCs w:val="28"/>
        </w:rPr>
        <w:lastRenderedPageBreak/>
        <w:t>Расчет потребности в основных учреждениях культурно-бытового обслуживания на расчетный срок</w:t>
      </w:r>
    </w:p>
    <w:p w:rsidR="004D0499" w:rsidRPr="004D0499" w:rsidRDefault="004D0499" w:rsidP="004D0499">
      <w:pPr>
        <w:rPr>
          <w:b/>
          <w:sz w:val="28"/>
          <w:szCs w:val="28"/>
        </w:rPr>
      </w:pPr>
    </w:p>
    <w:p w:rsidR="004D0499" w:rsidRPr="004D0499" w:rsidRDefault="004D0499" w:rsidP="004D0499">
      <w:pPr>
        <w:jc w:val="right"/>
        <w:rPr>
          <w:i/>
          <w:sz w:val="28"/>
          <w:szCs w:val="28"/>
          <w:lang w:val="en-US"/>
        </w:rPr>
      </w:pPr>
      <w:r w:rsidRPr="004D0499">
        <w:rPr>
          <w:i/>
          <w:sz w:val="28"/>
          <w:szCs w:val="28"/>
        </w:rPr>
        <w:t xml:space="preserve">                                                                                                                                     Таблица </w:t>
      </w:r>
      <w:r w:rsidRPr="004D0499">
        <w:rPr>
          <w:i/>
          <w:sz w:val="28"/>
          <w:szCs w:val="28"/>
          <w:lang w:val="en-US"/>
        </w:rPr>
        <w:t>25</w:t>
      </w:r>
    </w:p>
    <w:tbl>
      <w:tblPr>
        <w:tblW w:w="15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3"/>
        <w:gridCol w:w="3779"/>
        <w:gridCol w:w="1979"/>
        <w:gridCol w:w="1979"/>
        <w:gridCol w:w="1620"/>
        <w:gridCol w:w="1260"/>
        <w:gridCol w:w="1287"/>
        <w:gridCol w:w="2832"/>
      </w:tblGrid>
      <w:tr w:rsidR="004D0499" w:rsidRPr="004D0499" w:rsidTr="00DB0F46">
        <w:trPr>
          <w:jc w:val="center"/>
        </w:trPr>
        <w:tc>
          <w:tcPr>
            <w:tcW w:w="473" w:type="dxa"/>
            <w:vMerge w:val="restart"/>
          </w:tcPr>
          <w:p w:rsidR="004D0499" w:rsidRPr="004D0499" w:rsidRDefault="004D0499" w:rsidP="00DB0F46">
            <w:pPr>
              <w:rPr>
                <w:color w:val="000000"/>
                <w:sz w:val="28"/>
                <w:szCs w:val="28"/>
              </w:rPr>
            </w:pPr>
            <w:r w:rsidRPr="004D0499">
              <w:rPr>
                <w:color w:val="000000"/>
                <w:sz w:val="28"/>
                <w:szCs w:val="28"/>
              </w:rPr>
              <w:t>№№</w:t>
            </w:r>
          </w:p>
          <w:p w:rsidR="004D0499" w:rsidRPr="004D0499" w:rsidRDefault="004D0499" w:rsidP="00DB0F46">
            <w:pPr>
              <w:rPr>
                <w:color w:val="000000"/>
                <w:sz w:val="28"/>
                <w:szCs w:val="28"/>
              </w:rPr>
            </w:pPr>
            <w:r w:rsidRPr="004D0499">
              <w:rPr>
                <w:color w:val="000000"/>
                <w:sz w:val="28"/>
                <w:szCs w:val="28"/>
              </w:rPr>
              <w:t>п/п</w:t>
            </w:r>
          </w:p>
        </w:tc>
        <w:tc>
          <w:tcPr>
            <w:tcW w:w="3780" w:type="dxa"/>
            <w:vMerge w:val="restart"/>
          </w:tcPr>
          <w:p w:rsidR="004D0499" w:rsidRPr="004D0499" w:rsidRDefault="004D0499" w:rsidP="00DB0F46">
            <w:pPr>
              <w:rPr>
                <w:color w:val="000000"/>
                <w:sz w:val="28"/>
                <w:szCs w:val="28"/>
              </w:rPr>
            </w:pPr>
            <w:r w:rsidRPr="004D0499">
              <w:rPr>
                <w:color w:val="000000"/>
                <w:sz w:val="28"/>
                <w:szCs w:val="28"/>
              </w:rPr>
              <w:t>Виды учреждений, предприятий</w:t>
            </w:r>
          </w:p>
          <w:p w:rsidR="004D0499" w:rsidRPr="004D0499" w:rsidRDefault="004D0499" w:rsidP="00DB0F46">
            <w:pPr>
              <w:rPr>
                <w:color w:val="000000"/>
                <w:sz w:val="28"/>
                <w:szCs w:val="28"/>
              </w:rPr>
            </w:pPr>
            <w:r w:rsidRPr="004D0499">
              <w:rPr>
                <w:color w:val="000000"/>
                <w:sz w:val="28"/>
                <w:szCs w:val="28"/>
              </w:rPr>
              <w:t>обслуживания</w:t>
            </w:r>
          </w:p>
        </w:tc>
        <w:tc>
          <w:tcPr>
            <w:tcW w:w="1980" w:type="dxa"/>
            <w:vMerge w:val="restart"/>
          </w:tcPr>
          <w:p w:rsidR="004D0499" w:rsidRPr="004D0499" w:rsidRDefault="004D0499" w:rsidP="00DB0F46">
            <w:pPr>
              <w:rPr>
                <w:color w:val="000000"/>
                <w:sz w:val="28"/>
                <w:szCs w:val="28"/>
              </w:rPr>
            </w:pPr>
            <w:r w:rsidRPr="004D0499">
              <w:rPr>
                <w:color w:val="000000"/>
                <w:sz w:val="28"/>
                <w:szCs w:val="28"/>
              </w:rPr>
              <w:t>Ед.</w:t>
            </w:r>
          </w:p>
          <w:p w:rsidR="004D0499" w:rsidRPr="004D0499" w:rsidRDefault="004D0499" w:rsidP="00DB0F46">
            <w:pPr>
              <w:rPr>
                <w:color w:val="000000"/>
                <w:sz w:val="28"/>
                <w:szCs w:val="28"/>
              </w:rPr>
            </w:pPr>
            <w:r w:rsidRPr="004D0499">
              <w:rPr>
                <w:color w:val="000000"/>
                <w:sz w:val="28"/>
                <w:szCs w:val="28"/>
              </w:rPr>
              <w:t>измерения</w:t>
            </w:r>
          </w:p>
        </w:tc>
        <w:tc>
          <w:tcPr>
            <w:tcW w:w="1980" w:type="dxa"/>
            <w:vMerge w:val="restart"/>
          </w:tcPr>
          <w:p w:rsidR="004D0499" w:rsidRPr="004D0499" w:rsidRDefault="004D0499" w:rsidP="00DB0F46">
            <w:pPr>
              <w:rPr>
                <w:color w:val="000000"/>
                <w:sz w:val="28"/>
                <w:szCs w:val="28"/>
              </w:rPr>
            </w:pPr>
            <w:r w:rsidRPr="004D0499">
              <w:rPr>
                <w:color w:val="000000"/>
                <w:sz w:val="28"/>
                <w:szCs w:val="28"/>
              </w:rPr>
              <w:t>Норма</w:t>
            </w:r>
          </w:p>
          <w:p w:rsidR="004D0499" w:rsidRPr="004D0499" w:rsidRDefault="004D0499" w:rsidP="00DB0F46">
            <w:pPr>
              <w:rPr>
                <w:color w:val="000000"/>
                <w:sz w:val="28"/>
                <w:szCs w:val="28"/>
              </w:rPr>
            </w:pPr>
            <w:r w:rsidRPr="004D0499">
              <w:rPr>
                <w:color w:val="000000"/>
                <w:sz w:val="28"/>
                <w:szCs w:val="28"/>
              </w:rPr>
              <w:t>на 1</w:t>
            </w:r>
            <w:r w:rsidRPr="004D0499">
              <w:rPr>
                <w:color w:val="000000"/>
                <w:sz w:val="28"/>
                <w:szCs w:val="28"/>
                <w:lang w:val="en-US"/>
              </w:rPr>
              <w:t>000</w:t>
            </w:r>
          </w:p>
          <w:p w:rsidR="004D0499" w:rsidRPr="004D0499" w:rsidRDefault="004D0499" w:rsidP="00DB0F46">
            <w:pPr>
              <w:rPr>
                <w:color w:val="000000"/>
                <w:sz w:val="28"/>
                <w:szCs w:val="28"/>
                <w:lang w:val="en-US"/>
              </w:rPr>
            </w:pPr>
            <w:r w:rsidRPr="004D0499">
              <w:rPr>
                <w:color w:val="000000"/>
                <w:sz w:val="28"/>
                <w:szCs w:val="28"/>
              </w:rPr>
              <w:t>жителей</w:t>
            </w:r>
            <w:r w:rsidRPr="004D0499">
              <w:rPr>
                <w:color w:val="000000"/>
                <w:sz w:val="28"/>
                <w:szCs w:val="28"/>
                <w:lang w:val="en-US"/>
              </w:rPr>
              <w:t xml:space="preserve"> </w:t>
            </w:r>
            <w:r w:rsidRPr="004D0499">
              <w:rPr>
                <w:color w:val="000000"/>
                <w:sz w:val="28"/>
                <w:szCs w:val="28"/>
              </w:rPr>
              <w:t>*)</w:t>
            </w:r>
          </w:p>
          <w:p w:rsidR="004D0499" w:rsidRPr="004D0499" w:rsidRDefault="004D0499" w:rsidP="00DB0F46">
            <w:pPr>
              <w:rPr>
                <w:color w:val="000000"/>
                <w:sz w:val="28"/>
                <w:szCs w:val="28"/>
              </w:rPr>
            </w:pPr>
          </w:p>
        </w:tc>
        <w:tc>
          <w:tcPr>
            <w:tcW w:w="1620" w:type="dxa"/>
            <w:vMerge w:val="restart"/>
          </w:tcPr>
          <w:p w:rsidR="004D0499" w:rsidRPr="004D0499" w:rsidRDefault="004D0499" w:rsidP="00DB0F46">
            <w:pPr>
              <w:rPr>
                <w:color w:val="000000"/>
                <w:sz w:val="28"/>
                <w:szCs w:val="28"/>
              </w:rPr>
            </w:pPr>
            <w:r w:rsidRPr="004D0499">
              <w:rPr>
                <w:color w:val="000000"/>
                <w:sz w:val="28"/>
                <w:szCs w:val="28"/>
              </w:rPr>
              <w:t>Требуется</w:t>
            </w:r>
          </w:p>
          <w:p w:rsidR="004D0499" w:rsidRPr="004D0499" w:rsidRDefault="004D0499" w:rsidP="00DB0F46">
            <w:pPr>
              <w:rPr>
                <w:color w:val="000000"/>
                <w:sz w:val="28"/>
                <w:szCs w:val="28"/>
              </w:rPr>
            </w:pPr>
            <w:r w:rsidRPr="004D0499">
              <w:rPr>
                <w:color w:val="000000"/>
                <w:sz w:val="28"/>
                <w:szCs w:val="28"/>
              </w:rPr>
              <w:t>на 4,4 тыс.</w:t>
            </w:r>
          </w:p>
          <w:p w:rsidR="004D0499" w:rsidRPr="004D0499" w:rsidRDefault="004D0499" w:rsidP="00DB0F46">
            <w:pPr>
              <w:rPr>
                <w:color w:val="000000"/>
                <w:sz w:val="28"/>
                <w:szCs w:val="28"/>
              </w:rPr>
            </w:pPr>
            <w:r w:rsidRPr="004D0499">
              <w:rPr>
                <w:color w:val="000000"/>
                <w:sz w:val="28"/>
                <w:szCs w:val="28"/>
              </w:rPr>
              <w:t>жителей</w:t>
            </w:r>
          </w:p>
        </w:tc>
        <w:tc>
          <w:tcPr>
            <w:tcW w:w="1260" w:type="dxa"/>
            <w:vMerge w:val="restart"/>
          </w:tcPr>
          <w:p w:rsidR="004D0499" w:rsidRPr="004D0499" w:rsidRDefault="004D0499" w:rsidP="00DB0F46">
            <w:pPr>
              <w:rPr>
                <w:color w:val="000000"/>
                <w:sz w:val="28"/>
                <w:szCs w:val="28"/>
              </w:rPr>
            </w:pPr>
            <w:r w:rsidRPr="004D0499">
              <w:rPr>
                <w:color w:val="000000"/>
                <w:sz w:val="28"/>
                <w:szCs w:val="28"/>
              </w:rPr>
              <w:t>Сущ. сохр.</w:t>
            </w:r>
          </w:p>
        </w:tc>
        <w:tc>
          <w:tcPr>
            <w:tcW w:w="4116" w:type="dxa"/>
            <w:gridSpan w:val="2"/>
          </w:tcPr>
          <w:p w:rsidR="004D0499" w:rsidRPr="004D0499" w:rsidRDefault="004D0499" w:rsidP="00DB0F46">
            <w:pPr>
              <w:rPr>
                <w:color w:val="000000"/>
                <w:sz w:val="28"/>
                <w:szCs w:val="28"/>
              </w:rPr>
            </w:pPr>
            <w:r w:rsidRPr="004D0499">
              <w:rPr>
                <w:color w:val="000000"/>
                <w:sz w:val="28"/>
                <w:szCs w:val="28"/>
              </w:rPr>
              <w:t>Новое строительство</w:t>
            </w:r>
          </w:p>
        </w:tc>
      </w:tr>
      <w:tr w:rsidR="004D0499" w:rsidRPr="004D0499" w:rsidTr="00DB0F46">
        <w:trPr>
          <w:jc w:val="center"/>
        </w:trPr>
        <w:tc>
          <w:tcPr>
            <w:tcW w:w="473" w:type="dxa"/>
            <w:vMerge/>
          </w:tcPr>
          <w:p w:rsidR="004D0499" w:rsidRPr="004D0499" w:rsidRDefault="004D0499" w:rsidP="00DB0F46">
            <w:pPr>
              <w:rPr>
                <w:color w:val="000000"/>
                <w:sz w:val="28"/>
                <w:szCs w:val="28"/>
              </w:rPr>
            </w:pPr>
          </w:p>
        </w:tc>
        <w:tc>
          <w:tcPr>
            <w:tcW w:w="3780" w:type="dxa"/>
            <w:vMerge/>
          </w:tcPr>
          <w:p w:rsidR="004D0499" w:rsidRPr="004D0499" w:rsidRDefault="004D0499" w:rsidP="00DB0F46">
            <w:pPr>
              <w:rPr>
                <w:color w:val="000000"/>
                <w:sz w:val="28"/>
                <w:szCs w:val="28"/>
              </w:rPr>
            </w:pPr>
          </w:p>
        </w:tc>
        <w:tc>
          <w:tcPr>
            <w:tcW w:w="1980" w:type="dxa"/>
            <w:vMerge/>
          </w:tcPr>
          <w:p w:rsidR="004D0499" w:rsidRPr="004D0499" w:rsidRDefault="004D0499" w:rsidP="00DB0F46">
            <w:pPr>
              <w:rPr>
                <w:color w:val="000000"/>
                <w:sz w:val="28"/>
                <w:szCs w:val="28"/>
              </w:rPr>
            </w:pPr>
          </w:p>
        </w:tc>
        <w:tc>
          <w:tcPr>
            <w:tcW w:w="1980" w:type="dxa"/>
            <w:vMerge/>
          </w:tcPr>
          <w:p w:rsidR="004D0499" w:rsidRPr="004D0499" w:rsidRDefault="004D0499" w:rsidP="00DB0F46">
            <w:pPr>
              <w:rPr>
                <w:color w:val="000000"/>
                <w:sz w:val="28"/>
                <w:szCs w:val="28"/>
              </w:rPr>
            </w:pPr>
          </w:p>
        </w:tc>
        <w:tc>
          <w:tcPr>
            <w:tcW w:w="1620" w:type="dxa"/>
            <w:vMerge/>
          </w:tcPr>
          <w:p w:rsidR="004D0499" w:rsidRPr="004D0499" w:rsidRDefault="004D0499" w:rsidP="00DB0F46">
            <w:pPr>
              <w:rPr>
                <w:color w:val="000000"/>
                <w:sz w:val="28"/>
                <w:szCs w:val="28"/>
              </w:rPr>
            </w:pPr>
          </w:p>
        </w:tc>
        <w:tc>
          <w:tcPr>
            <w:tcW w:w="1260" w:type="dxa"/>
            <w:vMerge/>
          </w:tcPr>
          <w:p w:rsidR="004D0499" w:rsidRPr="004D0499" w:rsidRDefault="004D0499" w:rsidP="00DB0F46">
            <w:pPr>
              <w:rPr>
                <w:color w:val="000000"/>
                <w:sz w:val="28"/>
                <w:szCs w:val="28"/>
              </w:rPr>
            </w:pPr>
          </w:p>
        </w:tc>
        <w:tc>
          <w:tcPr>
            <w:tcW w:w="1283" w:type="dxa"/>
          </w:tcPr>
          <w:p w:rsidR="004D0499" w:rsidRPr="004D0499" w:rsidRDefault="004D0499" w:rsidP="00DB0F46">
            <w:pPr>
              <w:rPr>
                <w:color w:val="000000"/>
                <w:sz w:val="28"/>
                <w:szCs w:val="28"/>
              </w:rPr>
            </w:pPr>
            <w:r w:rsidRPr="004D0499">
              <w:rPr>
                <w:color w:val="000000"/>
                <w:sz w:val="28"/>
                <w:szCs w:val="28"/>
              </w:rPr>
              <w:t>Требуется</w:t>
            </w:r>
          </w:p>
        </w:tc>
        <w:tc>
          <w:tcPr>
            <w:tcW w:w="2833" w:type="dxa"/>
          </w:tcPr>
          <w:p w:rsidR="004D0499" w:rsidRPr="004D0499" w:rsidRDefault="004D0499" w:rsidP="00DB0F46">
            <w:pPr>
              <w:rPr>
                <w:color w:val="000000"/>
                <w:sz w:val="28"/>
                <w:szCs w:val="28"/>
              </w:rPr>
            </w:pPr>
            <w:r w:rsidRPr="004D0499">
              <w:rPr>
                <w:color w:val="000000"/>
                <w:sz w:val="28"/>
                <w:szCs w:val="28"/>
              </w:rPr>
              <w:t>Размещается</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1</w:t>
            </w:r>
          </w:p>
        </w:tc>
        <w:tc>
          <w:tcPr>
            <w:tcW w:w="3780" w:type="dxa"/>
          </w:tcPr>
          <w:p w:rsidR="004D0499" w:rsidRPr="004D0499" w:rsidRDefault="004D0499" w:rsidP="00DB0F46">
            <w:pPr>
              <w:rPr>
                <w:color w:val="000000"/>
                <w:sz w:val="28"/>
                <w:szCs w:val="28"/>
              </w:rPr>
            </w:pPr>
            <w:r w:rsidRPr="004D0499">
              <w:rPr>
                <w:color w:val="000000"/>
                <w:sz w:val="28"/>
                <w:szCs w:val="28"/>
              </w:rPr>
              <w:t>2</w:t>
            </w:r>
          </w:p>
        </w:tc>
        <w:tc>
          <w:tcPr>
            <w:tcW w:w="1980" w:type="dxa"/>
          </w:tcPr>
          <w:p w:rsidR="004D0499" w:rsidRPr="004D0499" w:rsidRDefault="004D0499" w:rsidP="00DB0F46">
            <w:pPr>
              <w:rPr>
                <w:color w:val="000000"/>
                <w:sz w:val="28"/>
                <w:szCs w:val="28"/>
              </w:rPr>
            </w:pPr>
            <w:r w:rsidRPr="004D0499">
              <w:rPr>
                <w:color w:val="000000"/>
                <w:sz w:val="28"/>
                <w:szCs w:val="28"/>
              </w:rPr>
              <w:t>3</w:t>
            </w:r>
          </w:p>
        </w:tc>
        <w:tc>
          <w:tcPr>
            <w:tcW w:w="1980" w:type="dxa"/>
          </w:tcPr>
          <w:p w:rsidR="004D0499" w:rsidRPr="004D0499" w:rsidRDefault="004D0499" w:rsidP="00DB0F46">
            <w:pPr>
              <w:rPr>
                <w:color w:val="000000"/>
                <w:sz w:val="28"/>
                <w:szCs w:val="28"/>
              </w:rPr>
            </w:pPr>
            <w:r w:rsidRPr="004D0499">
              <w:rPr>
                <w:color w:val="000000"/>
                <w:sz w:val="28"/>
                <w:szCs w:val="28"/>
              </w:rPr>
              <w:t>4</w:t>
            </w:r>
          </w:p>
        </w:tc>
        <w:tc>
          <w:tcPr>
            <w:tcW w:w="1620" w:type="dxa"/>
          </w:tcPr>
          <w:p w:rsidR="004D0499" w:rsidRPr="004D0499" w:rsidRDefault="004D0499" w:rsidP="00DB0F46">
            <w:pPr>
              <w:rPr>
                <w:color w:val="000000"/>
                <w:sz w:val="28"/>
                <w:szCs w:val="28"/>
              </w:rPr>
            </w:pPr>
            <w:r w:rsidRPr="004D0499">
              <w:rPr>
                <w:color w:val="000000"/>
                <w:sz w:val="28"/>
                <w:szCs w:val="28"/>
              </w:rPr>
              <w:t>5</w:t>
            </w:r>
          </w:p>
        </w:tc>
        <w:tc>
          <w:tcPr>
            <w:tcW w:w="1260" w:type="dxa"/>
          </w:tcPr>
          <w:p w:rsidR="004D0499" w:rsidRPr="004D0499" w:rsidRDefault="004D0499" w:rsidP="00DB0F46">
            <w:pPr>
              <w:rPr>
                <w:color w:val="000000"/>
                <w:sz w:val="28"/>
                <w:szCs w:val="28"/>
              </w:rPr>
            </w:pPr>
          </w:p>
        </w:tc>
        <w:tc>
          <w:tcPr>
            <w:tcW w:w="1283" w:type="dxa"/>
          </w:tcPr>
          <w:p w:rsidR="004D0499" w:rsidRPr="004D0499" w:rsidRDefault="004D0499" w:rsidP="00DB0F46">
            <w:pPr>
              <w:rPr>
                <w:color w:val="000000"/>
                <w:sz w:val="28"/>
                <w:szCs w:val="28"/>
              </w:rPr>
            </w:pPr>
          </w:p>
        </w:tc>
        <w:tc>
          <w:tcPr>
            <w:tcW w:w="2833" w:type="dxa"/>
          </w:tcPr>
          <w:p w:rsidR="004D0499" w:rsidRPr="004D0499" w:rsidRDefault="004D0499" w:rsidP="00DB0F46">
            <w:pPr>
              <w:rPr>
                <w:color w:val="000000"/>
                <w:sz w:val="28"/>
                <w:szCs w:val="28"/>
              </w:rPr>
            </w:pPr>
            <w:r w:rsidRPr="004D0499">
              <w:rPr>
                <w:color w:val="000000"/>
                <w:sz w:val="28"/>
                <w:szCs w:val="28"/>
              </w:rPr>
              <w:t>6</w:t>
            </w:r>
          </w:p>
        </w:tc>
      </w:tr>
      <w:tr w:rsidR="004D0499" w:rsidRPr="004D0499" w:rsidTr="00DB0F46">
        <w:trPr>
          <w:trHeight w:val="388"/>
          <w:jc w:val="center"/>
        </w:trPr>
        <w:tc>
          <w:tcPr>
            <w:tcW w:w="473" w:type="dxa"/>
          </w:tcPr>
          <w:p w:rsidR="004D0499" w:rsidRPr="004D0499" w:rsidRDefault="004D0499" w:rsidP="00DB0F46">
            <w:pPr>
              <w:rPr>
                <w:color w:val="000000"/>
                <w:sz w:val="28"/>
                <w:szCs w:val="28"/>
              </w:rPr>
            </w:pPr>
            <w:r w:rsidRPr="004D0499">
              <w:rPr>
                <w:color w:val="000000"/>
                <w:sz w:val="28"/>
                <w:szCs w:val="28"/>
              </w:rPr>
              <w:t>1</w:t>
            </w:r>
          </w:p>
        </w:tc>
        <w:tc>
          <w:tcPr>
            <w:tcW w:w="3780" w:type="dxa"/>
          </w:tcPr>
          <w:p w:rsidR="004D0499" w:rsidRPr="004D0499" w:rsidRDefault="004D0499" w:rsidP="00DB0F46">
            <w:pPr>
              <w:rPr>
                <w:color w:val="000000"/>
                <w:sz w:val="28"/>
                <w:szCs w:val="28"/>
              </w:rPr>
            </w:pPr>
            <w:r w:rsidRPr="004D0499">
              <w:rPr>
                <w:color w:val="000000"/>
                <w:sz w:val="28"/>
                <w:szCs w:val="28"/>
              </w:rPr>
              <w:t>Детские дошкольные учреждения</w:t>
            </w:r>
          </w:p>
        </w:tc>
        <w:tc>
          <w:tcPr>
            <w:tcW w:w="1980" w:type="dxa"/>
          </w:tcPr>
          <w:p w:rsidR="004D0499" w:rsidRPr="004D0499" w:rsidRDefault="004D0499" w:rsidP="00DB0F46">
            <w:pPr>
              <w:rPr>
                <w:color w:val="000000"/>
                <w:sz w:val="28"/>
                <w:szCs w:val="28"/>
              </w:rPr>
            </w:pPr>
            <w:r w:rsidRPr="004D0499">
              <w:rPr>
                <w:color w:val="000000"/>
                <w:sz w:val="28"/>
                <w:szCs w:val="28"/>
              </w:rPr>
              <w:t>1 место</w:t>
            </w:r>
          </w:p>
        </w:tc>
        <w:tc>
          <w:tcPr>
            <w:tcW w:w="1980" w:type="dxa"/>
          </w:tcPr>
          <w:p w:rsidR="004D0499" w:rsidRPr="004D0499" w:rsidRDefault="004D0499" w:rsidP="00DB0F46">
            <w:pPr>
              <w:rPr>
                <w:color w:val="000000"/>
                <w:sz w:val="28"/>
                <w:szCs w:val="28"/>
              </w:rPr>
            </w:pPr>
            <w:r w:rsidRPr="004D0499">
              <w:rPr>
                <w:color w:val="000000"/>
                <w:sz w:val="28"/>
                <w:szCs w:val="28"/>
              </w:rPr>
              <w:t>35**)</w:t>
            </w:r>
          </w:p>
        </w:tc>
        <w:tc>
          <w:tcPr>
            <w:tcW w:w="1620" w:type="dxa"/>
          </w:tcPr>
          <w:p w:rsidR="004D0499" w:rsidRPr="004D0499" w:rsidRDefault="004D0499" w:rsidP="00DB0F46">
            <w:pPr>
              <w:rPr>
                <w:color w:val="000000"/>
                <w:sz w:val="28"/>
                <w:szCs w:val="28"/>
              </w:rPr>
            </w:pPr>
            <w:r w:rsidRPr="004D0499">
              <w:rPr>
                <w:color w:val="000000"/>
                <w:sz w:val="28"/>
                <w:szCs w:val="28"/>
              </w:rPr>
              <w:t>154</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155</w:t>
            </w:r>
          </w:p>
        </w:tc>
        <w:tc>
          <w:tcPr>
            <w:tcW w:w="2833" w:type="dxa"/>
          </w:tcPr>
          <w:p w:rsidR="004D0499" w:rsidRPr="004D0499" w:rsidRDefault="004D0499" w:rsidP="00DB0F46">
            <w:pPr>
              <w:rPr>
                <w:color w:val="000000"/>
                <w:sz w:val="28"/>
                <w:szCs w:val="28"/>
              </w:rPr>
            </w:pPr>
            <w:r w:rsidRPr="004D0499">
              <w:rPr>
                <w:color w:val="000000"/>
                <w:sz w:val="28"/>
                <w:szCs w:val="28"/>
              </w:rPr>
              <w:t>с. Дьяченково – 90 мест;</w:t>
            </w:r>
          </w:p>
          <w:p w:rsidR="004D0499" w:rsidRPr="004D0499" w:rsidRDefault="004D0499" w:rsidP="00DB0F46">
            <w:pPr>
              <w:rPr>
                <w:color w:val="000000"/>
                <w:sz w:val="28"/>
                <w:szCs w:val="28"/>
              </w:rPr>
            </w:pPr>
            <w:r w:rsidRPr="004D0499">
              <w:rPr>
                <w:color w:val="000000"/>
                <w:sz w:val="28"/>
                <w:szCs w:val="28"/>
              </w:rPr>
              <w:t>с. Терешково – 25 мест;</w:t>
            </w:r>
          </w:p>
          <w:p w:rsidR="004D0499" w:rsidRPr="004D0499" w:rsidRDefault="004D0499" w:rsidP="00DB0F46">
            <w:pPr>
              <w:rPr>
                <w:color w:val="000000"/>
                <w:sz w:val="28"/>
                <w:szCs w:val="28"/>
              </w:rPr>
            </w:pPr>
            <w:r w:rsidRPr="004D0499">
              <w:rPr>
                <w:color w:val="000000"/>
                <w:sz w:val="28"/>
                <w:szCs w:val="28"/>
              </w:rPr>
              <w:t>с. Полтавка – 20 мест;</w:t>
            </w:r>
          </w:p>
          <w:p w:rsidR="004D0499" w:rsidRPr="004D0499" w:rsidRDefault="004D0499" w:rsidP="00DB0F46">
            <w:pPr>
              <w:rPr>
                <w:color w:val="000000"/>
                <w:sz w:val="28"/>
                <w:szCs w:val="28"/>
              </w:rPr>
            </w:pPr>
            <w:r w:rsidRPr="004D0499">
              <w:rPr>
                <w:color w:val="000000"/>
                <w:sz w:val="28"/>
                <w:szCs w:val="28"/>
              </w:rPr>
              <w:t>с. Красногоровка – 20 мест.</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2</w:t>
            </w:r>
          </w:p>
        </w:tc>
        <w:tc>
          <w:tcPr>
            <w:tcW w:w="3780" w:type="dxa"/>
          </w:tcPr>
          <w:p w:rsidR="004D0499" w:rsidRPr="004D0499" w:rsidRDefault="004D0499" w:rsidP="00DB0F46">
            <w:pPr>
              <w:rPr>
                <w:color w:val="000000"/>
                <w:sz w:val="28"/>
                <w:szCs w:val="28"/>
              </w:rPr>
            </w:pPr>
            <w:r w:rsidRPr="004D0499">
              <w:rPr>
                <w:color w:val="000000"/>
                <w:sz w:val="28"/>
                <w:szCs w:val="28"/>
              </w:rPr>
              <w:t>Общеобразовательные школы</w:t>
            </w:r>
          </w:p>
        </w:tc>
        <w:tc>
          <w:tcPr>
            <w:tcW w:w="1980" w:type="dxa"/>
          </w:tcPr>
          <w:p w:rsidR="004D0499" w:rsidRPr="004D0499" w:rsidRDefault="004D0499" w:rsidP="00DB0F46">
            <w:pPr>
              <w:rPr>
                <w:color w:val="000000"/>
                <w:sz w:val="28"/>
                <w:szCs w:val="28"/>
              </w:rPr>
            </w:pPr>
            <w:r w:rsidRPr="004D0499">
              <w:rPr>
                <w:color w:val="000000"/>
                <w:sz w:val="28"/>
                <w:szCs w:val="28"/>
              </w:rPr>
              <w:t>1 место</w:t>
            </w:r>
          </w:p>
        </w:tc>
        <w:tc>
          <w:tcPr>
            <w:tcW w:w="1980" w:type="dxa"/>
          </w:tcPr>
          <w:p w:rsidR="004D0499" w:rsidRPr="004D0499" w:rsidRDefault="004D0499" w:rsidP="00DB0F46">
            <w:pPr>
              <w:rPr>
                <w:color w:val="000000"/>
                <w:sz w:val="28"/>
                <w:szCs w:val="28"/>
              </w:rPr>
            </w:pPr>
            <w:r w:rsidRPr="004D0499">
              <w:rPr>
                <w:color w:val="000000"/>
                <w:sz w:val="28"/>
                <w:szCs w:val="28"/>
              </w:rPr>
              <w:t>110**)</w:t>
            </w:r>
          </w:p>
        </w:tc>
        <w:tc>
          <w:tcPr>
            <w:tcW w:w="1620" w:type="dxa"/>
          </w:tcPr>
          <w:p w:rsidR="004D0499" w:rsidRPr="004D0499" w:rsidRDefault="004D0499" w:rsidP="00DB0F46">
            <w:pPr>
              <w:rPr>
                <w:color w:val="000000"/>
                <w:sz w:val="28"/>
                <w:szCs w:val="28"/>
              </w:rPr>
            </w:pPr>
            <w:r w:rsidRPr="004D0499">
              <w:rPr>
                <w:color w:val="000000"/>
                <w:sz w:val="28"/>
                <w:szCs w:val="28"/>
              </w:rPr>
              <w:t>485</w:t>
            </w:r>
          </w:p>
        </w:tc>
        <w:tc>
          <w:tcPr>
            <w:tcW w:w="1260" w:type="dxa"/>
          </w:tcPr>
          <w:p w:rsidR="004D0499" w:rsidRPr="004D0499" w:rsidRDefault="004D0499" w:rsidP="00DB0F46">
            <w:pPr>
              <w:rPr>
                <w:color w:val="000000"/>
                <w:sz w:val="28"/>
                <w:szCs w:val="28"/>
              </w:rPr>
            </w:pPr>
            <w:r w:rsidRPr="004D0499">
              <w:rPr>
                <w:color w:val="000000"/>
                <w:sz w:val="28"/>
                <w:szCs w:val="28"/>
              </w:rPr>
              <w:t>650</w:t>
            </w:r>
          </w:p>
        </w:tc>
        <w:tc>
          <w:tcPr>
            <w:tcW w:w="1283" w:type="dxa"/>
          </w:tcPr>
          <w:p w:rsidR="004D0499" w:rsidRPr="004D0499" w:rsidRDefault="004D0499" w:rsidP="00DB0F46">
            <w:pPr>
              <w:rPr>
                <w:color w:val="000000"/>
                <w:sz w:val="28"/>
                <w:szCs w:val="28"/>
              </w:rPr>
            </w:pPr>
            <w:r w:rsidRPr="004D0499">
              <w:rPr>
                <w:color w:val="000000"/>
                <w:sz w:val="28"/>
                <w:szCs w:val="28"/>
              </w:rPr>
              <w:t>–</w:t>
            </w:r>
          </w:p>
        </w:tc>
        <w:tc>
          <w:tcPr>
            <w:tcW w:w="2833" w:type="dxa"/>
          </w:tcPr>
          <w:p w:rsidR="004D0499" w:rsidRPr="004D0499" w:rsidRDefault="004D0499" w:rsidP="00DB0F46">
            <w:pPr>
              <w:rPr>
                <w:color w:val="000000"/>
                <w:sz w:val="28"/>
                <w:szCs w:val="28"/>
              </w:rPr>
            </w:pPr>
            <w:r w:rsidRPr="004D0499">
              <w:rPr>
                <w:color w:val="000000"/>
                <w:sz w:val="28"/>
                <w:szCs w:val="28"/>
              </w:rPr>
              <w:t>–</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3</w:t>
            </w:r>
          </w:p>
        </w:tc>
        <w:tc>
          <w:tcPr>
            <w:tcW w:w="3780" w:type="dxa"/>
          </w:tcPr>
          <w:p w:rsidR="004D0499" w:rsidRPr="004D0499" w:rsidRDefault="004D0499" w:rsidP="00DB0F46">
            <w:pPr>
              <w:rPr>
                <w:color w:val="000000"/>
                <w:sz w:val="28"/>
                <w:szCs w:val="28"/>
              </w:rPr>
            </w:pPr>
            <w:r w:rsidRPr="004D0499">
              <w:rPr>
                <w:color w:val="000000"/>
                <w:sz w:val="28"/>
                <w:szCs w:val="28"/>
              </w:rPr>
              <w:t>Специализированное внешкольное учреждение (музыкальные,</w:t>
            </w:r>
          </w:p>
          <w:p w:rsidR="004D0499" w:rsidRPr="004D0499" w:rsidRDefault="004D0499" w:rsidP="00DB0F46">
            <w:pPr>
              <w:rPr>
                <w:color w:val="000000"/>
                <w:sz w:val="28"/>
                <w:szCs w:val="28"/>
              </w:rPr>
            </w:pPr>
            <w:r w:rsidRPr="004D0499">
              <w:rPr>
                <w:color w:val="000000"/>
                <w:sz w:val="28"/>
                <w:szCs w:val="28"/>
              </w:rPr>
              <w:t>художественные,</w:t>
            </w:r>
          </w:p>
          <w:p w:rsidR="004D0499" w:rsidRPr="004D0499" w:rsidRDefault="004D0499" w:rsidP="00DB0F46">
            <w:pPr>
              <w:rPr>
                <w:color w:val="000000"/>
                <w:sz w:val="28"/>
                <w:szCs w:val="28"/>
              </w:rPr>
            </w:pPr>
            <w:r w:rsidRPr="004D0499">
              <w:rPr>
                <w:color w:val="000000"/>
                <w:sz w:val="28"/>
                <w:szCs w:val="28"/>
              </w:rPr>
              <w:t>детского творчества)</w:t>
            </w:r>
          </w:p>
        </w:tc>
        <w:tc>
          <w:tcPr>
            <w:tcW w:w="1980" w:type="dxa"/>
          </w:tcPr>
          <w:p w:rsidR="004D0499" w:rsidRPr="004D0499" w:rsidRDefault="004D0499" w:rsidP="00DB0F46">
            <w:pPr>
              <w:rPr>
                <w:color w:val="000000"/>
                <w:sz w:val="28"/>
                <w:szCs w:val="28"/>
              </w:rPr>
            </w:pPr>
            <w:r w:rsidRPr="004D0499">
              <w:rPr>
                <w:color w:val="000000"/>
                <w:sz w:val="28"/>
                <w:szCs w:val="28"/>
              </w:rPr>
              <w:t>1</w:t>
            </w:r>
          </w:p>
          <w:p w:rsidR="004D0499" w:rsidRPr="004D0499" w:rsidRDefault="004D0499" w:rsidP="00DB0F46">
            <w:pPr>
              <w:rPr>
                <w:color w:val="000000"/>
                <w:sz w:val="28"/>
                <w:szCs w:val="28"/>
              </w:rPr>
            </w:pPr>
            <w:r w:rsidRPr="004D0499">
              <w:rPr>
                <w:color w:val="000000"/>
                <w:sz w:val="28"/>
                <w:szCs w:val="28"/>
              </w:rPr>
              <w:t>кружковое</w:t>
            </w:r>
          </w:p>
          <w:p w:rsidR="004D0499" w:rsidRPr="004D0499" w:rsidRDefault="004D0499" w:rsidP="00DB0F46">
            <w:pPr>
              <w:rPr>
                <w:color w:val="000000"/>
                <w:sz w:val="28"/>
                <w:szCs w:val="28"/>
              </w:rPr>
            </w:pPr>
            <w:r w:rsidRPr="004D0499">
              <w:rPr>
                <w:color w:val="000000"/>
                <w:sz w:val="28"/>
                <w:szCs w:val="28"/>
              </w:rPr>
              <w:t>место</w:t>
            </w:r>
          </w:p>
        </w:tc>
        <w:tc>
          <w:tcPr>
            <w:tcW w:w="1980" w:type="dxa"/>
          </w:tcPr>
          <w:p w:rsidR="004D0499" w:rsidRPr="004D0499" w:rsidRDefault="004D0499" w:rsidP="00DB0F46">
            <w:pPr>
              <w:rPr>
                <w:color w:val="000000"/>
                <w:sz w:val="28"/>
                <w:szCs w:val="28"/>
              </w:rPr>
            </w:pPr>
          </w:p>
          <w:p w:rsidR="004D0499" w:rsidRPr="004D0499" w:rsidRDefault="004D0499" w:rsidP="00DB0F46">
            <w:pPr>
              <w:rPr>
                <w:color w:val="000000"/>
                <w:sz w:val="28"/>
                <w:szCs w:val="28"/>
              </w:rPr>
            </w:pPr>
            <w:r w:rsidRPr="004D0499">
              <w:rPr>
                <w:color w:val="000000"/>
                <w:sz w:val="28"/>
                <w:szCs w:val="28"/>
              </w:rPr>
              <w:t>10-12</w:t>
            </w:r>
          </w:p>
        </w:tc>
        <w:tc>
          <w:tcPr>
            <w:tcW w:w="1620" w:type="dxa"/>
          </w:tcPr>
          <w:p w:rsidR="004D0499" w:rsidRPr="004D0499" w:rsidRDefault="004D0499" w:rsidP="00DB0F46">
            <w:pPr>
              <w:rPr>
                <w:color w:val="000000"/>
                <w:sz w:val="28"/>
                <w:szCs w:val="28"/>
              </w:rPr>
            </w:pPr>
            <w:r w:rsidRPr="004D0499">
              <w:rPr>
                <w:color w:val="000000"/>
                <w:sz w:val="28"/>
                <w:szCs w:val="28"/>
              </w:rPr>
              <w:t>53</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53</w:t>
            </w:r>
          </w:p>
        </w:tc>
        <w:tc>
          <w:tcPr>
            <w:tcW w:w="2833" w:type="dxa"/>
          </w:tcPr>
          <w:p w:rsidR="004D0499" w:rsidRPr="004D0499" w:rsidRDefault="004D0499" w:rsidP="00DB0F46">
            <w:pPr>
              <w:rPr>
                <w:color w:val="000000"/>
                <w:sz w:val="28"/>
                <w:szCs w:val="28"/>
              </w:rPr>
            </w:pPr>
            <w:r w:rsidRPr="004D0499">
              <w:rPr>
                <w:color w:val="000000"/>
                <w:sz w:val="28"/>
                <w:szCs w:val="28"/>
              </w:rPr>
              <w:t>в составе</w:t>
            </w:r>
          </w:p>
          <w:p w:rsidR="004D0499" w:rsidRPr="004D0499" w:rsidRDefault="004D0499" w:rsidP="00DB0F46">
            <w:pPr>
              <w:rPr>
                <w:color w:val="000000"/>
                <w:sz w:val="28"/>
                <w:szCs w:val="28"/>
              </w:rPr>
            </w:pPr>
            <w:r w:rsidRPr="004D0499">
              <w:rPr>
                <w:color w:val="000000"/>
                <w:sz w:val="28"/>
                <w:szCs w:val="28"/>
              </w:rPr>
              <w:t>существующих клубов</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4</w:t>
            </w:r>
          </w:p>
        </w:tc>
        <w:tc>
          <w:tcPr>
            <w:tcW w:w="3780" w:type="dxa"/>
          </w:tcPr>
          <w:p w:rsidR="004D0499" w:rsidRPr="004D0499" w:rsidRDefault="004D0499" w:rsidP="00DB0F46">
            <w:pPr>
              <w:rPr>
                <w:color w:val="000000"/>
                <w:sz w:val="28"/>
                <w:szCs w:val="28"/>
              </w:rPr>
            </w:pPr>
            <w:r w:rsidRPr="004D0499">
              <w:rPr>
                <w:color w:val="000000"/>
                <w:sz w:val="28"/>
                <w:szCs w:val="28"/>
              </w:rPr>
              <w:t>Учреждение клубного</w:t>
            </w:r>
          </w:p>
          <w:p w:rsidR="004D0499" w:rsidRPr="004D0499" w:rsidRDefault="004D0499" w:rsidP="00DB0F46">
            <w:pPr>
              <w:rPr>
                <w:color w:val="000000"/>
                <w:sz w:val="28"/>
                <w:szCs w:val="28"/>
              </w:rPr>
            </w:pPr>
            <w:r w:rsidRPr="004D0499">
              <w:rPr>
                <w:color w:val="000000"/>
                <w:sz w:val="28"/>
                <w:szCs w:val="28"/>
              </w:rPr>
              <w:t>типа</w:t>
            </w:r>
          </w:p>
        </w:tc>
        <w:tc>
          <w:tcPr>
            <w:tcW w:w="1980" w:type="dxa"/>
          </w:tcPr>
          <w:p w:rsidR="004D0499" w:rsidRPr="004D0499" w:rsidRDefault="004D0499" w:rsidP="00DB0F46">
            <w:pPr>
              <w:rPr>
                <w:color w:val="000000"/>
                <w:sz w:val="28"/>
                <w:szCs w:val="28"/>
              </w:rPr>
            </w:pPr>
            <w:r w:rsidRPr="004D0499">
              <w:rPr>
                <w:color w:val="000000"/>
                <w:sz w:val="28"/>
                <w:szCs w:val="28"/>
              </w:rPr>
              <w:t>1 место</w:t>
            </w:r>
          </w:p>
        </w:tc>
        <w:tc>
          <w:tcPr>
            <w:tcW w:w="1980" w:type="dxa"/>
          </w:tcPr>
          <w:p w:rsidR="004D0499" w:rsidRPr="004D0499" w:rsidRDefault="004D0499" w:rsidP="00DB0F46">
            <w:pPr>
              <w:rPr>
                <w:color w:val="000000"/>
                <w:sz w:val="28"/>
                <w:szCs w:val="28"/>
              </w:rPr>
            </w:pPr>
            <w:r w:rsidRPr="004D0499">
              <w:rPr>
                <w:color w:val="000000"/>
                <w:sz w:val="28"/>
                <w:szCs w:val="28"/>
              </w:rPr>
              <w:t>100-150</w:t>
            </w:r>
          </w:p>
        </w:tc>
        <w:tc>
          <w:tcPr>
            <w:tcW w:w="1620" w:type="dxa"/>
          </w:tcPr>
          <w:p w:rsidR="004D0499" w:rsidRPr="004D0499" w:rsidRDefault="004D0499" w:rsidP="00DB0F46">
            <w:pPr>
              <w:rPr>
                <w:color w:val="000000"/>
                <w:sz w:val="28"/>
                <w:szCs w:val="28"/>
              </w:rPr>
            </w:pPr>
            <w:r w:rsidRPr="004D0499">
              <w:rPr>
                <w:color w:val="000000"/>
                <w:sz w:val="28"/>
                <w:szCs w:val="28"/>
              </w:rPr>
              <w:t>660</w:t>
            </w:r>
          </w:p>
        </w:tc>
        <w:tc>
          <w:tcPr>
            <w:tcW w:w="1260" w:type="dxa"/>
          </w:tcPr>
          <w:p w:rsidR="004D0499" w:rsidRPr="004D0499" w:rsidRDefault="004D0499" w:rsidP="00DB0F46">
            <w:pPr>
              <w:rPr>
                <w:color w:val="000000"/>
                <w:sz w:val="28"/>
                <w:szCs w:val="28"/>
              </w:rPr>
            </w:pPr>
            <w:r w:rsidRPr="004D0499">
              <w:rPr>
                <w:color w:val="000000"/>
                <w:sz w:val="28"/>
                <w:szCs w:val="28"/>
              </w:rPr>
              <w:t>880</w:t>
            </w:r>
          </w:p>
        </w:tc>
        <w:tc>
          <w:tcPr>
            <w:tcW w:w="1283" w:type="dxa"/>
          </w:tcPr>
          <w:p w:rsidR="004D0499" w:rsidRPr="004D0499" w:rsidRDefault="004D0499" w:rsidP="00DB0F46">
            <w:pPr>
              <w:rPr>
                <w:color w:val="000000"/>
                <w:sz w:val="28"/>
                <w:szCs w:val="28"/>
              </w:rPr>
            </w:pPr>
            <w:r w:rsidRPr="004D0499">
              <w:rPr>
                <w:color w:val="000000"/>
                <w:sz w:val="28"/>
                <w:szCs w:val="28"/>
              </w:rPr>
              <w:t>–</w:t>
            </w:r>
          </w:p>
        </w:tc>
        <w:tc>
          <w:tcPr>
            <w:tcW w:w="2833" w:type="dxa"/>
          </w:tcPr>
          <w:p w:rsidR="004D0499" w:rsidRPr="004D0499" w:rsidRDefault="004D0499" w:rsidP="00DB0F46">
            <w:pPr>
              <w:rPr>
                <w:color w:val="000000"/>
                <w:sz w:val="28"/>
                <w:szCs w:val="28"/>
              </w:rPr>
            </w:pPr>
            <w:r w:rsidRPr="004D0499">
              <w:rPr>
                <w:color w:val="000000"/>
                <w:sz w:val="28"/>
                <w:szCs w:val="28"/>
              </w:rPr>
              <w:t>–</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5</w:t>
            </w:r>
          </w:p>
        </w:tc>
        <w:tc>
          <w:tcPr>
            <w:tcW w:w="3780" w:type="dxa"/>
          </w:tcPr>
          <w:p w:rsidR="004D0499" w:rsidRPr="004D0499" w:rsidRDefault="004D0499" w:rsidP="00DB0F46">
            <w:pPr>
              <w:rPr>
                <w:color w:val="000000"/>
                <w:sz w:val="28"/>
                <w:szCs w:val="28"/>
              </w:rPr>
            </w:pPr>
            <w:r w:rsidRPr="004D0499">
              <w:rPr>
                <w:color w:val="000000"/>
                <w:sz w:val="28"/>
                <w:szCs w:val="28"/>
              </w:rPr>
              <w:t>Массовая библиотека</w:t>
            </w:r>
          </w:p>
        </w:tc>
        <w:tc>
          <w:tcPr>
            <w:tcW w:w="1980" w:type="dxa"/>
          </w:tcPr>
          <w:p w:rsidR="004D0499" w:rsidRPr="004D0499" w:rsidRDefault="004D0499" w:rsidP="00DB0F46">
            <w:pPr>
              <w:rPr>
                <w:color w:val="000000"/>
                <w:sz w:val="28"/>
                <w:szCs w:val="28"/>
              </w:rPr>
            </w:pPr>
            <w:r w:rsidRPr="004D0499">
              <w:rPr>
                <w:color w:val="000000"/>
                <w:sz w:val="28"/>
                <w:szCs w:val="28"/>
              </w:rPr>
              <w:t>тыс.ед.</w:t>
            </w:r>
          </w:p>
          <w:p w:rsidR="004D0499" w:rsidRPr="004D0499" w:rsidRDefault="004D0499" w:rsidP="00DB0F46">
            <w:pPr>
              <w:rPr>
                <w:color w:val="000000"/>
                <w:sz w:val="28"/>
                <w:szCs w:val="28"/>
              </w:rPr>
            </w:pPr>
            <w:r w:rsidRPr="004D0499">
              <w:rPr>
                <w:color w:val="000000"/>
                <w:sz w:val="28"/>
                <w:szCs w:val="28"/>
              </w:rPr>
              <w:t>хранения</w:t>
            </w:r>
          </w:p>
        </w:tc>
        <w:tc>
          <w:tcPr>
            <w:tcW w:w="1980" w:type="dxa"/>
          </w:tcPr>
          <w:p w:rsidR="004D0499" w:rsidRPr="004D0499" w:rsidRDefault="004D0499" w:rsidP="00DB0F46">
            <w:pPr>
              <w:rPr>
                <w:color w:val="000000"/>
                <w:sz w:val="28"/>
                <w:szCs w:val="28"/>
              </w:rPr>
            </w:pPr>
            <w:r w:rsidRPr="004D0499">
              <w:rPr>
                <w:color w:val="000000"/>
                <w:sz w:val="28"/>
                <w:szCs w:val="28"/>
              </w:rPr>
              <w:t>4,5-7,5</w:t>
            </w:r>
          </w:p>
        </w:tc>
        <w:tc>
          <w:tcPr>
            <w:tcW w:w="1620" w:type="dxa"/>
          </w:tcPr>
          <w:p w:rsidR="004D0499" w:rsidRPr="004D0499" w:rsidRDefault="004D0499" w:rsidP="00DB0F46">
            <w:pPr>
              <w:rPr>
                <w:color w:val="000000"/>
                <w:sz w:val="28"/>
                <w:szCs w:val="28"/>
              </w:rPr>
            </w:pPr>
            <w:r w:rsidRPr="004D0499">
              <w:rPr>
                <w:color w:val="000000"/>
                <w:sz w:val="28"/>
                <w:szCs w:val="28"/>
              </w:rPr>
              <w:t>33,0</w:t>
            </w:r>
          </w:p>
        </w:tc>
        <w:tc>
          <w:tcPr>
            <w:tcW w:w="1260" w:type="dxa"/>
          </w:tcPr>
          <w:p w:rsidR="004D0499" w:rsidRPr="004D0499" w:rsidRDefault="004D0499" w:rsidP="00DB0F46">
            <w:pPr>
              <w:rPr>
                <w:color w:val="000000"/>
                <w:sz w:val="28"/>
                <w:szCs w:val="28"/>
              </w:rPr>
            </w:pPr>
            <w:r w:rsidRPr="004D0499">
              <w:rPr>
                <w:color w:val="000000"/>
                <w:sz w:val="28"/>
                <w:szCs w:val="28"/>
              </w:rPr>
              <w:t>39,0</w:t>
            </w:r>
          </w:p>
        </w:tc>
        <w:tc>
          <w:tcPr>
            <w:tcW w:w="1283" w:type="dxa"/>
          </w:tcPr>
          <w:p w:rsidR="004D0499" w:rsidRPr="004D0499" w:rsidRDefault="004D0499" w:rsidP="00DB0F46">
            <w:pPr>
              <w:rPr>
                <w:color w:val="000000"/>
                <w:sz w:val="28"/>
                <w:szCs w:val="28"/>
              </w:rPr>
            </w:pPr>
            <w:r w:rsidRPr="004D0499">
              <w:rPr>
                <w:color w:val="000000"/>
                <w:sz w:val="28"/>
                <w:szCs w:val="28"/>
              </w:rPr>
              <w:t>–</w:t>
            </w:r>
          </w:p>
        </w:tc>
        <w:tc>
          <w:tcPr>
            <w:tcW w:w="2833" w:type="dxa"/>
          </w:tcPr>
          <w:p w:rsidR="004D0499" w:rsidRPr="004D0499" w:rsidRDefault="004D0499" w:rsidP="00DB0F46">
            <w:pPr>
              <w:rPr>
                <w:color w:val="000000"/>
                <w:sz w:val="28"/>
                <w:szCs w:val="28"/>
              </w:rPr>
            </w:pPr>
            <w:r w:rsidRPr="004D0499">
              <w:rPr>
                <w:color w:val="000000"/>
                <w:sz w:val="28"/>
                <w:szCs w:val="28"/>
              </w:rPr>
              <w:t>–</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6</w:t>
            </w:r>
          </w:p>
        </w:tc>
        <w:tc>
          <w:tcPr>
            <w:tcW w:w="3780" w:type="dxa"/>
          </w:tcPr>
          <w:p w:rsidR="004D0499" w:rsidRPr="004D0499" w:rsidRDefault="004D0499" w:rsidP="00DB0F46">
            <w:pPr>
              <w:rPr>
                <w:color w:val="000000"/>
                <w:sz w:val="28"/>
                <w:szCs w:val="28"/>
              </w:rPr>
            </w:pPr>
            <w:r w:rsidRPr="004D0499">
              <w:rPr>
                <w:color w:val="000000"/>
                <w:sz w:val="28"/>
                <w:szCs w:val="28"/>
              </w:rPr>
              <w:t>Амбулатория</w:t>
            </w:r>
          </w:p>
        </w:tc>
        <w:tc>
          <w:tcPr>
            <w:tcW w:w="1980" w:type="dxa"/>
          </w:tcPr>
          <w:p w:rsidR="004D0499" w:rsidRPr="004D0499" w:rsidRDefault="004D0499" w:rsidP="00DB0F46">
            <w:pPr>
              <w:rPr>
                <w:color w:val="000000"/>
                <w:sz w:val="28"/>
                <w:szCs w:val="28"/>
              </w:rPr>
            </w:pPr>
            <w:r w:rsidRPr="004D0499">
              <w:rPr>
                <w:color w:val="000000"/>
                <w:sz w:val="28"/>
                <w:szCs w:val="28"/>
              </w:rPr>
              <w:t>1посещение</w:t>
            </w:r>
          </w:p>
          <w:p w:rsidR="004D0499" w:rsidRPr="004D0499" w:rsidRDefault="004D0499" w:rsidP="00DB0F46">
            <w:pPr>
              <w:rPr>
                <w:color w:val="000000"/>
                <w:sz w:val="28"/>
                <w:szCs w:val="28"/>
              </w:rPr>
            </w:pPr>
            <w:r w:rsidRPr="004D0499">
              <w:rPr>
                <w:color w:val="000000"/>
                <w:sz w:val="28"/>
                <w:szCs w:val="28"/>
              </w:rPr>
              <w:t>в смену</w:t>
            </w:r>
          </w:p>
        </w:tc>
        <w:tc>
          <w:tcPr>
            <w:tcW w:w="1980" w:type="dxa"/>
          </w:tcPr>
          <w:p w:rsidR="004D0499" w:rsidRPr="004D0499" w:rsidRDefault="004D0499" w:rsidP="00DB0F46">
            <w:pPr>
              <w:rPr>
                <w:color w:val="000000"/>
                <w:sz w:val="28"/>
                <w:szCs w:val="28"/>
              </w:rPr>
            </w:pPr>
            <w:r w:rsidRPr="004D0499">
              <w:rPr>
                <w:color w:val="000000"/>
                <w:sz w:val="28"/>
                <w:szCs w:val="28"/>
              </w:rPr>
              <w:t>3,7(20% от общего норматива)</w:t>
            </w:r>
          </w:p>
        </w:tc>
        <w:tc>
          <w:tcPr>
            <w:tcW w:w="1620" w:type="dxa"/>
          </w:tcPr>
          <w:p w:rsidR="004D0499" w:rsidRPr="004D0499" w:rsidRDefault="004D0499" w:rsidP="00DB0F46">
            <w:pPr>
              <w:rPr>
                <w:color w:val="000000"/>
                <w:sz w:val="28"/>
                <w:szCs w:val="28"/>
              </w:rPr>
            </w:pPr>
            <w:r w:rsidRPr="004D0499">
              <w:rPr>
                <w:color w:val="000000"/>
                <w:sz w:val="28"/>
                <w:szCs w:val="28"/>
              </w:rPr>
              <w:t>16,3</w:t>
            </w:r>
          </w:p>
        </w:tc>
        <w:tc>
          <w:tcPr>
            <w:tcW w:w="1260" w:type="dxa"/>
          </w:tcPr>
          <w:p w:rsidR="004D0499" w:rsidRPr="004D0499" w:rsidRDefault="004D0499" w:rsidP="00DB0F46">
            <w:pPr>
              <w:rPr>
                <w:color w:val="000000"/>
                <w:sz w:val="28"/>
                <w:szCs w:val="28"/>
              </w:rPr>
            </w:pPr>
            <w:r w:rsidRPr="004D0499">
              <w:rPr>
                <w:color w:val="000000"/>
                <w:sz w:val="28"/>
                <w:szCs w:val="28"/>
              </w:rPr>
              <w:t>60</w:t>
            </w:r>
          </w:p>
        </w:tc>
        <w:tc>
          <w:tcPr>
            <w:tcW w:w="1283" w:type="dxa"/>
          </w:tcPr>
          <w:p w:rsidR="004D0499" w:rsidRPr="004D0499" w:rsidRDefault="004D0499" w:rsidP="00DB0F46">
            <w:pPr>
              <w:rPr>
                <w:color w:val="000000"/>
                <w:sz w:val="28"/>
                <w:szCs w:val="28"/>
              </w:rPr>
            </w:pPr>
            <w:r w:rsidRPr="004D0499">
              <w:rPr>
                <w:color w:val="000000"/>
                <w:sz w:val="28"/>
                <w:szCs w:val="28"/>
              </w:rPr>
              <w:t>12</w:t>
            </w:r>
          </w:p>
        </w:tc>
        <w:tc>
          <w:tcPr>
            <w:tcW w:w="2833" w:type="dxa"/>
          </w:tcPr>
          <w:p w:rsidR="004D0499" w:rsidRPr="004D0499" w:rsidRDefault="004D0499" w:rsidP="00DB0F46">
            <w:pPr>
              <w:rPr>
                <w:color w:val="000000"/>
                <w:sz w:val="28"/>
                <w:szCs w:val="28"/>
              </w:rPr>
            </w:pPr>
            <w:r w:rsidRPr="004D0499">
              <w:rPr>
                <w:color w:val="000000"/>
                <w:sz w:val="28"/>
                <w:szCs w:val="28"/>
              </w:rPr>
              <w:t>Реконструкция ФАПов</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lastRenderedPageBreak/>
              <w:t>7</w:t>
            </w:r>
          </w:p>
        </w:tc>
        <w:tc>
          <w:tcPr>
            <w:tcW w:w="3780" w:type="dxa"/>
          </w:tcPr>
          <w:p w:rsidR="004D0499" w:rsidRPr="004D0499" w:rsidRDefault="004D0499" w:rsidP="00DB0F46">
            <w:pPr>
              <w:rPr>
                <w:color w:val="000000"/>
                <w:sz w:val="28"/>
                <w:szCs w:val="28"/>
              </w:rPr>
            </w:pPr>
            <w:r w:rsidRPr="004D0499">
              <w:rPr>
                <w:color w:val="000000"/>
                <w:sz w:val="28"/>
                <w:szCs w:val="28"/>
              </w:rPr>
              <w:t>Выдвижной пункт медицинской помощи</w:t>
            </w:r>
          </w:p>
        </w:tc>
        <w:tc>
          <w:tcPr>
            <w:tcW w:w="1980" w:type="dxa"/>
          </w:tcPr>
          <w:p w:rsidR="004D0499" w:rsidRPr="004D0499" w:rsidRDefault="004D0499" w:rsidP="00DB0F46">
            <w:pPr>
              <w:rPr>
                <w:color w:val="000000"/>
                <w:sz w:val="28"/>
                <w:szCs w:val="28"/>
              </w:rPr>
            </w:pPr>
            <w:r w:rsidRPr="004D0499">
              <w:rPr>
                <w:color w:val="000000"/>
                <w:sz w:val="28"/>
                <w:szCs w:val="28"/>
              </w:rPr>
              <w:t>1автомобиль</w:t>
            </w:r>
          </w:p>
        </w:tc>
        <w:tc>
          <w:tcPr>
            <w:tcW w:w="1980" w:type="dxa"/>
          </w:tcPr>
          <w:p w:rsidR="004D0499" w:rsidRPr="004D0499" w:rsidRDefault="004D0499" w:rsidP="00DB0F46">
            <w:pPr>
              <w:rPr>
                <w:color w:val="000000"/>
                <w:sz w:val="28"/>
                <w:szCs w:val="28"/>
              </w:rPr>
            </w:pPr>
            <w:r w:rsidRPr="004D0499">
              <w:rPr>
                <w:color w:val="000000"/>
                <w:sz w:val="28"/>
                <w:szCs w:val="28"/>
              </w:rPr>
              <w:t>0,2</w:t>
            </w:r>
          </w:p>
        </w:tc>
        <w:tc>
          <w:tcPr>
            <w:tcW w:w="1620" w:type="dxa"/>
          </w:tcPr>
          <w:p w:rsidR="004D0499" w:rsidRPr="004D0499" w:rsidRDefault="004D0499" w:rsidP="00DB0F46">
            <w:pPr>
              <w:rPr>
                <w:color w:val="000000"/>
                <w:sz w:val="28"/>
                <w:szCs w:val="28"/>
              </w:rPr>
            </w:pPr>
            <w:r w:rsidRPr="004D0499">
              <w:rPr>
                <w:color w:val="000000"/>
                <w:sz w:val="28"/>
                <w:szCs w:val="28"/>
              </w:rPr>
              <w:t>0,2</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w:t>
            </w:r>
          </w:p>
        </w:tc>
        <w:tc>
          <w:tcPr>
            <w:tcW w:w="2833" w:type="dxa"/>
          </w:tcPr>
          <w:p w:rsidR="004D0499" w:rsidRPr="004D0499" w:rsidRDefault="004D0499" w:rsidP="00DB0F46">
            <w:pPr>
              <w:rPr>
                <w:color w:val="000000"/>
                <w:sz w:val="28"/>
                <w:szCs w:val="28"/>
              </w:rPr>
            </w:pPr>
            <w:r w:rsidRPr="004D0499">
              <w:rPr>
                <w:color w:val="000000"/>
                <w:sz w:val="28"/>
                <w:szCs w:val="28"/>
              </w:rPr>
              <w:t>–</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8</w:t>
            </w:r>
          </w:p>
        </w:tc>
        <w:tc>
          <w:tcPr>
            <w:tcW w:w="3780" w:type="dxa"/>
          </w:tcPr>
          <w:p w:rsidR="004D0499" w:rsidRPr="004D0499" w:rsidRDefault="004D0499" w:rsidP="00DB0F46">
            <w:pPr>
              <w:rPr>
                <w:color w:val="000000"/>
                <w:sz w:val="28"/>
                <w:szCs w:val="28"/>
              </w:rPr>
            </w:pPr>
            <w:r w:rsidRPr="004D0499">
              <w:rPr>
                <w:color w:val="000000"/>
                <w:sz w:val="28"/>
                <w:szCs w:val="28"/>
              </w:rPr>
              <w:t>Аптека</w:t>
            </w:r>
          </w:p>
        </w:tc>
        <w:tc>
          <w:tcPr>
            <w:tcW w:w="1980" w:type="dxa"/>
          </w:tcPr>
          <w:p w:rsidR="004D0499" w:rsidRPr="004D0499" w:rsidRDefault="004D0499" w:rsidP="00DB0F46">
            <w:pPr>
              <w:rPr>
                <w:color w:val="000000"/>
                <w:sz w:val="28"/>
                <w:szCs w:val="28"/>
              </w:rPr>
            </w:pPr>
            <w:r w:rsidRPr="004D0499">
              <w:rPr>
                <w:color w:val="000000"/>
                <w:sz w:val="28"/>
                <w:szCs w:val="28"/>
              </w:rPr>
              <w:t>м² общ. пл./ объект</w:t>
            </w:r>
          </w:p>
        </w:tc>
        <w:tc>
          <w:tcPr>
            <w:tcW w:w="1980" w:type="dxa"/>
          </w:tcPr>
          <w:p w:rsidR="004D0499" w:rsidRPr="004D0499" w:rsidRDefault="004D0499" w:rsidP="00DB0F46">
            <w:pPr>
              <w:rPr>
                <w:color w:val="000000"/>
                <w:sz w:val="28"/>
                <w:szCs w:val="28"/>
              </w:rPr>
            </w:pPr>
            <w:r w:rsidRPr="004D0499">
              <w:rPr>
                <w:color w:val="000000"/>
                <w:sz w:val="28"/>
                <w:szCs w:val="28"/>
              </w:rPr>
              <w:t>60-70 на 6 тыс чел.</w:t>
            </w:r>
          </w:p>
        </w:tc>
        <w:tc>
          <w:tcPr>
            <w:tcW w:w="1620" w:type="dxa"/>
          </w:tcPr>
          <w:p w:rsidR="004D0499" w:rsidRPr="004D0499" w:rsidRDefault="004D0499" w:rsidP="00DB0F46">
            <w:pPr>
              <w:rPr>
                <w:color w:val="000000"/>
                <w:sz w:val="28"/>
                <w:szCs w:val="28"/>
              </w:rPr>
            </w:pPr>
            <w:r w:rsidRPr="004D0499">
              <w:rPr>
                <w:color w:val="000000"/>
                <w:sz w:val="28"/>
                <w:szCs w:val="28"/>
              </w:rPr>
              <w:t>50</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50</w:t>
            </w:r>
          </w:p>
        </w:tc>
        <w:tc>
          <w:tcPr>
            <w:tcW w:w="2833" w:type="dxa"/>
          </w:tcPr>
          <w:p w:rsidR="004D0499" w:rsidRPr="004D0499" w:rsidRDefault="004D0499" w:rsidP="00DB0F46">
            <w:pPr>
              <w:rPr>
                <w:color w:val="000000"/>
                <w:sz w:val="28"/>
                <w:szCs w:val="28"/>
              </w:rPr>
            </w:pPr>
            <w:r w:rsidRPr="004D0499">
              <w:rPr>
                <w:color w:val="000000"/>
                <w:sz w:val="28"/>
                <w:szCs w:val="28"/>
              </w:rPr>
              <w:t>50 (при реконструируемых ФАПах)</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9</w:t>
            </w:r>
          </w:p>
        </w:tc>
        <w:tc>
          <w:tcPr>
            <w:tcW w:w="3780" w:type="dxa"/>
          </w:tcPr>
          <w:p w:rsidR="004D0499" w:rsidRPr="004D0499" w:rsidRDefault="004D0499" w:rsidP="00DB0F46">
            <w:pPr>
              <w:rPr>
                <w:color w:val="000000"/>
                <w:sz w:val="28"/>
                <w:szCs w:val="28"/>
              </w:rPr>
            </w:pPr>
            <w:r w:rsidRPr="004D0499">
              <w:rPr>
                <w:color w:val="000000"/>
                <w:sz w:val="28"/>
                <w:szCs w:val="28"/>
              </w:rPr>
              <w:t>Раздаточный пункт молочной кухни</w:t>
            </w:r>
          </w:p>
        </w:tc>
        <w:tc>
          <w:tcPr>
            <w:tcW w:w="1980" w:type="dxa"/>
          </w:tcPr>
          <w:p w:rsidR="004D0499" w:rsidRPr="004D0499" w:rsidRDefault="004D0499" w:rsidP="00DB0F46">
            <w:pPr>
              <w:rPr>
                <w:color w:val="000000"/>
                <w:sz w:val="28"/>
                <w:szCs w:val="28"/>
              </w:rPr>
            </w:pPr>
            <w:r w:rsidRPr="004D0499">
              <w:rPr>
                <w:color w:val="000000"/>
                <w:sz w:val="28"/>
                <w:szCs w:val="28"/>
              </w:rPr>
              <w:t>м² общ. пл.</w:t>
            </w:r>
          </w:p>
        </w:tc>
        <w:tc>
          <w:tcPr>
            <w:tcW w:w="1980" w:type="dxa"/>
          </w:tcPr>
          <w:p w:rsidR="004D0499" w:rsidRPr="004D0499" w:rsidRDefault="004D0499" w:rsidP="00DB0F46">
            <w:pPr>
              <w:rPr>
                <w:color w:val="000000"/>
                <w:sz w:val="28"/>
                <w:szCs w:val="28"/>
              </w:rPr>
            </w:pPr>
            <w:r w:rsidRPr="004D0499">
              <w:rPr>
                <w:color w:val="000000"/>
                <w:sz w:val="28"/>
                <w:szCs w:val="28"/>
              </w:rPr>
              <w:t>10</w:t>
            </w:r>
          </w:p>
        </w:tc>
        <w:tc>
          <w:tcPr>
            <w:tcW w:w="1620" w:type="dxa"/>
          </w:tcPr>
          <w:p w:rsidR="004D0499" w:rsidRPr="004D0499" w:rsidRDefault="004D0499" w:rsidP="00DB0F46">
            <w:pPr>
              <w:rPr>
                <w:color w:val="000000"/>
                <w:sz w:val="28"/>
                <w:szCs w:val="28"/>
              </w:rPr>
            </w:pPr>
            <w:r w:rsidRPr="004D0499">
              <w:rPr>
                <w:color w:val="000000"/>
                <w:sz w:val="28"/>
                <w:szCs w:val="28"/>
              </w:rPr>
              <w:t>12</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12</w:t>
            </w:r>
          </w:p>
        </w:tc>
        <w:tc>
          <w:tcPr>
            <w:tcW w:w="2833" w:type="dxa"/>
          </w:tcPr>
          <w:p w:rsidR="004D0499" w:rsidRPr="004D0499" w:rsidRDefault="004D0499" w:rsidP="00DB0F46">
            <w:pPr>
              <w:rPr>
                <w:color w:val="000000"/>
                <w:sz w:val="28"/>
                <w:szCs w:val="28"/>
              </w:rPr>
            </w:pPr>
            <w:r w:rsidRPr="004D0499">
              <w:rPr>
                <w:color w:val="000000"/>
                <w:sz w:val="28"/>
                <w:szCs w:val="28"/>
              </w:rPr>
              <w:t>при существующей амбулатории</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10</w:t>
            </w:r>
          </w:p>
        </w:tc>
        <w:tc>
          <w:tcPr>
            <w:tcW w:w="3780" w:type="dxa"/>
          </w:tcPr>
          <w:p w:rsidR="004D0499" w:rsidRPr="004D0499" w:rsidRDefault="004D0499" w:rsidP="00DB0F46">
            <w:pPr>
              <w:rPr>
                <w:color w:val="000000"/>
                <w:sz w:val="28"/>
                <w:szCs w:val="28"/>
              </w:rPr>
            </w:pPr>
            <w:r w:rsidRPr="004D0499">
              <w:rPr>
                <w:color w:val="000000"/>
                <w:sz w:val="28"/>
                <w:szCs w:val="28"/>
              </w:rPr>
              <w:t>Территория плоскостных спортивных сооружений</w:t>
            </w:r>
          </w:p>
        </w:tc>
        <w:tc>
          <w:tcPr>
            <w:tcW w:w="1980" w:type="dxa"/>
          </w:tcPr>
          <w:p w:rsidR="004D0499" w:rsidRPr="004D0499" w:rsidRDefault="004D0499" w:rsidP="00DB0F46">
            <w:pPr>
              <w:rPr>
                <w:color w:val="000000"/>
                <w:sz w:val="28"/>
                <w:szCs w:val="28"/>
              </w:rPr>
            </w:pPr>
            <w:r w:rsidRPr="004D0499">
              <w:rPr>
                <w:color w:val="000000"/>
                <w:sz w:val="28"/>
                <w:szCs w:val="28"/>
              </w:rPr>
              <w:t>га</w:t>
            </w:r>
          </w:p>
        </w:tc>
        <w:tc>
          <w:tcPr>
            <w:tcW w:w="1980" w:type="dxa"/>
          </w:tcPr>
          <w:p w:rsidR="004D0499" w:rsidRPr="004D0499" w:rsidRDefault="004D0499" w:rsidP="00DB0F46">
            <w:pPr>
              <w:rPr>
                <w:color w:val="000000"/>
                <w:sz w:val="28"/>
                <w:szCs w:val="28"/>
              </w:rPr>
            </w:pPr>
            <w:r w:rsidRPr="004D0499">
              <w:rPr>
                <w:color w:val="000000"/>
                <w:sz w:val="28"/>
                <w:szCs w:val="28"/>
              </w:rPr>
              <w:t>0,9</w:t>
            </w:r>
          </w:p>
        </w:tc>
        <w:tc>
          <w:tcPr>
            <w:tcW w:w="1620" w:type="dxa"/>
          </w:tcPr>
          <w:p w:rsidR="004D0499" w:rsidRPr="004D0499" w:rsidRDefault="004D0499" w:rsidP="00DB0F46">
            <w:pPr>
              <w:rPr>
                <w:color w:val="000000"/>
                <w:sz w:val="28"/>
                <w:szCs w:val="28"/>
              </w:rPr>
            </w:pPr>
            <w:r w:rsidRPr="004D0499">
              <w:rPr>
                <w:color w:val="000000"/>
                <w:sz w:val="28"/>
                <w:szCs w:val="28"/>
              </w:rPr>
              <w:t>4,0</w:t>
            </w:r>
          </w:p>
        </w:tc>
        <w:tc>
          <w:tcPr>
            <w:tcW w:w="1260" w:type="dxa"/>
          </w:tcPr>
          <w:p w:rsidR="004D0499" w:rsidRPr="004D0499" w:rsidRDefault="004D0499" w:rsidP="00DB0F46">
            <w:pPr>
              <w:rPr>
                <w:color w:val="000000"/>
                <w:sz w:val="28"/>
                <w:szCs w:val="28"/>
              </w:rPr>
            </w:pPr>
            <w:r w:rsidRPr="004D0499">
              <w:rPr>
                <w:color w:val="000000"/>
                <w:sz w:val="28"/>
                <w:szCs w:val="28"/>
              </w:rPr>
              <w:t>0,4</w:t>
            </w:r>
          </w:p>
        </w:tc>
        <w:tc>
          <w:tcPr>
            <w:tcW w:w="1283" w:type="dxa"/>
          </w:tcPr>
          <w:p w:rsidR="004D0499" w:rsidRPr="004D0499" w:rsidRDefault="004D0499" w:rsidP="00DB0F46">
            <w:pPr>
              <w:rPr>
                <w:color w:val="000000"/>
                <w:sz w:val="28"/>
                <w:szCs w:val="28"/>
              </w:rPr>
            </w:pPr>
            <w:r w:rsidRPr="004D0499">
              <w:rPr>
                <w:color w:val="000000"/>
                <w:sz w:val="28"/>
                <w:szCs w:val="28"/>
              </w:rPr>
              <w:t>3,6</w:t>
            </w:r>
          </w:p>
        </w:tc>
        <w:tc>
          <w:tcPr>
            <w:tcW w:w="2833" w:type="dxa"/>
          </w:tcPr>
          <w:p w:rsidR="004D0499" w:rsidRPr="004D0499" w:rsidRDefault="004D0499" w:rsidP="00DB0F46">
            <w:pPr>
              <w:rPr>
                <w:color w:val="000000"/>
                <w:sz w:val="28"/>
                <w:szCs w:val="28"/>
              </w:rPr>
            </w:pPr>
            <w:r w:rsidRPr="004D0499">
              <w:rPr>
                <w:color w:val="000000"/>
                <w:sz w:val="28"/>
                <w:szCs w:val="28"/>
              </w:rPr>
              <w:t>3,6</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11</w:t>
            </w:r>
          </w:p>
        </w:tc>
        <w:tc>
          <w:tcPr>
            <w:tcW w:w="3780" w:type="dxa"/>
          </w:tcPr>
          <w:p w:rsidR="004D0499" w:rsidRPr="004D0499" w:rsidRDefault="004D0499" w:rsidP="00DB0F46">
            <w:pPr>
              <w:rPr>
                <w:color w:val="000000"/>
                <w:sz w:val="28"/>
                <w:szCs w:val="28"/>
              </w:rPr>
            </w:pPr>
            <w:r w:rsidRPr="004D0499">
              <w:rPr>
                <w:color w:val="000000"/>
                <w:sz w:val="28"/>
                <w:szCs w:val="28"/>
              </w:rPr>
              <w:t>Спортивный зал</w:t>
            </w:r>
          </w:p>
        </w:tc>
        <w:tc>
          <w:tcPr>
            <w:tcW w:w="1980" w:type="dxa"/>
          </w:tcPr>
          <w:p w:rsidR="004D0499" w:rsidRPr="004D0499" w:rsidRDefault="004D0499" w:rsidP="00DB0F46">
            <w:pPr>
              <w:rPr>
                <w:color w:val="000000"/>
                <w:sz w:val="28"/>
                <w:szCs w:val="28"/>
              </w:rPr>
            </w:pPr>
            <w:r w:rsidRPr="004D0499">
              <w:rPr>
                <w:color w:val="000000"/>
                <w:sz w:val="28"/>
                <w:szCs w:val="28"/>
              </w:rPr>
              <w:t>м² площади</w:t>
            </w:r>
          </w:p>
          <w:p w:rsidR="004D0499" w:rsidRPr="004D0499" w:rsidRDefault="004D0499" w:rsidP="00DB0F46">
            <w:pPr>
              <w:rPr>
                <w:color w:val="000000"/>
                <w:sz w:val="28"/>
                <w:szCs w:val="28"/>
              </w:rPr>
            </w:pPr>
            <w:r w:rsidRPr="004D0499">
              <w:rPr>
                <w:color w:val="000000"/>
                <w:sz w:val="28"/>
                <w:szCs w:val="28"/>
              </w:rPr>
              <w:t>пола зала</w:t>
            </w:r>
          </w:p>
        </w:tc>
        <w:tc>
          <w:tcPr>
            <w:tcW w:w="1980" w:type="dxa"/>
          </w:tcPr>
          <w:p w:rsidR="004D0499" w:rsidRPr="004D0499" w:rsidRDefault="004D0499" w:rsidP="00DB0F46">
            <w:pPr>
              <w:rPr>
                <w:color w:val="000000"/>
                <w:sz w:val="28"/>
                <w:szCs w:val="28"/>
              </w:rPr>
            </w:pPr>
            <w:r w:rsidRPr="004D0499">
              <w:rPr>
                <w:color w:val="000000"/>
                <w:sz w:val="28"/>
                <w:szCs w:val="28"/>
              </w:rPr>
              <w:t>150</w:t>
            </w:r>
          </w:p>
        </w:tc>
        <w:tc>
          <w:tcPr>
            <w:tcW w:w="1620" w:type="dxa"/>
          </w:tcPr>
          <w:p w:rsidR="004D0499" w:rsidRPr="004D0499" w:rsidRDefault="004D0499" w:rsidP="00DB0F46">
            <w:pPr>
              <w:rPr>
                <w:color w:val="000000"/>
                <w:sz w:val="28"/>
                <w:szCs w:val="28"/>
              </w:rPr>
            </w:pPr>
            <w:r w:rsidRPr="004D0499">
              <w:rPr>
                <w:color w:val="000000"/>
                <w:sz w:val="28"/>
                <w:szCs w:val="28"/>
              </w:rPr>
              <w:t>660</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660</w:t>
            </w:r>
          </w:p>
        </w:tc>
        <w:tc>
          <w:tcPr>
            <w:tcW w:w="2833" w:type="dxa"/>
          </w:tcPr>
          <w:p w:rsidR="004D0499" w:rsidRPr="004D0499" w:rsidRDefault="004D0499" w:rsidP="00DB0F46">
            <w:pPr>
              <w:rPr>
                <w:color w:val="000000"/>
                <w:sz w:val="28"/>
                <w:szCs w:val="28"/>
              </w:rPr>
            </w:pPr>
            <w:r w:rsidRPr="004D0499">
              <w:rPr>
                <w:color w:val="000000"/>
                <w:sz w:val="28"/>
                <w:szCs w:val="28"/>
              </w:rPr>
              <w:t>В составе ФОК</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12</w:t>
            </w:r>
          </w:p>
        </w:tc>
        <w:tc>
          <w:tcPr>
            <w:tcW w:w="3780" w:type="dxa"/>
          </w:tcPr>
          <w:p w:rsidR="004D0499" w:rsidRPr="004D0499" w:rsidRDefault="004D0499" w:rsidP="00DB0F46">
            <w:pPr>
              <w:rPr>
                <w:color w:val="000000"/>
                <w:sz w:val="28"/>
                <w:szCs w:val="28"/>
              </w:rPr>
            </w:pPr>
            <w:r w:rsidRPr="004D0499">
              <w:rPr>
                <w:color w:val="000000"/>
                <w:sz w:val="28"/>
                <w:szCs w:val="28"/>
              </w:rPr>
              <w:t>Бассейн</w:t>
            </w:r>
          </w:p>
        </w:tc>
        <w:tc>
          <w:tcPr>
            <w:tcW w:w="1980" w:type="dxa"/>
          </w:tcPr>
          <w:p w:rsidR="004D0499" w:rsidRPr="004D0499" w:rsidRDefault="004D0499" w:rsidP="00DB0F46">
            <w:pPr>
              <w:rPr>
                <w:color w:val="000000"/>
                <w:sz w:val="28"/>
                <w:szCs w:val="28"/>
              </w:rPr>
            </w:pPr>
            <w:r w:rsidRPr="004D0499">
              <w:rPr>
                <w:color w:val="000000"/>
                <w:sz w:val="28"/>
                <w:szCs w:val="28"/>
              </w:rPr>
              <w:t>м² зеркала воды</w:t>
            </w:r>
          </w:p>
        </w:tc>
        <w:tc>
          <w:tcPr>
            <w:tcW w:w="1980" w:type="dxa"/>
          </w:tcPr>
          <w:p w:rsidR="004D0499" w:rsidRPr="004D0499" w:rsidRDefault="004D0499" w:rsidP="00DB0F46">
            <w:pPr>
              <w:rPr>
                <w:color w:val="000000"/>
                <w:sz w:val="28"/>
                <w:szCs w:val="28"/>
              </w:rPr>
            </w:pPr>
            <w:r w:rsidRPr="004D0499">
              <w:rPr>
                <w:color w:val="000000"/>
                <w:sz w:val="28"/>
                <w:szCs w:val="28"/>
              </w:rPr>
              <w:t>97-100</w:t>
            </w:r>
          </w:p>
        </w:tc>
        <w:tc>
          <w:tcPr>
            <w:tcW w:w="1620" w:type="dxa"/>
          </w:tcPr>
          <w:p w:rsidR="004D0499" w:rsidRPr="004D0499" w:rsidRDefault="004D0499" w:rsidP="00DB0F46">
            <w:pPr>
              <w:rPr>
                <w:color w:val="000000"/>
                <w:sz w:val="28"/>
                <w:szCs w:val="28"/>
              </w:rPr>
            </w:pPr>
            <w:r w:rsidRPr="004D0499">
              <w:rPr>
                <w:color w:val="000000"/>
                <w:sz w:val="28"/>
                <w:szCs w:val="28"/>
              </w:rPr>
              <w:t>440</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440</w:t>
            </w:r>
          </w:p>
        </w:tc>
        <w:tc>
          <w:tcPr>
            <w:tcW w:w="2833" w:type="dxa"/>
          </w:tcPr>
          <w:p w:rsidR="004D0499" w:rsidRPr="004D0499" w:rsidRDefault="004D0499" w:rsidP="00DB0F46">
            <w:pPr>
              <w:rPr>
                <w:color w:val="000000"/>
                <w:sz w:val="28"/>
                <w:szCs w:val="28"/>
              </w:rPr>
            </w:pPr>
            <w:r w:rsidRPr="004D0499">
              <w:rPr>
                <w:color w:val="000000"/>
                <w:sz w:val="28"/>
                <w:szCs w:val="28"/>
              </w:rPr>
              <w:t>В составе ФОК</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13</w:t>
            </w:r>
          </w:p>
        </w:tc>
        <w:tc>
          <w:tcPr>
            <w:tcW w:w="3780" w:type="dxa"/>
          </w:tcPr>
          <w:p w:rsidR="004D0499" w:rsidRPr="004D0499" w:rsidRDefault="004D0499" w:rsidP="00DB0F46">
            <w:pPr>
              <w:rPr>
                <w:color w:val="000000"/>
                <w:sz w:val="28"/>
                <w:szCs w:val="28"/>
              </w:rPr>
            </w:pPr>
            <w:r w:rsidRPr="004D0499">
              <w:rPr>
                <w:color w:val="000000"/>
                <w:sz w:val="28"/>
                <w:szCs w:val="28"/>
              </w:rPr>
              <w:t>Магазины продовольственных товаров</w:t>
            </w:r>
          </w:p>
        </w:tc>
        <w:tc>
          <w:tcPr>
            <w:tcW w:w="1980" w:type="dxa"/>
          </w:tcPr>
          <w:p w:rsidR="004D0499" w:rsidRPr="004D0499" w:rsidRDefault="004D0499" w:rsidP="00DB0F46">
            <w:pPr>
              <w:rPr>
                <w:color w:val="000000"/>
                <w:sz w:val="28"/>
                <w:szCs w:val="28"/>
              </w:rPr>
            </w:pPr>
            <w:r w:rsidRPr="004D0499">
              <w:rPr>
                <w:color w:val="000000"/>
                <w:sz w:val="28"/>
                <w:szCs w:val="28"/>
              </w:rPr>
              <w:t>м²</w:t>
            </w:r>
            <w:r w:rsidRPr="004D0499">
              <w:rPr>
                <w:color w:val="000000"/>
                <w:sz w:val="28"/>
                <w:szCs w:val="28"/>
                <w:vertAlign w:val="superscript"/>
              </w:rPr>
              <w:t xml:space="preserve">  </w:t>
            </w:r>
            <w:r w:rsidRPr="004D0499">
              <w:rPr>
                <w:color w:val="000000"/>
                <w:sz w:val="28"/>
                <w:szCs w:val="28"/>
              </w:rPr>
              <w:t>торговой площади</w:t>
            </w:r>
          </w:p>
        </w:tc>
        <w:tc>
          <w:tcPr>
            <w:tcW w:w="1980" w:type="dxa"/>
          </w:tcPr>
          <w:p w:rsidR="004D0499" w:rsidRPr="004D0499" w:rsidRDefault="004D0499" w:rsidP="00DB0F46">
            <w:pPr>
              <w:rPr>
                <w:color w:val="000000"/>
                <w:sz w:val="28"/>
                <w:szCs w:val="28"/>
              </w:rPr>
            </w:pPr>
            <w:r w:rsidRPr="004D0499">
              <w:rPr>
                <w:color w:val="000000"/>
                <w:sz w:val="28"/>
                <w:szCs w:val="28"/>
              </w:rPr>
              <w:t>100</w:t>
            </w:r>
          </w:p>
        </w:tc>
        <w:tc>
          <w:tcPr>
            <w:tcW w:w="1620" w:type="dxa"/>
          </w:tcPr>
          <w:p w:rsidR="004D0499" w:rsidRPr="004D0499" w:rsidRDefault="004D0499" w:rsidP="00DB0F46">
            <w:pPr>
              <w:rPr>
                <w:color w:val="000000"/>
                <w:sz w:val="28"/>
                <w:szCs w:val="28"/>
              </w:rPr>
            </w:pPr>
            <w:r w:rsidRPr="004D0499">
              <w:rPr>
                <w:color w:val="000000"/>
                <w:sz w:val="28"/>
                <w:szCs w:val="28"/>
              </w:rPr>
              <w:t>440</w:t>
            </w:r>
          </w:p>
        </w:tc>
        <w:tc>
          <w:tcPr>
            <w:tcW w:w="1260" w:type="dxa"/>
          </w:tcPr>
          <w:p w:rsidR="004D0499" w:rsidRPr="004D0499" w:rsidRDefault="004D0499" w:rsidP="00DB0F46">
            <w:pPr>
              <w:rPr>
                <w:color w:val="000000"/>
                <w:sz w:val="28"/>
                <w:szCs w:val="28"/>
              </w:rPr>
            </w:pPr>
            <w:r w:rsidRPr="004D0499">
              <w:rPr>
                <w:color w:val="000000"/>
                <w:sz w:val="28"/>
                <w:szCs w:val="28"/>
              </w:rPr>
              <w:t>2241</w:t>
            </w:r>
          </w:p>
        </w:tc>
        <w:tc>
          <w:tcPr>
            <w:tcW w:w="1283" w:type="dxa"/>
          </w:tcPr>
          <w:p w:rsidR="004D0499" w:rsidRPr="004D0499" w:rsidRDefault="004D0499" w:rsidP="00DB0F46">
            <w:pPr>
              <w:rPr>
                <w:color w:val="000000"/>
                <w:sz w:val="28"/>
                <w:szCs w:val="28"/>
              </w:rPr>
            </w:pPr>
            <w:r w:rsidRPr="004D0499">
              <w:rPr>
                <w:color w:val="000000"/>
                <w:sz w:val="28"/>
                <w:szCs w:val="28"/>
              </w:rPr>
              <w:t>–</w:t>
            </w:r>
          </w:p>
        </w:tc>
        <w:tc>
          <w:tcPr>
            <w:tcW w:w="2833" w:type="dxa"/>
          </w:tcPr>
          <w:p w:rsidR="004D0499" w:rsidRPr="004D0499" w:rsidRDefault="004D0499" w:rsidP="00DB0F46">
            <w:pPr>
              <w:rPr>
                <w:color w:val="000000"/>
                <w:sz w:val="28"/>
                <w:szCs w:val="28"/>
              </w:rPr>
            </w:pPr>
            <w:r w:rsidRPr="004D0499">
              <w:rPr>
                <w:color w:val="000000"/>
                <w:sz w:val="28"/>
                <w:szCs w:val="28"/>
              </w:rPr>
              <w:t>–</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14</w:t>
            </w:r>
          </w:p>
        </w:tc>
        <w:tc>
          <w:tcPr>
            <w:tcW w:w="3780" w:type="dxa"/>
          </w:tcPr>
          <w:p w:rsidR="004D0499" w:rsidRPr="004D0499" w:rsidRDefault="004D0499" w:rsidP="00DB0F46">
            <w:pPr>
              <w:rPr>
                <w:color w:val="000000"/>
                <w:sz w:val="28"/>
                <w:szCs w:val="28"/>
              </w:rPr>
            </w:pPr>
            <w:r w:rsidRPr="004D0499">
              <w:rPr>
                <w:color w:val="000000"/>
                <w:sz w:val="28"/>
                <w:szCs w:val="28"/>
              </w:rPr>
              <w:t>Магазины непродовольственных товаров</w:t>
            </w:r>
          </w:p>
        </w:tc>
        <w:tc>
          <w:tcPr>
            <w:tcW w:w="1980" w:type="dxa"/>
          </w:tcPr>
          <w:p w:rsidR="004D0499" w:rsidRPr="004D0499" w:rsidRDefault="004D0499" w:rsidP="00DB0F46">
            <w:pPr>
              <w:rPr>
                <w:color w:val="000000"/>
                <w:sz w:val="28"/>
                <w:szCs w:val="28"/>
              </w:rPr>
            </w:pPr>
            <w:r w:rsidRPr="004D0499">
              <w:rPr>
                <w:color w:val="000000"/>
                <w:sz w:val="28"/>
                <w:szCs w:val="28"/>
              </w:rPr>
              <w:t>-«-</w:t>
            </w:r>
          </w:p>
        </w:tc>
        <w:tc>
          <w:tcPr>
            <w:tcW w:w="1980" w:type="dxa"/>
          </w:tcPr>
          <w:p w:rsidR="004D0499" w:rsidRPr="004D0499" w:rsidRDefault="004D0499" w:rsidP="00DB0F46">
            <w:pPr>
              <w:rPr>
                <w:color w:val="000000"/>
                <w:sz w:val="28"/>
                <w:szCs w:val="28"/>
              </w:rPr>
            </w:pPr>
            <w:r w:rsidRPr="004D0499">
              <w:rPr>
                <w:color w:val="000000"/>
                <w:sz w:val="28"/>
                <w:szCs w:val="28"/>
              </w:rPr>
              <w:t>200</w:t>
            </w:r>
          </w:p>
        </w:tc>
        <w:tc>
          <w:tcPr>
            <w:tcW w:w="1620" w:type="dxa"/>
          </w:tcPr>
          <w:p w:rsidR="004D0499" w:rsidRPr="004D0499" w:rsidRDefault="004D0499" w:rsidP="00DB0F46">
            <w:pPr>
              <w:rPr>
                <w:color w:val="000000"/>
                <w:sz w:val="28"/>
                <w:szCs w:val="28"/>
              </w:rPr>
            </w:pPr>
            <w:r w:rsidRPr="004D0499">
              <w:rPr>
                <w:color w:val="000000"/>
                <w:sz w:val="28"/>
                <w:szCs w:val="28"/>
              </w:rPr>
              <w:t>880</w:t>
            </w:r>
          </w:p>
        </w:tc>
        <w:tc>
          <w:tcPr>
            <w:tcW w:w="1260" w:type="dxa"/>
          </w:tcPr>
          <w:p w:rsidR="004D0499" w:rsidRPr="004D0499" w:rsidRDefault="004D0499" w:rsidP="00DB0F46">
            <w:pPr>
              <w:rPr>
                <w:color w:val="000000"/>
                <w:sz w:val="28"/>
                <w:szCs w:val="28"/>
              </w:rPr>
            </w:pPr>
            <w:r w:rsidRPr="004D0499">
              <w:rPr>
                <w:color w:val="000000"/>
                <w:sz w:val="28"/>
                <w:szCs w:val="28"/>
              </w:rPr>
              <w:t>604</w:t>
            </w:r>
          </w:p>
        </w:tc>
        <w:tc>
          <w:tcPr>
            <w:tcW w:w="1283" w:type="dxa"/>
          </w:tcPr>
          <w:p w:rsidR="004D0499" w:rsidRPr="004D0499" w:rsidRDefault="004D0499" w:rsidP="00DB0F46">
            <w:pPr>
              <w:rPr>
                <w:color w:val="000000"/>
                <w:sz w:val="28"/>
                <w:szCs w:val="28"/>
              </w:rPr>
            </w:pPr>
            <w:r w:rsidRPr="004D0499">
              <w:rPr>
                <w:color w:val="000000"/>
                <w:sz w:val="28"/>
                <w:szCs w:val="28"/>
              </w:rPr>
              <w:t>280</w:t>
            </w:r>
          </w:p>
        </w:tc>
        <w:tc>
          <w:tcPr>
            <w:tcW w:w="2833" w:type="dxa"/>
          </w:tcPr>
          <w:p w:rsidR="004D0499" w:rsidRPr="004D0499" w:rsidRDefault="004D0499" w:rsidP="00DB0F46">
            <w:pPr>
              <w:rPr>
                <w:color w:val="000000"/>
                <w:sz w:val="28"/>
                <w:szCs w:val="28"/>
              </w:rPr>
            </w:pPr>
            <w:r w:rsidRPr="004D0499">
              <w:rPr>
                <w:color w:val="000000"/>
                <w:sz w:val="28"/>
                <w:szCs w:val="28"/>
              </w:rPr>
              <w:t>В составе торгово-бытового центра</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15</w:t>
            </w:r>
          </w:p>
        </w:tc>
        <w:tc>
          <w:tcPr>
            <w:tcW w:w="3780" w:type="dxa"/>
          </w:tcPr>
          <w:p w:rsidR="004D0499" w:rsidRPr="004D0499" w:rsidRDefault="004D0499" w:rsidP="00DB0F46">
            <w:pPr>
              <w:rPr>
                <w:color w:val="000000"/>
                <w:sz w:val="28"/>
                <w:szCs w:val="28"/>
              </w:rPr>
            </w:pPr>
            <w:r w:rsidRPr="004D0499">
              <w:rPr>
                <w:color w:val="000000"/>
                <w:sz w:val="28"/>
                <w:szCs w:val="28"/>
              </w:rPr>
              <w:t>Предприятия общественного питания</w:t>
            </w:r>
          </w:p>
        </w:tc>
        <w:tc>
          <w:tcPr>
            <w:tcW w:w="1980" w:type="dxa"/>
          </w:tcPr>
          <w:p w:rsidR="004D0499" w:rsidRPr="004D0499" w:rsidRDefault="004D0499" w:rsidP="00DB0F46">
            <w:pPr>
              <w:rPr>
                <w:color w:val="000000"/>
                <w:sz w:val="28"/>
                <w:szCs w:val="28"/>
              </w:rPr>
            </w:pPr>
            <w:r w:rsidRPr="004D0499">
              <w:rPr>
                <w:color w:val="000000"/>
                <w:sz w:val="28"/>
                <w:szCs w:val="28"/>
              </w:rPr>
              <w:t>1 посадочное</w:t>
            </w:r>
          </w:p>
          <w:p w:rsidR="004D0499" w:rsidRPr="004D0499" w:rsidRDefault="004D0499" w:rsidP="00DB0F46">
            <w:pPr>
              <w:rPr>
                <w:color w:val="000000"/>
                <w:sz w:val="28"/>
                <w:szCs w:val="28"/>
              </w:rPr>
            </w:pPr>
            <w:r w:rsidRPr="004D0499">
              <w:rPr>
                <w:color w:val="000000"/>
                <w:sz w:val="28"/>
                <w:szCs w:val="28"/>
              </w:rPr>
              <w:t>место</w:t>
            </w:r>
          </w:p>
        </w:tc>
        <w:tc>
          <w:tcPr>
            <w:tcW w:w="1980" w:type="dxa"/>
          </w:tcPr>
          <w:p w:rsidR="004D0499" w:rsidRPr="004D0499" w:rsidRDefault="004D0499" w:rsidP="00DB0F46">
            <w:pPr>
              <w:rPr>
                <w:color w:val="000000"/>
                <w:sz w:val="28"/>
                <w:szCs w:val="28"/>
              </w:rPr>
            </w:pPr>
            <w:r w:rsidRPr="004D0499">
              <w:rPr>
                <w:color w:val="000000"/>
                <w:sz w:val="28"/>
                <w:szCs w:val="28"/>
              </w:rPr>
              <w:t>40</w:t>
            </w:r>
          </w:p>
        </w:tc>
        <w:tc>
          <w:tcPr>
            <w:tcW w:w="1620" w:type="dxa"/>
          </w:tcPr>
          <w:p w:rsidR="004D0499" w:rsidRPr="004D0499" w:rsidRDefault="004D0499" w:rsidP="00DB0F46">
            <w:pPr>
              <w:rPr>
                <w:color w:val="000000"/>
                <w:sz w:val="28"/>
                <w:szCs w:val="28"/>
              </w:rPr>
            </w:pPr>
            <w:r w:rsidRPr="004D0499">
              <w:rPr>
                <w:color w:val="000000"/>
                <w:sz w:val="28"/>
                <w:szCs w:val="28"/>
              </w:rPr>
              <w:t>176</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7" w:type="dxa"/>
          </w:tcPr>
          <w:p w:rsidR="004D0499" w:rsidRPr="004D0499" w:rsidRDefault="004D0499" w:rsidP="00DB0F46">
            <w:pPr>
              <w:rPr>
                <w:color w:val="000000"/>
                <w:sz w:val="28"/>
                <w:szCs w:val="28"/>
              </w:rPr>
            </w:pPr>
            <w:r w:rsidRPr="004D0499">
              <w:rPr>
                <w:color w:val="000000"/>
                <w:sz w:val="28"/>
                <w:szCs w:val="28"/>
              </w:rPr>
              <w:t>175</w:t>
            </w:r>
          </w:p>
        </w:tc>
        <w:tc>
          <w:tcPr>
            <w:tcW w:w="2829" w:type="dxa"/>
          </w:tcPr>
          <w:p w:rsidR="004D0499" w:rsidRPr="004D0499" w:rsidRDefault="004D0499" w:rsidP="00DB0F46">
            <w:pPr>
              <w:rPr>
                <w:color w:val="000000"/>
                <w:sz w:val="28"/>
                <w:szCs w:val="28"/>
              </w:rPr>
            </w:pPr>
            <w:r w:rsidRPr="004D0499">
              <w:rPr>
                <w:color w:val="000000"/>
                <w:sz w:val="28"/>
                <w:szCs w:val="28"/>
              </w:rPr>
              <w:t>с. Дьяченково</w:t>
            </w:r>
          </w:p>
          <w:p w:rsidR="004D0499" w:rsidRPr="004D0499" w:rsidRDefault="004D0499" w:rsidP="00DB0F46">
            <w:pPr>
              <w:rPr>
                <w:color w:val="000000"/>
                <w:sz w:val="28"/>
                <w:szCs w:val="28"/>
              </w:rPr>
            </w:pPr>
            <w:r w:rsidRPr="004D0499">
              <w:rPr>
                <w:color w:val="000000"/>
                <w:sz w:val="28"/>
                <w:szCs w:val="28"/>
              </w:rPr>
              <w:t>с. Терешково</w:t>
            </w:r>
          </w:p>
          <w:p w:rsidR="004D0499" w:rsidRPr="004D0499" w:rsidRDefault="004D0499" w:rsidP="00DB0F46">
            <w:pPr>
              <w:rPr>
                <w:color w:val="000000"/>
                <w:sz w:val="28"/>
                <w:szCs w:val="28"/>
              </w:rPr>
            </w:pPr>
            <w:r w:rsidRPr="004D0499">
              <w:rPr>
                <w:color w:val="000000"/>
                <w:sz w:val="28"/>
                <w:szCs w:val="28"/>
              </w:rPr>
              <w:t>с. Полтавка</w:t>
            </w:r>
          </w:p>
          <w:p w:rsidR="004D0499" w:rsidRPr="004D0499" w:rsidRDefault="004D0499" w:rsidP="00DB0F46">
            <w:pPr>
              <w:rPr>
                <w:color w:val="000000"/>
                <w:sz w:val="28"/>
                <w:szCs w:val="28"/>
              </w:rPr>
            </w:pPr>
            <w:r w:rsidRPr="004D0499">
              <w:rPr>
                <w:color w:val="000000"/>
                <w:sz w:val="28"/>
                <w:szCs w:val="28"/>
                <w:lang w:val="en-US"/>
              </w:rPr>
              <w:t>c</w:t>
            </w:r>
            <w:r w:rsidRPr="004D0499">
              <w:rPr>
                <w:color w:val="000000"/>
                <w:sz w:val="28"/>
                <w:szCs w:val="28"/>
              </w:rPr>
              <w:t>. Абросимово</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16</w:t>
            </w:r>
          </w:p>
        </w:tc>
        <w:tc>
          <w:tcPr>
            <w:tcW w:w="3780" w:type="dxa"/>
          </w:tcPr>
          <w:p w:rsidR="004D0499" w:rsidRPr="004D0499" w:rsidRDefault="004D0499" w:rsidP="00DB0F46">
            <w:pPr>
              <w:rPr>
                <w:color w:val="000000"/>
                <w:sz w:val="28"/>
                <w:szCs w:val="28"/>
              </w:rPr>
            </w:pPr>
            <w:r w:rsidRPr="004D0499">
              <w:rPr>
                <w:color w:val="000000"/>
                <w:sz w:val="28"/>
                <w:szCs w:val="28"/>
              </w:rPr>
              <w:t>Предприятия бытового</w:t>
            </w:r>
          </w:p>
          <w:p w:rsidR="004D0499" w:rsidRPr="004D0499" w:rsidRDefault="004D0499" w:rsidP="00DB0F46">
            <w:pPr>
              <w:rPr>
                <w:color w:val="000000"/>
                <w:sz w:val="28"/>
                <w:szCs w:val="28"/>
              </w:rPr>
            </w:pPr>
            <w:r w:rsidRPr="004D0499">
              <w:rPr>
                <w:color w:val="000000"/>
                <w:sz w:val="28"/>
                <w:szCs w:val="28"/>
              </w:rPr>
              <w:t>обслуживания</w:t>
            </w:r>
          </w:p>
        </w:tc>
        <w:tc>
          <w:tcPr>
            <w:tcW w:w="1980" w:type="dxa"/>
          </w:tcPr>
          <w:p w:rsidR="004D0499" w:rsidRPr="004D0499" w:rsidRDefault="004D0499" w:rsidP="00DB0F46">
            <w:pPr>
              <w:rPr>
                <w:color w:val="000000"/>
                <w:sz w:val="28"/>
                <w:szCs w:val="28"/>
              </w:rPr>
            </w:pPr>
            <w:r w:rsidRPr="004D0499">
              <w:rPr>
                <w:color w:val="000000"/>
                <w:sz w:val="28"/>
                <w:szCs w:val="28"/>
              </w:rPr>
              <w:t>1 рабочее</w:t>
            </w:r>
          </w:p>
          <w:p w:rsidR="004D0499" w:rsidRPr="004D0499" w:rsidRDefault="004D0499" w:rsidP="00DB0F46">
            <w:pPr>
              <w:rPr>
                <w:color w:val="000000"/>
                <w:sz w:val="28"/>
                <w:szCs w:val="28"/>
              </w:rPr>
            </w:pPr>
            <w:r w:rsidRPr="004D0499">
              <w:rPr>
                <w:color w:val="000000"/>
                <w:sz w:val="28"/>
                <w:szCs w:val="28"/>
              </w:rPr>
              <w:t>место</w:t>
            </w:r>
          </w:p>
        </w:tc>
        <w:tc>
          <w:tcPr>
            <w:tcW w:w="1980" w:type="dxa"/>
          </w:tcPr>
          <w:p w:rsidR="004D0499" w:rsidRPr="004D0499" w:rsidRDefault="004D0499" w:rsidP="00DB0F46">
            <w:pPr>
              <w:rPr>
                <w:color w:val="000000"/>
                <w:sz w:val="28"/>
                <w:szCs w:val="28"/>
              </w:rPr>
            </w:pPr>
            <w:r w:rsidRPr="004D0499">
              <w:rPr>
                <w:color w:val="000000"/>
                <w:sz w:val="28"/>
                <w:szCs w:val="28"/>
              </w:rPr>
              <w:t>4</w:t>
            </w:r>
          </w:p>
        </w:tc>
        <w:tc>
          <w:tcPr>
            <w:tcW w:w="1620" w:type="dxa"/>
          </w:tcPr>
          <w:p w:rsidR="004D0499" w:rsidRPr="004D0499" w:rsidRDefault="004D0499" w:rsidP="00DB0F46">
            <w:pPr>
              <w:rPr>
                <w:color w:val="000000"/>
                <w:sz w:val="28"/>
                <w:szCs w:val="28"/>
              </w:rPr>
            </w:pPr>
            <w:r w:rsidRPr="004D0499">
              <w:rPr>
                <w:color w:val="000000"/>
                <w:sz w:val="28"/>
                <w:szCs w:val="28"/>
              </w:rPr>
              <w:t>18</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18</w:t>
            </w:r>
          </w:p>
        </w:tc>
        <w:tc>
          <w:tcPr>
            <w:tcW w:w="2833" w:type="dxa"/>
          </w:tcPr>
          <w:p w:rsidR="004D0499" w:rsidRPr="004D0499" w:rsidRDefault="004D0499" w:rsidP="00DB0F46">
            <w:pPr>
              <w:rPr>
                <w:color w:val="000000"/>
                <w:sz w:val="28"/>
                <w:szCs w:val="28"/>
              </w:rPr>
            </w:pPr>
            <w:r w:rsidRPr="004D0499">
              <w:rPr>
                <w:color w:val="000000"/>
                <w:sz w:val="28"/>
                <w:szCs w:val="28"/>
              </w:rPr>
              <w:t>В составе торгово-бытового центра</w:t>
            </w:r>
          </w:p>
        </w:tc>
      </w:tr>
      <w:tr w:rsidR="004D0499" w:rsidRPr="004D0499" w:rsidTr="00DB0F46">
        <w:trPr>
          <w:trHeight w:val="220"/>
          <w:jc w:val="center"/>
        </w:trPr>
        <w:tc>
          <w:tcPr>
            <w:tcW w:w="473" w:type="dxa"/>
          </w:tcPr>
          <w:p w:rsidR="004D0499" w:rsidRPr="004D0499" w:rsidRDefault="004D0499" w:rsidP="00DB0F46">
            <w:pPr>
              <w:rPr>
                <w:color w:val="000000"/>
                <w:sz w:val="28"/>
                <w:szCs w:val="28"/>
              </w:rPr>
            </w:pPr>
            <w:r w:rsidRPr="004D0499">
              <w:rPr>
                <w:color w:val="000000"/>
                <w:sz w:val="28"/>
                <w:szCs w:val="28"/>
              </w:rPr>
              <w:t>17</w:t>
            </w:r>
          </w:p>
        </w:tc>
        <w:tc>
          <w:tcPr>
            <w:tcW w:w="3780" w:type="dxa"/>
          </w:tcPr>
          <w:p w:rsidR="004D0499" w:rsidRPr="004D0499" w:rsidRDefault="004D0499" w:rsidP="00DB0F46">
            <w:pPr>
              <w:rPr>
                <w:color w:val="000000"/>
                <w:sz w:val="28"/>
                <w:szCs w:val="28"/>
              </w:rPr>
            </w:pPr>
            <w:r w:rsidRPr="004D0499">
              <w:rPr>
                <w:color w:val="000000"/>
                <w:sz w:val="28"/>
                <w:szCs w:val="28"/>
              </w:rPr>
              <w:t>Предприятие по стирке белья</w:t>
            </w:r>
          </w:p>
        </w:tc>
        <w:tc>
          <w:tcPr>
            <w:tcW w:w="1980" w:type="dxa"/>
          </w:tcPr>
          <w:p w:rsidR="004D0499" w:rsidRPr="004D0499" w:rsidRDefault="004D0499" w:rsidP="00DB0F46">
            <w:pPr>
              <w:rPr>
                <w:color w:val="000000"/>
                <w:sz w:val="28"/>
                <w:szCs w:val="28"/>
              </w:rPr>
            </w:pPr>
            <w:r w:rsidRPr="004D0499">
              <w:rPr>
                <w:color w:val="000000"/>
                <w:sz w:val="28"/>
                <w:szCs w:val="28"/>
              </w:rPr>
              <w:t>кг/смену</w:t>
            </w:r>
          </w:p>
        </w:tc>
        <w:tc>
          <w:tcPr>
            <w:tcW w:w="1980" w:type="dxa"/>
          </w:tcPr>
          <w:p w:rsidR="004D0499" w:rsidRPr="004D0499" w:rsidRDefault="004D0499" w:rsidP="00DB0F46">
            <w:pPr>
              <w:rPr>
                <w:color w:val="000000"/>
                <w:sz w:val="28"/>
                <w:szCs w:val="28"/>
              </w:rPr>
            </w:pPr>
            <w:r w:rsidRPr="004D0499">
              <w:rPr>
                <w:color w:val="000000"/>
                <w:sz w:val="28"/>
                <w:szCs w:val="28"/>
              </w:rPr>
              <w:t>20</w:t>
            </w:r>
          </w:p>
        </w:tc>
        <w:tc>
          <w:tcPr>
            <w:tcW w:w="1620" w:type="dxa"/>
          </w:tcPr>
          <w:p w:rsidR="004D0499" w:rsidRPr="004D0499" w:rsidRDefault="004D0499" w:rsidP="00DB0F46">
            <w:pPr>
              <w:rPr>
                <w:color w:val="000000"/>
                <w:sz w:val="28"/>
                <w:szCs w:val="28"/>
              </w:rPr>
            </w:pPr>
            <w:r w:rsidRPr="004D0499">
              <w:rPr>
                <w:color w:val="000000"/>
                <w:sz w:val="28"/>
                <w:szCs w:val="28"/>
              </w:rPr>
              <w:t>88</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88</w:t>
            </w:r>
          </w:p>
        </w:tc>
        <w:tc>
          <w:tcPr>
            <w:tcW w:w="2833" w:type="dxa"/>
            <w:vMerge w:val="restart"/>
          </w:tcPr>
          <w:p w:rsidR="004D0499" w:rsidRPr="004D0499" w:rsidRDefault="004D0499" w:rsidP="00DB0F46">
            <w:pPr>
              <w:rPr>
                <w:color w:val="000000"/>
                <w:sz w:val="28"/>
                <w:szCs w:val="28"/>
              </w:rPr>
            </w:pPr>
            <w:r w:rsidRPr="004D0499">
              <w:rPr>
                <w:color w:val="000000"/>
                <w:sz w:val="28"/>
                <w:szCs w:val="28"/>
              </w:rPr>
              <w:t>В составе комплекса коммунального обслуживания</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18</w:t>
            </w:r>
          </w:p>
        </w:tc>
        <w:tc>
          <w:tcPr>
            <w:tcW w:w="3780" w:type="dxa"/>
          </w:tcPr>
          <w:p w:rsidR="004D0499" w:rsidRPr="004D0499" w:rsidRDefault="004D0499" w:rsidP="00DB0F46">
            <w:pPr>
              <w:rPr>
                <w:color w:val="000000"/>
                <w:sz w:val="28"/>
                <w:szCs w:val="28"/>
              </w:rPr>
            </w:pPr>
            <w:r w:rsidRPr="004D0499">
              <w:rPr>
                <w:color w:val="000000"/>
                <w:sz w:val="28"/>
                <w:szCs w:val="28"/>
              </w:rPr>
              <w:t>Предприятие по химчистке</w:t>
            </w:r>
          </w:p>
        </w:tc>
        <w:tc>
          <w:tcPr>
            <w:tcW w:w="1980" w:type="dxa"/>
          </w:tcPr>
          <w:p w:rsidR="004D0499" w:rsidRPr="004D0499" w:rsidRDefault="004D0499" w:rsidP="00DB0F46">
            <w:pPr>
              <w:rPr>
                <w:color w:val="000000"/>
                <w:sz w:val="28"/>
                <w:szCs w:val="28"/>
              </w:rPr>
            </w:pPr>
            <w:r w:rsidRPr="004D0499">
              <w:rPr>
                <w:color w:val="000000"/>
                <w:sz w:val="28"/>
                <w:szCs w:val="28"/>
              </w:rPr>
              <w:t>кг/смену</w:t>
            </w:r>
          </w:p>
        </w:tc>
        <w:tc>
          <w:tcPr>
            <w:tcW w:w="1980" w:type="dxa"/>
          </w:tcPr>
          <w:p w:rsidR="004D0499" w:rsidRPr="004D0499" w:rsidRDefault="004D0499" w:rsidP="00DB0F46">
            <w:pPr>
              <w:rPr>
                <w:color w:val="000000"/>
                <w:sz w:val="28"/>
                <w:szCs w:val="28"/>
              </w:rPr>
            </w:pPr>
            <w:r w:rsidRPr="004D0499">
              <w:rPr>
                <w:color w:val="000000"/>
                <w:sz w:val="28"/>
                <w:szCs w:val="28"/>
              </w:rPr>
              <w:t>2,3</w:t>
            </w:r>
          </w:p>
        </w:tc>
        <w:tc>
          <w:tcPr>
            <w:tcW w:w="1620" w:type="dxa"/>
          </w:tcPr>
          <w:p w:rsidR="004D0499" w:rsidRPr="004D0499" w:rsidRDefault="004D0499" w:rsidP="00DB0F46">
            <w:pPr>
              <w:rPr>
                <w:color w:val="000000"/>
                <w:sz w:val="28"/>
                <w:szCs w:val="28"/>
              </w:rPr>
            </w:pPr>
            <w:r w:rsidRPr="004D0499">
              <w:rPr>
                <w:color w:val="000000"/>
                <w:sz w:val="28"/>
                <w:szCs w:val="28"/>
              </w:rPr>
              <w:t>10</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10</w:t>
            </w:r>
          </w:p>
        </w:tc>
        <w:tc>
          <w:tcPr>
            <w:tcW w:w="2833" w:type="dxa"/>
            <w:vMerge/>
          </w:tcPr>
          <w:p w:rsidR="004D0499" w:rsidRPr="004D0499" w:rsidRDefault="004D0499" w:rsidP="00DB0F46">
            <w:pPr>
              <w:rPr>
                <w:color w:val="000000"/>
                <w:sz w:val="28"/>
                <w:szCs w:val="28"/>
              </w:rPr>
            </w:pP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1</w:t>
            </w:r>
            <w:r w:rsidRPr="004D0499">
              <w:rPr>
                <w:color w:val="000000"/>
                <w:sz w:val="28"/>
                <w:szCs w:val="28"/>
              </w:rPr>
              <w:lastRenderedPageBreak/>
              <w:t>9</w:t>
            </w:r>
          </w:p>
        </w:tc>
        <w:tc>
          <w:tcPr>
            <w:tcW w:w="3780" w:type="dxa"/>
          </w:tcPr>
          <w:p w:rsidR="004D0499" w:rsidRPr="004D0499" w:rsidRDefault="004D0499" w:rsidP="00DB0F46">
            <w:pPr>
              <w:rPr>
                <w:color w:val="000000"/>
                <w:sz w:val="28"/>
                <w:szCs w:val="28"/>
              </w:rPr>
            </w:pPr>
            <w:r w:rsidRPr="004D0499">
              <w:rPr>
                <w:color w:val="000000"/>
                <w:sz w:val="28"/>
                <w:szCs w:val="28"/>
              </w:rPr>
              <w:lastRenderedPageBreak/>
              <w:t xml:space="preserve">Прачечная </w:t>
            </w:r>
            <w:r w:rsidRPr="004D0499">
              <w:rPr>
                <w:color w:val="000000"/>
                <w:sz w:val="28"/>
                <w:szCs w:val="28"/>
              </w:rPr>
              <w:lastRenderedPageBreak/>
              <w:t>самообслуживания</w:t>
            </w:r>
          </w:p>
        </w:tc>
        <w:tc>
          <w:tcPr>
            <w:tcW w:w="1980" w:type="dxa"/>
          </w:tcPr>
          <w:p w:rsidR="004D0499" w:rsidRPr="004D0499" w:rsidRDefault="004D0499" w:rsidP="00DB0F46">
            <w:pPr>
              <w:rPr>
                <w:color w:val="000000"/>
                <w:sz w:val="28"/>
                <w:szCs w:val="28"/>
              </w:rPr>
            </w:pPr>
            <w:r w:rsidRPr="004D0499">
              <w:rPr>
                <w:color w:val="000000"/>
                <w:sz w:val="28"/>
                <w:szCs w:val="28"/>
              </w:rPr>
              <w:lastRenderedPageBreak/>
              <w:t>кг/смену</w:t>
            </w:r>
          </w:p>
        </w:tc>
        <w:tc>
          <w:tcPr>
            <w:tcW w:w="1980" w:type="dxa"/>
          </w:tcPr>
          <w:p w:rsidR="004D0499" w:rsidRPr="004D0499" w:rsidRDefault="004D0499" w:rsidP="00DB0F46">
            <w:pPr>
              <w:rPr>
                <w:color w:val="000000"/>
                <w:sz w:val="28"/>
                <w:szCs w:val="28"/>
              </w:rPr>
            </w:pPr>
            <w:r w:rsidRPr="004D0499">
              <w:rPr>
                <w:color w:val="000000"/>
                <w:sz w:val="28"/>
                <w:szCs w:val="28"/>
              </w:rPr>
              <w:t>15</w:t>
            </w:r>
          </w:p>
        </w:tc>
        <w:tc>
          <w:tcPr>
            <w:tcW w:w="1620" w:type="dxa"/>
          </w:tcPr>
          <w:p w:rsidR="004D0499" w:rsidRPr="004D0499" w:rsidRDefault="004D0499" w:rsidP="00DB0F46">
            <w:pPr>
              <w:rPr>
                <w:color w:val="000000"/>
                <w:sz w:val="28"/>
                <w:szCs w:val="28"/>
              </w:rPr>
            </w:pPr>
            <w:r w:rsidRPr="004D0499">
              <w:rPr>
                <w:color w:val="000000"/>
                <w:sz w:val="28"/>
                <w:szCs w:val="28"/>
              </w:rPr>
              <w:t>66</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66</w:t>
            </w:r>
          </w:p>
        </w:tc>
        <w:tc>
          <w:tcPr>
            <w:tcW w:w="2833" w:type="dxa"/>
            <w:vMerge/>
          </w:tcPr>
          <w:p w:rsidR="004D0499" w:rsidRPr="004D0499" w:rsidRDefault="004D0499" w:rsidP="00DB0F46">
            <w:pPr>
              <w:rPr>
                <w:color w:val="000000"/>
                <w:sz w:val="28"/>
                <w:szCs w:val="28"/>
              </w:rPr>
            </w:pPr>
          </w:p>
        </w:tc>
      </w:tr>
      <w:tr w:rsidR="004D0499" w:rsidRPr="004D0499" w:rsidTr="00DB0F46">
        <w:trPr>
          <w:trHeight w:val="418"/>
          <w:jc w:val="center"/>
        </w:trPr>
        <w:tc>
          <w:tcPr>
            <w:tcW w:w="473" w:type="dxa"/>
          </w:tcPr>
          <w:p w:rsidR="004D0499" w:rsidRPr="004D0499" w:rsidRDefault="004D0499" w:rsidP="00DB0F46">
            <w:pPr>
              <w:rPr>
                <w:color w:val="000000"/>
                <w:sz w:val="28"/>
                <w:szCs w:val="28"/>
              </w:rPr>
            </w:pPr>
            <w:r w:rsidRPr="004D0499">
              <w:rPr>
                <w:color w:val="000000"/>
                <w:sz w:val="28"/>
                <w:szCs w:val="28"/>
              </w:rPr>
              <w:lastRenderedPageBreak/>
              <w:t>20</w:t>
            </w:r>
          </w:p>
        </w:tc>
        <w:tc>
          <w:tcPr>
            <w:tcW w:w="3780" w:type="dxa"/>
          </w:tcPr>
          <w:p w:rsidR="004D0499" w:rsidRPr="004D0499" w:rsidRDefault="004D0499" w:rsidP="00DB0F46">
            <w:pPr>
              <w:rPr>
                <w:color w:val="000000"/>
                <w:sz w:val="28"/>
                <w:szCs w:val="28"/>
              </w:rPr>
            </w:pPr>
            <w:r w:rsidRPr="004D0499">
              <w:rPr>
                <w:color w:val="000000"/>
                <w:sz w:val="28"/>
                <w:szCs w:val="28"/>
              </w:rPr>
              <w:t>Химчистка</w:t>
            </w:r>
          </w:p>
          <w:p w:rsidR="004D0499" w:rsidRPr="004D0499" w:rsidRDefault="004D0499" w:rsidP="00DB0F46">
            <w:pPr>
              <w:rPr>
                <w:color w:val="000000"/>
                <w:sz w:val="28"/>
                <w:szCs w:val="28"/>
              </w:rPr>
            </w:pPr>
            <w:r w:rsidRPr="004D0499">
              <w:rPr>
                <w:color w:val="000000"/>
                <w:sz w:val="28"/>
                <w:szCs w:val="28"/>
              </w:rPr>
              <w:t>самообслуживания</w:t>
            </w:r>
          </w:p>
        </w:tc>
        <w:tc>
          <w:tcPr>
            <w:tcW w:w="1980" w:type="dxa"/>
          </w:tcPr>
          <w:p w:rsidR="004D0499" w:rsidRPr="004D0499" w:rsidRDefault="004D0499" w:rsidP="00DB0F46">
            <w:pPr>
              <w:rPr>
                <w:color w:val="000000"/>
                <w:sz w:val="28"/>
                <w:szCs w:val="28"/>
              </w:rPr>
            </w:pPr>
            <w:r w:rsidRPr="004D0499">
              <w:rPr>
                <w:color w:val="000000"/>
                <w:sz w:val="28"/>
                <w:szCs w:val="28"/>
              </w:rPr>
              <w:t>кг/смену</w:t>
            </w:r>
          </w:p>
        </w:tc>
        <w:tc>
          <w:tcPr>
            <w:tcW w:w="1980" w:type="dxa"/>
          </w:tcPr>
          <w:p w:rsidR="004D0499" w:rsidRPr="004D0499" w:rsidRDefault="004D0499" w:rsidP="00DB0F46">
            <w:pPr>
              <w:rPr>
                <w:color w:val="000000"/>
                <w:sz w:val="28"/>
                <w:szCs w:val="28"/>
              </w:rPr>
            </w:pPr>
            <w:r w:rsidRPr="004D0499">
              <w:rPr>
                <w:color w:val="000000"/>
                <w:sz w:val="28"/>
                <w:szCs w:val="28"/>
              </w:rPr>
              <w:t>1,2</w:t>
            </w:r>
          </w:p>
        </w:tc>
        <w:tc>
          <w:tcPr>
            <w:tcW w:w="1620" w:type="dxa"/>
          </w:tcPr>
          <w:p w:rsidR="004D0499" w:rsidRPr="004D0499" w:rsidRDefault="004D0499" w:rsidP="00DB0F46">
            <w:pPr>
              <w:rPr>
                <w:color w:val="000000"/>
                <w:sz w:val="28"/>
                <w:szCs w:val="28"/>
              </w:rPr>
            </w:pPr>
            <w:r w:rsidRPr="004D0499">
              <w:rPr>
                <w:color w:val="000000"/>
                <w:sz w:val="28"/>
                <w:szCs w:val="28"/>
              </w:rPr>
              <w:t>5,3</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5,3</w:t>
            </w:r>
          </w:p>
        </w:tc>
        <w:tc>
          <w:tcPr>
            <w:tcW w:w="2833" w:type="dxa"/>
            <w:vMerge/>
          </w:tcPr>
          <w:p w:rsidR="004D0499" w:rsidRPr="004D0499" w:rsidRDefault="004D0499" w:rsidP="00DB0F46">
            <w:pPr>
              <w:rPr>
                <w:color w:val="000000"/>
                <w:sz w:val="28"/>
                <w:szCs w:val="28"/>
              </w:rPr>
            </w:pP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21</w:t>
            </w:r>
          </w:p>
        </w:tc>
        <w:tc>
          <w:tcPr>
            <w:tcW w:w="3780" w:type="dxa"/>
          </w:tcPr>
          <w:p w:rsidR="004D0499" w:rsidRPr="004D0499" w:rsidRDefault="004D0499" w:rsidP="00DB0F46">
            <w:pPr>
              <w:rPr>
                <w:color w:val="000000"/>
                <w:sz w:val="28"/>
                <w:szCs w:val="28"/>
              </w:rPr>
            </w:pPr>
            <w:r w:rsidRPr="004D0499">
              <w:rPr>
                <w:color w:val="000000"/>
                <w:sz w:val="28"/>
                <w:szCs w:val="28"/>
              </w:rPr>
              <w:t>Баня</w:t>
            </w:r>
          </w:p>
        </w:tc>
        <w:tc>
          <w:tcPr>
            <w:tcW w:w="1980" w:type="dxa"/>
          </w:tcPr>
          <w:p w:rsidR="004D0499" w:rsidRPr="004D0499" w:rsidRDefault="004D0499" w:rsidP="00DB0F46">
            <w:pPr>
              <w:rPr>
                <w:color w:val="000000"/>
                <w:sz w:val="28"/>
                <w:szCs w:val="28"/>
              </w:rPr>
            </w:pPr>
            <w:r w:rsidRPr="004D0499">
              <w:rPr>
                <w:color w:val="000000"/>
                <w:sz w:val="28"/>
                <w:szCs w:val="28"/>
              </w:rPr>
              <w:t>1 помывочн.</w:t>
            </w:r>
          </w:p>
          <w:p w:rsidR="004D0499" w:rsidRPr="004D0499" w:rsidRDefault="004D0499" w:rsidP="00DB0F46">
            <w:pPr>
              <w:rPr>
                <w:color w:val="000000"/>
                <w:sz w:val="28"/>
                <w:szCs w:val="28"/>
              </w:rPr>
            </w:pPr>
            <w:r w:rsidRPr="004D0499">
              <w:rPr>
                <w:color w:val="000000"/>
                <w:sz w:val="28"/>
                <w:szCs w:val="28"/>
              </w:rPr>
              <w:t>место</w:t>
            </w:r>
          </w:p>
        </w:tc>
        <w:tc>
          <w:tcPr>
            <w:tcW w:w="1980" w:type="dxa"/>
          </w:tcPr>
          <w:p w:rsidR="004D0499" w:rsidRPr="004D0499" w:rsidRDefault="004D0499" w:rsidP="00DB0F46">
            <w:pPr>
              <w:rPr>
                <w:color w:val="000000"/>
                <w:sz w:val="28"/>
                <w:szCs w:val="28"/>
              </w:rPr>
            </w:pPr>
            <w:r w:rsidRPr="004D0499">
              <w:rPr>
                <w:color w:val="000000"/>
                <w:sz w:val="28"/>
                <w:szCs w:val="28"/>
              </w:rPr>
              <w:t>10</w:t>
            </w:r>
          </w:p>
        </w:tc>
        <w:tc>
          <w:tcPr>
            <w:tcW w:w="1620" w:type="dxa"/>
          </w:tcPr>
          <w:p w:rsidR="004D0499" w:rsidRPr="004D0499" w:rsidRDefault="004D0499" w:rsidP="00DB0F46">
            <w:pPr>
              <w:rPr>
                <w:color w:val="000000"/>
                <w:sz w:val="28"/>
                <w:szCs w:val="28"/>
              </w:rPr>
            </w:pPr>
            <w:r w:rsidRPr="004D0499">
              <w:rPr>
                <w:color w:val="000000"/>
                <w:sz w:val="28"/>
                <w:szCs w:val="28"/>
              </w:rPr>
              <w:t>44</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44</w:t>
            </w:r>
          </w:p>
        </w:tc>
        <w:tc>
          <w:tcPr>
            <w:tcW w:w="2833" w:type="dxa"/>
          </w:tcPr>
          <w:p w:rsidR="004D0499" w:rsidRPr="004D0499" w:rsidRDefault="004D0499" w:rsidP="00DB0F46">
            <w:pPr>
              <w:rPr>
                <w:color w:val="000000"/>
                <w:sz w:val="28"/>
                <w:szCs w:val="28"/>
              </w:rPr>
            </w:pPr>
            <w:r w:rsidRPr="004D0499">
              <w:rPr>
                <w:color w:val="000000"/>
                <w:sz w:val="28"/>
                <w:szCs w:val="28"/>
              </w:rPr>
              <w:t>2*22</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22</w:t>
            </w:r>
          </w:p>
        </w:tc>
        <w:tc>
          <w:tcPr>
            <w:tcW w:w="3780" w:type="dxa"/>
          </w:tcPr>
          <w:p w:rsidR="004D0499" w:rsidRPr="004D0499" w:rsidRDefault="004D0499" w:rsidP="00DB0F46">
            <w:pPr>
              <w:rPr>
                <w:color w:val="000000"/>
                <w:sz w:val="28"/>
                <w:szCs w:val="28"/>
              </w:rPr>
            </w:pPr>
            <w:r w:rsidRPr="004D0499">
              <w:rPr>
                <w:color w:val="000000"/>
                <w:sz w:val="28"/>
                <w:szCs w:val="28"/>
              </w:rPr>
              <w:t>Пождепо</w:t>
            </w:r>
          </w:p>
        </w:tc>
        <w:tc>
          <w:tcPr>
            <w:tcW w:w="1980" w:type="dxa"/>
          </w:tcPr>
          <w:p w:rsidR="004D0499" w:rsidRPr="004D0499" w:rsidRDefault="004D0499" w:rsidP="00DB0F46">
            <w:pPr>
              <w:rPr>
                <w:color w:val="000000"/>
                <w:sz w:val="28"/>
                <w:szCs w:val="28"/>
              </w:rPr>
            </w:pPr>
            <w:r w:rsidRPr="004D0499">
              <w:rPr>
                <w:color w:val="000000"/>
                <w:sz w:val="28"/>
                <w:szCs w:val="28"/>
              </w:rPr>
              <w:t>1пожарный</w:t>
            </w:r>
          </w:p>
          <w:p w:rsidR="004D0499" w:rsidRPr="004D0499" w:rsidRDefault="004D0499" w:rsidP="00DB0F46">
            <w:pPr>
              <w:rPr>
                <w:color w:val="000000"/>
                <w:sz w:val="28"/>
                <w:szCs w:val="28"/>
              </w:rPr>
            </w:pPr>
            <w:r w:rsidRPr="004D0499">
              <w:rPr>
                <w:color w:val="000000"/>
                <w:sz w:val="28"/>
                <w:szCs w:val="28"/>
              </w:rPr>
              <w:t>автомобиль</w:t>
            </w:r>
          </w:p>
        </w:tc>
        <w:tc>
          <w:tcPr>
            <w:tcW w:w="1980" w:type="dxa"/>
          </w:tcPr>
          <w:p w:rsidR="004D0499" w:rsidRPr="004D0499" w:rsidRDefault="004D0499" w:rsidP="00DB0F46">
            <w:pPr>
              <w:rPr>
                <w:color w:val="000000"/>
                <w:sz w:val="28"/>
                <w:szCs w:val="28"/>
              </w:rPr>
            </w:pPr>
            <w:r w:rsidRPr="004D0499">
              <w:rPr>
                <w:color w:val="000000"/>
                <w:sz w:val="28"/>
                <w:szCs w:val="28"/>
              </w:rPr>
              <w:t>0,4</w:t>
            </w:r>
          </w:p>
        </w:tc>
        <w:tc>
          <w:tcPr>
            <w:tcW w:w="1620" w:type="dxa"/>
          </w:tcPr>
          <w:p w:rsidR="004D0499" w:rsidRPr="004D0499" w:rsidRDefault="004D0499" w:rsidP="00DB0F46">
            <w:pPr>
              <w:rPr>
                <w:color w:val="000000"/>
                <w:sz w:val="28"/>
                <w:szCs w:val="28"/>
              </w:rPr>
            </w:pPr>
            <w:r w:rsidRPr="004D0499">
              <w:rPr>
                <w:color w:val="000000"/>
                <w:sz w:val="28"/>
                <w:szCs w:val="28"/>
              </w:rPr>
              <w:t>1,8</w:t>
            </w:r>
          </w:p>
        </w:tc>
        <w:tc>
          <w:tcPr>
            <w:tcW w:w="1260" w:type="dxa"/>
          </w:tcPr>
          <w:p w:rsidR="004D0499" w:rsidRPr="004D0499" w:rsidRDefault="004D0499" w:rsidP="00DB0F46">
            <w:pPr>
              <w:rPr>
                <w:color w:val="000000"/>
                <w:sz w:val="28"/>
                <w:szCs w:val="28"/>
              </w:rPr>
            </w:pPr>
            <w:r w:rsidRPr="004D0499">
              <w:rPr>
                <w:color w:val="000000"/>
                <w:sz w:val="28"/>
                <w:szCs w:val="28"/>
              </w:rPr>
              <w:t>–</w:t>
            </w:r>
          </w:p>
        </w:tc>
        <w:tc>
          <w:tcPr>
            <w:tcW w:w="1283" w:type="dxa"/>
          </w:tcPr>
          <w:p w:rsidR="004D0499" w:rsidRPr="004D0499" w:rsidRDefault="004D0499" w:rsidP="00DB0F46">
            <w:pPr>
              <w:rPr>
                <w:color w:val="000000"/>
                <w:sz w:val="28"/>
                <w:szCs w:val="28"/>
              </w:rPr>
            </w:pPr>
            <w:r w:rsidRPr="004D0499">
              <w:rPr>
                <w:color w:val="000000"/>
                <w:sz w:val="28"/>
                <w:szCs w:val="28"/>
              </w:rPr>
              <w:t>–</w:t>
            </w:r>
          </w:p>
        </w:tc>
        <w:tc>
          <w:tcPr>
            <w:tcW w:w="2833" w:type="dxa"/>
          </w:tcPr>
          <w:p w:rsidR="004D0499" w:rsidRPr="004D0499" w:rsidRDefault="004D0499" w:rsidP="00DB0F46">
            <w:pPr>
              <w:rPr>
                <w:color w:val="000000"/>
                <w:sz w:val="28"/>
                <w:szCs w:val="28"/>
              </w:rPr>
            </w:pPr>
            <w:r w:rsidRPr="004D0499">
              <w:rPr>
                <w:color w:val="000000"/>
                <w:sz w:val="28"/>
                <w:szCs w:val="28"/>
              </w:rPr>
              <w:t>–</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23</w:t>
            </w:r>
          </w:p>
        </w:tc>
        <w:tc>
          <w:tcPr>
            <w:tcW w:w="3780" w:type="dxa"/>
          </w:tcPr>
          <w:p w:rsidR="004D0499" w:rsidRPr="004D0499" w:rsidRDefault="004D0499" w:rsidP="00DB0F46">
            <w:pPr>
              <w:rPr>
                <w:color w:val="000000"/>
                <w:sz w:val="28"/>
                <w:szCs w:val="28"/>
              </w:rPr>
            </w:pPr>
            <w:r w:rsidRPr="004D0499">
              <w:rPr>
                <w:color w:val="000000"/>
                <w:sz w:val="28"/>
                <w:szCs w:val="28"/>
              </w:rPr>
              <w:t>Кладбище</w:t>
            </w:r>
          </w:p>
        </w:tc>
        <w:tc>
          <w:tcPr>
            <w:tcW w:w="1980" w:type="dxa"/>
          </w:tcPr>
          <w:p w:rsidR="004D0499" w:rsidRPr="004D0499" w:rsidRDefault="004D0499" w:rsidP="00DB0F46">
            <w:pPr>
              <w:rPr>
                <w:color w:val="000000"/>
                <w:sz w:val="28"/>
                <w:szCs w:val="28"/>
              </w:rPr>
            </w:pPr>
            <w:r w:rsidRPr="004D0499">
              <w:rPr>
                <w:color w:val="000000"/>
                <w:sz w:val="28"/>
                <w:szCs w:val="28"/>
              </w:rPr>
              <w:t>га</w:t>
            </w:r>
          </w:p>
        </w:tc>
        <w:tc>
          <w:tcPr>
            <w:tcW w:w="1980" w:type="dxa"/>
          </w:tcPr>
          <w:p w:rsidR="004D0499" w:rsidRPr="004D0499" w:rsidRDefault="004D0499" w:rsidP="00DB0F46">
            <w:pPr>
              <w:rPr>
                <w:color w:val="000000"/>
                <w:sz w:val="28"/>
                <w:szCs w:val="28"/>
              </w:rPr>
            </w:pPr>
            <w:r w:rsidRPr="004D0499">
              <w:rPr>
                <w:color w:val="000000"/>
                <w:sz w:val="28"/>
                <w:szCs w:val="28"/>
              </w:rPr>
              <w:t>0,24</w:t>
            </w:r>
          </w:p>
        </w:tc>
        <w:tc>
          <w:tcPr>
            <w:tcW w:w="1620" w:type="dxa"/>
          </w:tcPr>
          <w:p w:rsidR="004D0499" w:rsidRPr="004D0499" w:rsidRDefault="004D0499" w:rsidP="00DB0F46">
            <w:pPr>
              <w:rPr>
                <w:color w:val="000000"/>
                <w:sz w:val="28"/>
                <w:szCs w:val="28"/>
              </w:rPr>
            </w:pPr>
            <w:r w:rsidRPr="004D0499">
              <w:rPr>
                <w:color w:val="000000"/>
                <w:sz w:val="28"/>
                <w:szCs w:val="28"/>
              </w:rPr>
              <w:t>1,1</w:t>
            </w:r>
          </w:p>
        </w:tc>
        <w:tc>
          <w:tcPr>
            <w:tcW w:w="1260" w:type="dxa"/>
          </w:tcPr>
          <w:p w:rsidR="004D0499" w:rsidRPr="004D0499" w:rsidRDefault="004D0499" w:rsidP="00DB0F46">
            <w:pPr>
              <w:rPr>
                <w:color w:val="000000"/>
                <w:sz w:val="28"/>
                <w:szCs w:val="28"/>
              </w:rPr>
            </w:pPr>
            <w:r w:rsidRPr="004D0499">
              <w:rPr>
                <w:color w:val="000000"/>
                <w:sz w:val="28"/>
                <w:szCs w:val="28"/>
              </w:rPr>
              <w:t>10,6</w:t>
            </w:r>
          </w:p>
        </w:tc>
        <w:tc>
          <w:tcPr>
            <w:tcW w:w="1283" w:type="dxa"/>
          </w:tcPr>
          <w:p w:rsidR="004D0499" w:rsidRPr="004D0499" w:rsidRDefault="004D0499" w:rsidP="00DB0F46">
            <w:pPr>
              <w:rPr>
                <w:color w:val="000000"/>
                <w:sz w:val="28"/>
                <w:szCs w:val="28"/>
              </w:rPr>
            </w:pPr>
            <w:r w:rsidRPr="004D0499">
              <w:rPr>
                <w:color w:val="000000"/>
                <w:sz w:val="28"/>
                <w:szCs w:val="28"/>
              </w:rPr>
              <w:t>–</w:t>
            </w:r>
          </w:p>
        </w:tc>
        <w:tc>
          <w:tcPr>
            <w:tcW w:w="2833" w:type="dxa"/>
          </w:tcPr>
          <w:p w:rsidR="004D0499" w:rsidRPr="004D0499" w:rsidRDefault="004D0499" w:rsidP="00DB0F46">
            <w:pPr>
              <w:rPr>
                <w:color w:val="000000"/>
                <w:sz w:val="28"/>
                <w:szCs w:val="28"/>
              </w:rPr>
            </w:pPr>
            <w:r w:rsidRPr="004D0499">
              <w:rPr>
                <w:color w:val="000000"/>
                <w:sz w:val="28"/>
                <w:szCs w:val="28"/>
              </w:rPr>
              <w:t>2,5 (расширение существующих кладбищ в с. Дьяченково и с. Полтавка)</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24</w:t>
            </w:r>
          </w:p>
        </w:tc>
        <w:tc>
          <w:tcPr>
            <w:tcW w:w="3780" w:type="dxa"/>
          </w:tcPr>
          <w:p w:rsidR="004D0499" w:rsidRPr="004D0499" w:rsidRDefault="004D0499" w:rsidP="00DB0F46">
            <w:pPr>
              <w:rPr>
                <w:color w:val="000000"/>
                <w:sz w:val="28"/>
                <w:szCs w:val="28"/>
              </w:rPr>
            </w:pPr>
            <w:r w:rsidRPr="004D0499">
              <w:rPr>
                <w:color w:val="000000"/>
                <w:sz w:val="28"/>
                <w:szCs w:val="28"/>
              </w:rPr>
              <w:t>Административно-управленческое учреждение</w:t>
            </w:r>
          </w:p>
        </w:tc>
        <w:tc>
          <w:tcPr>
            <w:tcW w:w="1980" w:type="dxa"/>
          </w:tcPr>
          <w:p w:rsidR="004D0499" w:rsidRPr="004D0499" w:rsidRDefault="004D0499" w:rsidP="00DB0F46">
            <w:pPr>
              <w:rPr>
                <w:color w:val="000000"/>
                <w:sz w:val="28"/>
                <w:szCs w:val="28"/>
              </w:rPr>
            </w:pPr>
            <w:r w:rsidRPr="004D0499">
              <w:rPr>
                <w:color w:val="000000"/>
                <w:sz w:val="28"/>
                <w:szCs w:val="28"/>
              </w:rPr>
              <w:t>1объект</w:t>
            </w:r>
          </w:p>
        </w:tc>
        <w:tc>
          <w:tcPr>
            <w:tcW w:w="1980" w:type="dxa"/>
          </w:tcPr>
          <w:p w:rsidR="004D0499" w:rsidRPr="004D0499" w:rsidRDefault="004D0499" w:rsidP="00DB0F46">
            <w:pPr>
              <w:rPr>
                <w:color w:val="000000"/>
                <w:sz w:val="28"/>
                <w:szCs w:val="28"/>
              </w:rPr>
            </w:pPr>
            <w:r w:rsidRPr="004D0499">
              <w:rPr>
                <w:color w:val="000000"/>
                <w:sz w:val="28"/>
                <w:szCs w:val="28"/>
              </w:rPr>
              <w:t>По заданию на проекти-</w:t>
            </w:r>
          </w:p>
          <w:p w:rsidR="004D0499" w:rsidRPr="004D0499" w:rsidRDefault="004D0499" w:rsidP="00DB0F46">
            <w:pPr>
              <w:rPr>
                <w:color w:val="000000"/>
                <w:sz w:val="28"/>
                <w:szCs w:val="28"/>
              </w:rPr>
            </w:pPr>
            <w:r w:rsidRPr="004D0499">
              <w:rPr>
                <w:color w:val="000000"/>
                <w:sz w:val="28"/>
                <w:szCs w:val="28"/>
              </w:rPr>
              <w:t>рование</w:t>
            </w:r>
          </w:p>
        </w:tc>
        <w:tc>
          <w:tcPr>
            <w:tcW w:w="1620" w:type="dxa"/>
          </w:tcPr>
          <w:p w:rsidR="004D0499" w:rsidRPr="004D0499" w:rsidRDefault="004D0499" w:rsidP="00DB0F46">
            <w:pPr>
              <w:rPr>
                <w:color w:val="000000"/>
                <w:sz w:val="28"/>
                <w:szCs w:val="28"/>
              </w:rPr>
            </w:pPr>
            <w:r w:rsidRPr="004D0499">
              <w:rPr>
                <w:color w:val="000000"/>
                <w:sz w:val="28"/>
                <w:szCs w:val="28"/>
              </w:rPr>
              <w:t>По заданию на проекти-</w:t>
            </w:r>
          </w:p>
          <w:p w:rsidR="004D0499" w:rsidRPr="004D0499" w:rsidRDefault="004D0499" w:rsidP="00DB0F46">
            <w:pPr>
              <w:rPr>
                <w:color w:val="000000"/>
                <w:sz w:val="28"/>
                <w:szCs w:val="28"/>
              </w:rPr>
            </w:pPr>
            <w:r w:rsidRPr="004D0499">
              <w:rPr>
                <w:color w:val="000000"/>
                <w:sz w:val="28"/>
                <w:szCs w:val="28"/>
              </w:rPr>
              <w:t>рование</w:t>
            </w:r>
          </w:p>
        </w:tc>
        <w:tc>
          <w:tcPr>
            <w:tcW w:w="1260" w:type="dxa"/>
          </w:tcPr>
          <w:p w:rsidR="004D0499" w:rsidRPr="004D0499" w:rsidRDefault="004D0499" w:rsidP="00DB0F46">
            <w:pPr>
              <w:rPr>
                <w:color w:val="000000"/>
                <w:sz w:val="28"/>
                <w:szCs w:val="28"/>
              </w:rPr>
            </w:pPr>
            <w:r w:rsidRPr="004D0499">
              <w:rPr>
                <w:color w:val="000000"/>
                <w:sz w:val="28"/>
                <w:szCs w:val="28"/>
              </w:rPr>
              <w:t>5</w:t>
            </w:r>
          </w:p>
        </w:tc>
        <w:tc>
          <w:tcPr>
            <w:tcW w:w="1283" w:type="dxa"/>
          </w:tcPr>
          <w:p w:rsidR="004D0499" w:rsidRPr="004D0499" w:rsidRDefault="004D0499" w:rsidP="00DB0F46">
            <w:pPr>
              <w:rPr>
                <w:color w:val="000000"/>
                <w:sz w:val="28"/>
                <w:szCs w:val="28"/>
              </w:rPr>
            </w:pPr>
            <w:r w:rsidRPr="004D0499">
              <w:rPr>
                <w:color w:val="000000"/>
                <w:sz w:val="28"/>
                <w:szCs w:val="28"/>
              </w:rPr>
              <w:t>–</w:t>
            </w:r>
          </w:p>
        </w:tc>
        <w:tc>
          <w:tcPr>
            <w:tcW w:w="2833" w:type="dxa"/>
          </w:tcPr>
          <w:p w:rsidR="004D0499" w:rsidRPr="004D0499" w:rsidRDefault="004D0499" w:rsidP="00DB0F46">
            <w:pPr>
              <w:rPr>
                <w:color w:val="000000"/>
                <w:sz w:val="28"/>
                <w:szCs w:val="28"/>
              </w:rPr>
            </w:pPr>
            <w:r w:rsidRPr="004D0499">
              <w:rPr>
                <w:color w:val="000000"/>
                <w:sz w:val="28"/>
                <w:szCs w:val="28"/>
              </w:rPr>
              <w:t>–</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25</w:t>
            </w:r>
          </w:p>
        </w:tc>
        <w:tc>
          <w:tcPr>
            <w:tcW w:w="3780" w:type="dxa"/>
          </w:tcPr>
          <w:p w:rsidR="004D0499" w:rsidRPr="004D0499" w:rsidRDefault="004D0499" w:rsidP="00DB0F46">
            <w:pPr>
              <w:rPr>
                <w:color w:val="000000"/>
                <w:sz w:val="28"/>
                <w:szCs w:val="28"/>
              </w:rPr>
            </w:pPr>
            <w:r w:rsidRPr="004D0499">
              <w:rPr>
                <w:color w:val="000000"/>
                <w:sz w:val="28"/>
                <w:szCs w:val="28"/>
              </w:rPr>
              <w:t>Отделение, филиал сбербанка</w:t>
            </w:r>
          </w:p>
        </w:tc>
        <w:tc>
          <w:tcPr>
            <w:tcW w:w="1980" w:type="dxa"/>
          </w:tcPr>
          <w:p w:rsidR="004D0499" w:rsidRPr="004D0499" w:rsidRDefault="004D0499" w:rsidP="00DB0F46">
            <w:pPr>
              <w:rPr>
                <w:color w:val="000000"/>
                <w:sz w:val="28"/>
                <w:szCs w:val="28"/>
              </w:rPr>
            </w:pPr>
            <w:r w:rsidRPr="004D0499">
              <w:rPr>
                <w:color w:val="000000"/>
                <w:sz w:val="28"/>
                <w:szCs w:val="28"/>
              </w:rPr>
              <w:t>м² общей площади</w:t>
            </w:r>
          </w:p>
        </w:tc>
        <w:tc>
          <w:tcPr>
            <w:tcW w:w="1980" w:type="dxa"/>
          </w:tcPr>
          <w:p w:rsidR="004D0499" w:rsidRPr="004D0499" w:rsidRDefault="004D0499" w:rsidP="00DB0F46">
            <w:pPr>
              <w:rPr>
                <w:color w:val="000000"/>
                <w:sz w:val="28"/>
                <w:szCs w:val="28"/>
              </w:rPr>
            </w:pPr>
            <w:r w:rsidRPr="004D0499">
              <w:rPr>
                <w:color w:val="000000"/>
                <w:sz w:val="28"/>
                <w:szCs w:val="28"/>
              </w:rPr>
              <w:t>20</w:t>
            </w:r>
          </w:p>
        </w:tc>
        <w:tc>
          <w:tcPr>
            <w:tcW w:w="1620" w:type="dxa"/>
          </w:tcPr>
          <w:p w:rsidR="004D0499" w:rsidRPr="004D0499" w:rsidRDefault="004D0499" w:rsidP="00DB0F46">
            <w:pPr>
              <w:rPr>
                <w:color w:val="000000"/>
                <w:sz w:val="28"/>
                <w:szCs w:val="28"/>
              </w:rPr>
            </w:pPr>
            <w:r w:rsidRPr="004D0499">
              <w:rPr>
                <w:color w:val="000000"/>
                <w:sz w:val="28"/>
                <w:szCs w:val="28"/>
              </w:rPr>
              <w:t>24</w:t>
            </w:r>
          </w:p>
        </w:tc>
        <w:tc>
          <w:tcPr>
            <w:tcW w:w="1260" w:type="dxa"/>
          </w:tcPr>
          <w:p w:rsidR="004D0499" w:rsidRPr="004D0499" w:rsidRDefault="004D0499" w:rsidP="00DB0F46">
            <w:pPr>
              <w:rPr>
                <w:color w:val="000000"/>
                <w:sz w:val="28"/>
                <w:szCs w:val="28"/>
              </w:rPr>
            </w:pPr>
            <w:r w:rsidRPr="004D0499">
              <w:rPr>
                <w:color w:val="000000"/>
                <w:sz w:val="28"/>
                <w:szCs w:val="28"/>
              </w:rPr>
              <w:t>20</w:t>
            </w:r>
          </w:p>
        </w:tc>
        <w:tc>
          <w:tcPr>
            <w:tcW w:w="1283" w:type="dxa"/>
          </w:tcPr>
          <w:p w:rsidR="004D0499" w:rsidRPr="004D0499" w:rsidRDefault="004D0499" w:rsidP="00DB0F46">
            <w:pPr>
              <w:rPr>
                <w:color w:val="000000"/>
                <w:sz w:val="28"/>
                <w:szCs w:val="28"/>
              </w:rPr>
            </w:pPr>
            <w:r w:rsidRPr="004D0499">
              <w:rPr>
                <w:color w:val="000000"/>
                <w:sz w:val="28"/>
                <w:szCs w:val="28"/>
              </w:rPr>
              <w:t>–</w:t>
            </w:r>
          </w:p>
        </w:tc>
        <w:tc>
          <w:tcPr>
            <w:tcW w:w="2833" w:type="dxa"/>
          </w:tcPr>
          <w:p w:rsidR="004D0499" w:rsidRPr="004D0499" w:rsidRDefault="004D0499" w:rsidP="00DB0F46">
            <w:pPr>
              <w:rPr>
                <w:color w:val="000000"/>
                <w:sz w:val="28"/>
                <w:szCs w:val="28"/>
              </w:rPr>
            </w:pPr>
            <w:r w:rsidRPr="004D0499">
              <w:rPr>
                <w:color w:val="000000"/>
                <w:sz w:val="28"/>
                <w:szCs w:val="28"/>
              </w:rPr>
              <w:t>–</w:t>
            </w:r>
          </w:p>
        </w:tc>
      </w:tr>
      <w:tr w:rsidR="004D0499" w:rsidRPr="004D0499" w:rsidTr="00DB0F46">
        <w:trPr>
          <w:jc w:val="center"/>
        </w:trPr>
        <w:tc>
          <w:tcPr>
            <w:tcW w:w="473" w:type="dxa"/>
          </w:tcPr>
          <w:p w:rsidR="004D0499" w:rsidRPr="004D0499" w:rsidRDefault="004D0499" w:rsidP="00DB0F46">
            <w:pPr>
              <w:rPr>
                <w:color w:val="000000"/>
                <w:sz w:val="28"/>
                <w:szCs w:val="28"/>
              </w:rPr>
            </w:pPr>
            <w:r w:rsidRPr="004D0499">
              <w:rPr>
                <w:color w:val="000000"/>
                <w:sz w:val="28"/>
                <w:szCs w:val="28"/>
              </w:rPr>
              <w:t>26</w:t>
            </w:r>
          </w:p>
        </w:tc>
        <w:tc>
          <w:tcPr>
            <w:tcW w:w="3780" w:type="dxa"/>
          </w:tcPr>
          <w:p w:rsidR="004D0499" w:rsidRPr="004D0499" w:rsidRDefault="004D0499" w:rsidP="00DB0F46">
            <w:pPr>
              <w:rPr>
                <w:color w:val="000000"/>
                <w:sz w:val="28"/>
                <w:szCs w:val="28"/>
              </w:rPr>
            </w:pPr>
            <w:r w:rsidRPr="004D0499">
              <w:rPr>
                <w:color w:val="000000"/>
                <w:sz w:val="28"/>
                <w:szCs w:val="28"/>
              </w:rPr>
              <w:t>Отделения связи</w:t>
            </w:r>
          </w:p>
        </w:tc>
        <w:tc>
          <w:tcPr>
            <w:tcW w:w="1980" w:type="dxa"/>
          </w:tcPr>
          <w:p w:rsidR="004D0499" w:rsidRPr="004D0499" w:rsidRDefault="004D0499" w:rsidP="00DB0F46">
            <w:pPr>
              <w:rPr>
                <w:color w:val="000000"/>
                <w:sz w:val="28"/>
                <w:szCs w:val="28"/>
              </w:rPr>
            </w:pPr>
            <w:r w:rsidRPr="004D0499">
              <w:rPr>
                <w:color w:val="000000"/>
                <w:sz w:val="28"/>
                <w:szCs w:val="28"/>
              </w:rPr>
              <w:t>1объект</w:t>
            </w:r>
          </w:p>
        </w:tc>
        <w:tc>
          <w:tcPr>
            <w:tcW w:w="1980" w:type="dxa"/>
          </w:tcPr>
          <w:p w:rsidR="004D0499" w:rsidRPr="004D0499" w:rsidRDefault="004D0499" w:rsidP="00DB0F46">
            <w:pPr>
              <w:rPr>
                <w:color w:val="000000"/>
                <w:sz w:val="28"/>
                <w:szCs w:val="28"/>
              </w:rPr>
            </w:pPr>
            <w:r w:rsidRPr="004D0499">
              <w:rPr>
                <w:color w:val="000000"/>
                <w:sz w:val="28"/>
                <w:szCs w:val="28"/>
              </w:rPr>
              <w:t>1на 0,2-2 тыс.     жителей</w:t>
            </w:r>
          </w:p>
        </w:tc>
        <w:tc>
          <w:tcPr>
            <w:tcW w:w="1620" w:type="dxa"/>
          </w:tcPr>
          <w:p w:rsidR="004D0499" w:rsidRPr="004D0499" w:rsidRDefault="004D0499" w:rsidP="00DB0F46">
            <w:pPr>
              <w:rPr>
                <w:color w:val="000000"/>
                <w:sz w:val="28"/>
                <w:szCs w:val="28"/>
              </w:rPr>
            </w:pPr>
            <w:r w:rsidRPr="004D0499">
              <w:rPr>
                <w:color w:val="000000"/>
                <w:sz w:val="28"/>
                <w:szCs w:val="28"/>
              </w:rPr>
              <w:t>5</w:t>
            </w:r>
          </w:p>
        </w:tc>
        <w:tc>
          <w:tcPr>
            <w:tcW w:w="1260" w:type="dxa"/>
          </w:tcPr>
          <w:p w:rsidR="004D0499" w:rsidRPr="004D0499" w:rsidRDefault="004D0499" w:rsidP="00DB0F46">
            <w:pPr>
              <w:rPr>
                <w:color w:val="000000"/>
                <w:sz w:val="28"/>
                <w:szCs w:val="28"/>
              </w:rPr>
            </w:pPr>
            <w:r w:rsidRPr="004D0499">
              <w:rPr>
                <w:color w:val="000000"/>
                <w:sz w:val="28"/>
                <w:szCs w:val="28"/>
              </w:rPr>
              <w:t>5</w:t>
            </w:r>
          </w:p>
        </w:tc>
        <w:tc>
          <w:tcPr>
            <w:tcW w:w="1283" w:type="dxa"/>
          </w:tcPr>
          <w:p w:rsidR="004D0499" w:rsidRPr="004D0499" w:rsidRDefault="004D0499" w:rsidP="00DB0F46">
            <w:pPr>
              <w:rPr>
                <w:color w:val="000000"/>
                <w:sz w:val="28"/>
                <w:szCs w:val="28"/>
              </w:rPr>
            </w:pPr>
            <w:r w:rsidRPr="004D0499">
              <w:rPr>
                <w:color w:val="000000"/>
                <w:sz w:val="28"/>
                <w:szCs w:val="28"/>
              </w:rPr>
              <w:t>–</w:t>
            </w:r>
          </w:p>
        </w:tc>
        <w:tc>
          <w:tcPr>
            <w:tcW w:w="2833" w:type="dxa"/>
          </w:tcPr>
          <w:p w:rsidR="004D0499" w:rsidRPr="004D0499" w:rsidRDefault="004D0499" w:rsidP="00DB0F46">
            <w:pPr>
              <w:rPr>
                <w:color w:val="000000"/>
                <w:sz w:val="28"/>
                <w:szCs w:val="28"/>
              </w:rPr>
            </w:pPr>
            <w:r w:rsidRPr="004D0499">
              <w:rPr>
                <w:color w:val="000000"/>
                <w:sz w:val="28"/>
                <w:szCs w:val="28"/>
              </w:rPr>
              <w:t>–</w:t>
            </w:r>
          </w:p>
        </w:tc>
      </w:tr>
    </w:tbl>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rPr>
          <w:sz w:val="28"/>
          <w:szCs w:val="28"/>
        </w:rPr>
      </w:pPr>
    </w:p>
    <w:p w:rsidR="004D0499" w:rsidRPr="004D0499" w:rsidRDefault="004D0499" w:rsidP="004D0499">
      <w:pPr>
        <w:pStyle w:val="3"/>
        <w:rPr>
          <w:rFonts w:ascii="Times New Roman" w:hAnsi="Times New Roman" w:cs="Times New Roman"/>
          <w:sz w:val="28"/>
          <w:szCs w:val="28"/>
          <w:u w:val="single"/>
        </w:rPr>
        <w:sectPr w:rsidR="004D0499" w:rsidRPr="004D0499" w:rsidSect="0096231A">
          <w:pgSz w:w="16838" w:h="11906" w:orient="landscape"/>
          <w:pgMar w:top="1134" w:right="1134" w:bottom="567" w:left="1134" w:header="709" w:footer="709" w:gutter="0"/>
          <w:cols w:space="708"/>
          <w:titlePg/>
          <w:docGrid w:linePitch="360"/>
        </w:sectPr>
      </w:pPr>
    </w:p>
    <w:p w:rsidR="004D0499" w:rsidRPr="004D0499" w:rsidRDefault="004D0499" w:rsidP="004D0499">
      <w:pPr>
        <w:pStyle w:val="3"/>
        <w:rPr>
          <w:rFonts w:ascii="Times New Roman" w:hAnsi="Times New Roman" w:cs="Times New Roman"/>
          <w:sz w:val="28"/>
          <w:szCs w:val="28"/>
          <w:u w:val="single"/>
        </w:rPr>
      </w:pPr>
      <w:r w:rsidRPr="004D0499">
        <w:rPr>
          <w:rFonts w:ascii="Times New Roman" w:hAnsi="Times New Roman" w:cs="Times New Roman"/>
          <w:sz w:val="28"/>
          <w:szCs w:val="28"/>
          <w:u w:val="single"/>
        </w:rPr>
        <w:lastRenderedPageBreak/>
        <w:t>2.4. Оценка нормативно-правовой базы, необходимой для функционирования и развития социальной инфраструктуры сельского поселения</w:t>
      </w:r>
      <w:bookmarkEnd w:id="7"/>
    </w:p>
    <w:p w:rsidR="004D0499" w:rsidRPr="004D0499" w:rsidRDefault="004D0499" w:rsidP="004D0499">
      <w:pPr>
        <w:ind w:firstLine="567"/>
        <w:jc w:val="both"/>
        <w:rPr>
          <w:sz w:val="28"/>
          <w:szCs w:val="28"/>
        </w:rPr>
      </w:pPr>
      <w:r w:rsidRPr="004D0499">
        <w:rPr>
          <w:sz w:val="28"/>
          <w:szCs w:val="28"/>
        </w:rPr>
        <w:t xml:space="preserve"> </w:t>
      </w:r>
    </w:p>
    <w:p w:rsidR="004D0499" w:rsidRPr="004D0499" w:rsidRDefault="004D0499" w:rsidP="004D0499">
      <w:pPr>
        <w:ind w:firstLine="567"/>
        <w:jc w:val="both"/>
        <w:rPr>
          <w:sz w:val="28"/>
          <w:szCs w:val="28"/>
        </w:rPr>
      </w:pPr>
      <w:r w:rsidRPr="004D0499">
        <w:rPr>
          <w:sz w:val="28"/>
          <w:szCs w:val="28"/>
        </w:rPr>
        <w:t>Программа комплексного развития социальной инфраструктуры Дьяченковского сельского поселения Богучарского муниципального района разработана на основании и с учётом следующих правовых актов:</w:t>
      </w:r>
    </w:p>
    <w:p w:rsidR="004D0499" w:rsidRPr="004D0499" w:rsidRDefault="004D0499" w:rsidP="004D0499">
      <w:pPr>
        <w:pStyle w:val="af4"/>
        <w:numPr>
          <w:ilvl w:val="0"/>
          <w:numId w:val="2"/>
        </w:numPr>
        <w:suppressAutoHyphens/>
        <w:spacing w:after="0"/>
        <w:contextualSpacing w:val="0"/>
        <w:rPr>
          <w:sz w:val="28"/>
          <w:szCs w:val="28"/>
        </w:rPr>
      </w:pPr>
      <w:r w:rsidRPr="004D0499">
        <w:rPr>
          <w:sz w:val="28"/>
          <w:szCs w:val="28"/>
        </w:rPr>
        <w:t>Градостроительный кодекс Российской Федерации от 29 декабря 2004 года №190-ФЗ. (ред. от 29.07.2017)</w:t>
      </w:r>
    </w:p>
    <w:p w:rsidR="004D0499" w:rsidRPr="004D0499" w:rsidRDefault="004D0499" w:rsidP="004D0499">
      <w:pPr>
        <w:pStyle w:val="af4"/>
        <w:numPr>
          <w:ilvl w:val="0"/>
          <w:numId w:val="2"/>
        </w:numPr>
        <w:suppressAutoHyphens/>
        <w:spacing w:after="0"/>
        <w:ind w:left="0" w:firstLine="376"/>
        <w:contextualSpacing w:val="0"/>
        <w:rPr>
          <w:sz w:val="28"/>
          <w:szCs w:val="28"/>
        </w:rPr>
      </w:pPr>
      <w:r w:rsidRPr="004D0499">
        <w:rPr>
          <w:sz w:val="28"/>
          <w:szCs w:val="28"/>
        </w:rPr>
        <w:t>Постановление Правительства Российской Федерации от 1 октября 2015 года № 1050 «Об утверждении требований к программам комплексного развития социальной инфраструктуры поселений, городских округов».</w:t>
      </w:r>
    </w:p>
    <w:p w:rsidR="004D0499" w:rsidRPr="004D0499" w:rsidRDefault="004D0499" w:rsidP="004D0499">
      <w:pPr>
        <w:ind w:firstLine="426"/>
        <w:jc w:val="both"/>
        <w:rPr>
          <w:sz w:val="28"/>
          <w:szCs w:val="28"/>
        </w:rPr>
      </w:pPr>
      <w:r w:rsidRPr="004D0499">
        <w:rPr>
          <w:b/>
          <w:sz w:val="28"/>
          <w:szCs w:val="28"/>
        </w:rPr>
        <w:t xml:space="preserve"> 3.</w:t>
      </w:r>
      <w:r w:rsidRPr="004D0499">
        <w:rPr>
          <w:sz w:val="28"/>
          <w:szCs w:val="28"/>
        </w:rPr>
        <w:t xml:space="preserve"> Генеральный план</w:t>
      </w:r>
      <w:r w:rsidRPr="004D0499">
        <w:rPr>
          <w:bCs/>
          <w:sz w:val="28"/>
          <w:szCs w:val="28"/>
        </w:rPr>
        <w:t xml:space="preserve"> </w:t>
      </w:r>
      <w:r w:rsidRPr="004D0499">
        <w:rPr>
          <w:sz w:val="28"/>
          <w:szCs w:val="28"/>
        </w:rPr>
        <w:t>Дьяченковского сельского поселения Богучарского муниципального района,</w:t>
      </w:r>
      <w:r w:rsidRPr="004D0499">
        <w:rPr>
          <w:bCs/>
          <w:sz w:val="28"/>
          <w:szCs w:val="28"/>
        </w:rPr>
        <w:t xml:space="preserve"> утвержденный решением Совета народных депутатов </w:t>
      </w:r>
      <w:r w:rsidRPr="004D0499">
        <w:rPr>
          <w:sz w:val="28"/>
          <w:szCs w:val="28"/>
        </w:rPr>
        <w:t xml:space="preserve">Дьяченковского сельского поселения Богучарского муниципального района </w:t>
      </w:r>
      <w:r w:rsidRPr="004D0499">
        <w:rPr>
          <w:bCs/>
          <w:sz w:val="28"/>
          <w:szCs w:val="28"/>
        </w:rPr>
        <w:t xml:space="preserve">от </w:t>
      </w:r>
      <w:r w:rsidRPr="004D0499">
        <w:rPr>
          <w:sz w:val="28"/>
          <w:szCs w:val="28"/>
        </w:rPr>
        <w:t>08 ноября 2012 года № 113.</w:t>
      </w:r>
    </w:p>
    <w:p w:rsidR="004D0499" w:rsidRPr="004D0499" w:rsidRDefault="004D0499" w:rsidP="004D0499">
      <w:pPr>
        <w:ind w:firstLine="709"/>
        <w:jc w:val="both"/>
        <w:rPr>
          <w:sz w:val="28"/>
          <w:szCs w:val="28"/>
        </w:rPr>
      </w:pPr>
      <w:r w:rsidRPr="004D0499">
        <w:rPr>
          <w:sz w:val="28"/>
          <w:szCs w:val="28"/>
        </w:rPr>
        <w:t>Реализация мероприятий настоящей программы позволит обеспечить развитие социальной инфраструктуры Дьяченковского сельского поселения Богучарского муниципального района, повысить уровень жизни населения, сократить миграционный отток квалифицированных трудовых ресурсах.</w:t>
      </w:r>
    </w:p>
    <w:p w:rsidR="004D0499" w:rsidRPr="004D0499" w:rsidRDefault="004D0499" w:rsidP="004D0499">
      <w:pPr>
        <w:spacing w:after="120"/>
        <w:ind w:firstLine="709"/>
        <w:jc w:val="both"/>
        <w:rPr>
          <w:sz w:val="28"/>
          <w:szCs w:val="28"/>
        </w:rPr>
      </w:pPr>
      <w:r w:rsidRPr="004D0499">
        <w:rPr>
          <w:sz w:val="28"/>
          <w:szCs w:val="28"/>
        </w:rPr>
        <w:t>Программный метод, а именно разработка программы комплексного развития социальной инфраструктуры Дьяченковского сельского поселения Богучарского муниципального района на 2017-2030 годы, требуется для утверждения перечня планируемых к строительству и нуждающихся в реконструкции и ремонте социальных объектов, расположенных на территории сельского поселения, а также для определения объема и порядка финансирования данных работ за счет дополнительных поступлений.</w:t>
      </w:r>
    </w:p>
    <w:p w:rsidR="004D0499" w:rsidRPr="004D0499" w:rsidRDefault="004D0499" w:rsidP="004D0499">
      <w:pPr>
        <w:pStyle w:val="2"/>
        <w:spacing w:before="240" w:after="240"/>
        <w:jc w:val="center"/>
        <w:rPr>
          <w:szCs w:val="28"/>
          <w:u w:val="single"/>
        </w:rPr>
      </w:pPr>
      <w:bookmarkStart w:id="12" w:name="_Toc491847522"/>
      <w:r w:rsidRPr="004D0499">
        <w:rPr>
          <w:szCs w:val="28"/>
          <w:u w:val="single"/>
        </w:rPr>
        <w:t>3. Перечень мероприятий (инвестиционных проектов) по проектированию, строительству и реконструкции объектов социальной инфраструктуры Дьяченковского сельского поселения</w:t>
      </w:r>
      <w:bookmarkEnd w:id="12"/>
      <w:r w:rsidRPr="004D0499">
        <w:rPr>
          <w:szCs w:val="28"/>
          <w:u w:val="single"/>
        </w:rPr>
        <w:t xml:space="preserve"> </w:t>
      </w:r>
    </w:p>
    <w:p w:rsidR="004D0499" w:rsidRPr="004D0499" w:rsidRDefault="004D0499" w:rsidP="004D0499">
      <w:pPr>
        <w:ind w:firstLine="284"/>
        <w:jc w:val="both"/>
        <w:rPr>
          <w:sz w:val="28"/>
          <w:szCs w:val="28"/>
        </w:rPr>
      </w:pPr>
      <w:r w:rsidRPr="004D0499">
        <w:rPr>
          <w:sz w:val="28"/>
          <w:szCs w:val="28"/>
        </w:rPr>
        <w:t>Цель Программы:</w:t>
      </w:r>
    </w:p>
    <w:p w:rsidR="004D0499" w:rsidRPr="004D0499" w:rsidRDefault="004D0499" w:rsidP="004D0499">
      <w:pPr>
        <w:ind w:firstLine="284"/>
        <w:jc w:val="both"/>
        <w:rPr>
          <w:sz w:val="28"/>
          <w:szCs w:val="28"/>
        </w:rPr>
      </w:pPr>
      <w:r w:rsidRPr="004D0499">
        <w:rPr>
          <w:sz w:val="28"/>
          <w:szCs w:val="28"/>
        </w:rPr>
        <w:t>- обеспечение развития социальной инфраструктуры Дьяченковского сельского поселения для закрепления населения, повышения уровня его жизни.</w:t>
      </w:r>
    </w:p>
    <w:p w:rsidR="004D0499" w:rsidRPr="004D0499" w:rsidRDefault="004D0499" w:rsidP="004D0499">
      <w:pPr>
        <w:ind w:firstLine="284"/>
        <w:jc w:val="both"/>
        <w:rPr>
          <w:sz w:val="28"/>
          <w:szCs w:val="28"/>
        </w:rPr>
      </w:pPr>
      <w:r w:rsidRPr="004D0499">
        <w:rPr>
          <w:sz w:val="28"/>
          <w:szCs w:val="28"/>
        </w:rPr>
        <w:t>Задачи Программы:</w:t>
      </w:r>
    </w:p>
    <w:p w:rsidR="004D0499" w:rsidRPr="004D0499" w:rsidRDefault="004D0499" w:rsidP="004D0499">
      <w:pPr>
        <w:ind w:firstLine="284"/>
        <w:jc w:val="both"/>
        <w:rPr>
          <w:sz w:val="28"/>
          <w:szCs w:val="28"/>
        </w:rPr>
      </w:pPr>
      <w:r w:rsidRPr="004D0499">
        <w:rPr>
          <w:sz w:val="28"/>
          <w:szCs w:val="28"/>
        </w:rPr>
        <w:t>- развитие системы образования и культуры за счет строительства, реконструкции и ремонта данных учреждений;</w:t>
      </w:r>
    </w:p>
    <w:p w:rsidR="004D0499" w:rsidRPr="004D0499" w:rsidRDefault="004D0499" w:rsidP="004D0499">
      <w:pPr>
        <w:ind w:firstLine="284"/>
        <w:jc w:val="both"/>
        <w:rPr>
          <w:sz w:val="28"/>
          <w:szCs w:val="28"/>
        </w:rPr>
      </w:pPr>
      <w:r w:rsidRPr="004D0499">
        <w:rPr>
          <w:sz w:val="28"/>
          <w:szCs w:val="28"/>
        </w:rPr>
        <w:t>- привлечение широких масс населения к занятиям спортом и культивирование здорового образа жизни за счет строительства, реконструкции и ремонта спортивных сооружений;</w:t>
      </w:r>
    </w:p>
    <w:p w:rsidR="004D0499" w:rsidRPr="004D0499" w:rsidRDefault="004D0499" w:rsidP="004D0499">
      <w:pPr>
        <w:ind w:firstLine="284"/>
        <w:jc w:val="both"/>
        <w:rPr>
          <w:sz w:val="28"/>
          <w:szCs w:val="28"/>
        </w:rPr>
      </w:pPr>
      <w:r w:rsidRPr="004D0499">
        <w:rPr>
          <w:sz w:val="28"/>
          <w:szCs w:val="28"/>
        </w:rPr>
        <w:t>- развитие социальной инфраструктуры Дьяченковского сельского поселения путем формирования благоприятного социального климата для обеспечения эффективной трудовой деятельности, повышения уровня жизни населения, сокращения миграционного оттока населения.</w:t>
      </w:r>
    </w:p>
    <w:p w:rsidR="004D0499" w:rsidRPr="004D0499" w:rsidRDefault="004D0499" w:rsidP="004D0499">
      <w:pPr>
        <w:ind w:firstLine="284"/>
        <w:jc w:val="both"/>
        <w:rPr>
          <w:sz w:val="28"/>
          <w:szCs w:val="28"/>
        </w:rPr>
      </w:pPr>
      <w:r w:rsidRPr="004D0499">
        <w:rPr>
          <w:sz w:val="28"/>
          <w:szCs w:val="28"/>
        </w:rPr>
        <w:t>Программа реализуется в период 2017-2030 годы.</w:t>
      </w:r>
    </w:p>
    <w:p w:rsidR="004D0499" w:rsidRPr="004D0499" w:rsidRDefault="004D0499" w:rsidP="004D0499">
      <w:pPr>
        <w:jc w:val="both"/>
        <w:rPr>
          <w:sz w:val="28"/>
          <w:szCs w:val="28"/>
        </w:rPr>
      </w:pPr>
      <w:r w:rsidRPr="004D0499">
        <w:rPr>
          <w:sz w:val="28"/>
          <w:szCs w:val="28"/>
        </w:rPr>
        <w:lastRenderedPageBreak/>
        <w:t xml:space="preserve"> Для достижения цели Программы и выполнении поставленных задач запланированы следующие мероприятия (инвестиционные проекты) по проектированию, строительству и реконструкции объектов социальной инфраструктуры Дьяченковского сельского поселения Богучарского муниципального района Воронежской области:</w:t>
      </w:r>
    </w:p>
    <w:p w:rsidR="004D0499" w:rsidRPr="004D0499" w:rsidRDefault="004D0499" w:rsidP="004D0499">
      <w:pPr>
        <w:ind w:firstLine="709"/>
        <w:jc w:val="both"/>
        <w:rPr>
          <w:sz w:val="28"/>
          <w:szCs w:val="28"/>
        </w:rPr>
      </w:pPr>
      <w:r w:rsidRPr="004D0499">
        <w:rPr>
          <w:sz w:val="28"/>
          <w:szCs w:val="28"/>
        </w:rPr>
        <w:t>1) Проектирование и строительство помещений для дошкольного образования детей;</w:t>
      </w:r>
    </w:p>
    <w:p w:rsidR="004D0499" w:rsidRPr="004D0499" w:rsidRDefault="004D0499" w:rsidP="004D0499">
      <w:pPr>
        <w:ind w:firstLine="709"/>
        <w:jc w:val="both"/>
        <w:rPr>
          <w:sz w:val="28"/>
          <w:szCs w:val="28"/>
        </w:rPr>
      </w:pPr>
      <w:r w:rsidRPr="004D0499">
        <w:rPr>
          <w:sz w:val="28"/>
          <w:szCs w:val="28"/>
        </w:rPr>
        <w:t>2) Проектирование и строительство помещений для внешкольного образования детей;</w:t>
      </w:r>
    </w:p>
    <w:p w:rsidR="004D0499" w:rsidRPr="004D0499" w:rsidRDefault="004D0499" w:rsidP="004D0499">
      <w:pPr>
        <w:ind w:firstLine="709"/>
        <w:jc w:val="both"/>
        <w:rPr>
          <w:sz w:val="28"/>
          <w:szCs w:val="28"/>
        </w:rPr>
      </w:pPr>
      <w:r w:rsidRPr="004D0499">
        <w:rPr>
          <w:sz w:val="28"/>
          <w:szCs w:val="28"/>
        </w:rPr>
        <w:t>3) Проектирование и строительство Дома культуры;</w:t>
      </w:r>
    </w:p>
    <w:p w:rsidR="004D0499" w:rsidRPr="004D0499" w:rsidRDefault="004D0499" w:rsidP="004D0499">
      <w:pPr>
        <w:ind w:firstLine="709"/>
        <w:jc w:val="both"/>
        <w:rPr>
          <w:sz w:val="28"/>
          <w:szCs w:val="28"/>
        </w:rPr>
      </w:pPr>
      <w:r w:rsidRPr="004D0499">
        <w:rPr>
          <w:sz w:val="28"/>
          <w:szCs w:val="28"/>
        </w:rPr>
        <w:t>4) Проектирование и строительство объектов для физкультурных занятий и тренировок;</w:t>
      </w:r>
    </w:p>
    <w:p w:rsidR="004D0499" w:rsidRPr="004D0499" w:rsidRDefault="004D0499" w:rsidP="004D0499">
      <w:pPr>
        <w:ind w:firstLine="709"/>
        <w:jc w:val="both"/>
        <w:rPr>
          <w:sz w:val="28"/>
          <w:szCs w:val="28"/>
        </w:rPr>
      </w:pPr>
      <w:r w:rsidRPr="004D0499">
        <w:rPr>
          <w:sz w:val="28"/>
          <w:szCs w:val="28"/>
        </w:rPr>
        <w:t>5) Проектирование и строительство помещений для организации общественного питания населения;</w:t>
      </w:r>
    </w:p>
    <w:p w:rsidR="004D0499" w:rsidRPr="004D0499" w:rsidRDefault="004D0499" w:rsidP="004D0499">
      <w:pPr>
        <w:ind w:firstLine="709"/>
        <w:jc w:val="both"/>
        <w:rPr>
          <w:sz w:val="28"/>
          <w:szCs w:val="28"/>
        </w:rPr>
      </w:pPr>
      <w:r w:rsidRPr="004D0499">
        <w:rPr>
          <w:sz w:val="28"/>
          <w:szCs w:val="28"/>
        </w:rPr>
        <w:t>6) Проектирование и строительство помещений для бытового обслуживания населения;</w:t>
      </w:r>
    </w:p>
    <w:p w:rsidR="004D0499" w:rsidRPr="004D0499" w:rsidRDefault="004D0499" w:rsidP="004D0499">
      <w:pPr>
        <w:ind w:firstLine="709"/>
        <w:jc w:val="both"/>
        <w:rPr>
          <w:sz w:val="28"/>
          <w:szCs w:val="28"/>
        </w:rPr>
      </w:pPr>
      <w:r w:rsidRPr="004D0499">
        <w:rPr>
          <w:sz w:val="28"/>
          <w:szCs w:val="28"/>
        </w:rPr>
        <w:t>7) Проектирование и строительство помещений для социальной защиты и обслуживания населения;</w:t>
      </w:r>
    </w:p>
    <w:p w:rsidR="004D0499" w:rsidRPr="004D0499" w:rsidRDefault="004D0499" w:rsidP="004D0499">
      <w:pPr>
        <w:ind w:firstLine="709"/>
        <w:jc w:val="both"/>
        <w:rPr>
          <w:sz w:val="28"/>
          <w:szCs w:val="28"/>
        </w:rPr>
      </w:pPr>
      <w:r w:rsidRPr="004D0499">
        <w:rPr>
          <w:sz w:val="28"/>
          <w:szCs w:val="28"/>
        </w:rPr>
        <w:t>8) Проектирование и строительство торговых предприятий.</w:t>
      </w:r>
    </w:p>
    <w:p w:rsidR="004D0499" w:rsidRPr="004D0499" w:rsidRDefault="004D0499" w:rsidP="004D0499">
      <w:pPr>
        <w:ind w:firstLine="709"/>
        <w:jc w:val="both"/>
        <w:rPr>
          <w:sz w:val="28"/>
          <w:szCs w:val="28"/>
        </w:rPr>
      </w:pPr>
      <w:r w:rsidRPr="004D0499">
        <w:rPr>
          <w:sz w:val="28"/>
          <w:szCs w:val="28"/>
        </w:rPr>
        <w:t>Сфера образования не находится в ведении сельского поселения и финансируется из бюджета муниципального района. Сфера здравоохранения в свою очередь финансируется из областного бюджета. Учреждения и предприятия торговли, общественного питания, бытового и административно-делового обслуживания находятся в частной собственности и финансируются в частном порядке. И только сферы социального обслуживания и защиты населения, культуры и искусства, физической культуры и спорта находятся в ведении сельских поселений. Вследствие чего программа по развития социальной инфраструктуры сельского поселения будет предусматривать следующие мероприятия:</w:t>
      </w:r>
    </w:p>
    <w:p w:rsidR="004D0499" w:rsidRPr="004D0499" w:rsidRDefault="004D0499" w:rsidP="004D0499">
      <w:pPr>
        <w:ind w:firstLine="709"/>
        <w:jc w:val="both"/>
        <w:rPr>
          <w:sz w:val="28"/>
          <w:szCs w:val="28"/>
        </w:rPr>
      </w:pPr>
      <w:r w:rsidRPr="004D0499">
        <w:rPr>
          <w:sz w:val="28"/>
          <w:szCs w:val="28"/>
        </w:rPr>
        <w:t>1) Проектирование и строительство объектов для физкультурных занятий и тренировок;</w:t>
      </w:r>
    </w:p>
    <w:p w:rsidR="004D0499" w:rsidRPr="004D0499" w:rsidRDefault="004D0499" w:rsidP="004D0499">
      <w:pPr>
        <w:ind w:firstLine="709"/>
        <w:jc w:val="both"/>
        <w:rPr>
          <w:sz w:val="28"/>
          <w:szCs w:val="28"/>
        </w:rPr>
      </w:pPr>
      <w:r w:rsidRPr="004D0499">
        <w:rPr>
          <w:sz w:val="28"/>
          <w:szCs w:val="28"/>
        </w:rPr>
        <w:t>2) Капитальный ремонт Домов культуры.</w:t>
      </w:r>
    </w:p>
    <w:p w:rsidR="004D0499" w:rsidRPr="004D0499" w:rsidRDefault="004D0499" w:rsidP="004D0499">
      <w:pPr>
        <w:ind w:firstLine="709"/>
        <w:jc w:val="both"/>
        <w:rPr>
          <w:sz w:val="28"/>
          <w:szCs w:val="28"/>
        </w:rPr>
      </w:pPr>
      <w:r w:rsidRPr="004D0499">
        <w:rPr>
          <w:sz w:val="28"/>
          <w:szCs w:val="28"/>
        </w:rPr>
        <w:t xml:space="preserve"> Индикаторами, характеризующими успешность реализации Программы, станут показатели степени готовности объектов, ввод которых предусмотрен программными мероприятиями, а также показатели сокращения миграционного оттока населения</w:t>
      </w:r>
    </w:p>
    <w:p w:rsidR="004D0499" w:rsidRPr="004D0499" w:rsidRDefault="004D0499" w:rsidP="004D0499">
      <w:pPr>
        <w:pStyle w:val="2"/>
        <w:spacing w:after="240"/>
        <w:jc w:val="center"/>
        <w:rPr>
          <w:szCs w:val="28"/>
          <w:u w:val="single"/>
        </w:rPr>
      </w:pPr>
      <w:bookmarkStart w:id="13" w:name="_Toc491847523"/>
      <w:r w:rsidRPr="004D0499">
        <w:rPr>
          <w:szCs w:val="28"/>
          <w:u w:val="single"/>
        </w:rPr>
        <w:t>4.</w:t>
      </w:r>
      <w:r w:rsidRPr="004D0499">
        <w:rPr>
          <w:szCs w:val="28"/>
          <w:u w:val="single"/>
        </w:rPr>
        <w:tab/>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 Дьяченковского сельского поселения</w:t>
      </w:r>
      <w:bookmarkEnd w:id="13"/>
      <w:r w:rsidRPr="004D0499">
        <w:rPr>
          <w:szCs w:val="28"/>
          <w:u w:val="single"/>
        </w:rPr>
        <w:t xml:space="preserve"> </w:t>
      </w:r>
    </w:p>
    <w:p w:rsidR="004D0499" w:rsidRPr="004D0499" w:rsidRDefault="004D0499" w:rsidP="004D0499">
      <w:pPr>
        <w:ind w:firstLine="709"/>
        <w:rPr>
          <w:sz w:val="28"/>
          <w:szCs w:val="28"/>
        </w:rPr>
      </w:pPr>
      <w:r w:rsidRPr="004D0499">
        <w:rPr>
          <w:sz w:val="28"/>
          <w:szCs w:val="28"/>
        </w:rPr>
        <w:t>Реализация мероприятий Программы будет осуществляться за счет средств местного бюджета с возможным привлечением средств областного и федеральных бюджетов на реализацию мероприятий согласно объемам финансирования, указанным в паспорте Программы, а также средств внебюджетных источников.</w:t>
      </w:r>
    </w:p>
    <w:p w:rsidR="004D0499" w:rsidRPr="004D0499" w:rsidRDefault="004D0499" w:rsidP="004D0499">
      <w:pPr>
        <w:ind w:firstLine="709"/>
        <w:rPr>
          <w:sz w:val="28"/>
          <w:szCs w:val="28"/>
        </w:rPr>
      </w:pPr>
      <w:r w:rsidRPr="004D0499">
        <w:rPr>
          <w:sz w:val="28"/>
          <w:szCs w:val="28"/>
        </w:rPr>
        <w:lastRenderedPageBreak/>
        <w:t>Прогнозный общий объем финансирования Программы на период 2017-2030 годов составляет 100000 тыс. руб., в том числе по годам:</w:t>
      </w:r>
    </w:p>
    <w:p w:rsidR="004D0499" w:rsidRPr="004D0499" w:rsidRDefault="004D0499" w:rsidP="004D0499">
      <w:pPr>
        <w:ind w:firstLine="709"/>
        <w:rPr>
          <w:sz w:val="28"/>
          <w:szCs w:val="28"/>
        </w:rPr>
      </w:pPr>
      <w:r w:rsidRPr="004D0499">
        <w:rPr>
          <w:sz w:val="28"/>
          <w:szCs w:val="28"/>
        </w:rPr>
        <w:t>2017 год - 0 тыс. рублей;</w:t>
      </w:r>
    </w:p>
    <w:p w:rsidR="004D0499" w:rsidRPr="004D0499" w:rsidRDefault="004D0499" w:rsidP="004D0499">
      <w:pPr>
        <w:ind w:firstLine="709"/>
        <w:rPr>
          <w:sz w:val="28"/>
          <w:szCs w:val="28"/>
        </w:rPr>
      </w:pPr>
      <w:r w:rsidRPr="004D0499">
        <w:rPr>
          <w:sz w:val="28"/>
          <w:szCs w:val="28"/>
        </w:rPr>
        <w:t>2018 год - 0 тыс. рублей;</w:t>
      </w:r>
    </w:p>
    <w:p w:rsidR="004D0499" w:rsidRPr="004D0499" w:rsidRDefault="004D0499" w:rsidP="004D0499">
      <w:pPr>
        <w:ind w:firstLine="709"/>
        <w:rPr>
          <w:sz w:val="28"/>
          <w:szCs w:val="28"/>
        </w:rPr>
      </w:pPr>
      <w:r w:rsidRPr="004D0499">
        <w:rPr>
          <w:sz w:val="28"/>
          <w:szCs w:val="28"/>
        </w:rPr>
        <w:t xml:space="preserve">2019 год - 0 тыс. рублей; </w:t>
      </w:r>
    </w:p>
    <w:p w:rsidR="004D0499" w:rsidRPr="004D0499" w:rsidRDefault="004D0499" w:rsidP="004D0499">
      <w:pPr>
        <w:ind w:firstLine="709"/>
        <w:rPr>
          <w:sz w:val="28"/>
          <w:szCs w:val="28"/>
        </w:rPr>
      </w:pPr>
      <w:r w:rsidRPr="004D0499">
        <w:rPr>
          <w:sz w:val="28"/>
          <w:szCs w:val="28"/>
        </w:rPr>
        <w:t xml:space="preserve">2020 год - 0 тыс. рублей; </w:t>
      </w:r>
    </w:p>
    <w:p w:rsidR="004D0499" w:rsidRPr="004D0499" w:rsidRDefault="004D0499" w:rsidP="004D0499">
      <w:pPr>
        <w:ind w:firstLine="709"/>
        <w:rPr>
          <w:sz w:val="28"/>
          <w:szCs w:val="28"/>
        </w:rPr>
      </w:pPr>
      <w:r w:rsidRPr="004D0499">
        <w:rPr>
          <w:sz w:val="28"/>
          <w:szCs w:val="28"/>
        </w:rPr>
        <w:t>2021 год - 50000тыс. рублей;</w:t>
      </w:r>
    </w:p>
    <w:p w:rsidR="004D0499" w:rsidRPr="004D0499" w:rsidRDefault="004D0499" w:rsidP="004D0499">
      <w:pPr>
        <w:ind w:firstLine="709"/>
        <w:rPr>
          <w:sz w:val="28"/>
          <w:szCs w:val="28"/>
        </w:rPr>
      </w:pPr>
      <w:r w:rsidRPr="004D0499">
        <w:rPr>
          <w:sz w:val="28"/>
          <w:szCs w:val="28"/>
        </w:rPr>
        <w:t>2022-2030 годы - 50000тыс. рублей;</w:t>
      </w:r>
    </w:p>
    <w:p w:rsidR="004D0499" w:rsidRPr="004D0499" w:rsidRDefault="004D0499" w:rsidP="004D0499">
      <w:pPr>
        <w:ind w:firstLine="709"/>
        <w:rPr>
          <w:sz w:val="28"/>
          <w:szCs w:val="28"/>
        </w:rPr>
      </w:pPr>
      <w:r w:rsidRPr="004D0499">
        <w:rPr>
          <w:sz w:val="28"/>
          <w:szCs w:val="28"/>
        </w:rPr>
        <w:t>На реализацию мероприятий могут привлекаться также другие источники.</w:t>
      </w:r>
    </w:p>
    <w:p w:rsidR="004D0499" w:rsidRPr="004D0499" w:rsidRDefault="004D0499" w:rsidP="004D0499">
      <w:pPr>
        <w:ind w:firstLine="709"/>
        <w:rPr>
          <w:sz w:val="28"/>
          <w:szCs w:val="28"/>
        </w:rPr>
      </w:pPr>
      <w:r w:rsidRPr="004D0499">
        <w:rPr>
          <w:sz w:val="28"/>
          <w:szCs w:val="28"/>
        </w:rPr>
        <w:t>Мероприятия программы реализуются на основе государственных контрактов (договоров), заключаемых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4D0499" w:rsidRPr="004D0499" w:rsidRDefault="004D0499" w:rsidP="004D0499">
      <w:pPr>
        <w:pStyle w:val="2"/>
        <w:rPr>
          <w:szCs w:val="28"/>
        </w:rPr>
      </w:pPr>
      <w:bookmarkStart w:id="14" w:name="_Toc486234810"/>
    </w:p>
    <w:p w:rsidR="004D0499" w:rsidRPr="004D0499" w:rsidRDefault="004D0499" w:rsidP="004D0499">
      <w:pPr>
        <w:rPr>
          <w:sz w:val="28"/>
          <w:szCs w:val="28"/>
        </w:rPr>
      </w:pPr>
    </w:p>
    <w:bookmarkEnd w:id="14"/>
    <w:p w:rsidR="004D0499" w:rsidRPr="004D0499" w:rsidRDefault="004D0499" w:rsidP="004D0499">
      <w:pPr>
        <w:pStyle w:val="Standard"/>
        <w:jc w:val="center"/>
        <w:rPr>
          <w:rFonts w:cs="Times New Roman"/>
          <w:szCs w:val="28"/>
        </w:rPr>
        <w:sectPr w:rsidR="004D0499" w:rsidRPr="004D0499" w:rsidSect="00BA1EA6">
          <w:pgSz w:w="11906" w:h="16838"/>
          <w:pgMar w:top="1134" w:right="566" w:bottom="1134" w:left="1134" w:header="709" w:footer="709" w:gutter="0"/>
          <w:cols w:space="708"/>
          <w:titlePg/>
          <w:docGrid w:linePitch="360"/>
        </w:sectPr>
      </w:pPr>
    </w:p>
    <w:p w:rsidR="004D0499" w:rsidRPr="004D0499" w:rsidRDefault="004D0499" w:rsidP="004D0499">
      <w:pPr>
        <w:pStyle w:val="Standard"/>
        <w:jc w:val="center"/>
        <w:rPr>
          <w:rFonts w:cs="Times New Roman"/>
          <w:szCs w:val="28"/>
        </w:rPr>
      </w:pPr>
      <w:r w:rsidRPr="004D0499">
        <w:rPr>
          <w:rFonts w:cs="Times New Roman"/>
          <w:szCs w:val="28"/>
        </w:rPr>
        <w:lastRenderedPageBreak/>
        <w:t>Объемы финансирования мероприятий программы.</w:t>
      </w:r>
    </w:p>
    <w:p w:rsidR="004D0499" w:rsidRPr="004D0499" w:rsidRDefault="004D0499" w:rsidP="004D0499">
      <w:pPr>
        <w:pStyle w:val="Standard"/>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2479"/>
        <w:gridCol w:w="971"/>
        <w:gridCol w:w="943"/>
        <w:gridCol w:w="1446"/>
        <w:gridCol w:w="871"/>
        <w:gridCol w:w="992"/>
        <w:gridCol w:w="851"/>
        <w:gridCol w:w="992"/>
        <w:gridCol w:w="850"/>
        <w:gridCol w:w="3905"/>
      </w:tblGrid>
      <w:tr w:rsidR="004D0499" w:rsidRPr="004D0499" w:rsidTr="00DB0F46">
        <w:tc>
          <w:tcPr>
            <w:tcW w:w="486" w:type="dxa"/>
            <w:vMerge w:val="restart"/>
          </w:tcPr>
          <w:p w:rsidR="004D0499" w:rsidRPr="004D0499" w:rsidRDefault="004D0499" w:rsidP="00DB0F46">
            <w:pPr>
              <w:ind w:left="-113" w:right="-215"/>
              <w:jc w:val="center"/>
              <w:rPr>
                <w:sz w:val="28"/>
                <w:szCs w:val="28"/>
              </w:rPr>
            </w:pPr>
            <w:r w:rsidRPr="004D0499">
              <w:rPr>
                <w:sz w:val="28"/>
                <w:szCs w:val="28"/>
              </w:rPr>
              <w:t xml:space="preserve">№ </w:t>
            </w:r>
          </w:p>
          <w:p w:rsidR="004D0499" w:rsidRPr="004D0499" w:rsidRDefault="004D0499" w:rsidP="00DB0F46">
            <w:pPr>
              <w:jc w:val="center"/>
              <w:rPr>
                <w:b/>
                <w:sz w:val="28"/>
                <w:szCs w:val="28"/>
              </w:rPr>
            </w:pPr>
            <w:r w:rsidRPr="004D0499">
              <w:rPr>
                <w:sz w:val="28"/>
                <w:szCs w:val="28"/>
              </w:rPr>
              <w:t>п/п</w:t>
            </w:r>
          </w:p>
        </w:tc>
        <w:tc>
          <w:tcPr>
            <w:tcW w:w="2479" w:type="dxa"/>
          </w:tcPr>
          <w:p w:rsidR="004D0499" w:rsidRPr="004D0499" w:rsidRDefault="004D0499" w:rsidP="00DB0F46">
            <w:pPr>
              <w:ind w:left="-113" w:right="-74"/>
              <w:jc w:val="center"/>
              <w:rPr>
                <w:sz w:val="28"/>
                <w:szCs w:val="28"/>
              </w:rPr>
            </w:pPr>
            <w:r w:rsidRPr="004D0499">
              <w:rPr>
                <w:sz w:val="28"/>
                <w:szCs w:val="28"/>
              </w:rPr>
              <w:t xml:space="preserve">Наименование, </w:t>
            </w:r>
          </w:p>
          <w:p w:rsidR="004D0499" w:rsidRPr="004D0499" w:rsidRDefault="004D0499" w:rsidP="00DB0F46">
            <w:pPr>
              <w:jc w:val="center"/>
              <w:rPr>
                <w:b/>
                <w:sz w:val="28"/>
                <w:szCs w:val="28"/>
              </w:rPr>
            </w:pPr>
            <w:r w:rsidRPr="004D0499">
              <w:rPr>
                <w:sz w:val="28"/>
                <w:szCs w:val="28"/>
              </w:rPr>
              <w:t>вид работ</w:t>
            </w:r>
          </w:p>
        </w:tc>
        <w:tc>
          <w:tcPr>
            <w:tcW w:w="1914" w:type="dxa"/>
            <w:gridSpan w:val="2"/>
          </w:tcPr>
          <w:p w:rsidR="004D0499" w:rsidRPr="004D0499" w:rsidRDefault="004D0499" w:rsidP="00DB0F46">
            <w:pPr>
              <w:jc w:val="center"/>
              <w:rPr>
                <w:b/>
                <w:sz w:val="28"/>
                <w:szCs w:val="28"/>
              </w:rPr>
            </w:pPr>
            <w:r w:rsidRPr="004D0499">
              <w:rPr>
                <w:sz w:val="28"/>
                <w:szCs w:val="28"/>
              </w:rPr>
              <w:t>Сроки реализации</w:t>
            </w:r>
          </w:p>
        </w:tc>
        <w:tc>
          <w:tcPr>
            <w:tcW w:w="1446" w:type="dxa"/>
          </w:tcPr>
          <w:p w:rsidR="004D0499" w:rsidRPr="004D0499" w:rsidRDefault="004D0499" w:rsidP="00DB0F46">
            <w:pPr>
              <w:ind w:left="-113"/>
              <w:jc w:val="center"/>
              <w:rPr>
                <w:sz w:val="28"/>
                <w:szCs w:val="28"/>
              </w:rPr>
            </w:pPr>
            <w:r w:rsidRPr="004D0499">
              <w:rPr>
                <w:sz w:val="28"/>
                <w:szCs w:val="28"/>
              </w:rPr>
              <w:t>Стоимость работ,</w:t>
            </w:r>
          </w:p>
          <w:p w:rsidR="004D0499" w:rsidRPr="004D0499" w:rsidRDefault="004D0499" w:rsidP="00DB0F46">
            <w:pPr>
              <w:jc w:val="center"/>
              <w:rPr>
                <w:b/>
                <w:sz w:val="28"/>
                <w:szCs w:val="28"/>
              </w:rPr>
            </w:pPr>
            <w:r w:rsidRPr="004D0499">
              <w:rPr>
                <w:sz w:val="28"/>
                <w:szCs w:val="28"/>
              </w:rPr>
              <w:t xml:space="preserve"> тыс. руб</w:t>
            </w:r>
          </w:p>
        </w:tc>
        <w:tc>
          <w:tcPr>
            <w:tcW w:w="8461" w:type="dxa"/>
            <w:gridSpan w:val="6"/>
          </w:tcPr>
          <w:p w:rsidR="004D0499" w:rsidRPr="004D0499" w:rsidRDefault="004D0499" w:rsidP="00DB0F46">
            <w:pPr>
              <w:jc w:val="center"/>
              <w:rPr>
                <w:b/>
                <w:sz w:val="28"/>
                <w:szCs w:val="28"/>
              </w:rPr>
            </w:pPr>
            <w:r w:rsidRPr="004D0499">
              <w:rPr>
                <w:sz w:val="28"/>
                <w:szCs w:val="28"/>
              </w:rPr>
              <w:t>Финансовые потребности по годам, тыс. руб.</w:t>
            </w:r>
          </w:p>
        </w:tc>
      </w:tr>
      <w:tr w:rsidR="004D0499" w:rsidRPr="004D0499" w:rsidTr="00DB0F46">
        <w:tc>
          <w:tcPr>
            <w:tcW w:w="486" w:type="dxa"/>
            <w:vMerge/>
          </w:tcPr>
          <w:p w:rsidR="004D0499" w:rsidRPr="004D0499" w:rsidRDefault="004D0499" w:rsidP="00DB0F46">
            <w:pPr>
              <w:ind w:left="-113" w:right="-215"/>
              <w:jc w:val="center"/>
              <w:rPr>
                <w:sz w:val="28"/>
                <w:szCs w:val="28"/>
              </w:rPr>
            </w:pPr>
          </w:p>
        </w:tc>
        <w:tc>
          <w:tcPr>
            <w:tcW w:w="2479" w:type="dxa"/>
          </w:tcPr>
          <w:p w:rsidR="004D0499" w:rsidRPr="004D0499" w:rsidRDefault="004D0499" w:rsidP="00DB0F46">
            <w:pPr>
              <w:ind w:left="-113" w:right="-74"/>
              <w:jc w:val="center"/>
              <w:rPr>
                <w:sz w:val="28"/>
                <w:szCs w:val="28"/>
              </w:rPr>
            </w:pPr>
          </w:p>
        </w:tc>
        <w:tc>
          <w:tcPr>
            <w:tcW w:w="971" w:type="dxa"/>
          </w:tcPr>
          <w:p w:rsidR="004D0499" w:rsidRPr="004D0499" w:rsidRDefault="004D0499" w:rsidP="00DB0F46">
            <w:pPr>
              <w:jc w:val="center"/>
              <w:rPr>
                <w:sz w:val="28"/>
                <w:szCs w:val="28"/>
              </w:rPr>
            </w:pPr>
            <w:r w:rsidRPr="004D0499">
              <w:rPr>
                <w:sz w:val="28"/>
                <w:szCs w:val="28"/>
              </w:rPr>
              <w:t>начало</w:t>
            </w:r>
          </w:p>
        </w:tc>
        <w:tc>
          <w:tcPr>
            <w:tcW w:w="943" w:type="dxa"/>
          </w:tcPr>
          <w:p w:rsidR="004D0499" w:rsidRPr="004D0499" w:rsidRDefault="004D0499" w:rsidP="00DB0F46">
            <w:pPr>
              <w:jc w:val="center"/>
              <w:rPr>
                <w:sz w:val="28"/>
                <w:szCs w:val="28"/>
              </w:rPr>
            </w:pPr>
            <w:r w:rsidRPr="004D0499">
              <w:rPr>
                <w:sz w:val="28"/>
                <w:szCs w:val="28"/>
              </w:rPr>
              <w:t>окончание</w:t>
            </w:r>
          </w:p>
        </w:tc>
        <w:tc>
          <w:tcPr>
            <w:tcW w:w="1446" w:type="dxa"/>
          </w:tcPr>
          <w:p w:rsidR="004D0499" w:rsidRPr="004D0499" w:rsidRDefault="004D0499" w:rsidP="00DB0F46">
            <w:pPr>
              <w:jc w:val="center"/>
              <w:rPr>
                <w:b/>
                <w:sz w:val="28"/>
                <w:szCs w:val="28"/>
              </w:rPr>
            </w:pPr>
          </w:p>
        </w:tc>
        <w:tc>
          <w:tcPr>
            <w:tcW w:w="871" w:type="dxa"/>
          </w:tcPr>
          <w:p w:rsidR="004D0499" w:rsidRPr="004D0499" w:rsidRDefault="004D0499" w:rsidP="00DB0F46">
            <w:pPr>
              <w:jc w:val="center"/>
              <w:rPr>
                <w:b/>
                <w:sz w:val="28"/>
                <w:szCs w:val="28"/>
              </w:rPr>
            </w:pPr>
            <w:r w:rsidRPr="004D0499">
              <w:rPr>
                <w:b/>
                <w:sz w:val="28"/>
                <w:szCs w:val="28"/>
              </w:rPr>
              <w:t>2017</w:t>
            </w:r>
          </w:p>
        </w:tc>
        <w:tc>
          <w:tcPr>
            <w:tcW w:w="992" w:type="dxa"/>
          </w:tcPr>
          <w:p w:rsidR="004D0499" w:rsidRPr="004D0499" w:rsidRDefault="004D0499" w:rsidP="00DB0F46">
            <w:pPr>
              <w:jc w:val="center"/>
              <w:rPr>
                <w:b/>
                <w:sz w:val="28"/>
                <w:szCs w:val="28"/>
              </w:rPr>
            </w:pPr>
            <w:r w:rsidRPr="004D0499">
              <w:rPr>
                <w:b/>
                <w:sz w:val="28"/>
                <w:szCs w:val="28"/>
              </w:rPr>
              <w:t>2018</w:t>
            </w:r>
          </w:p>
        </w:tc>
        <w:tc>
          <w:tcPr>
            <w:tcW w:w="851" w:type="dxa"/>
          </w:tcPr>
          <w:p w:rsidR="004D0499" w:rsidRPr="004D0499" w:rsidRDefault="004D0499" w:rsidP="00DB0F46">
            <w:pPr>
              <w:jc w:val="center"/>
              <w:rPr>
                <w:b/>
                <w:sz w:val="28"/>
                <w:szCs w:val="28"/>
              </w:rPr>
            </w:pPr>
            <w:r w:rsidRPr="004D0499">
              <w:rPr>
                <w:b/>
                <w:sz w:val="28"/>
                <w:szCs w:val="28"/>
              </w:rPr>
              <w:t>2019</w:t>
            </w:r>
          </w:p>
        </w:tc>
        <w:tc>
          <w:tcPr>
            <w:tcW w:w="992" w:type="dxa"/>
          </w:tcPr>
          <w:p w:rsidR="004D0499" w:rsidRPr="004D0499" w:rsidRDefault="004D0499" w:rsidP="00DB0F46">
            <w:pPr>
              <w:jc w:val="center"/>
              <w:rPr>
                <w:b/>
                <w:sz w:val="28"/>
                <w:szCs w:val="28"/>
              </w:rPr>
            </w:pPr>
            <w:r w:rsidRPr="004D0499">
              <w:rPr>
                <w:b/>
                <w:sz w:val="28"/>
                <w:szCs w:val="28"/>
              </w:rPr>
              <w:t>2020</w:t>
            </w:r>
          </w:p>
        </w:tc>
        <w:tc>
          <w:tcPr>
            <w:tcW w:w="850" w:type="dxa"/>
          </w:tcPr>
          <w:p w:rsidR="004D0499" w:rsidRPr="004D0499" w:rsidRDefault="004D0499" w:rsidP="00DB0F46">
            <w:pPr>
              <w:jc w:val="center"/>
              <w:rPr>
                <w:b/>
                <w:sz w:val="28"/>
                <w:szCs w:val="28"/>
              </w:rPr>
            </w:pPr>
            <w:r w:rsidRPr="004D0499">
              <w:rPr>
                <w:b/>
                <w:sz w:val="28"/>
                <w:szCs w:val="28"/>
              </w:rPr>
              <w:t>2021</w:t>
            </w:r>
          </w:p>
        </w:tc>
        <w:tc>
          <w:tcPr>
            <w:tcW w:w="3905" w:type="dxa"/>
          </w:tcPr>
          <w:p w:rsidR="004D0499" w:rsidRPr="004D0499" w:rsidRDefault="004D0499" w:rsidP="00DB0F46">
            <w:pPr>
              <w:jc w:val="center"/>
              <w:rPr>
                <w:b/>
                <w:sz w:val="28"/>
                <w:szCs w:val="28"/>
              </w:rPr>
            </w:pPr>
            <w:r w:rsidRPr="004D0499">
              <w:rPr>
                <w:b/>
                <w:sz w:val="28"/>
                <w:szCs w:val="28"/>
              </w:rPr>
              <w:t>2022-2030 (прогноз)</w:t>
            </w:r>
          </w:p>
        </w:tc>
      </w:tr>
      <w:tr w:rsidR="004D0499" w:rsidRPr="004D0499" w:rsidTr="00DB0F46">
        <w:tc>
          <w:tcPr>
            <w:tcW w:w="14786" w:type="dxa"/>
            <w:gridSpan w:val="11"/>
          </w:tcPr>
          <w:p w:rsidR="004D0499" w:rsidRPr="004D0499" w:rsidRDefault="004D0499" w:rsidP="00DB0F46">
            <w:pPr>
              <w:jc w:val="center"/>
              <w:rPr>
                <w:b/>
                <w:sz w:val="28"/>
                <w:szCs w:val="28"/>
              </w:rPr>
            </w:pPr>
            <w:r w:rsidRPr="004D0499">
              <w:rPr>
                <w:b/>
                <w:sz w:val="28"/>
                <w:szCs w:val="28"/>
              </w:rPr>
              <w:t>Учреждения культуры и искусства</w:t>
            </w:r>
          </w:p>
        </w:tc>
      </w:tr>
      <w:tr w:rsidR="004D0499" w:rsidRPr="004D0499" w:rsidTr="00DB0F46">
        <w:tc>
          <w:tcPr>
            <w:tcW w:w="486" w:type="dxa"/>
          </w:tcPr>
          <w:p w:rsidR="004D0499" w:rsidRPr="004D0499" w:rsidRDefault="004D0499" w:rsidP="00DB0F46">
            <w:pPr>
              <w:ind w:left="-113" w:right="-215"/>
              <w:jc w:val="center"/>
              <w:rPr>
                <w:sz w:val="28"/>
                <w:szCs w:val="28"/>
              </w:rPr>
            </w:pPr>
            <w:r w:rsidRPr="004D0499">
              <w:rPr>
                <w:sz w:val="28"/>
                <w:szCs w:val="28"/>
              </w:rPr>
              <w:t>1</w:t>
            </w:r>
          </w:p>
        </w:tc>
        <w:tc>
          <w:tcPr>
            <w:tcW w:w="2479" w:type="dxa"/>
          </w:tcPr>
          <w:p w:rsidR="004D0499" w:rsidRPr="004D0499" w:rsidRDefault="004D0499" w:rsidP="00DB0F46">
            <w:pPr>
              <w:rPr>
                <w:sz w:val="28"/>
                <w:szCs w:val="28"/>
              </w:rPr>
            </w:pPr>
            <w:r w:rsidRPr="004D0499">
              <w:rPr>
                <w:sz w:val="28"/>
                <w:szCs w:val="28"/>
              </w:rPr>
              <w:t>Капитальный ремонт  сельского Дома Культуры в с. Дьяченково</w:t>
            </w:r>
          </w:p>
        </w:tc>
        <w:tc>
          <w:tcPr>
            <w:tcW w:w="971" w:type="dxa"/>
          </w:tcPr>
          <w:p w:rsidR="004D0499" w:rsidRPr="004D0499" w:rsidRDefault="004D0499" w:rsidP="00DB0F46">
            <w:pPr>
              <w:jc w:val="center"/>
              <w:rPr>
                <w:sz w:val="28"/>
                <w:szCs w:val="28"/>
              </w:rPr>
            </w:pPr>
            <w:r w:rsidRPr="004D0499">
              <w:rPr>
                <w:sz w:val="28"/>
                <w:szCs w:val="28"/>
              </w:rPr>
              <w:t>2022</w:t>
            </w:r>
          </w:p>
        </w:tc>
        <w:tc>
          <w:tcPr>
            <w:tcW w:w="943" w:type="dxa"/>
          </w:tcPr>
          <w:p w:rsidR="004D0499" w:rsidRPr="004D0499" w:rsidRDefault="004D0499" w:rsidP="00DB0F46">
            <w:pPr>
              <w:jc w:val="center"/>
              <w:rPr>
                <w:sz w:val="28"/>
                <w:szCs w:val="28"/>
              </w:rPr>
            </w:pPr>
            <w:r w:rsidRPr="004D0499">
              <w:rPr>
                <w:sz w:val="28"/>
                <w:szCs w:val="28"/>
              </w:rPr>
              <w:t>2030</w:t>
            </w:r>
          </w:p>
        </w:tc>
        <w:tc>
          <w:tcPr>
            <w:tcW w:w="1446" w:type="dxa"/>
          </w:tcPr>
          <w:p w:rsidR="004D0499" w:rsidRPr="004D0499" w:rsidRDefault="004D0499" w:rsidP="00DB0F46">
            <w:pPr>
              <w:jc w:val="center"/>
              <w:rPr>
                <w:b/>
                <w:sz w:val="28"/>
                <w:szCs w:val="28"/>
              </w:rPr>
            </w:pPr>
            <w:r w:rsidRPr="004D0499">
              <w:rPr>
                <w:b/>
                <w:sz w:val="28"/>
                <w:szCs w:val="28"/>
              </w:rPr>
              <w:t>50000</w:t>
            </w:r>
          </w:p>
        </w:tc>
        <w:tc>
          <w:tcPr>
            <w:tcW w:w="87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0" w:type="dxa"/>
          </w:tcPr>
          <w:p w:rsidR="004D0499" w:rsidRPr="004D0499" w:rsidRDefault="004D0499" w:rsidP="00DB0F46">
            <w:pPr>
              <w:jc w:val="center"/>
              <w:rPr>
                <w:b/>
                <w:sz w:val="28"/>
                <w:szCs w:val="28"/>
              </w:rPr>
            </w:pPr>
            <w:r w:rsidRPr="004D0499">
              <w:rPr>
                <w:b/>
                <w:sz w:val="28"/>
                <w:szCs w:val="28"/>
              </w:rPr>
              <w:t>50000</w:t>
            </w:r>
          </w:p>
        </w:tc>
        <w:tc>
          <w:tcPr>
            <w:tcW w:w="3905" w:type="dxa"/>
          </w:tcPr>
          <w:p w:rsidR="004D0499" w:rsidRPr="004D0499" w:rsidRDefault="004D0499" w:rsidP="00DB0F46">
            <w:pPr>
              <w:jc w:val="center"/>
              <w:rPr>
                <w:b/>
                <w:sz w:val="28"/>
                <w:szCs w:val="28"/>
              </w:rPr>
            </w:pPr>
            <w:r w:rsidRPr="004D0499">
              <w:rPr>
                <w:b/>
                <w:sz w:val="28"/>
                <w:szCs w:val="28"/>
              </w:rPr>
              <w:t>0</w:t>
            </w:r>
          </w:p>
        </w:tc>
      </w:tr>
      <w:tr w:rsidR="004D0499" w:rsidRPr="004D0499" w:rsidTr="00DB0F46">
        <w:tc>
          <w:tcPr>
            <w:tcW w:w="486" w:type="dxa"/>
          </w:tcPr>
          <w:p w:rsidR="004D0499" w:rsidRPr="004D0499" w:rsidRDefault="004D0499" w:rsidP="00DB0F46">
            <w:pPr>
              <w:ind w:left="-113" w:right="-215"/>
              <w:jc w:val="center"/>
              <w:rPr>
                <w:sz w:val="28"/>
                <w:szCs w:val="28"/>
              </w:rPr>
            </w:pPr>
            <w:r w:rsidRPr="004D0499">
              <w:rPr>
                <w:sz w:val="28"/>
                <w:szCs w:val="28"/>
              </w:rPr>
              <w:t>2</w:t>
            </w:r>
          </w:p>
        </w:tc>
        <w:tc>
          <w:tcPr>
            <w:tcW w:w="2479" w:type="dxa"/>
          </w:tcPr>
          <w:p w:rsidR="004D0499" w:rsidRPr="004D0499" w:rsidRDefault="004D0499" w:rsidP="00DB0F46">
            <w:pPr>
              <w:rPr>
                <w:sz w:val="28"/>
                <w:szCs w:val="28"/>
              </w:rPr>
            </w:pPr>
            <w:r w:rsidRPr="004D0499">
              <w:rPr>
                <w:sz w:val="28"/>
                <w:szCs w:val="28"/>
              </w:rPr>
              <w:t>Капитальный ремонт  сельского Дома Культуры в с. Красногоровка</w:t>
            </w:r>
          </w:p>
        </w:tc>
        <w:tc>
          <w:tcPr>
            <w:tcW w:w="971" w:type="dxa"/>
          </w:tcPr>
          <w:p w:rsidR="004D0499" w:rsidRPr="004D0499" w:rsidRDefault="004D0499" w:rsidP="00DB0F46">
            <w:pPr>
              <w:jc w:val="center"/>
              <w:rPr>
                <w:sz w:val="28"/>
                <w:szCs w:val="28"/>
              </w:rPr>
            </w:pPr>
            <w:r w:rsidRPr="004D0499">
              <w:rPr>
                <w:sz w:val="28"/>
                <w:szCs w:val="28"/>
              </w:rPr>
              <w:t>2022</w:t>
            </w:r>
          </w:p>
        </w:tc>
        <w:tc>
          <w:tcPr>
            <w:tcW w:w="943" w:type="dxa"/>
          </w:tcPr>
          <w:p w:rsidR="004D0499" w:rsidRPr="004D0499" w:rsidRDefault="004D0499" w:rsidP="00DB0F46">
            <w:pPr>
              <w:jc w:val="center"/>
              <w:rPr>
                <w:sz w:val="28"/>
                <w:szCs w:val="28"/>
              </w:rPr>
            </w:pPr>
            <w:r w:rsidRPr="004D0499">
              <w:rPr>
                <w:sz w:val="28"/>
                <w:szCs w:val="28"/>
              </w:rPr>
              <w:t>2030</w:t>
            </w:r>
          </w:p>
        </w:tc>
        <w:tc>
          <w:tcPr>
            <w:tcW w:w="1446" w:type="dxa"/>
          </w:tcPr>
          <w:p w:rsidR="004D0499" w:rsidRPr="004D0499" w:rsidRDefault="004D0499" w:rsidP="00DB0F46">
            <w:pPr>
              <w:jc w:val="center"/>
              <w:rPr>
                <w:b/>
                <w:sz w:val="28"/>
                <w:szCs w:val="28"/>
              </w:rPr>
            </w:pPr>
            <w:r w:rsidRPr="004D0499">
              <w:rPr>
                <w:b/>
                <w:sz w:val="28"/>
                <w:szCs w:val="28"/>
              </w:rPr>
              <w:t>15000</w:t>
            </w:r>
          </w:p>
        </w:tc>
        <w:tc>
          <w:tcPr>
            <w:tcW w:w="87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0" w:type="dxa"/>
          </w:tcPr>
          <w:p w:rsidR="004D0499" w:rsidRPr="004D0499" w:rsidRDefault="004D0499" w:rsidP="00DB0F46">
            <w:pPr>
              <w:jc w:val="center"/>
              <w:rPr>
                <w:b/>
                <w:sz w:val="28"/>
                <w:szCs w:val="28"/>
              </w:rPr>
            </w:pPr>
            <w:r w:rsidRPr="004D0499">
              <w:rPr>
                <w:b/>
                <w:sz w:val="28"/>
                <w:szCs w:val="28"/>
              </w:rPr>
              <w:t>0</w:t>
            </w:r>
          </w:p>
        </w:tc>
        <w:tc>
          <w:tcPr>
            <w:tcW w:w="3905" w:type="dxa"/>
          </w:tcPr>
          <w:p w:rsidR="004D0499" w:rsidRPr="004D0499" w:rsidRDefault="004D0499" w:rsidP="00DB0F46">
            <w:pPr>
              <w:jc w:val="center"/>
              <w:rPr>
                <w:b/>
                <w:sz w:val="28"/>
                <w:szCs w:val="28"/>
              </w:rPr>
            </w:pPr>
            <w:r w:rsidRPr="004D0499">
              <w:rPr>
                <w:b/>
                <w:sz w:val="28"/>
                <w:szCs w:val="28"/>
              </w:rPr>
              <w:t>15000</w:t>
            </w:r>
          </w:p>
        </w:tc>
      </w:tr>
      <w:tr w:rsidR="004D0499" w:rsidRPr="004D0499" w:rsidTr="00DB0F46">
        <w:tc>
          <w:tcPr>
            <w:tcW w:w="486" w:type="dxa"/>
          </w:tcPr>
          <w:p w:rsidR="004D0499" w:rsidRPr="004D0499" w:rsidRDefault="004D0499" w:rsidP="00DB0F46">
            <w:pPr>
              <w:ind w:left="-113" w:right="-215"/>
              <w:jc w:val="center"/>
              <w:rPr>
                <w:sz w:val="28"/>
                <w:szCs w:val="28"/>
              </w:rPr>
            </w:pPr>
          </w:p>
        </w:tc>
        <w:tc>
          <w:tcPr>
            <w:tcW w:w="2479" w:type="dxa"/>
          </w:tcPr>
          <w:p w:rsidR="004D0499" w:rsidRPr="004D0499" w:rsidRDefault="004D0499" w:rsidP="00DB0F46">
            <w:pPr>
              <w:rPr>
                <w:sz w:val="28"/>
                <w:szCs w:val="28"/>
              </w:rPr>
            </w:pPr>
            <w:r w:rsidRPr="004D0499">
              <w:rPr>
                <w:sz w:val="28"/>
                <w:szCs w:val="28"/>
              </w:rPr>
              <w:t>Капитальный ремонт  сельского Дома Культуры в с. Терешково</w:t>
            </w:r>
          </w:p>
        </w:tc>
        <w:tc>
          <w:tcPr>
            <w:tcW w:w="971" w:type="dxa"/>
          </w:tcPr>
          <w:p w:rsidR="004D0499" w:rsidRPr="004D0499" w:rsidRDefault="004D0499" w:rsidP="00DB0F46">
            <w:pPr>
              <w:jc w:val="center"/>
              <w:rPr>
                <w:sz w:val="28"/>
                <w:szCs w:val="28"/>
              </w:rPr>
            </w:pPr>
            <w:r w:rsidRPr="004D0499">
              <w:rPr>
                <w:sz w:val="28"/>
                <w:szCs w:val="28"/>
              </w:rPr>
              <w:t>2022</w:t>
            </w:r>
          </w:p>
        </w:tc>
        <w:tc>
          <w:tcPr>
            <w:tcW w:w="943" w:type="dxa"/>
          </w:tcPr>
          <w:p w:rsidR="004D0499" w:rsidRPr="004D0499" w:rsidRDefault="004D0499" w:rsidP="00DB0F46">
            <w:pPr>
              <w:jc w:val="center"/>
              <w:rPr>
                <w:sz w:val="28"/>
                <w:szCs w:val="28"/>
              </w:rPr>
            </w:pPr>
            <w:r w:rsidRPr="004D0499">
              <w:rPr>
                <w:sz w:val="28"/>
                <w:szCs w:val="28"/>
              </w:rPr>
              <w:t>2030</w:t>
            </w:r>
          </w:p>
        </w:tc>
        <w:tc>
          <w:tcPr>
            <w:tcW w:w="1446" w:type="dxa"/>
          </w:tcPr>
          <w:p w:rsidR="004D0499" w:rsidRPr="004D0499" w:rsidRDefault="004D0499" w:rsidP="00DB0F46">
            <w:pPr>
              <w:jc w:val="center"/>
              <w:rPr>
                <w:b/>
                <w:sz w:val="28"/>
                <w:szCs w:val="28"/>
              </w:rPr>
            </w:pPr>
            <w:r w:rsidRPr="004D0499">
              <w:rPr>
                <w:b/>
                <w:sz w:val="28"/>
                <w:szCs w:val="28"/>
              </w:rPr>
              <w:t>15000</w:t>
            </w:r>
          </w:p>
        </w:tc>
        <w:tc>
          <w:tcPr>
            <w:tcW w:w="87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0" w:type="dxa"/>
          </w:tcPr>
          <w:p w:rsidR="004D0499" w:rsidRPr="004D0499" w:rsidRDefault="004D0499" w:rsidP="00DB0F46">
            <w:pPr>
              <w:jc w:val="center"/>
              <w:rPr>
                <w:b/>
                <w:sz w:val="28"/>
                <w:szCs w:val="28"/>
              </w:rPr>
            </w:pPr>
            <w:r w:rsidRPr="004D0499">
              <w:rPr>
                <w:b/>
                <w:sz w:val="28"/>
                <w:szCs w:val="28"/>
              </w:rPr>
              <w:t>0</w:t>
            </w:r>
          </w:p>
        </w:tc>
        <w:tc>
          <w:tcPr>
            <w:tcW w:w="3905" w:type="dxa"/>
          </w:tcPr>
          <w:p w:rsidR="004D0499" w:rsidRPr="004D0499" w:rsidRDefault="004D0499" w:rsidP="00DB0F46">
            <w:pPr>
              <w:jc w:val="center"/>
              <w:rPr>
                <w:b/>
                <w:sz w:val="28"/>
                <w:szCs w:val="28"/>
              </w:rPr>
            </w:pPr>
            <w:r w:rsidRPr="004D0499">
              <w:rPr>
                <w:b/>
                <w:sz w:val="28"/>
                <w:szCs w:val="28"/>
              </w:rPr>
              <w:t>15000</w:t>
            </w:r>
          </w:p>
        </w:tc>
      </w:tr>
      <w:tr w:rsidR="004D0499" w:rsidRPr="004D0499" w:rsidTr="00DB0F46">
        <w:tc>
          <w:tcPr>
            <w:tcW w:w="486" w:type="dxa"/>
          </w:tcPr>
          <w:p w:rsidR="004D0499" w:rsidRPr="004D0499" w:rsidRDefault="004D0499" w:rsidP="00DB0F46">
            <w:pPr>
              <w:ind w:left="-113" w:right="-215"/>
              <w:jc w:val="center"/>
              <w:rPr>
                <w:sz w:val="28"/>
                <w:szCs w:val="28"/>
              </w:rPr>
            </w:pPr>
          </w:p>
        </w:tc>
        <w:tc>
          <w:tcPr>
            <w:tcW w:w="2479" w:type="dxa"/>
          </w:tcPr>
          <w:p w:rsidR="004D0499" w:rsidRPr="004D0499" w:rsidRDefault="004D0499" w:rsidP="00DB0F46">
            <w:pPr>
              <w:rPr>
                <w:sz w:val="28"/>
                <w:szCs w:val="28"/>
              </w:rPr>
            </w:pPr>
            <w:r w:rsidRPr="004D0499">
              <w:rPr>
                <w:sz w:val="28"/>
                <w:szCs w:val="28"/>
              </w:rPr>
              <w:t>Капитальный ремонт  сельского Дома Культуры в с. Полтавка</w:t>
            </w:r>
          </w:p>
        </w:tc>
        <w:tc>
          <w:tcPr>
            <w:tcW w:w="971" w:type="dxa"/>
          </w:tcPr>
          <w:p w:rsidR="004D0499" w:rsidRPr="004D0499" w:rsidRDefault="004D0499" w:rsidP="00DB0F46">
            <w:pPr>
              <w:jc w:val="center"/>
              <w:rPr>
                <w:sz w:val="28"/>
                <w:szCs w:val="28"/>
              </w:rPr>
            </w:pPr>
          </w:p>
        </w:tc>
        <w:tc>
          <w:tcPr>
            <w:tcW w:w="943" w:type="dxa"/>
          </w:tcPr>
          <w:p w:rsidR="004D0499" w:rsidRPr="004D0499" w:rsidRDefault="004D0499" w:rsidP="00DB0F46">
            <w:pPr>
              <w:jc w:val="center"/>
              <w:rPr>
                <w:sz w:val="28"/>
                <w:szCs w:val="28"/>
              </w:rPr>
            </w:pPr>
          </w:p>
        </w:tc>
        <w:tc>
          <w:tcPr>
            <w:tcW w:w="1446" w:type="dxa"/>
          </w:tcPr>
          <w:p w:rsidR="004D0499" w:rsidRPr="004D0499" w:rsidRDefault="004D0499" w:rsidP="00DB0F46">
            <w:pPr>
              <w:jc w:val="center"/>
              <w:rPr>
                <w:b/>
                <w:sz w:val="28"/>
                <w:szCs w:val="28"/>
              </w:rPr>
            </w:pPr>
            <w:r w:rsidRPr="004D0499">
              <w:rPr>
                <w:b/>
                <w:sz w:val="28"/>
                <w:szCs w:val="28"/>
              </w:rPr>
              <w:t>15000</w:t>
            </w:r>
          </w:p>
        </w:tc>
        <w:tc>
          <w:tcPr>
            <w:tcW w:w="87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0" w:type="dxa"/>
          </w:tcPr>
          <w:p w:rsidR="004D0499" w:rsidRPr="004D0499" w:rsidRDefault="004D0499" w:rsidP="00DB0F46">
            <w:pPr>
              <w:jc w:val="center"/>
              <w:rPr>
                <w:b/>
                <w:sz w:val="28"/>
                <w:szCs w:val="28"/>
              </w:rPr>
            </w:pPr>
            <w:r w:rsidRPr="004D0499">
              <w:rPr>
                <w:b/>
                <w:sz w:val="28"/>
                <w:szCs w:val="28"/>
              </w:rPr>
              <w:t>0</w:t>
            </w:r>
          </w:p>
        </w:tc>
        <w:tc>
          <w:tcPr>
            <w:tcW w:w="3905" w:type="dxa"/>
          </w:tcPr>
          <w:p w:rsidR="004D0499" w:rsidRPr="004D0499" w:rsidRDefault="004D0499" w:rsidP="00DB0F46">
            <w:pPr>
              <w:jc w:val="center"/>
              <w:rPr>
                <w:b/>
                <w:sz w:val="28"/>
                <w:szCs w:val="28"/>
              </w:rPr>
            </w:pPr>
            <w:r w:rsidRPr="004D0499">
              <w:rPr>
                <w:b/>
                <w:sz w:val="28"/>
                <w:szCs w:val="28"/>
              </w:rPr>
              <w:t>15000</w:t>
            </w:r>
          </w:p>
        </w:tc>
      </w:tr>
      <w:tr w:rsidR="004D0499" w:rsidRPr="004D0499" w:rsidTr="00DB0F46">
        <w:tc>
          <w:tcPr>
            <w:tcW w:w="486" w:type="dxa"/>
          </w:tcPr>
          <w:p w:rsidR="004D0499" w:rsidRPr="004D0499" w:rsidRDefault="004D0499" w:rsidP="00DB0F46">
            <w:pPr>
              <w:ind w:left="-113" w:right="-215"/>
              <w:jc w:val="center"/>
              <w:rPr>
                <w:sz w:val="28"/>
                <w:szCs w:val="28"/>
              </w:rPr>
            </w:pPr>
          </w:p>
        </w:tc>
        <w:tc>
          <w:tcPr>
            <w:tcW w:w="2479" w:type="dxa"/>
          </w:tcPr>
          <w:p w:rsidR="004D0499" w:rsidRPr="004D0499" w:rsidRDefault="004D0499" w:rsidP="00DB0F46">
            <w:pPr>
              <w:ind w:left="-113" w:right="-74"/>
              <w:jc w:val="center"/>
              <w:rPr>
                <w:sz w:val="28"/>
                <w:szCs w:val="28"/>
              </w:rPr>
            </w:pPr>
            <w:r w:rsidRPr="004D0499">
              <w:rPr>
                <w:sz w:val="28"/>
                <w:szCs w:val="28"/>
              </w:rPr>
              <w:t>ИТОГО</w:t>
            </w:r>
          </w:p>
        </w:tc>
        <w:tc>
          <w:tcPr>
            <w:tcW w:w="971" w:type="dxa"/>
          </w:tcPr>
          <w:p w:rsidR="004D0499" w:rsidRPr="004D0499" w:rsidRDefault="004D0499" w:rsidP="00DB0F46">
            <w:pPr>
              <w:jc w:val="center"/>
              <w:rPr>
                <w:sz w:val="28"/>
                <w:szCs w:val="28"/>
              </w:rPr>
            </w:pPr>
          </w:p>
        </w:tc>
        <w:tc>
          <w:tcPr>
            <w:tcW w:w="943" w:type="dxa"/>
          </w:tcPr>
          <w:p w:rsidR="004D0499" w:rsidRPr="004D0499" w:rsidRDefault="004D0499" w:rsidP="00DB0F46">
            <w:pPr>
              <w:jc w:val="center"/>
              <w:rPr>
                <w:sz w:val="28"/>
                <w:szCs w:val="28"/>
              </w:rPr>
            </w:pPr>
          </w:p>
        </w:tc>
        <w:tc>
          <w:tcPr>
            <w:tcW w:w="1446" w:type="dxa"/>
          </w:tcPr>
          <w:p w:rsidR="004D0499" w:rsidRPr="004D0499" w:rsidRDefault="004D0499" w:rsidP="00DB0F46">
            <w:pPr>
              <w:jc w:val="center"/>
              <w:rPr>
                <w:b/>
                <w:sz w:val="28"/>
                <w:szCs w:val="28"/>
              </w:rPr>
            </w:pPr>
            <w:r w:rsidRPr="004D0499">
              <w:rPr>
                <w:b/>
                <w:sz w:val="28"/>
                <w:szCs w:val="28"/>
              </w:rPr>
              <w:t>95000</w:t>
            </w:r>
          </w:p>
        </w:tc>
        <w:tc>
          <w:tcPr>
            <w:tcW w:w="87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0" w:type="dxa"/>
          </w:tcPr>
          <w:p w:rsidR="004D0499" w:rsidRPr="004D0499" w:rsidRDefault="004D0499" w:rsidP="00DB0F46">
            <w:pPr>
              <w:jc w:val="center"/>
              <w:rPr>
                <w:b/>
                <w:sz w:val="28"/>
                <w:szCs w:val="28"/>
              </w:rPr>
            </w:pPr>
            <w:r w:rsidRPr="004D0499">
              <w:rPr>
                <w:b/>
                <w:sz w:val="28"/>
                <w:szCs w:val="28"/>
              </w:rPr>
              <w:t>50000</w:t>
            </w:r>
          </w:p>
        </w:tc>
        <w:tc>
          <w:tcPr>
            <w:tcW w:w="3905" w:type="dxa"/>
          </w:tcPr>
          <w:p w:rsidR="004D0499" w:rsidRPr="004D0499" w:rsidRDefault="004D0499" w:rsidP="00DB0F46">
            <w:pPr>
              <w:jc w:val="center"/>
              <w:rPr>
                <w:b/>
                <w:sz w:val="28"/>
                <w:szCs w:val="28"/>
              </w:rPr>
            </w:pPr>
            <w:r w:rsidRPr="004D0499">
              <w:rPr>
                <w:b/>
                <w:sz w:val="28"/>
                <w:szCs w:val="28"/>
              </w:rPr>
              <w:t>45000</w:t>
            </w:r>
          </w:p>
        </w:tc>
      </w:tr>
      <w:tr w:rsidR="004D0499" w:rsidRPr="004D0499" w:rsidTr="00DB0F46">
        <w:tc>
          <w:tcPr>
            <w:tcW w:w="14786" w:type="dxa"/>
            <w:gridSpan w:val="11"/>
          </w:tcPr>
          <w:p w:rsidR="004D0499" w:rsidRPr="004D0499" w:rsidRDefault="004D0499" w:rsidP="00DB0F46">
            <w:pPr>
              <w:jc w:val="center"/>
              <w:rPr>
                <w:b/>
                <w:sz w:val="28"/>
                <w:szCs w:val="28"/>
              </w:rPr>
            </w:pPr>
            <w:r w:rsidRPr="004D0499">
              <w:rPr>
                <w:b/>
                <w:sz w:val="28"/>
                <w:szCs w:val="28"/>
              </w:rPr>
              <w:t>Учреждения физической культуры и спорта</w:t>
            </w:r>
          </w:p>
        </w:tc>
      </w:tr>
      <w:tr w:rsidR="004D0499" w:rsidRPr="004D0499" w:rsidTr="00DB0F46">
        <w:tc>
          <w:tcPr>
            <w:tcW w:w="486" w:type="dxa"/>
          </w:tcPr>
          <w:p w:rsidR="004D0499" w:rsidRPr="004D0499" w:rsidRDefault="004D0499" w:rsidP="00DB0F46">
            <w:pPr>
              <w:ind w:left="-113" w:right="-215"/>
              <w:jc w:val="center"/>
              <w:rPr>
                <w:sz w:val="28"/>
                <w:szCs w:val="28"/>
              </w:rPr>
            </w:pPr>
            <w:r w:rsidRPr="004D0499">
              <w:rPr>
                <w:sz w:val="28"/>
                <w:szCs w:val="28"/>
              </w:rPr>
              <w:t>2</w:t>
            </w:r>
          </w:p>
        </w:tc>
        <w:tc>
          <w:tcPr>
            <w:tcW w:w="2479" w:type="dxa"/>
          </w:tcPr>
          <w:p w:rsidR="004D0499" w:rsidRPr="004D0499" w:rsidRDefault="004D0499" w:rsidP="00DB0F46">
            <w:pPr>
              <w:ind w:left="-113" w:right="-74"/>
              <w:rPr>
                <w:sz w:val="28"/>
                <w:szCs w:val="28"/>
              </w:rPr>
            </w:pPr>
            <w:r w:rsidRPr="004D0499">
              <w:rPr>
                <w:sz w:val="28"/>
                <w:szCs w:val="28"/>
              </w:rPr>
              <w:t xml:space="preserve">Строительство многофункциональной спортивной площадки в с. </w:t>
            </w:r>
            <w:r w:rsidRPr="004D0499">
              <w:rPr>
                <w:sz w:val="28"/>
                <w:szCs w:val="28"/>
              </w:rPr>
              <w:lastRenderedPageBreak/>
              <w:t>Терешково</w:t>
            </w:r>
          </w:p>
        </w:tc>
        <w:tc>
          <w:tcPr>
            <w:tcW w:w="971" w:type="dxa"/>
          </w:tcPr>
          <w:p w:rsidR="004D0499" w:rsidRPr="004D0499" w:rsidRDefault="004D0499" w:rsidP="00DB0F46">
            <w:pPr>
              <w:jc w:val="center"/>
              <w:rPr>
                <w:sz w:val="28"/>
                <w:szCs w:val="28"/>
              </w:rPr>
            </w:pPr>
            <w:r w:rsidRPr="004D0499">
              <w:rPr>
                <w:sz w:val="28"/>
                <w:szCs w:val="28"/>
              </w:rPr>
              <w:lastRenderedPageBreak/>
              <w:t>2018</w:t>
            </w:r>
          </w:p>
        </w:tc>
        <w:tc>
          <w:tcPr>
            <w:tcW w:w="943" w:type="dxa"/>
          </w:tcPr>
          <w:p w:rsidR="004D0499" w:rsidRPr="004D0499" w:rsidRDefault="004D0499" w:rsidP="00DB0F46">
            <w:pPr>
              <w:jc w:val="center"/>
              <w:rPr>
                <w:sz w:val="28"/>
                <w:szCs w:val="28"/>
              </w:rPr>
            </w:pPr>
            <w:r w:rsidRPr="004D0499">
              <w:rPr>
                <w:sz w:val="28"/>
                <w:szCs w:val="28"/>
              </w:rPr>
              <w:t>2018</w:t>
            </w:r>
          </w:p>
        </w:tc>
        <w:tc>
          <w:tcPr>
            <w:tcW w:w="1446" w:type="dxa"/>
          </w:tcPr>
          <w:p w:rsidR="004D0499" w:rsidRPr="004D0499" w:rsidRDefault="004D0499" w:rsidP="00DB0F46">
            <w:pPr>
              <w:jc w:val="center"/>
              <w:rPr>
                <w:b/>
                <w:sz w:val="28"/>
                <w:szCs w:val="28"/>
              </w:rPr>
            </w:pPr>
            <w:r w:rsidRPr="004D0499">
              <w:rPr>
                <w:b/>
                <w:sz w:val="28"/>
                <w:szCs w:val="28"/>
              </w:rPr>
              <w:t>5000</w:t>
            </w:r>
          </w:p>
        </w:tc>
        <w:tc>
          <w:tcPr>
            <w:tcW w:w="87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0" w:type="dxa"/>
          </w:tcPr>
          <w:p w:rsidR="004D0499" w:rsidRPr="004D0499" w:rsidRDefault="004D0499" w:rsidP="00DB0F46">
            <w:pPr>
              <w:jc w:val="center"/>
              <w:rPr>
                <w:b/>
                <w:sz w:val="28"/>
                <w:szCs w:val="28"/>
              </w:rPr>
            </w:pPr>
            <w:r w:rsidRPr="004D0499">
              <w:rPr>
                <w:b/>
                <w:sz w:val="28"/>
                <w:szCs w:val="28"/>
              </w:rPr>
              <w:t>0</w:t>
            </w:r>
          </w:p>
        </w:tc>
        <w:tc>
          <w:tcPr>
            <w:tcW w:w="3905" w:type="dxa"/>
          </w:tcPr>
          <w:p w:rsidR="004D0499" w:rsidRPr="004D0499" w:rsidRDefault="004D0499" w:rsidP="00DB0F46">
            <w:pPr>
              <w:jc w:val="center"/>
              <w:rPr>
                <w:b/>
                <w:sz w:val="28"/>
                <w:szCs w:val="28"/>
              </w:rPr>
            </w:pPr>
            <w:r w:rsidRPr="004D0499">
              <w:rPr>
                <w:b/>
                <w:sz w:val="28"/>
                <w:szCs w:val="28"/>
              </w:rPr>
              <w:t>5000</w:t>
            </w:r>
          </w:p>
        </w:tc>
      </w:tr>
      <w:tr w:rsidR="004D0499" w:rsidRPr="004D0499" w:rsidTr="00DB0F46">
        <w:tc>
          <w:tcPr>
            <w:tcW w:w="486" w:type="dxa"/>
          </w:tcPr>
          <w:p w:rsidR="004D0499" w:rsidRPr="004D0499" w:rsidRDefault="004D0499" w:rsidP="00DB0F46">
            <w:pPr>
              <w:ind w:left="-113" w:right="-215"/>
              <w:jc w:val="center"/>
              <w:rPr>
                <w:sz w:val="28"/>
                <w:szCs w:val="28"/>
              </w:rPr>
            </w:pPr>
          </w:p>
        </w:tc>
        <w:tc>
          <w:tcPr>
            <w:tcW w:w="2479" w:type="dxa"/>
          </w:tcPr>
          <w:p w:rsidR="004D0499" w:rsidRPr="004D0499" w:rsidRDefault="004D0499" w:rsidP="00DB0F46">
            <w:pPr>
              <w:ind w:left="-113" w:right="-74"/>
              <w:jc w:val="center"/>
              <w:rPr>
                <w:sz w:val="28"/>
                <w:szCs w:val="28"/>
              </w:rPr>
            </w:pPr>
            <w:r w:rsidRPr="004D0499">
              <w:rPr>
                <w:sz w:val="28"/>
                <w:szCs w:val="28"/>
              </w:rPr>
              <w:t>ИТОГО:</w:t>
            </w:r>
          </w:p>
        </w:tc>
        <w:tc>
          <w:tcPr>
            <w:tcW w:w="971" w:type="dxa"/>
          </w:tcPr>
          <w:p w:rsidR="004D0499" w:rsidRPr="004D0499" w:rsidRDefault="004D0499" w:rsidP="00DB0F46">
            <w:pPr>
              <w:jc w:val="center"/>
              <w:rPr>
                <w:sz w:val="28"/>
                <w:szCs w:val="28"/>
              </w:rPr>
            </w:pPr>
          </w:p>
        </w:tc>
        <w:tc>
          <w:tcPr>
            <w:tcW w:w="943" w:type="dxa"/>
          </w:tcPr>
          <w:p w:rsidR="004D0499" w:rsidRPr="004D0499" w:rsidRDefault="004D0499" w:rsidP="00DB0F46">
            <w:pPr>
              <w:jc w:val="center"/>
              <w:rPr>
                <w:sz w:val="28"/>
                <w:szCs w:val="28"/>
              </w:rPr>
            </w:pPr>
          </w:p>
        </w:tc>
        <w:tc>
          <w:tcPr>
            <w:tcW w:w="1446" w:type="dxa"/>
          </w:tcPr>
          <w:p w:rsidR="004D0499" w:rsidRPr="004D0499" w:rsidRDefault="004D0499" w:rsidP="00DB0F46">
            <w:pPr>
              <w:jc w:val="center"/>
              <w:rPr>
                <w:b/>
                <w:sz w:val="28"/>
                <w:szCs w:val="28"/>
              </w:rPr>
            </w:pPr>
            <w:r w:rsidRPr="004D0499">
              <w:rPr>
                <w:b/>
                <w:sz w:val="28"/>
                <w:szCs w:val="28"/>
              </w:rPr>
              <w:t>5000</w:t>
            </w:r>
          </w:p>
        </w:tc>
        <w:tc>
          <w:tcPr>
            <w:tcW w:w="87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0" w:type="dxa"/>
          </w:tcPr>
          <w:p w:rsidR="004D0499" w:rsidRPr="004D0499" w:rsidRDefault="004D0499" w:rsidP="00DB0F46">
            <w:pPr>
              <w:jc w:val="center"/>
              <w:rPr>
                <w:b/>
                <w:sz w:val="28"/>
                <w:szCs w:val="28"/>
              </w:rPr>
            </w:pPr>
            <w:r w:rsidRPr="004D0499">
              <w:rPr>
                <w:b/>
                <w:sz w:val="28"/>
                <w:szCs w:val="28"/>
              </w:rPr>
              <w:t>0</w:t>
            </w:r>
          </w:p>
        </w:tc>
        <w:tc>
          <w:tcPr>
            <w:tcW w:w="3905" w:type="dxa"/>
          </w:tcPr>
          <w:p w:rsidR="004D0499" w:rsidRPr="004D0499" w:rsidRDefault="004D0499" w:rsidP="00DB0F46">
            <w:pPr>
              <w:jc w:val="center"/>
              <w:rPr>
                <w:b/>
                <w:sz w:val="28"/>
                <w:szCs w:val="28"/>
              </w:rPr>
            </w:pPr>
            <w:r w:rsidRPr="004D0499">
              <w:rPr>
                <w:b/>
                <w:sz w:val="28"/>
                <w:szCs w:val="28"/>
              </w:rPr>
              <w:t>0</w:t>
            </w:r>
          </w:p>
        </w:tc>
      </w:tr>
      <w:tr w:rsidR="004D0499" w:rsidRPr="004D0499" w:rsidTr="00DB0F46">
        <w:tc>
          <w:tcPr>
            <w:tcW w:w="486" w:type="dxa"/>
          </w:tcPr>
          <w:p w:rsidR="004D0499" w:rsidRPr="004D0499" w:rsidRDefault="004D0499" w:rsidP="00DB0F46">
            <w:pPr>
              <w:ind w:left="-113" w:right="-215"/>
              <w:jc w:val="center"/>
              <w:rPr>
                <w:sz w:val="28"/>
                <w:szCs w:val="28"/>
              </w:rPr>
            </w:pPr>
          </w:p>
        </w:tc>
        <w:tc>
          <w:tcPr>
            <w:tcW w:w="2479" w:type="dxa"/>
          </w:tcPr>
          <w:p w:rsidR="004D0499" w:rsidRPr="004D0499" w:rsidRDefault="004D0499" w:rsidP="00DB0F46">
            <w:pPr>
              <w:ind w:left="-113" w:right="-74"/>
              <w:jc w:val="center"/>
              <w:rPr>
                <w:sz w:val="28"/>
                <w:szCs w:val="28"/>
              </w:rPr>
            </w:pPr>
            <w:r w:rsidRPr="004D0499">
              <w:rPr>
                <w:sz w:val="28"/>
                <w:szCs w:val="28"/>
              </w:rPr>
              <w:t>ВСЕГО:</w:t>
            </w:r>
          </w:p>
        </w:tc>
        <w:tc>
          <w:tcPr>
            <w:tcW w:w="971" w:type="dxa"/>
          </w:tcPr>
          <w:p w:rsidR="004D0499" w:rsidRPr="004D0499" w:rsidRDefault="004D0499" w:rsidP="00DB0F46">
            <w:pPr>
              <w:jc w:val="center"/>
              <w:rPr>
                <w:sz w:val="28"/>
                <w:szCs w:val="28"/>
              </w:rPr>
            </w:pPr>
          </w:p>
        </w:tc>
        <w:tc>
          <w:tcPr>
            <w:tcW w:w="943" w:type="dxa"/>
          </w:tcPr>
          <w:p w:rsidR="004D0499" w:rsidRPr="004D0499" w:rsidRDefault="004D0499" w:rsidP="00DB0F46">
            <w:pPr>
              <w:jc w:val="center"/>
              <w:rPr>
                <w:sz w:val="28"/>
                <w:szCs w:val="28"/>
              </w:rPr>
            </w:pPr>
          </w:p>
        </w:tc>
        <w:tc>
          <w:tcPr>
            <w:tcW w:w="1446" w:type="dxa"/>
          </w:tcPr>
          <w:p w:rsidR="004D0499" w:rsidRPr="004D0499" w:rsidRDefault="004D0499" w:rsidP="00DB0F46">
            <w:pPr>
              <w:jc w:val="center"/>
              <w:rPr>
                <w:b/>
                <w:sz w:val="28"/>
                <w:szCs w:val="28"/>
              </w:rPr>
            </w:pPr>
            <w:r w:rsidRPr="004D0499">
              <w:rPr>
                <w:b/>
                <w:sz w:val="28"/>
                <w:szCs w:val="28"/>
              </w:rPr>
              <w:t>100000</w:t>
            </w:r>
          </w:p>
        </w:tc>
        <w:tc>
          <w:tcPr>
            <w:tcW w:w="87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1" w:type="dxa"/>
          </w:tcPr>
          <w:p w:rsidR="004D0499" w:rsidRPr="004D0499" w:rsidRDefault="004D0499" w:rsidP="00DB0F46">
            <w:pPr>
              <w:jc w:val="center"/>
              <w:rPr>
                <w:b/>
                <w:sz w:val="28"/>
                <w:szCs w:val="28"/>
              </w:rPr>
            </w:pPr>
            <w:r w:rsidRPr="004D0499">
              <w:rPr>
                <w:b/>
                <w:sz w:val="28"/>
                <w:szCs w:val="28"/>
              </w:rPr>
              <w:t>0</w:t>
            </w:r>
          </w:p>
        </w:tc>
        <w:tc>
          <w:tcPr>
            <w:tcW w:w="992" w:type="dxa"/>
          </w:tcPr>
          <w:p w:rsidR="004D0499" w:rsidRPr="004D0499" w:rsidRDefault="004D0499" w:rsidP="00DB0F46">
            <w:pPr>
              <w:jc w:val="center"/>
              <w:rPr>
                <w:b/>
                <w:sz w:val="28"/>
                <w:szCs w:val="28"/>
              </w:rPr>
            </w:pPr>
            <w:r w:rsidRPr="004D0499">
              <w:rPr>
                <w:b/>
                <w:sz w:val="28"/>
                <w:szCs w:val="28"/>
              </w:rPr>
              <w:t>0</w:t>
            </w:r>
          </w:p>
        </w:tc>
        <w:tc>
          <w:tcPr>
            <w:tcW w:w="850" w:type="dxa"/>
          </w:tcPr>
          <w:p w:rsidR="004D0499" w:rsidRPr="004D0499" w:rsidRDefault="004D0499" w:rsidP="00DB0F46">
            <w:pPr>
              <w:jc w:val="center"/>
              <w:rPr>
                <w:b/>
                <w:sz w:val="28"/>
                <w:szCs w:val="28"/>
              </w:rPr>
            </w:pPr>
            <w:r w:rsidRPr="004D0499">
              <w:rPr>
                <w:b/>
                <w:sz w:val="28"/>
                <w:szCs w:val="28"/>
              </w:rPr>
              <w:t>50000</w:t>
            </w:r>
          </w:p>
        </w:tc>
        <w:tc>
          <w:tcPr>
            <w:tcW w:w="3905" w:type="dxa"/>
          </w:tcPr>
          <w:p w:rsidR="004D0499" w:rsidRPr="004D0499" w:rsidRDefault="004D0499" w:rsidP="00DB0F46">
            <w:pPr>
              <w:jc w:val="center"/>
              <w:rPr>
                <w:b/>
                <w:sz w:val="28"/>
                <w:szCs w:val="28"/>
              </w:rPr>
            </w:pPr>
            <w:r w:rsidRPr="004D0499">
              <w:rPr>
                <w:b/>
                <w:sz w:val="28"/>
                <w:szCs w:val="28"/>
              </w:rPr>
              <w:t>50000</w:t>
            </w:r>
          </w:p>
        </w:tc>
      </w:tr>
    </w:tbl>
    <w:p w:rsidR="004D0499" w:rsidRPr="004D0499" w:rsidRDefault="004D0499" w:rsidP="004D0499">
      <w:pPr>
        <w:jc w:val="center"/>
        <w:rPr>
          <w:b/>
          <w:sz w:val="28"/>
          <w:szCs w:val="28"/>
        </w:rPr>
      </w:pPr>
    </w:p>
    <w:p w:rsidR="004D0499" w:rsidRPr="004D0499" w:rsidRDefault="004D0499" w:rsidP="004D0499">
      <w:pPr>
        <w:pStyle w:val="2"/>
        <w:jc w:val="center"/>
        <w:rPr>
          <w:szCs w:val="28"/>
          <w:u w:val="single"/>
        </w:rPr>
        <w:sectPr w:rsidR="004D0499" w:rsidRPr="004D0499" w:rsidSect="004D515D">
          <w:footerReference w:type="default" r:id="rId12"/>
          <w:footerReference w:type="first" r:id="rId13"/>
          <w:pgSz w:w="16838" w:h="11906" w:orient="landscape"/>
          <w:pgMar w:top="851" w:right="1134" w:bottom="567" w:left="1134" w:header="709" w:footer="391" w:gutter="0"/>
          <w:pgNumType w:start="18"/>
          <w:cols w:space="708"/>
          <w:titlePg/>
          <w:docGrid w:linePitch="360"/>
        </w:sectPr>
      </w:pPr>
      <w:bookmarkStart w:id="15" w:name="_Toc348616934"/>
    </w:p>
    <w:p w:rsidR="004D0499" w:rsidRPr="004D0499" w:rsidRDefault="004D0499" w:rsidP="004D0499">
      <w:pPr>
        <w:pStyle w:val="2"/>
        <w:jc w:val="center"/>
        <w:rPr>
          <w:szCs w:val="28"/>
          <w:u w:val="single"/>
        </w:rPr>
      </w:pPr>
      <w:bookmarkStart w:id="16" w:name="_Toc491847524"/>
      <w:r w:rsidRPr="004D0499">
        <w:rPr>
          <w:szCs w:val="28"/>
          <w:u w:val="single"/>
        </w:rPr>
        <w:lastRenderedPageBreak/>
        <w:t>5</w:t>
      </w:r>
      <w:r w:rsidRPr="004D0499">
        <w:rPr>
          <w:szCs w:val="28"/>
          <w:u w:val="single"/>
        </w:rPr>
        <w:tab/>
      </w:r>
      <w:bookmarkEnd w:id="15"/>
      <w:r w:rsidRPr="004D0499">
        <w:rPr>
          <w:szCs w:val="28"/>
          <w:u w:val="single"/>
        </w:rPr>
        <w:t>Оценка эффективности мероприятий (инвестиционных проектов) по проектированию, строительству, реконструкции объектов социальной инфраструктуры поселения</w:t>
      </w:r>
      <w:bookmarkEnd w:id="16"/>
    </w:p>
    <w:p w:rsidR="004D0499" w:rsidRPr="004D0499" w:rsidRDefault="004D0499" w:rsidP="004D0499">
      <w:pPr>
        <w:pStyle w:val="S"/>
        <w:spacing w:line="240" w:lineRule="auto"/>
        <w:rPr>
          <w:rFonts w:ascii="Times New Roman" w:hAnsi="Times New Roman"/>
          <w:sz w:val="28"/>
          <w:szCs w:val="28"/>
        </w:rPr>
      </w:pPr>
    </w:p>
    <w:p w:rsidR="004D0499" w:rsidRPr="004D0499" w:rsidRDefault="004D0499" w:rsidP="004D0499">
      <w:pPr>
        <w:ind w:firstLine="540"/>
        <w:jc w:val="both"/>
        <w:rPr>
          <w:color w:val="000000"/>
          <w:sz w:val="28"/>
          <w:szCs w:val="28"/>
        </w:rPr>
      </w:pPr>
      <w:r w:rsidRPr="004D0499">
        <w:rPr>
          <w:sz w:val="28"/>
          <w:szCs w:val="28"/>
        </w:rPr>
        <w:t xml:space="preserve">Реализация программных мероприятий в соответствии с намеченными целями и задачами обеспечит достижение численности населения программ Дьяченковского сельского поселения Богучарского муниципального района к 2030 году - 1300 человек, что на 26 % выше от прежней численности населения. </w:t>
      </w:r>
      <w:r w:rsidRPr="004D0499">
        <w:rPr>
          <w:color w:val="000000"/>
          <w:sz w:val="28"/>
          <w:szCs w:val="28"/>
        </w:rPr>
        <w:t xml:space="preserve">Успешная реализации демографической политики на территории поселения будет способствовать росту продолжительности жизни населения и снижению уровня смертности населения. </w:t>
      </w:r>
    </w:p>
    <w:p w:rsidR="004D0499" w:rsidRPr="004D0499" w:rsidRDefault="004D0499" w:rsidP="004D0499">
      <w:pPr>
        <w:ind w:firstLine="540"/>
        <w:jc w:val="both"/>
        <w:rPr>
          <w:color w:val="000000"/>
          <w:sz w:val="28"/>
          <w:szCs w:val="28"/>
        </w:rPr>
      </w:pPr>
      <w:r w:rsidRPr="004D0499">
        <w:rPr>
          <w:color w:val="000000"/>
          <w:sz w:val="28"/>
          <w:szCs w:val="28"/>
        </w:rPr>
        <w:t xml:space="preserve">Реализация программных мероприятий позволит достичь следующих уровней обеспеченности объектами местного значения населения </w:t>
      </w:r>
      <w:r w:rsidRPr="004D0499">
        <w:rPr>
          <w:sz w:val="28"/>
          <w:szCs w:val="28"/>
        </w:rPr>
        <w:t>программ Дьяченковского сельского поселения Богучарского муниципального района</w:t>
      </w:r>
      <w:r w:rsidRPr="004D0499">
        <w:rPr>
          <w:color w:val="000000"/>
          <w:sz w:val="28"/>
          <w:szCs w:val="28"/>
        </w:rPr>
        <w:t>:</w:t>
      </w:r>
    </w:p>
    <w:p w:rsidR="004D0499" w:rsidRPr="004D0499" w:rsidRDefault="004D0499" w:rsidP="004D0499">
      <w:pPr>
        <w:ind w:firstLine="709"/>
        <w:jc w:val="both"/>
        <w:rPr>
          <w:sz w:val="28"/>
          <w:szCs w:val="28"/>
        </w:rPr>
      </w:pPr>
      <w:r w:rsidRPr="004D0499">
        <w:rPr>
          <w:sz w:val="28"/>
          <w:szCs w:val="28"/>
        </w:rPr>
        <w:t>1) Многофункциональная спортивная площадки в с. Терешково</w:t>
      </w:r>
      <w:r w:rsidRPr="004D0499">
        <w:rPr>
          <w:color w:val="000000"/>
          <w:sz w:val="28"/>
          <w:szCs w:val="28"/>
        </w:rPr>
        <w:t>, что будет соответствовать минимально допустимому уровню обеспеченности населения данными объектами;</w:t>
      </w:r>
    </w:p>
    <w:p w:rsidR="004D0499" w:rsidRPr="004D0499" w:rsidRDefault="004D0499" w:rsidP="004D0499">
      <w:pPr>
        <w:ind w:firstLine="709"/>
        <w:jc w:val="both"/>
        <w:rPr>
          <w:sz w:val="28"/>
          <w:szCs w:val="28"/>
        </w:rPr>
      </w:pPr>
      <w:r w:rsidRPr="004D0499">
        <w:rPr>
          <w:sz w:val="28"/>
          <w:szCs w:val="28"/>
        </w:rPr>
        <w:t xml:space="preserve">2) Капитальный ремонт Дьяченковского, Красногоровского, Терешковского и ПолтавскогоДомов культуры, что будет соответствовать </w:t>
      </w:r>
      <w:r w:rsidRPr="004D0499">
        <w:rPr>
          <w:color w:val="000000"/>
          <w:sz w:val="28"/>
          <w:szCs w:val="28"/>
        </w:rPr>
        <w:t>минимально допустимому уровню обеспеченности населения данными объектами.</w:t>
      </w:r>
    </w:p>
    <w:p w:rsidR="004D0499" w:rsidRPr="004D0499" w:rsidRDefault="004D0499" w:rsidP="004D0499">
      <w:pPr>
        <w:ind w:firstLine="540"/>
        <w:jc w:val="both"/>
        <w:rPr>
          <w:rStyle w:val="30"/>
          <w:b w:val="0"/>
          <w:iCs/>
          <w:sz w:val="28"/>
          <w:szCs w:val="28"/>
          <w:u w:val="single"/>
        </w:rPr>
      </w:pPr>
      <w:r w:rsidRPr="004D0499">
        <w:rPr>
          <w:sz w:val="28"/>
          <w:szCs w:val="28"/>
        </w:rPr>
        <w:t>Реализация программных мероприятий обеспечит повышение уровня жизни населения поселения, повышение уровня благоустройства территорий, создания комфортных и безопасных условий проживания, развития коммунальной и общественной инфраструктуры</w:t>
      </w:r>
    </w:p>
    <w:p w:rsidR="004D0499" w:rsidRPr="004D0499" w:rsidRDefault="004D0499" w:rsidP="004D0499">
      <w:pPr>
        <w:pStyle w:val="2"/>
        <w:spacing w:before="240" w:after="240"/>
        <w:jc w:val="center"/>
        <w:rPr>
          <w:rStyle w:val="30"/>
          <w:bCs w:val="0"/>
          <w:sz w:val="28"/>
          <w:szCs w:val="28"/>
          <w:u w:val="single"/>
        </w:rPr>
      </w:pPr>
      <w:bookmarkStart w:id="17" w:name="_Toc491847525"/>
      <w:r w:rsidRPr="004D0499">
        <w:rPr>
          <w:rStyle w:val="30"/>
          <w:iCs/>
          <w:sz w:val="28"/>
          <w:szCs w:val="28"/>
          <w:u w:val="single"/>
        </w:rPr>
        <w:t>6</w:t>
      </w:r>
      <w:r w:rsidRPr="004D0499">
        <w:rPr>
          <w:rStyle w:val="30"/>
          <w:iCs/>
          <w:sz w:val="28"/>
          <w:szCs w:val="28"/>
          <w:u w:val="single"/>
        </w:rPr>
        <w:tab/>
      </w:r>
      <w:r w:rsidRPr="004D0499">
        <w:rPr>
          <w:szCs w:val="28"/>
          <w:u w:val="single"/>
        </w:rPr>
        <w:t>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Дьяченковского сельского поселения Богучарского муниципального района</w:t>
      </w:r>
      <w:bookmarkEnd w:id="17"/>
    </w:p>
    <w:p w:rsidR="004D0499" w:rsidRPr="004D0499" w:rsidRDefault="004D0499" w:rsidP="004D0499">
      <w:pPr>
        <w:ind w:firstLine="709"/>
        <w:jc w:val="both"/>
        <w:rPr>
          <w:sz w:val="28"/>
          <w:szCs w:val="28"/>
        </w:rPr>
      </w:pPr>
      <w:r w:rsidRPr="004D0499">
        <w:rPr>
          <w:sz w:val="28"/>
          <w:szCs w:val="28"/>
        </w:rPr>
        <w:t>Реализация Программы осуществляется через систему программных мероприятий разрабатываемых муниципальных программ Дьяченковского сельского поселения Богучарского муниципального района, а также с учетом федеральных проектов и программ, государственных программ Воронежской области и муниципальных программ муниципального образования Богучарский муниципальный район, реализуемых на территории поселения.</w:t>
      </w:r>
    </w:p>
    <w:p w:rsidR="004D0499" w:rsidRPr="004D0499" w:rsidRDefault="004D0499" w:rsidP="004D0499">
      <w:pPr>
        <w:ind w:firstLine="709"/>
        <w:jc w:val="both"/>
        <w:rPr>
          <w:sz w:val="28"/>
          <w:szCs w:val="28"/>
        </w:rPr>
      </w:pPr>
      <w:r w:rsidRPr="004D0499">
        <w:rPr>
          <w:sz w:val="28"/>
          <w:szCs w:val="28"/>
        </w:rPr>
        <w:t xml:space="preserve">В соответствии с изложенной в Программе политикой администрация Дьяченковского сельского поселения Богучарского муниципального района должна разрабатывать муниципальные программы, конкретизировать мероприятия, способствующие достижению стратегических целей и решению поставленных Программой задач. </w:t>
      </w:r>
    </w:p>
    <w:p w:rsidR="004D0499" w:rsidRPr="004D0499" w:rsidRDefault="004D0499" w:rsidP="004D0499">
      <w:pPr>
        <w:pStyle w:val="S"/>
        <w:spacing w:line="240" w:lineRule="auto"/>
        <w:ind w:firstLine="426"/>
        <w:rPr>
          <w:rFonts w:ascii="Times New Roman" w:hAnsi="Times New Roman"/>
          <w:sz w:val="28"/>
          <w:szCs w:val="28"/>
        </w:rPr>
      </w:pPr>
    </w:p>
    <w:p w:rsidR="008449AA" w:rsidRPr="004D0499" w:rsidRDefault="008449AA">
      <w:pPr>
        <w:rPr>
          <w:sz w:val="28"/>
          <w:szCs w:val="28"/>
        </w:rPr>
      </w:pPr>
    </w:p>
    <w:sectPr w:rsidR="008449AA" w:rsidRPr="004D0499" w:rsidSect="008449A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B91" w:rsidRDefault="001C4B91" w:rsidP="007215F4">
      <w:r>
        <w:separator/>
      </w:r>
    </w:p>
  </w:endnote>
  <w:endnote w:type="continuationSeparator" w:id="0">
    <w:p w:rsidR="001C4B91" w:rsidRDefault="001C4B91" w:rsidP="007215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xt">
    <w:altName w:val="Courier New"/>
    <w:charset w:val="CC"/>
    <w:family w:val="auto"/>
    <w:pitch w:val="variable"/>
    <w:sig w:usb0="00000000"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68" w:rsidRDefault="000531EE">
    <w:pPr>
      <w:pStyle w:val="a4"/>
      <w:jc w:val="center"/>
    </w:pPr>
    <w:r>
      <w:fldChar w:fldCharType="begin"/>
    </w:r>
    <w:r w:rsidR="004D0499">
      <w:instrText>PAGE   \* MERGEFORMAT</w:instrText>
    </w:r>
    <w:r>
      <w:fldChar w:fldCharType="separate"/>
    </w:r>
    <w:r w:rsidR="00A27DCC">
      <w:rPr>
        <w:noProof/>
      </w:rPr>
      <w:t>26</w:t>
    </w:r>
    <w:r>
      <w:fldChar w:fldCharType="end"/>
    </w:r>
  </w:p>
  <w:p w:rsidR="00806768" w:rsidRDefault="001C4B9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68" w:rsidRDefault="000531EE" w:rsidP="00ED6293">
    <w:pPr>
      <w:pStyle w:val="a4"/>
      <w:jc w:val="center"/>
    </w:pPr>
    <w:r>
      <w:fldChar w:fldCharType="begin"/>
    </w:r>
    <w:r w:rsidR="004D0499">
      <w:instrText>PAGE   \* MERGEFORMAT</w:instrText>
    </w:r>
    <w:r>
      <w:fldChar w:fldCharType="separate"/>
    </w:r>
    <w:r w:rsidR="00A27DCC">
      <w:rPr>
        <w:noProof/>
      </w:rPr>
      <w:t>24</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68" w:rsidRDefault="004D0499">
    <w:pPr>
      <w:pStyle w:val="a4"/>
      <w:jc w:val="center"/>
    </w:pPr>
    <w:r>
      <w:t>18</w:t>
    </w:r>
  </w:p>
  <w:p w:rsidR="00806768" w:rsidRDefault="001C4B9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68" w:rsidRDefault="004D0499" w:rsidP="00ED6293">
    <w:pPr>
      <w:pStyle w:val="a4"/>
      <w:jc w:val="center"/>
    </w:pPr>
    <w:r>
      <w:t>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B91" w:rsidRDefault="001C4B91" w:rsidP="007215F4">
      <w:r>
        <w:separator/>
      </w:r>
    </w:p>
  </w:footnote>
  <w:footnote w:type="continuationSeparator" w:id="0">
    <w:p w:rsidR="001C4B91" w:rsidRDefault="001C4B91" w:rsidP="007215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7AD"/>
    <w:multiLevelType w:val="hybridMultilevel"/>
    <w:tmpl w:val="58FAE436"/>
    <w:lvl w:ilvl="0" w:tplc="0E06708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0261A5"/>
    <w:multiLevelType w:val="hybridMultilevel"/>
    <w:tmpl w:val="B02ABF42"/>
    <w:lvl w:ilvl="0" w:tplc="EEB2A8F0">
      <w:start w:val="1"/>
      <w:numFmt w:val="bullet"/>
      <w:lvlText w:val="­"/>
      <w:lvlJc w:val="left"/>
      <w:pPr>
        <w:tabs>
          <w:tab w:val="num" w:pos="2138"/>
        </w:tabs>
        <w:ind w:left="2138"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6DE2673"/>
    <w:multiLevelType w:val="hybridMultilevel"/>
    <w:tmpl w:val="2F2AE576"/>
    <w:lvl w:ilvl="0" w:tplc="60146CB0">
      <w:start w:val="1"/>
      <w:numFmt w:val="decimal"/>
      <w:lvlText w:val="%1."/>
      <w:lvlJc w:val="left"/>
      <w:pPr>
        <w:ind w:left="736" w:hanging="360"/>
      </w:pPr>
      <w:rPr>
        <w:rFonts w:hint="default"/>
        <w:b/>
        <w:sz w:val="28"/>
        <w:szCs w:val="28"/>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3">
    <w:nsid w:val="66064524"/>
    <w:multiLevelType w:val="hybridMultilevel"/>
    <w:tmpl w:val="72FEDD46"/>
    <w:lvl w:ilvl="0" w:tplc="0E06708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7683C64"/>
    <w:multiLevelType w:val="hybridMultilevel"/>
    <w:tmpl w:val="55F2A92C"/>
    <w:lvl w:ilvl="0" w:tplc="AB66E50C">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D495592"/>
    <w:multiLevelType w:val="hybridMultilevel"/>
    <w:tmpl w:val="1F30BA50"/>
    <w:lvl w:ilvl="0" w:tplc="0E0670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756951"/>
    <w:multiLevelType w:val="hybridMultilevel"/>
    <w:tmpl w:val="489E28EE"/>
    <w:lvl w:ilvl="0" w:tplc="89F88BEA">
      <w:start w:val="1"/>
      <w:numFmt w:val="bullet"/>
      <w:lvlText w:val="-"/>
      <w:lvlJc w:val="left"/>
      <w:pPr>
        <w:ind w:left="1429" w:hanging="360"/>
      </w:pPr>
      <w:rPr>
        <w:rFonts w:ascii="Txt" w:hAnsi="T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C620723"/>
    <w:multiLevelType w:val="hybridMultilevel"/>
    <w:tmpl w:val="CE32F036"/>
    <w:lvl w:ilvl="0" w:tplc="0419000B">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1"/>
  </w:num>
  <w:num w:numId="6">
    <w:abstractNumId w:val="6"/>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D0499"/>
    <w:rsid w:val="000531EE"/>
    <w:rsid w:val="001C4B91"/>
    <w:rsid w:val="004D0499"/>
    <w:rsid w:val="005B7D4E"/>
    <w:rsid w:val="007215F4"/>
    <w:rsid w:val="008449AA"/>
    <w:rsid w:val="00A27DCC"/>
    <w:rsid w:val="00AD5703"/>
    <w:rsid w:val="00F80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 List" w:uiPriority="0"/>
    <w:lsdException w:name="Table Simple 1" w:uiPriority="0"/>
    <w:lsdException w:name="Table Simple 2" w:uiPriority="0"/>
    <w:lsdException w:name="Table Classic 1" w:uiPriority="0"/>
    <w:lsdException w:name="Table Subtle 2"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D049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4D0499"/>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4D0499"/>
    <w:pPr>
      <w:keepNext/>
      <w:ind w:firstLine="720"/>
      <w:jc w:val="both"/>
      <w:outlineLvl w:val="1"/>
    </w:pPr>
    <w:rPr>
      <w:b/>
      <w:sz w:val="28"/>
      <w:szCs w:val="20"/>
    </w:rPr>
  </w:style>
  <w:style w:type="paragraph" w:styleId="3">
    <w:name w:val="heading 3"/>
    <w:basedOn w:val="a0"/>
    <w:next w:val="a0"/>
    <w:link w:val="30"/>
    <w:qFormat/>
    <w:rsid w:val="004D0499"/>
    <w:pPr>
      <w:keepNext/>
      <w:spacing w:before="240" w:after="60"/>
      <w:jc w:val="both"/>
      <w:outlineLvl w:val="2"/>
    </w:pPr>
    <w:rPr>
      <w:rFonts w:ascii="Arial" w:hAnsi="Arial" w:cs="Arial"/>
      <w:b/>
      <w:bCs/>
      <w:sz w:val="26"/>
      <w:szCs w:val="26"/>
    </w:rPr>
  </w:style>
  <w:style w:type="paragraph" w:styleId="4">
    <w:name w:val="heading 4"/>
    <w:basedOn w:val="a0"/>
    <w:next w:val="a0"/>
    <w:link w:val="40"/>
    <w:qFormat/>
    <w:rsid w:val="004D0499"/>
    <w:pPr>
      <w:keepNext/>
      <w:spacing w:before="240" w:after="60"/>
      <w:outlineLvl w:val="3"/>
    </w:pPr>
    <w:rPr>
      <w:b/>
      <w:bCs/>
      <w:sz w:val="28"/>
      <w:szCs w:val="28"/>
    </w:rPr>
  </w:style>
  <w:style w:type="paragraph" w:styleId="5">
    <w:name w:val="heading 5"/>
    <w:basedOn w:val="a0"/>
    <w:next w:val="a0"/>
    <w:link w:val="50"/>
    <w:qFormat/>
    <w:rsid w:val="004D0499"/>
    <w:pPr>
      <w:spacing w:before="240" w:after="60"/>
      <w:outlineLvl w:val="4"/>
    </w:pPr>
    <w:rPr>
      <w:b/>
      <w:bCs/>
      <w:i/>
      <w:iCs/>
      <w:sz w:val="26"/>
      <w:szCs w:val="26"/>
    </w:rPr>
  </w:style>
  <w:style w:type="paragraph" w:styleId="9">
    <w:name w:val="heading 9"/>
    <w:basedOn w:val="a0"/>
    <w:next w:val="a0"/>
    <w:link w:val="90"/>
    <w:qFormat/>
    <w:rsid w:val="004D0499"/>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D0499"/>
    <w:rPr>
      <w:rFonts w:ascii="Arial" w:eastAsia="Times New Roman" w:hAnsi="Arial" w:cs="Arial"/>
      <w:b/>
      <w:bCs/>
      <w:kern w:val="32"/>
      <w:sz w:val="32"/>
      <w:szCs w:val="32"/>
      <w:lang w:eastAsia="ru-RU"/>
    </w:rPr>
  </w:style>
  <w:style w:type="character" w:customStyle="1" w:styleId="20">
    <w:name w:val="Заголовок 2 Знак"/>
    <w:basedOn w:val="a1"/>
    <w:link w:val="2"/>
    <w:rsid w:val="004D0499"/>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4D0499"/>
    <w:rPr>
      <w:rFonts w:ascii="Arial" w:eastAsia="Times New Roman" w:hAnsi="Arial" w:cs="Arial"/>
      <w:b/>
      <w:bCs/>
      <w:sz w:val="26"/>
      <w:szCs w:val="26"/>
      <w:lang w:eastAsia="ru-RU"/>
    </w:rPr>
  </w:style>
  <w:style w:type="character" w:customStyle="1" w:styleId="40">
    <w:name w:val="Заголовок 4 Знак"/>
    <w:basedOn w:val="a1"/>
    <w:link w:val="4"/>
    <w:rsid w:val="004D0499"/>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4D0499"/>
    <w:rPr>
      <w:rFonts w:ascii="Times New Roman" w:eastAsia="Times New Roman" w:hAnsi="Times New Roman" w:cs="Times New Roman"/>
      <w:b/>
      <w:bCs/>
      <w:i/>
      <w:iCs/>
      <w:sz w:val="26"/>
      <w:szCs w:val="26"/>
      <w:lang w:eastAsia="ru-RU"/>
    </w:rPr>
  </w:style>
  <w:style w:type="character" w:customStyle="1" w:styleId="90">
    <w:name w:val="Заголовок 9 Знак"/>
    <w:basedOn w:val="a1"/>
    <w:link w:val="9"/>
    <w:rsid w:val="004D0499"/>
    <w:rPr>
      <w:rFonts w:ascii="Arial" w:eastAsia="Times New Roman" w:hAnsi="Arial" w:cs="Arial"/>
      <w:lang w:eastAsia="ru-RU"/>
    </w:rPr>
  </w:style>
  <w:style w:type="paragraph" w:customStyle="1" w:styleId="ConsPlusTitle">
    <w:name w:val="ConsPlusTitle"/>
    <w:rsid w:val="004D049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4D04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D04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footer"/>
    <w:basedOn w:val="a0"/>
    <w:link w:val="a5"/>
    <w:rsid w:val="004D0499"/>
    <w:pPr>
      <w:tabs>
        <w:tab w:val="center" w:pos="4677"/>
        <w:tab w:val="right" w:pos="9355"/>
      </w:tabs>
    </w:pPr>
  </w:style>
  <w:style w:type="character" w:customStyle="1" w:styleId="a5">
    <w:name w:val="Нижний колонтитул Знак"/>
    <w:basedOn w:val="a1"/>
    <w:link w:val="a4"/>
    <w:rsid w:val="004D0499"/>
    <w:rPr>
      <w:rFonts w:ascii="Times New Roman" w:eastAsia="Times New Roman" w:hAnsi="Times New Roman" w:cs="Times New Roman"/>
      <w:sz w:val="24"/>
      <w:szCs w:val="24"/>
      <w:lang w:eastAsia="ru-RU"/>
    </w:rPr>
  </w:style>
  <w:style w:type="paragraph" w:customStyle="1" w:styleId="ConsPlusNormal">
    <w:name w:val="ConsPlusNormal"/>
    <w:rsid w:val="004D04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aliases w:val="ВерхКолонтитул"/>
    <w:basedOn w:val="a0"/>
    <w:link w:val="a7"/>
    <w:uiPriority w:val="99"/>
    <w:rsid w:val="004D0499"/>
    <w:pPr>
      <w:tabs>
        <w:tab w:val="center" w:pos="4677"/>
        <w:tab w:val="right" w:pos="9355"/>
      </w:tabs>
    </w:pPr>
  </w:style>
  <w:style w:type="character" w:customStyle="1" w:styleId="a7">
    <w:name w:val="Верхний колонтитул Знак"/>
    <w:aliases w:val="ВерхКолонтитул Знак"/>
    <w:basedOn w:val="a1"/>
    <w:link w:val="a6"/>
    <w:uiPriority w:val="99"/>
    <w:rsid w:val="004D0499"/>
    <w:rPr>
      <w:rFonts w:ascii="Times New Roman" w:eastAsia="Times New Roman" w:hAnsi="Times New Roman" w:cs="Times New Roman"/>
      <w:sz w:val="24"/>
      <w:szCs w:val="24"/>
    </w:rPr>
  </w:style>
  <w:style w:type="paragraph" w:styleId="a8">
    <w:name w:val="Document Map"/>
    <w:basedOn w:val="a0"/>
    <w:link w:val="a9"/>
    <w:semiHidden/>
    <w:rsid w:val="004D0499"/>
    <w:pPr>
      <w:shd w:val="clear" w:color="auto" w:fill="000080"/>
    </w:pPr>
    <w:rPr>
      <w:rFonts w:ascii="Tahoma" w:hAnsi="Tahoma" w:cs="Tahoma"/>
      <w:sz w:val="20"/>
      <w:szCs w:val="20"/>
    </w:rPr>
  </w:style>
  <w:style w:type="character" w:customStyle="1" w:styleId="a9">
    <w:name w:val="Схема документа Знак"/>
    <w:basedOn w:val="a1"/>
    <w:link w:val="a8"/>
    <w:semiHidden/>
    <w:rsid w:val="004D0499"/>
    <w:rPr>
      <w:rFonts w:ascii="Tahoma" w:eastAsia="Times New Roman" w:hAnsi="Tahoma" w:cs="Tahoma"/>
      <w:sz w:val="20"/>
      <w:szCs w:val="20"/>
      <w:shd w:val="clear" w:color="auto" w:fill="000080"/>
      <w:lang w:eastAsia="ru-RU"/>
    </w:rPr>
  </w:style>
  <w:style w:type="table" w:styleId="aa">
    <w:name w:val="Table Grid"/>
    <w:basedOn w:val="a2"/>
    <w:uiPriority w:val="59"/>
    <w:rsid w:val="004D04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aliases w:val=" Знак,Знак, Знак1,Знак1"/>
    <w:basedOn w:val="a0"/>
    <w:next w:val="a0"/>
    <w:link w:val="ac"/>
    <w:qFormat/>
    <w:rsid w:val="004D0499"/>
    <w:rPr>
      <w:b/>
      <w:bCs/>
      <w:sz w:val="20"/>
      <w:szCs w:val="20"/>
    </w:rPr>
  </w:style>
  <w:style w:type="paragraph" w:customStyle="1" w:styleId="ad">
    <w:name w:val="Обычный без отступа"/>
    <w:basedOn w:val="a0"/>
    <w:next w:val="a0"/>
    <w:rsid w:val="004D0499"/>
    <w:pPr>
      <w:jc w:val="both"/>
    </w:pPr>
    <w:rPr>
      <w:szCs w:val="20"/>
    </w:rPr>
  </w:style>
  <w:style w:type="paragraph" w:styleId="ae">
    <w:name w:val="Body Text Indent"/>
    <w:basedOn w:val="a0"/>
    <w:link w:val="af"/>
    <w:rsid w:val="004D0499"/>
    <w:pPr>
      <w:ind w:firstLine="720"/>
      <w:jc w:val="both"/>
    </w:pPr>
    <w:rPr>
      <w:sz w:val="28"/>
      <w:szCs w:val="20"/>
    </w:rPr>
  </w:style>
  <w:style w:type="character" w:customStyle="1" w:styleId="af">
    <w:name w:val="Основной текст с отступом Знак"/>
    <w:basedOn w:val="a1"/>
    <w:link w:val="ae"/>
    <w:rsid w:val="004D0499"/>
    <w:rPr>
      <w:rFonts w:ascii="Times New Roman" w:eastAsia="Times New Roman" w:hAnsi="Times New Roman" w:cs="Times New Roman"/>
      <w:sz w:val="28"/>
      <w:szCs w:val="20"/>
      <w:lang w:eastAsia="ru-RU"/>
    </w:rPr>
  </w:style>
  <w:style w:type="paragraph" w:styleId="af0">
    <w:name w:val="Body Text"/>
    <w:basedOn w:val="a0"/>
    <w:link w:val="af1"/>
    <w:rsid w:val="004D0499"/>
    <w:pPr>
      <w:jc w:val="both"/>
    </w:pPr>
    <w:rPr>
      <w:sz w:val="28"/>
      <w:szCs w:val="20"/>
    </w:rPr>
  </w:style>
  <w:style w:type="character" w:customStyle="1" w:styleId="af1">
    <w:name w:val="Основной текст Знак"/>
    <w:basedOn w:val="a1"/>
    <w:link w:val="af0"/>
    <w:rsid w:val="004D0499"/>
    <w:rPr>
      <w:rFonts w:ascii="Times New Roman" w:eastAsia="Times New Roman" w:hAnsi="Times New Roman" w:cs="Times New Roman"/>
      <w:sz w:val="28"/>
      <w:szCs w:val="20"/>
      <w:lang w:eastAsia="ru-RU"/>
    </w:rPr>
  </w:style>
  <w:style w:type="paragraph" w:customStyle="1" w:styleId="11">
    <w:name w:val="Обычный1"/>
    <w:rsid w:val="004D0499"/>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4D0499"/>
    <w:pPr>
      <w:widowControl w:val="0"/>
      <w:spacing w:after="0" w:line="240" w:lineRule="auto"/>
      <w:ind w:firstLine="720"/>
    </w:pPr>
    <w:rPr>
      <w:rFonts w:ascii="Arial" w:eastAsia="Times New Roman" w:hAnsi="Arial" w:cs="Times New Roman"/>
      <w:snapToGrid w:val="0"/>
      <w:sz w:val="20"/>
      <w:szCs w:val="20"/>
      <w:lang w:eastAsia="ru-RU"/>
    </w:rPr>
  </w:style>
  <w:style w:type="paragraph" w:styleId="21">
    <w:name w:val="Body Text Indent 2"/>
    <w:basedOn w:val="a0"/>
    <w:link w:val="22"/>
    <w:rsid w:val="004D0499"/>
    <w:pPr>
      <w:spacing w:after="120" w:line="480" w:lineRule="auto"/>
      <w:ind w:left="283"/>
    </w:pPr>
  </w:style>
  <w:style w:type="character" w:customStyle="1" w:styleId="22">
    <w:name w:val="Основной текст с отступом 2 Знак"/>
    <w:basedOn w:val="a1"/>
    <w:link w:val="21"/>
    <w:rsid w:val="004D0499"/>
    <w:rPr>
      <w:rFonts w:ascii="Times New Roman" w:eastAsia="Times New Roman" w:hAnsi="Times New Roman" w:cs="Times New Roman"/>
      <w:sz w:val="24"/>
      <w:szCs w:val="24"/>
      <w:lang w:eastAsia="ru-RU"/>
    </w:rPr>
  </w:style>
  <w:style w:type="paragraph" w:styleId="31">
    <w:name w:val="Body Text 3"/>
    <w:basedOn w:val="a0"/>
    <w:link w:val="32"/>
    <w:rsid w:val="004D0499"/>
    <w:pPr>
      <w:spacing w:after="120"/>
    </w:pPr>
    <w:rPr>
      <w:sz w:val="16"/>
      <w:szCs w:val="16"/>
    </w:rPr>
  </w:style>
  <w:style w:type="character" w:customStyle="1" w:styleId="32">
    <w:name w:val="Основной текст 3 Знак"/>
    <w:basedOn w:val="a1"/>
    <w:link w:val="31"/>
    <w:rsid w:val="004D0499"/>
    <w:rPr>
      <w:rFonts w:ascii="Times New Roman" w:eastAsia="Times New Roman" w:hAnsi="Times New Roman" w:cs="Times New Roman"/>
      <w:sz w:val="16"/>
      <w:szCs w:val="16"/>
      <w:lang w:eastAsia="ru-RU"/>
    </w:rPr>
  </w:style>
  <w:style w:type="paragraph" w:styleId="af2">
    <w:name w:val="Title"/>
    <w:basedOn w:val="a0"/>
    <w:link w:val="af3"/>
    <w:qFormat/>
    <w:rsid w:val="004D0499"/>
    <w:pPr>
      <w:jc w:val="center"/>
    </w:pPr>
    <w:rPr>
      <w:b/>
      <w:sz w:val="28"/>
      <w:szCs w:val="20"/>
    </w:rPr>
  </w:style>
  <w:style w:type="character" w:customStyle="1" w:styleId="af3">
    <w:name w:val="Название Знак"/>
    <w:basedOn w:val="a1"/>
    <w:link w:val="af2"/>
    <w:rsid w:val="004D0499"/>
    <w:rPr>
      <w:rFonts w:ascii="Times New Roman" w:eastAsia="Times New Roman" w:hAnsi="Times New Roman" w:cs="Times New Roman"/>
      <w:b/>
      <w:sz w:val="28"/>
      <w:szCs w:val="20"/>
    </w:rPr>
  </w:style>
  <w:style w:type="paragraph" w:styleId="33">
    <w:name w:val="Body Text Indent 3"/>
    <w:basedOn w:val="a0"/>
    <w:link w:val="34"/>
    <w:rsid w:val="004D0499"/>
    <w:pPr>
      <w:spacing w:after="120"/>
      <w:ind w:left="283"/>
    </w:pPr>
    <w:rPr>
      <w:sz w:val="16"/>
      <w:szCs w:val="16"/>
    </w:rPr>
  </w:style>
  <w:style w:type="character" w:customStyle="1" w:styleId="34">
    <w:name w:val="Основной текст с отступом 3 Знак"/>
    <w:basedOn w:val="a1"/>
    <w:link w:val="33"/>
    <w:rsid w:val="004D0499"/>
    <w:rPr>
      <w:rFonts w:ascii="Times New Roman" w:eastAsia="Times New Roman" w:hAnsi="Times New Roman" w:cs="Times New Roman"/>
      <w:sz w:val="16"/>
      <w:szCs w:val="16"/>
      <w:lang w:eastAsia="ru-RU"/>
    </w:rPr>
  </w:style>
  <w:style w:type="paragraph" w:styleId="af4">
    <w:name w:val="List Paragraph"/>
    <w:basedOn w:val="a0"/>
    <w:link w:val="af5"/>
    <w:uiPriority w:val="34"/>
    <w:qFormat/>
    <w:rsid w:val="004D0499"/>
    <w:pPr>
      <w:spacing w:after="60"/>
      <w:ind w:left="720"/>
      <w:contextualSpacing/>
      <w:jc w:val="both"/>
    </w:pPr>
  </w:style>
  <w:style w:type="character" w:styleId="af6">
    <w:name w:val="Hyperlink"/>
    <w:rsid w:val="004D0499"/>
    <w:rPr>
      <w:color w:val="0000FF"/>
      <w:u w:val="single"/>
    </w:rPr>
  </w:style>
  <w:style w:type="paragraph" w:styleId="af7">
    <w:name w:val="Normal (Web)"/>
    <w:basedOn w:val="a0"/>
    <w:uiPriority w:val="99"/>
    <w:rsid w:val="004D0499"/>
    <w:pPr>
      <w:spacing w:before="100" w:beforeAutospacing="1" w:after="100" w:afterAutospacing="1"/>
    </w:pPr>
  </w:style>
  <w:style w:type="character" w:customStyle="1" w:styleId="ac">
    <w:name w:val="Название объекта Знак"/>
    <w:aliases w:val=" Знак Знак,Знак Знак, Знак1 Знак,Знак1 Знак"/>
    <w:link w:val="ab"/>
    <w:rsid w:val="004D0499"/>
    <w:rPr>
      <w:rFonts w:ascii="Times New Roman" w:eastAsia="Times New Roman" w:hAnsi="Times New Roman" w:cs="Times New Roman"/>
      <w:b/>
      <w:bCs/>
      <w:sz w:val="20"/>
      <w:szCs w:val="20"/>
      <w:lang w:eastAsia="ru-RU"/>
    </w:rPr>
  </w:style>
  <w:style w:type="paragraph" w:customStyle="1" w:styleId="12">
    <w:name w:val="Маркированный список 1"/>
    <w:basedOn w:val="a0"/>
    <w:rsid w:val="004D0499"/>
    <w:pPr>
      <w:tabs>
        <w:tab w:val="num" w:pos="1080"/>
      </w:tabs>
      <w:spacing w:line="360" w:lineRule="auto"/>
      <w:ind w:left="1080" w:hanging="360"/>
      <w:jc w:val="both"/>
    </w:pPr>
    <w:rPr>
      <w:rFonts w:ascii="Arial" w:hAnsi="Arial" w:cs="Arial"/>
    </w:rPr>
  </w:style>
  <w:style w:type="character" w:styleId="af8">
    <w:name w:val="page number"/>
    <w:basedOn w:val="a1"/>
    <w:rsid w:val="004D0499"/>
  </w:style>
  <w:style w:type="paragraph" w:styleId="23">
    <w:name w:val="Body Text 2"/>
    <w:basedOn w:val="a0"/>
    <w:link w:val="24"/>
    <w:rsid w:val="004D0499"/>
    <w:pPr>
      <w:spacing w:after="120" w:line="480" w:lineRule="auto"/>
    </w:pPr>
  </w:style>
  <w:style w:type="character" w:customStyle="1" w:styleId="24">
    <w:name w:val="Основной текст 2 Знак"/>
    <w:basedOn w:val="a1"/>
    <w:link w:val="23"/>
    <w:rsid w:val="004D0499"/>
    <w:rPr>
      <w:rFonts w:ascii="Times New Roman" w:eastAsia="Times New Roman" w:hAnsi="Times New Roman" w:cs="Times New Roman"/>
      <w:sz w:val="24"/>
      <w:szCs w:val="24"/>
    </w:rPr>
  </w:style>
  <w:style w:type="paragraph" w:customStyle="1" w:styleId="xl65">
    <w:name w:val="xl65"/>
    <w:basedOn w:val="a0"/>
    <w:rsid w:val="004D0499"/>
    <w:pPr>
      <w:pBdr>
        <w:bottom w:val="single" w:sz="8" w:space="0" w:color="auto"/>
      </w:pBdr>
      <w:spacing w:before="100" w:beforeAutospacing="1" w:after="100" w:afterAutospacing="1"/>
      <w:ind w:firstLine="709"/>
      <w:jc w:val="center"/>
    </w:pPr>
    <w:rPr>
      <w:rFonts w:ascii="Times New Roman CYR" w:eastAsia="Arial Unicode MS" w:hAnsi="Times New Roman CYR" w:cs="Times New Roman CYR"/>
      <w:b/>
      <w:bCs/>
      <w:sz w:val="28"/>
    </w:rPr>
  </w:style>
  <w:style w:type="character" w:customStyle="1" w:styleId="apple-converted-space">
    <w:name w:val="apple-converted-space"/>
    <w:rsid w:val="004D0499"/>
  </w:style>
  <w:style w:type="character" w:styleId="af9">
    <w:name w:val="Strong"/>
    <w:qFormat/>
    <w:rsid w:val="004D0499"/>
    <w:rPr>
      <w:b/>
      <w:bCs/>
    </w:rPr>
  </w:style>
  <w:style w:type="character" w:customStyle="1" w:styleId="afa">
    <w:name w:val="Основной текст_"/>
    <w:link w:val="13"/>
    <w:rsid w:val="004D0499"/>
    <w:rPr>
      <w:shd w:val="clear" w:color="auto" w:fill="FFFFFF"/>
    </w:rPr>
  </w:style>
  <w:style w:type="paragraph" w:customStyle="1" w:styleId="13">
    <w:name w:val="Основной текст1"/>
    <w:basedOn w:val="a0"/>
    <w:link w:val="afa"/>
    <w:rsid w:val="004D0499"/>
    <w:pPr>
      <w:widowControl w:val="0"/>
      <w:shd w:val="clear" w:color="auto" w:fill="FFFFFF"/>
      <w:spacing w:before="240" w:after="240" w:line="274" w:lineRule="exact"/>
    </w:pPr>
    <w:rPr>
      <w:rFonts w:asciiTheme="minorHAnsi" w:eastAsiaTheme="minorHAnsi" w:hAnsiTheme="minorHAnsi" w:cstheme="minorBidi"/>
      <w:sz w:val="22"/>
      <w:szCs w:val="22"/>
      <w:lang w:eastAsia="en-US"/>
    </w:rPr>
  </w:style>
  <w:style w:type="paragraph" w:customStyle="1" w:styleId="style3">
    <w:name w:val="style3"/>
    <w:basedOn w:val="a0"/>
    <w:rsid w:val="004D0499"/>
    <w:pPr>
      <w:spacing w:before="100" w:beforeAutospacing="1" w:after="100" w:afterAutospacing="1"/>
    </w:pPr>
  </w:style>
  <w:style w:type="paragraph" w:customStyle="1" w:styleId="style6">
    <w:name w:val="style6"/>
    <w:basedOn w:val="a0"/>
    <w:rsid w:val="004D0499"/>
    <w:pPr>
      <w:spacing w:before="100" w:beforeAutospacing="1" w:after="100" w:afterAutospacing="1"/>
    </w:pPr>
  </w:style>
  <w:style w:type="paragraph" w:customStyle="1" w:styleId="style1">
    <w:name w:val="style1"/>
    <w:basedOn w:val="a0"/>
    <w:rsid w:val="004D0499"/>
    <w:pPr>
      <w:spacing w:before="100" w:beforeAutospacing="1" w:after="100" w:afterAutospacing="1"/>
    </w:pPr>
  </w:style>
  <w:style w:type="paragraph" w:styleId="a">
    <w:name w:val="footnote text"/>
    <w:basedOn w:val="a0"/>
    <w:link w:val="afb"/>
    <w:autoRedefine/>
    <w:rsid w:val="004D0499"/>
    <w:pPr>
      <w:numPr>
        <w:numId w:val="1"/>
      </w:numPr>
      <w:jc w:val="both"/>
    </w:pPr>
  </w:style>
  <w:style w:type="character" w:customStyle="1" w:styleId="afb">
    <w:name w:val="Текст сноски Знак"/>
    <w:basedOn w:val="a1"/>
    <w:link w:val="a"/>
    <w:rsid w:val="004D0499"/>
    <w:rPr>
      <w:rFonts w:ascii="Times New Roman" w:eastAsia="Times New Roman" w:hAnsi="Times New Roman" w:cs="Times New Roman"/>
      <w:sz w:val="24"/>
      <w:szCs w:val="24"/>
    </w:rPr>
  </w:style>
  <w:style w:type="paragraph" w:styleId="afc">
    <w:name w:val="TOC Heading"/>
    <w:basedOn w:val="1"/>
    <w:next w:val="a0"/>
    <w:uiPriority w:val="39"/>
    <w:semiHidden/>
    <w:unhideWhenUsed/>
    <w:qFormat/>
    <w:rsid w:val="004D0499"/>
    <w:pPr>
      <w:keepLines/>
      <w:spacing w:before="480" w:after="0" w:line="276" w:lineRule="auto"/>
      <w:outlineLvl w:val="9"/>
    </w:pPr>
    <w:rPr>
      <w:rFonts w:ascii="Cambria" w:hAnsi="Cambria" w:cs="Times New Roman"/>
      <w:color w:val="365F91"/>
      <w:kern w:val="0"/>
      <w:sz w:val="28"/>
      <w:szCs w:val="28"/>
    </w:rPr>
  </w:style>
  <w:style w:type="paragraph" w:styleId="25">
    <w:name w:val="toc 2"/>
    <w:basedOn w:val="a0"/>
    <w:next w:val="a0"/>
    <w:autoRedefine/>
    <w:uiPriority w:val="39"/>
    <w:rsid w:val="004D0499"/>
    <w:pPr>
      <w:tabs>
        <w:tab w:val="left" w:pos="567"/>
        <w:tab w:val="right" w:leader="dot" w:pos="10206"/>
      </w:tabs>
      <w:ind w:left="567" w:hanging="567"/>
    </w:pPr>
    <w:rPr>
      <w:b/>
      <w:noProof/>
    </w:rPr>
  </w:style>
  <w:style w:type="paragraph" w:styleId="afd">
    <w:name w:val="Balloon Text"/>
    <w:basedOn w:val="a0"/>
    <w:link w:val="afe"/>
    <w:rsid w:val="004D0499"/>
    <w:rPr>
      <w:rFonts w:ascii="Tahoma" w:hAnsi="Tahoma"/>
      <w:sz w:val="16"/>
      <w:szCs w:val="16"/>
    </w:rPr>
  </w:style>
  <w:style w:type="character" w:customStyle="1" w:styleId="afe">
    <w:name w:val="Текст выноски Знак"/>
    <w:basedOn w:val="a1"/>
    <w:link w:val="afd"/>
    <w:rsid w:val="004D0499"/>
    <w:rPr>
      <w:rFonts w:ascii="Tahoma" w:eastAsia="Times New Roman" w:hAnsi="Tahoma" w:cs="Times New Roman"/>
      <w:sz w:val="16"/>
      <w:szCs w:val="16"/>
    </w:rPr>
  </w:style>
  <w:style w:type="paragraph" w:customStyle="1" w:styleId="aff">
    <w:name w:val="Текст записки"/>
    <w:basedOn w:val="a0"/>
    <w:qFormat/>
    <w:rsid w:val="004D0499"/>
    <w:pPr>
      <w:autoSpaceDE w:val="0"/>
      <w:autoSpaceDN w:val="0"/>
      <w:adjustRightInd w:val="0"/>
      <w:spacing w:after="200" w:line="276" w:lineRule="auto"/>
      <w:ind w:firstLine="567"/>
      <w:jc w:val="both"/>
    </w:pPr>
    <w:rPr>
      <w:rFonts w:eastAsia="Calibri"/>
      <w:szCs w:val="28"/>
      <w:lang w:eastAsia="en-US"/>
    </w:rPr>
  </w:style>
  <w:style w:type="table" w:styleId="26">
    <w:name w:val="Table Subtle 2"/>
    <w:basedOn w:val="a2"/>
    <w:rsid w:val="004D0499"/>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Simple 1"/>
    <w:basedOn w:val="a2"/>
    <w:rsid w:val="004D0499"/>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7">
    <w:name w:val="Table Simple 2"/>
    <w:basedOn w:val="a2"/>
    <w:rsid w:val="004D049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5">
    <w:name w:val="Table Classic 1"/>
    <w:basedOn w:val="a2"/>
    <w:rsid w:val="004D0499"/>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0">
    <w:name w:val="+таб"/>
    <w:basedOn w:val="a0"/>
    <w:link w:val="aff1"/>
    <w:qFormat/>
    <w:rsid w:val="004D0499"/>
    <w:pPr>
      <w:jc w:val="center"/>
    </w:pPr>
    <w:rPr>
      <w:rFonts w:ascii="Bookman Old Style" w:hAnsi="Bookman Old Style"/>
      <w:sz w:val="20"/>
      <w:szCs w:val="20"/>
    </w:rPr>
  </w:style>
  <w:style w:type="character" w:customStyle="1" w:styleId="aff1">
    <w:name w:val="+таб Знак"/>
    <w:link w:val="aff0"/>
    <w:rsid w:val="004D0499"/>
    <w:rPr>
      <w:rFonts w:ascii="Bookman Old Style" w:eastAsia="Times New Roman" w:hAnsi="Bookman Old Style" w:cs="Times New Roman"/>
      <w:sz w:val="20"/>
      <w:szCs w:val="20"/>
    </w:rPr>
  </w:style>
  <w:style w:type="character" w:customStyle="1" w:styleId="af5">
    <w:name w:val="Абзац списка Знак"/>
    <w:link w:val="af4"/>
    <w:uiPriority w:val="34"/>
    <w:locked/>
    <w:rsid w:val="004D0499"/>
    <w:rPr>
      <w:rFonts w:ascii="Times New Roman" w:eastAsia="Times New Roman" w:hAnsi="Times New Roman" w:cs="Times New Roman"/>
      <w:sz w:val="24"/>
      <w:szCs w:val="24"/>
    </w:rPr>
  </w:style>
  <w:style w:type="paragraph" w:customStyle="1" w:styleId="S">
    <w:name w:val="S_Обычный"/>
    <w:basedOn w:val="a0"/>
    <w:link w:val="S0"/>
    <w:qFormat/>
    <w:rsid w:val="004D0499"/>
    <w:pPr>
      <w:spacing w:line="276" w:lineRule="auto"/>
      <w:ind w:firstLine="567"/>
      <w:jc w:val="both"/>
    </w:pPr>
    <w:rPr>
      <w:rFonts w:ascii="Bookman Old Style" w:hAnsi="Bookman Old Style"/>
    </w:rPr>
  </w:style>
  <w:style w:type="character" w:customStyle="1" w:styleId="S0">
    <w:name w:val="S_Обычный Знак"/>
    <w:link w:val="S"/>
    <w:rsid w:val="004D0499"/>
    <w:rPr>
      <w:rFonts w:ascii="Bookman Old Style" w:eastAsia="Times New Roman" w:hAnsi="Bookman Old Style" w:cs="Times New Roman"/>
      <w:sz w:val="24"/>
      <w:szCs w:val="24"/>
    </w:rPr>
  </w:style>
  <w:style w:type="paragraph" w:styleId="aff2">
    <w:name w:val="No Spacing"/>
    <w:basedOn w:val="a0"/>
    <w:link w:val="aff3"/>
    <w:qFormat/>
    <w:rsid w:val="004D0499"/>
    <w:rPr>
      <w:rFonts w:ascii="Calibri" w:hAnsi="Calibri"/>
      <w:szCs w:val="32"/>
      <w:lang w:val="en-US" w:eastAsia="en-US" w:bidi="en-US"/>
    </w:rPr>
  </w:style>
  <w:style w:type="character" w:customStyle="1" w:styleId="aff3">
    <w:name w:val="Без интервала Знак"/>
    <w:link w:val="aff2"/>
    <w:rsid w:val="004D0499"/>
    <w:rPr>
      <w:rFonts w:ascii="Calibri" w:eastAsia="Times New Roman" w:hAnsi="Calibri" w:cs="Times New Roman"/>
      <w:sz w:val="24"/>
      <w:szCs w:val="32"/>
      <w:lang w:val="en-US" w:bidi="en-US"/>
    </w:rPr>
  </w:style>
  <w:style w:type="character" w:styleId="aff4">
    <w:name w:val="Emphasis"/>
    <w:qFormat/>
    <w:rsid w:val="004D0499"/>
    <w:rPr>
      <w:i/>
      <w:iCs/>
    </w:rPr>
  </w:style>
  <w:style w:type="table" w:styleId="-2">
    <w:name w:val="Table Web 2"/>
    <w:basedOn w:val="a2"/>
    <w:rsid w:val="004D0499"/>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ndard">
    <w:name w:val="Standard"/>
    <w:rsid w:val="004D0499"/>
    <w:pPr>
      <w:widowControl w:val="0"/>
      <w:suppressAutoHyphens/>
      <w:autoSpaceDN w:val="0"/>
      <w:spacing w:after="0" w:line="240" w:lineRule="auto"/>
    </w:pPr>
    <w:rPr>
      <w:rFonts w:ascii="Times New Roman" w:eastAsia="Lucida Sans Unicode" w:hAnsi="Times New Roman" w:cs="Tahoma"/>
      <w:kern w:val="3"/>
      <w:sz w:val="28"/>
      <w:szCs w:val="24"/>
      <w:lang w:eastAsia="ru-RU"/>
    </w:rPr>
  </w:style>
  <w:style w:type="table" w:styleId="-3">
    <w:name w:val="Table Web 3"/>
    <w:basedOn w:val="a2"/>
    <w:rsid w:val="004D0499"/>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35">
    <w:name w:val="toc 3"/>
    <w:basedOn w:val="a0"/>
    <w:next w:val="a0"/>
    <w:autoRedefine/>
    <w:uiPriority w:val="39"/>
    <w:rsid w:val="004D0499"/>
    <w:pPr>
      <w:tabs>
        <w:tab w:val="right" w:leader="dot" w:pos="10196"/>
      </w:tabs>
      <w:ind w:left="567" w:hanging="567"/>
    </w:pPr>
    <w:rPr>
      <w:b/>
      <w:noProof/>
    </w:rPr>
  </w:style>
  <w:style w:type="paragraph" w:customStyle="1" w:styleId="Default">
    <w:name w:val="Default"/>
    <w:rsid w:val="004D049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238770685579196"/>
          <c:y val="8.5409252669039148E-2"/>
          <c:w val="0.47517730496453908"/>
          <c:h val="0.74021352313167255"/>
        </c:manualLayout>
      </c:layout>
      <c:barChart>
        <c:barDir val="col"/>
        <c:grouping val="clustered"/>
        <c:ser>
          <c:idx val="0"/>
          <c:order val="0"/>
          <c:tx>
            <c:strRef>
              <c:f>Sheet1!$A$2</c:f>
              <c:strCache>
                <c:ptCount val="1"/>
                <c:pt idx="0">
                  <c:v>Дьяченковское сельское поселение</c:v>
                </c:pt>
              </c:strCache>
            </c:strRef>
          </c:tx>
          <c:spPr>
            <a:solidFill>
              <a:srgbClr val="99CC00"/>
            </a:solidFill>
            <a:ln w="12700">
              <a:solidFill>
                <a:srgbClr val="000000"/>
              </a:solidFill>
              <a:prstDash val="solid"/>
            </a:ln>
          </c:spPr>
          <c:cat>
            <c:numRef>
              <c:f>Sheet1!$B$1:$D$1</c:f>
              <c:numCache>
                <c:formatCode>dd/mm/yyyy</c:formatCode>
                <c:ptCount val="3"/>
                <c:pt idx="0">
                  <c:v>42005</c:v>
                </c:pt>
                <c:pt idx="1">
                  <c:v>42370</c:v>
                </c:pt>
                <c:pt idx="2">
                  <c:v>42736</c:v>
                </c:pt>
              </c:numCache>
            </c:numRef>
          </c:cat>
          <c:val>
            <c:numRef>
              <c:f>Sheet1!$B$2:$D$2</c:f>
              <c:numCache>
                <c:formatCode>General</c:formatCode>
                <c:ptCount val="3"/>
                <c:pt idx="0">
                  <c:v>3895</c:v>
                </c:pt>
                <c:pt idx="1">
                  <c:v>3873</c:v>
                </c:pt>
                <c:pt idx="2">
                  <c:v>3858</c:v>
                </c:pt>
              </c:numCache>
            </c:numRef>
          </c:val>
        </c:ser>
        <c:gapWidth val="100"/>
        <c:axId val="104112512"/>
        <c:axId val="104114048"/>
      </c:barChart>
      <c:dateAx>
        <c:axId val="104112512"/>
        <c:scaling>
          <c:orientation val="minMax"/>
        </c:scaling>
        <c:axPos val="b"/>
        <c:numFmt formatCode="yyyy" sourceLinked="0"/>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04114048"/>
        <c:crosses val="autoZero"/>
        <c:auto val="1"/>
        <c:lblOffset val="100"/>
        <c:baseTimeUnit val="years"/>
        <c:majorUnit val="1"/>
        <c:majorTimeUnit val="years"/>
        <c:minorUnit val="1"/>
        <c:minorTimeUnit val="years"/>
      </c:dateAx>
      <c:valAx>
        <c:axId val="10411404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04112512"/>
        <c:crosses val="autoZero"/>
        <c:crossBetween val="between"/>
      </c:valAx>
      <c:spPr>
        <a:solidFill>
          <a:srgbClr val="FFFFFF"/>
        </a:solidFill>
        <a:ln w="25400">
          <a:noFill/>
        </a:ln>
      </c:spPr>
    </c:plotArea>
    <c:legend>
      <c:legendPos val="r"/>
      <c:layout>
        <c:manualLayout>
          <c:xMode val="edge"/>
          <c:yMode val="edge"/>
          <c:x val="0.67612293144208113"/>
          <c:y val="0.34519572953736666"/>
          <c:w val="0.31442080378250675"/>
          <c:h val="0.22419928825622801"/>
        </c:manualLayout>
      </c:layout>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29</Pages>
  <Words>5973</Words>
  <Characters>34051</Characters>
  <Application>Microsoft Office Word</Application>
  <DocSecurity>0</DocSecurity>
  <Lines>283</Lines>
  <Paragraphs>79</Paragraphs>
  <ScaleCrop>false</ScaleCrop>
  <Company/>
  <LinksUpToDate>false</LinksUpToDate>
  <CharactersWithSpaces>39945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Pechikova-ES</dc:creator>
  <cp:keywords/>
  <dc:description/>
  <cp:lastModifiedBy>Pechikova-ES</cp:lastModifiedBy>
  <cp:revision>4</cp:revision>
  <cp:lastPrinted>2017-11-02T12:33:00Z</cp:lastPrinted>
  <dcterms:created xsi:type="dcterms:W3CDTF">2017-09-26T05:08:00Z</dcterms:created>
  <dcterms:modified xsi:type="dcterms:W3CDTF">2017-11-02T12:34:00Z</dcterms:modified>
</cp:coreProperties>
</file>