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F9B92">
      <w:pPr>
        <w:pStyle w:val="36"/>
        <w:widowControl/>
        <w:jc w:val="center"/>
        <w:rPr>
          <w:sz w:val="28"/>
          <w:szCs w:val="28"/>
        </w:rPr>
      </w:pPr>
    </w:p>
    <w:p w14:paraId="303BB282">
      <w:pPr>
        <w:pStyle w:val="36"/>
        <w:widowControl/>
        <w:jc w:val="center"/>
        <w:rPr>
          <w:sz w:val="28"/>
          <w:szCs w:val="28"/>
        </w:rPr>
      </w:pPr>
    </w:p>
    <w:p w14:paraId="433A0D2B">
      <w:pPr>
        <w:pStyle w:val="36"/>
        <w:widowControl/>
        <w:jc w:val="center"/>
        <w:rPr>
          <w:sz w:val="28"/>
          <w:szCs w:val="28"/>
        </w:rPr>
      </w:pPr>
      <w:r>
        <w:rPr>
          <w:sz w:val="28"/>
          <w:szCs w:val="28"/>
        </w:rPr>
        <w:drawing>
          <wp:anchor distT="0" distB="0" distL="114300" distR="114300" simplePos="0" relativeHeight="251659264" behindDoc="0" locked="0" layoutInCell="1" allowOverlap="1">
            <wp:simplePos x="0" y="0"/>
            <wp:positionH relativeFrom="column">
              <wp:posOffset>2640330</wp:posOffset>
            </wp:positionH>
            <wp:positionV relativeFrom="paragraph">
              <wp:posOffset>-391160</wp:posOffset>
            </wp:positionV>
            <wp:extent cx="551180" cy="811530"/>
            <wp:effectExtent l="19050" t="0" r="1270" b="0"/>
            <wp:wrapNone/>
            <wp:docPr id="2"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ДьяченковсоеСП_ПП-01"/>
                    <pic:cNvPicPr>
                      <a:picLocks noChangeAspect="1" noChangeArrowheads="1"/>
                    </pic:cNvPicPr>
                  </pic:nvPicPr>
                  <pic:blipFill>
                    <a:blip r:embed="rId6" cstate="print"/>
                    <a:srcRect/>
                    <a:stretch>
                      <a:fillRect/>
                    </a:stretch>
                  </pic:blipFill>
                  <pic:spPr>
                    <a:xfrm>
                      <a:off x="0" y="0"/>
                      <a:ext cx="551180" cy="811530"/>
                    </a:xfrm>
                    <a:prstGeom prst="rect">
                      <a:avLst/>
                    </a:prstGeom>
                    <a:solidFill>
                      <a:srgbClr val="FFFFFF"/>
                    </a:solidFill>
                  </pic:spPr>
                </pic:pic>
              </a:graphicData>
            </a:graphic>
          </wp:anchor>
        </w:drawing>
      </w:r>
    </w:p>
    <w:p w14:paraId="453B438A">
      <w:pPr>
        <w:pStyle w:val="22"/>
        <w:jc w:val="left"/>
        <w:rPr>
          <w:szCs w:val="28"/>
        </w:rPr>
      </w:pPr>
    </w:p>
    <w:p w14:paraId="746F67DA">
      <w:pPr>
        <w:pStyle w:val="3"/>
      </w:pPr>
      <w:r>
        <w:t>СОВЕТ НАРОДНЫХ ДЕПУТАТОВ</w:t>
      </w:r>
    </w:p>
    <w:p w14:paraId="690E4062">
      <w:pPr>
        <w:pStyle w:val="3"/>
      </w:pPr>
      <w:r>
        <w:t>ДЬЯЧЕНКОВСКОГО СЕЛЬСКОГО ПОСЕЛЕНИЯ</w:t>
      </w:r>
    </w:p>
    <w:p w14:paraId="0A77974C">
      <w:pPr>
        <w:pStyle w:val="3"/>
      </w:pPr>
      <w:r>
        <w:t>БОГУЧАРСКОГО МУНИЦИПАЛЬНОГО РАЙОНА</w:t>
      </w:r>
    </w:p>
    <w:p w14:paraId="1A44C840">
      <w:pPr>
        <w:pStyle w:val="3"/>
      </w:pPr>
      <w:r>
        <w:t>ВОРОНЕЖСКОЙ ОБЛАСТИ</w:t>
      </w:r>
    </w:p>
    <w:p w14:paraId="4656A043">
      <w:pPr>
        <w:pStyle w:val="3"/>
      </w:pPr>
    </w:p>
    <w:p w14:paraId="6C7F5D9C">
      <w:pPr>
        <w:pStyle w:val="3"/>
        <w:rPr>
          <w:kern w:val="32"/>
        </w:rPr>
      </w:pPr>
      <w:r>
        <w:rPr>
          <w:kern w:val="32"/>
        </w:rPr>
        <w:t>РЕШЕНИЕ</w:t>
      </w:r>
    </w:p>
    <w:p w14:paraId="099BA72A">
      <w:pPr>
        <w:rPr>
          <w:lang w:eastAsia="ru-RU"/>
        </w:rPr>
      </w:pPr>
    </w:p>
    <w:p w14:paraId="1971EB63">
      <w:pPr>
        <w:spacing w:after="0"/>
        <w:jc w:val="both"/>
        <w:rPr>
          <w:rFonts w:ascii="Times New Roman" w:hAnsi="Times New Roman"/>
          <w:sz w:val="28"/>
          <w:szCs w:val="28"/>
        </w:rPr>
      </w:pPr>
      <w:r>
        <w:rPr>
          <w:sz w:val="24"/>
          <w:szCs w:val="24"/>
        </w:rPr>
        <w:t xml:space="preserve"> </w:t>
      </w:r>
      <w:r>
        <w:rPr>
          <w:rFonts w:ascii="Times New Roman" w:hAnsi="Times New Roman"/>
          <w:sz w:val="28"/>
          <w:szCs w:val="28"/>
        </w:rPr>
        <w:t>от «</w:t>
      </w:r>
      <w:r>
        <w:rPr>
          <w:rFonts w:hint="default" w:ascii="Times New Roman" w:hAnsi="Times New Roman"/>
          <w:sz w:val="28"/>
          <w:szCs w:val="28"/>
          <w:lang w:val="ru-RU"/>
        </w:rPr>
        <w:t>18</w:t>
      </w:r>
      <w:r>
        <w:rPr>
          <w:rFonts w:ascii="Times New Roman" w:hAnsi="Times New Roman"/>
          <w:sz w:val="28"/>
          <w:szCs w:val="28"/>
        </w:rPr>
        <w:t xml:space="preserve">» </w:t>
      </w:r>
      <w:r>
        <w:rPr>
          <w:rFonts w:ascii="Times New Roman" w:hAnsi="Times New Roman"/>
          <w:sz w:val="28"/>
          <w:szCs w:val="28"/>
          <w:lang w:val="ru-RU"/>
        </w:rPr>
        <w:t>апреля</w:t>
      </w:r>
      <w:r>
        <w:rPr>
          <w:rFonts w:hint="default" w:ascii="Times New Roman" w:hAnsi="Times New Roman"/>
          <w:sz w:val="28"/>
          <w:szCs w:val="28"/>
          <w:lang w:val="ru-RU"/>
        </w:rPr>
        <w:t xml:space="preserve"> </w:t>
      </w:r>
      <w:r>
        <w:rPr>
          <w:rFonts w:ascii="Times New Roman" w:hAnsi="Times New Roman"/>
          <w:sz w:val="28"/>
          <w:szCs w:val="28"/>
        </w:rPr>
        <w:t>2025 г. №</w:t>
      </w:r>
      <w:r>
        <w:rPr>
          <w:rFonts w:hint="default" w:ascii="Times New Roman" w:hAnsi="Times New Roman"/>
          <w:sz w:val="28"/>
          <w:szCs w:val="28"/>
          <w:lang w:val="ru-RU"/>
        </w:rPr>
        <w:t>333</w:t>
      </w:r>
      <w:r>
        <w:rPr>
          <w:rFonts w:ascii="Times New Roman" w:hAnsi="Times New Roman"/>
          <w:sz w:val="28"/>
          <w:szCs w:val="28"/>
        </w:rPr>
        <w:t xml:space="preserve"> </w:t>
      </w:r>
    </w:p>
    <w:p w14:paraId="6AA9EB28">
      <w:pPr>
        <w:spacing w:after="0"/>
        <w:jc w:val="both"/>
        <w:rPr>
          <w:rFonts w:ascii="Times New Roman" w:hAnsi="Times New Roman"/>
          <w:sz w:val="28"/>
          <w:szCs w:val="28"/>
        </w:rPr>
      </w:pPr>
      <w:r>
        <w:rPr>
          <w:rFonts w:ascii="Times New Roman" w:hAnsi="Times New Roman"/>
          <w:sz w:val="28"/>
          <w:szCs w:val="28"/>
        </w:rPr>
        <w:t xml:space="preserve"> с. Дьяченково</w:t>
      </w:r>
    </w:p>
    <w:p w14:paraId="0149441E">
      <w:pPr>
        <w:spacing w:after="0"/>
        <w:ind w:left="567"/>
        <w:rPr>
          <w:rFonts w:ascii="Times New Roman" w:hAnsi="Times New Roman"/>
          <w:sz w:val="28"/>
          <w:szCs w:val="28"/>
        </w:rPr>
      </w:pPr>
    </w:p>
    <w:p w14:paraId="1DEF6375">
      <w:pPr>
        <w:pStyle w:val="3"/>
        <w:jc w:val="left"/>
      </w:pPr>
      <w:r>
        <w:t>Об исполнении бюджета Дьяченковского</w:t>
      </w:r>
    </w:p>
    <w:p w14:paraId="0C8EB777">
      <w:pPr>
        <w:pStyle w:val="3"/>
        <w:jc w:val="left"/>
      </w:pPr>
      <w:r>
        <w:t>сельского поселения за 2024 год</w:t>
      </w:r>
    </w:p>
    <w:p w14:paraId="5598FCD7">
      <w:pPr>
        <w:pStyle w:val="25"/>
        <w:tabs>
          <w:tab w:val="left" w:pos="708"/>
        </w:tabs>
        <w:rPr>
          <w:sz w:val="28"/>
          <w:szCs w:val="28"/>
        </w:rPr>
      </w:pPr>
    </w:p>
    <w:p w14:paraId="16427341">
      <w:pPr>
        <w:pStyle w:val="40"/>
        <w:jc w:val="both"/>
        <w:rPr>
          <w:sz w:val="28"/>
          <w:szCs w:val="28"/>
        </w:rPr>
      </w:pPr>
      <w:r>
        <w:rPr>
          <w:sz w:val="28"/>
          <w:szCs w:val="28"/>
        </w:rPr>
        <w:t xml:space="preserve">        Рассмотрев отчет бухгалтера МКУ «ЦБУиО Богучарского района» Чучаевой Д.А. (по согласованию) об исполнении бюджета за 2024 год, руководствуясь Бюджетным кодексом Российской Федерации, Совет народных депутатов Дьяченковского сельского поселения Богучарского муниципального района Воронежской области</w:t>
      </w:r>
    </w:p>
    <w:p w14:paraId="6E69F21E">
      <w:pPr>
        <w:pStyle w:val="40"/>
        <w:rPr>
          <w:sz w:val="28"/>
          <w:szCs w:val="28"/>
        </w:rPr>
      </w:pPr>
      <w:r>
        <w:rPr>
          <w:sz w:val="28"/>
          <w:szCs w:val="28"/>
        </w:rPr>
        <w:t xml:space="preserve">                                                             РЕШИЛ:    </w:t>
      </w:r>
    </w:p>
    <w:p w14:paraId="37249A4D">
      <w:pPr>
        <w:pStyle w:val="40"/>
        <w:jc w:val="both"/>
        <w:rPr>
          <w:sz w:val="28"/>
          <w:szCs w:val="28"/>
        </w:rPr>
      </w:pPr>
      <w:r>
        <w:rPr>
          <w:sz w:val="28"/>
          <w:szCs w:val="28"/>
        </w:rPr>
        <w:t xml:space="preserve">         1.  Утвердить отчет об исполнении  бюджета за 2024 год по доходам в сумме 28934,2 тыс. рублей и по расходам в сумме 28938,5 тыс. рублей с превышением доходов над расходами (дефицит бюджета Дьяченковского сельского поселения) в сумме 4,2 тыс. рублей и со следующими показателями:</w:t>
      </w:r>
    </w:p>
    <w:p w14:paraId="6BDF6B28">
      <w:pPr>
        <w:pStyle w:val="40"/>
        <w:jc w:val="both"/>
        <w:rPr>
          <w:sz w:val="28"/>
          <w:szCs w:val="28"/>
        </w:rPr>
      </w:pPr>
      <w:r>
        <w:rPr>
          <w:sz w:val="28"/>
          <w:szCs w:val="28"/>
        </w:rPr>
        <w:t>- по поступлению доходов в местный бюджет за 2024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1 к настоящему решению;</w:t>
      </w:r>
    </w:p>
    <w:p w14:paraId="32CD9778">
      <w:pPr>
        <w:pStyle w:val="40"/>
        <w:jc w:val="both"/>
        <w:rPr>
          <w:sz w:val="28"/>
          <w:szCs w:val="28"/>
        </w:rPr>
      </w:pPr>
      <w:r>
        <w:rPr>
          <w:sz w:val="28"/>
          <w:szCs w:val="28"/>
        </w:rPr>
        <w:t>- по ведомственной структуре расходов  бюджета Дьяченковского сельского поселения за 2024 год согласно приложению 2 к настоящему решению;</w:t>
      </w:r>
    </w:p>
    <w:p w14:paraId="2C7C4F41">
      <w:pPr>
        <w:pStyle w:val="40"/>
        <w:jc w:val="both"/>
        <w:rPr>
          <w:sz w:val="28"/>
          <w:szCs w:val="28"/>
        </w:rPr>
      </w:pPr>
      <w:r>
        <w:rPr>
          <w:sz w:val="28"/>
          <w:szCs w:val="28"/>
        </w:rPr>
        <w:t>- по распределению бюджетных ассигнований по разделам, подразделам, целевым статьям (муниципальным программам Дьяченковского сельского поселения), группам видов расходов, классификации расходов бюджета Дьяченковского сельского поселения за 2024 год согласно приложению 3 к настоящему решению;</w:t>
      </w:r>
    </w:p>
    <w:p w14:paraId="6C524780">
      <w:pPr>
        <w:pStyle w:val="40"/>
        <w:jc w:val="both"/>
        <w:rPr>
          <w:sz w:val="28"/>
          <w:szCs w:val="28"/>
        </w:rPr>
      </w:pPr>
      <w:r>
        <w:rPr>
          <w:sz w:val="28"/>
          <w:szCs w:val="28"/>
        </w:rPr>
        <w:t>- по распределению бюджетных ассигнований по целевым статьям (муниципальным программам Дьяченковского сельского поселения), группам видов расходов, разделам, подразделам классификации расходов бюджета Дьяченковского сельского поселения за 2024 год согласно приложению 4 к настоящему решению;</w:t>
      </w:r>
    </w:p>
    <w:p w14:paraId="0F20019D">
      <w:pPr>
        <w:pStyle w:val="40"/>
        <w:jc w:val="both"/>
        <w:rPr>
          <w:sz w:val="28"/>
          <w:szCs w:val="28"/>
        </w:rPr>
      </w:pPr>
      <w:r>
        <w:rPr>
          <w:sz w:val="28"/>
          <w:szCs w:val="28"/>
        </w:rPr>
        <w:t xml:space="preserve">        - по распределению бюджетных ассигнований на исполнение публичных нормативных обязательств Дьяченковского сельского поселения за 2024 год согласно приложению 5 к настоящему решению.</w:t>
      </w:r>
    </w:p>
    <w:p w14:paraId="26ADD7B4">
      <w:pPr>
        <w:pStyle w:val="40"/>
        <w:jc w:val="both"/>
        <w:rPr>
          <w:sz w:val="28"/>
          <w:szCs w:val="28"/>
        </w:rPr>
      </w:pPr>
      <w:r>
        <w:rPr>
          <w:sz w:val="28"/>
          <w:szCs w:val="28"/>
        </w:rPr>
        <w:t xml:space="preserve">       2. Опубликовать данное решение в Вестнике органов местного самоуправления Дьяченковского сельского поселения.</w:t>
      </w:r>
    </w:p>
    <w:p w14:paraId="7481C1C8">
      <w:pPr>
        <w:pStyle w:val="40"/>
        <w:jc w:val="both"/>
        <w:rPr>
          <w:sz w:val="28"/>
          <w:szCs w:val="28"/>
        </w:rPr>
      </w:pPr>
      <w:r>
        <w:rPr>
          <w:sz w:val="28"/>
          <w:szCs w:val="28"/>
        </w:rPr>
        <w:t xml:space="preserve">       3.   Контроль за выполнением данного решения возложить на постоянную   комиссию по бюджету, налогам, финансам и предпринимательству, по аграрной политике, земельным отношениям, муниципальной собственности и охране окружающей среды (Дулов Г.В.) и главу Дьяченковского сельского поселения Сыкалова В.И.</w:t>
      </w:r>
    </w:p>
    <w:p w14:paraId="5874071F">
      <w:pPr>
        <w:pStyle w:val="40"/>
        <w:jc w:val="both"/>
        <w:rPr>
          <w:sz w:val="28"/>
          <w:szCs w:val="28"/>
        </w:rPr>
      </w:pPr>
    </w:p>
    <w:p w14:paraId="2FA0A9EB">
      <w:pPr>
        <w:pStyle w:val="40"/>
        <w:jc w:val="both"/>
        <w:rPr>
          <w:sz w:val="28"/>
          <w:szCs w:val="28"/>
        </w:rPr>
      </w:pPr>
    </w:p>
    <w:p w14:paraId="7BFF77D5">
      <w:pPr>
        <w:pStyle w:val="40"/>
        <w:rPr>
          <w:b/>
          <w:sz w:val="28"/>
          <w:szCs w:val="28"/>
        </w:rPr>
      </w:pPr>
      <w:r>
        <w:rPr>
          <w:b/>
          <w:sz w:val="28"/>
          <w:szCs w:val="28"/>
        </w:rPr>
        <w:t>Глава Дьяченковского</w:t>
      </w:r>
    </w:p>
    <w:p w14:paraId="4CB97FD4">
      <w:pPr>
        <w:pStyle w:val="40"/>
        <w:rPr>
          <w:b/>
          <w:sz w:val="28"/>
          <w:szCs w:val="28"/>
        </w:rPr>
      </w:pPr>
      <w:r>
        <w:rPr>
          <w:b/>
          <w:sz w:val="28"/>
          <w:szCs w:val="28"/>
        </w:rPr>
        <w:t>сельского поселения                                                                    В.И. Сыкалов</w:t>
      </w:r>
    </w:p>
    <w:p w14:paraId="6DAC7ED3">
      <w:pPr>
        <w:spacing w:after="0"/>
        <w:jc w:val="both"/>
        <w:rPr>
          <w:rFonts w:ascii="Times New Roman" w:hAnsi="Times New Roman"/>
          <w:sz w:val="28"/>
          <w:szCs w:val="28"/>
        </w:rPr>
      </w:pPr>
    </w:p>
    <w:p w14:paraId="1927DA2E">
      <w:pPr>
        <w:spacing w:after="0"/>
        <w:jc w:val="both"/>
        <w:rPr>
          <w:rFonts w:ascii="Times New Roman" w:hAnsi="Times New Roman"/>
          <w:sz w:val="28"/>
          <w:szCs w:val="28"/>
        </w:rPr>
      </w:pPr>
      <w:r>
        <w:rPr>
          <w:rFonts w:ascii="Times New Roman" w:hAnsi="Times New Roman"/>
          <w:sz w:val="28"/>
          <w:szCs w:val="28"/>
        </w:rPr>
        <w:t xml:space="preserve">                       </w:t>
      </w:r>
    </w:p>
    <w:p w14:paraId="2760732F">
      <w:pPr>
        <w:spacing w:after="0"/>
        <w:jc w:val="both"/>
        <w:rPr>
          <w:rFonts w:ascii="Times New Roman" w:hAnsi="Times New Roman"/>
          <w:sz w:val="28"/>
          <w:szCs w:val="28"/>
        </w:rPr>
      </w:pPr>
    </w:p>
    <w:p w14:paraId="30AE8B30">
      <w:pPr>
        <w:spacing w:after="0"/>
        <w:jc w:val="both"/>
        <w:rPr>
          <w:rFonts w:ascii="Times New Roman" w:hAnsi="Times New Roman"/>
          <w:sz w:val="28"/>
          <w:szCs w:val="28"/>
        </w:rPr>
      </w:pPr>
    </w:p>
    <w:p w14:paraId="712D70AC">
      <w:pPr>
        <w:spacing w:after="0"/>
        <w:jc w:val="both"/>
        <w:rPr>
          <w:rFonts w:ascii="Times New Roman" w:hAnsi="Times New Roman"/>
          <w:sz w:val="28"/>
          <w:szCs w:val="28"/>
        </w:rPr>
      </w:pPr>
    </w:p>
    <w:p w14:paraId="5BA68523">
      <w:pPr>
        <w:spacing w:after="0"/>
        <w:jc w:val="both"/>
        <w:rPr>
          <w:rFonts w:ascii="Times New Roman" w:hAnsi="Times New Roman"/>
          <w:sz w:val="28"/>
          <w:szCs w:val="28"/>
        </w:rPr>
      </w:pPr>
    </w:p>
    <w:p w14:paraId="7DB77846">
      <w:pPr>
        <w:spacing w:after="0"/>
        <w:jc w:val="both"/>
        <w:rPr>
          <w:rFonts w:ascii="Times New Roman" w:hAnsi="Times New Roman"/>
          <w:sz w:val="28"/>
          <w:szCs w:val="28"/>
        </w:rPr>
      </w:pPr>
    </w:p>
    <w:p w14:paraId="294A8AF8">
      <w:pPr>
        <w:spacing w:after="0"/>
        <w:jc w:val="both"/>
        <w:rPr>
          <w:rFonts w:ascii="Times New Roman" w:hAnsi="Times New Roman"/>
          <w:sz w:val="28"/>
          <w:szCs w:val="28"/>
        </w:rPr>
      </w:pPr>
    </w:p>
    <w:p w14:paraId="4B970119">
      <w:pPr>
        <w:spacing w:after="0"/>
        <w:jc w:val="both"/>
        <w:rPr>
          <w:rFonts w:ascii="Times New Roman" w:hAnsi="Times New Roman"/>
          <w:sz w:val="28"/>
          <w:szCs w:val="28"/>
        </w:rPr>
      </w:pPr>
    </w:p>
    <w:p w14:paraId="07ACB633">
      <w:pPr>
        <w:spacing w:after="0"/>
        <w:jc w:val="both"/>
        <w:rPr>
          <w:rFonts w:ascii="Times New Roman" w:hAnsi="Times New Roman"/>
          <w:sz w:val="28"/>
          <w:szCs w:val="28"/>
        </w:rPr>
      </w:pPr>
    </w:p>
    <w:p w14:paraId="29ADC140">
      <w:pPr>
        <w:spacing w:after="0"/>
        <w:jc w:val="both"/>
        <w:rPr>
          <w:rFonts w:ascii="Times New Roman" w:hAnsi="Times New Roman"/>
          <w:sz w:val="28"/>
          <w:szCs w:val="28"/>
        </w:rPr>
      </w:pPr>
    </w:p>
    <w:p w14:paraId="671C1CB7">
      <w:pPr>
        <w:spacing w:after="0"/>
        <w:jc w:val="both"/>
        <w:rPr>
          <w:rFonts w:ascii="Times New Roman" w:hAnsi="Times New Roman"/>
          <w:sz w:val="28"/>
          <w:szCs w:val="28"/>
        </w:rPr>
      </w:pPr>
    </w:p>
    <w:p w14:paraId="169782DC">
      <w:pPr>
        <w:spacing w:after="0"/>
        <w:jc w:val="both"/>
        <w:rPr>
          <w:rFonts w:ascii="Times New Roman" w:hAnsi="Times New Roman"/>
          <w:sz w:val="28"/>
          <w:szCs w:val="28"/>
        </w:rPr>
      </w:pPr>
    </w:p>
    <w:p w14:paraId="726B3D43">
      <w:pPr>
        <w:spacing w:after="0"/>
        <w:jc w:val="both"/>
        <w:rPr>
          <w:rFonts w:ascii="Times New Roman" w:hAnsi="Times New Roman"/>
          <w:sz w:val="28"/>
          <w:szCs w:val="28"/>
        </w:rPr>
      </w:pPr>
    </w:p>
    <w:p w14:paraId="78BB406D">
      <w:pPr>
        <w:spacing w:after="0"/>
        <w:jc w:val="both"/>
        <w:rPr>
          <w:rFonts w:ascii="Times New Roman" w:hAnsi="Times New Roman"/>
          <w:sz w:val="28"/>
          <w:szCs w:val="28"/>
        </w:rPr>
      </w:pPr>
    </w:p>
    <w:p w14:paraId="0E29E573">
      <w:pPr>
        <w:spacing w:after="0"/>
        <w:jc w:val="both"/>
        <w:rPr>
          <w:rFonts w:ascii="Times New Roman" w:hAnsi="Times New Roman"/>
          <w:sz w:val="28"/>
          <w:szCs w:val="28"/>
        </w:rPr>
      </w:pPr>
    </w:p>
    <w:p w14:paraId="61A35834">
      <w:pPr>
        <w:spacing w:after="0"/>
        <w:jc w:val="both"/>
        <w:rPr>
          <w:rFonts w:ascii="Times New Roman" w:hAnsi="Times New Roman"/>
          <w:sz w:val="28"/>
          <w:szCs w:val="28"/>
        </w:rPr>
      </w:pPr>
    </w:p>
    <w:p w14:paraId="779F52D2">
      <w:pPr>
        <w:spacing w:after="0"/>
        <w:jc w:val="both"/>
        <w:rPr>
          <w:rFonts w:ascii="Times New Roman" w:hAnsi="Times New Roman"/>
          <w:sz w:val="28"/>
          <w:szCs w:val="28"/>
        </w:rPr>
      </w:pPr>
    </w:p>
    <w:p w14:paraId="21D7D38C">
      <w:pPr>
        <w:spacing w:after="0"/>
        <w:jc w:val="both"/>
        <w:rPr>
          <w:rFonts w:ascii="Times New Roman" w:hAnsi="Times New Roman"/>
          <w:sz w:val="28"/>
          <w:szCs w:val="28"/>
        </w:rPr>
      </w:pPr>
    </w:p>
    <w:p w14:paraId="093C8E8B">
      <w:pPr>
        <w:spacing w:after="0"/>
        <w:jc w:val="both"/>
        <w:rPr>
          <w:rFonts w:ascii="Times New Roman" w:hAnsi="Times New Roman"/>
          <w:sz w:val="28"/>
          <w:szCs w:val="28"/>
        </w:rPr>
      </w:pPr>
    </w:p>
    <w:p w14:paraId="4689C884">
      <w:pPr>
        <w:spacing w:after="0"/>
        <w:jc w:val="both"/>
        <w:rPr>
          <w:rFonts w:ascii="Times New Roman" w:hAnsi="Times New Roman"/>
          <w:sz w:val="28"/>
          <w:szCs w:val="28"/>
        </w:rPr>
      </w:pPr>
    </w:p>
    <w:p w14:paraId="43D8D5E2">
      <w:pPr>
        <w:spacing w:after="0"/>
        <w:jc w:val="both"/>
        <w:rPr>
          <w:rFonts w:ascii="Times New Roman" w:hAnsi="Times New Roman"/>
          <w:sz w:val="28"/>
          <w:szCs w:val="28"/>
        </w:rPr>
      </w:pPr>
    </w:p>
    <w:p w14:paraId="27910B1F">
      <w:pPr>
        <w:spacing w:after="0"/>
        <w:jc w:val="both"/>
        <w:rPr>
          <w:rFonts w:ascii="Times New Roman" w:hAnsi="Times New Roman"/>
          <w:sz w:val="28"/>
          <w:szCs w:val="28"/>
        </w:rPr>
      </w:pPr>
    </w:p>
    <w:p w14:paraId="2C2F6C47">
      <w:pPr>
        <w:spacing w:after="0"/>
        <w:jc w:val="both"/>
        <w:rPr>
          <w:rFonts w:ascii="Times New Roman" w:hAnsi="Times New Roman"/>
          <w:sz w:val="28"/>
          <w:szCs w:val="28"/>
        </w:rPr>
      </w:pPr>
    </w:p>
    <w:p w14:paraId="432FFDFC">
      <w:pPr>
        <w:spacing w:after="0"/>
        <w:jc w:val="both"/>
        <w:rPr>
          <w:rFonts w:ascii="Times New Roman" w:hAnsi="Times New Roman"/>
          <w:sz w:val="28"/>
          <w:szCs w:val="28"/>
        </w:rPr>
      </w:pPr>
    </w:p>
    <w:p w14:paraId="38234C47">
      <w:pPr>
        <w:spacing w:after="0" w:line="240" w:lineRule="auto"/>
        <w:ind w:left="283" w:firstLine="4253"/>
        <w:jc w:val="right"/>
        <w:rPr>
          <w:rFonts w:ascii="Times New Roman" w:hAnsi="Times New Roman" w:eastAsia="Times New Roman"/>
          <w:sz w:val="20"/>
          <w:szCs w:val="20"/>
          <w:lang w:eastAsia="ru-RU"/>
        </w:rPr>
      </w:pPr>
    </w:p>
    <w:p w14:paraId="63AC0B4C">
      <w:pPr>
        <w:spacing w:after="0" w:line="240" w:lineRule="auto"/>
        <w:ind w:left="283" w:firstLine="4253"/>
        <w:jc w:val="right"/>
        <w:rPr>
          <w:rFonts w:ascii="Times New Roman" w:hAnsi="Times New Roman" w:eastAsia="Times New Roman"/>
          <w:sz w:val="20"/>
          <w:szCs w:val="20"/>
          <w:lang w:eastAsia="ru-RU"/>
        </w:rPr>
      </w:pPr>
    </w:p>
    <w:p w14:paraId="1D4B7107">
      <w:pPr>
        <w:spacing w:after="0" w:line="240" w:lineRule="auto"/>
        <w:ind w:left="283" w:firstLine="4253"/>
        <w:jc w:val="right"/>
        <w:rPr>
          <w:rFonts w:ascii="Times New Roman" w:hAnsi="Times New Roman" w:eastAsia="Times New Roman"/>
          <w:sz w:val="20"/>
          <w:szCs w:val="20"/>
          <w:lang w:eastAsia="ru-RU"/>
        </w:rPr>
      </w:pPr>
    </w:p>
    <w:p w14:paraId="7E225026">
      <w:pPr>
        <w:spacing w:after="0" w:line="240" w:lineRule="auto"/>
        <w:ind w:left="283" w:firstLine="4253"/>
        <w:jc w:val="right"/>
        <w:rPr>
          <w:rFonts w:ascii="Times New Roman" w:hAnsi="Times New Roman" w:eastAsia="Times New Roman"/>
          <w:sz w:val="20"/>
          <w:szCs w:val="20"/>
          <w:lang w:eastAsia="ru-RU"/>
        </w:rPr>
      </w:pPr>
    </w:p>
    <w:p w14:paraId="0AA06573">
      <w:pPr>
        <w:spacing w:after="0" w:line="240" w:lineRule="auto"/>
        <w:ind w:left="283" w:firstLine="4253"/>
        <w:jc w:val="right"/>
        <w:rPr>
          <w:rFonts w:ascii="Times New Roman" w:hAnsi="Times New Roman" w:eastAsia="Times New Roman"/>
          <w:sz w:val="20"/>
          <w:szCs w:val="20"/>
          <w:lang w:eastAsia="ru-RU"/>
        </w:rPr>
      </w:pPr>
      <w:r>
        <w:rPr>
          <w:rFonts w:ascii="Times New Roman" w:hAnsi="Times New Roman" w:eastAsia="Times New Roman"/>
          <w:sz w:val="20"/>
          <w:szCs w:val="20"/>
          <w:lang w:eastAsia="ru-RU"/>
        </w:rPr>
        <w:t>Приложение  1</w:t>
      </w:r>
      <w:r>
        <w:rPr>
          <w:rFonts w:ascii="Times New Roman" w:hAnsi="Times New Roman" w:eastAsia="Times New Roman"/>
          <w:sz w:val="20"/>
          <w:szCs w:val="20"/>
          <w:lang w:eastAsia="ru-RU"/>
        </w:rPr>
        <w:br w:type="textWrapping"/>
      </w:r>
      <w:r>
        <w:rPr>
          <w:rFonts w:ascii="Times New Roman" w:hAnsi="Times New Roman" w:eastAsia="Times New Roman"/>
          <w:sz w:val="20"/>
          <w:szCs w:val="20"/>
          <w:lang w:eastAsia="ru-RU"/>
        </w:rPr>
        <w:t>к  решению Совета народных депутатов</w:t>
      </w:r>
      <w:r>
        <w:rPr>
          <w:rFonts w:ascii="Times New Roman" w:hAnsi="Times New Roman" w:eastAsia="Times New Roman"/>
          <w:sz w:val="20"/>
          <w:szCs w:val="20"/>
          <w:lang w:eastAsia="ru-RU"/>
        </w:rPr>
        <w:br w:type="textWrapping"/>
      </w:r>
      <w:r>
        <w:rPr>
          <w:rFonts w:ascii="Times New Roman" w:hAnsi="Times New Roman" w:eastAsia="Times New Roman"/>
          <w:sz w:val="20"/>
          <w:szCs w:val="20"/>
          <w:lang w:eastAsia="ru-RU"/>
        </w:rPr>
        <w:t>Дьяченковского сельского поселения</w:t>
      </w:r>
      <w:r>
        <w:rPr>
          <w:rFonts w:ascii="Times New Roman" w:hAnsi="Times New Roman" w:eastAsia="Times New Roman"/>
          <w:sz w:val="20"/>
          <w:szCs w:val="20"/>
          <w:lang w:eastAsia="ru-RU"/>
        </w:rPr>
        <w:br w:type="textWrapping"/>
      </w:r>
      <w:r>
        <w:rPr>
          <w:rFonts w:ascii="Times New Roman" w:hAnsi="Times New Roman" w:eastAsia="Times New Roman"/>
          <w:sz w:val="20"/>
          <w:szCs w:val="20"/>
          <w:lang w:eastAsia="ru-RU"/>
        </w:rPr>
        <w:t xml:space="preserve">от  </w:t>
      </w:r>
      <w:r>
        <w:rPr>
          <w:rFonts w:hint="default" w:ascii="Times New Roman" w:hAnsi="Times New Roman" w:eastAsia="Times New Roman"/>
          <w:sz w:val="20"/>
          <w:szCs w:val="20"/>
          <w:lang w:val="en-US" w:eastAsia="ru-RU"/>
        </w:rPr>
        <w:t>18.04.2025 №333</w:t>
      </w:r>
      <w:r>
        <w:rPr>
          <w:rFonts w:ascii="Times New Roman" w:hAnsi="Times New Roman" w:eastAsia="Times New Roman"/>
          <w:sz w:val="20"/>
          <w:szCs w:val="20"/>
          <w:lang w:eastAsia="ru-RU"/>
        </w:rPr>
        <w:t xml:space="preserve">  </w:t>
      </w:r>
    </w:p>
    <w:p w14:paraId="0FA02D93">
      <w:pPr>
        <w:spacing w:after="0" w:line="240" w:lineRule="auto"/>
        <w:rPr>
          <w:rFonts w:ascii="Times New Roman" w:hAnsi="Times New Roman" w:eastAsia="Times New Roman"/>
          <w:sz w:val="20"/>
          <w:szCs w:val="20"/>
          <w:lang w:eastAsia="ru-RU"/>
        </w:rPr>
      </w:pPr>
    </w:p>
    <w:p w14:paraId="544A7DE8">
      <w:pPr>
        <w:spacing w:after="0"/>
        <w:jc w:val="right"/>
        <w:rPr>
          <w:rFonts w:ascii="Times New Roman" w:hAnsi="Times New Roman"/>
          <w:sz w:val="28"/>
          <w:szCs w:val="28"/>
        </w:rPr>
      </w:pPr>
    </w:p>
    <w:p w14:paraId="138F7010">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Поступление доходов </w:t>
      </w:r>
    </w:p>
    <w:p w14:paraId="6E961059">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в бюджет Дьяченковского сельского поселения за 2024 год </w:t>
      </w:r>
    </w:p>
    <w:p w14:paraId="5EFB3CB3">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по кодам видов доходов, подвидов доходов, классификации операций сектора государственного управления, относящихся к доходам бюджета</w:t>
      </w:r>
    </w:p>
    <w:p w14:paraId="5BDF3408">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 </w:t>
      </w:r>
    </w:p>
    <w:p w14:paraId="2A2BD242">
      <w:pPr>
        <w:spacing w:after="0" w:line="240" w:lineRule="auto"/>
        <w:jc w:val="right"/>
        <w:rPr>
          <w:rFonts w:ascii="Times New Roman" w:hAnsi="Times New Roman"/>
          <w:sz w:val="24"/>
          <w:szCs w:val="24"/>
        </w:rPr>
      </w:pPr>
      <w:r>
        <w:rPr>
          <w:rFonts w:ascii="Times New Roman" w:hAnsi="Times New Roman"/>
          <w:bCs/>
          <w:sz w:val="24"/>
          <w:szCs w:val="24"/>
        </w:rPr>
        <w:t>(тыс. рублей)</w:t>
      </w:r>
    </w:p>
    <w:tbl>
      <w:tblPr>
        <w:tblStyle w:val="12"/>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3"/>
        <w:gridCol w:w="4744"/>
        <w:gridCol w:w="1276"/>
      </w:tblGrid>
      <w:tr w14:paraId="6D04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1802" w:type="pct"/>
            <w:tcMar>
              <w:top w:w="85" w:type="dxa"/>
              <w:left w:w="57" w:type="dxa"/>
              <w:bottom w:w="85" w:type="dxa"/>
              <w:right w:w="57" w:type="dxa"/>
            </w:tcMar>
            <w:vAlign w:val="center"/>
          </w:tcPr>
          <w:p w14:paraId="76AD1127">
            <w:pPr>
              <w:spacing w:after="0" w:line="240" w:lineRule="auto"/>
              <w:ind w:left="-609"/>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Код показателя</w:t>
            </w:r>
          </w:p>
        </w:tc>
        <w:tc>
          <w:tcPr>
            <w:tcW w:w="2519" w:type="pct"/>
            <w:tcMar>
              <w:top w:w="85" w:type="dxa"/>
              <w:left w:w="57" w:type="dxa"/>
              <w:bottom w:w="85" w:type="dxa"/>
              <w:right w:w="57" w:type="dxa"/>
            </w:tcMar>
            <w:vAlign w:val="center"/>
          </w:tcPr>
          <w:p w14:paraId="10626A3E">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Наименование показателя</w:t>
            </w:r>
          </w:p>
        </w:tc>
        <w:tc>
          <w:tcPr>
            <w:tcW w:w="677" w:type="pct"/>
            <w:tcMar>
              <w:top w:w="85" w:type="dxa"/>
              <w:left w:w="57" w:type="dxa"/>
              <w:bottom w:w="85" w:type="dxa"/>
              <w:right w:w="57" w:type="dxa"/>
            </w:tcMar>
          </w:tcPr>
          <w:p w14:paraId="21932693">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2024 год</w:t>
            </w:r>
          </w:p>
        </w:tc>
      </w:tr>
      <w:tr w14:paraId="2A3A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1802" w:type="pct"/>
            <w:tcMar>
              <w:top w:w="85" w:type="dxa"/>
              <w:left w:w="57" w:type="dxa"/>
              <w:bottom w:w="85" w:type="dxa"/>
              <w:right w:w="57" w:type="dxa"/>
            </w:tcMar>
            <w:vAlign w:val="center"/>
          </w:tcPr>
          <w:p w14:paraId="5BB006F6">
            <w:pPr>
              <w:spacing w:after="0" w:line="240" w:lineRule="auto"/>
              <w:jc w:val="center"/>
              <w:rPr>
                <w:rFonts w:ascii="Times New Roman" w:hAnsi="Times New Roman" w:eastAsia="Times New Roman"/>
                <w:b/>
                <w:bCs/>
                <w:sz w:val="24"/>
                <w:szCs w:val="24"/>
                <w:lang w:eastAsia="ru-RU"/>
              </w:rPr>
            </w:pPr>
            <w:bookmarkStart w:id="0" w:name="P1013"/>
            <w:bookmarkEnd w:id="0"/>
            <w:r>
              <w:rPr>
                <w:rFonts w:ascii="Times New Roman" w:hAnsi="Times New Roman" w:eastAsia="Times New Roman"/>
                <w:b/>
                <w:bCs/>
                <w:sz w:val="24"/>
                <w:szCs w:val="24"/>
                <w:lang w:eastAsia="ru-RU"/>
              </w:rPr>
              <w:t>1</w:t>
            </w:r>
          </w:p>
        </w:tc>
        <w:tc>
          <w:tcPr>
            <w:tcW w:w="2519" w:type="pct"/>
            <w:tcMar>
              <w:top w:w="85" w:type="dxa"/>
              <w:left w:w="57" w:type="dxa"/>
              <w:bottom w:w="85" w:type="dxa"/>
              <w:right w:w="57" w:type="dxa"/>
            </w:tcMar>
            <w:vAlign w:val="center"/>
          </w:tcPr>
          <w:p w14:paraId="1E4FC30D">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w:t>
            </w:r>
          </w:p>
        </w:tc>
        <w:tc>
          <w:tcPr>
            <w:tcW w:w="677" w:type="pct"/>
            <w:tcMar>
              <w:top w:w="85" w:type="dxa"/>
              <w:left w:w="57" w:type="dxa"/>
              <w:bottom w:w="85" w:type="dxa"/>
              <w:right w:w="57" w:type="dxa"/>
            </w:tcMar>
            <w:vAlign w:val="center"/>
          </w:tcPr>
          <w:p w14:paraId="4507A932">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3</w:t>
            </w:r>
          </w:p>
        </w:tc>
      </w:tr>
      <w:tr w14:paraId="7B55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41D97C79">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000 8 50 00000 00 0000 000</w:t>
            </w:r>
          </w:p>
        </w:tc>
        <w:tc>
          <w:tcPr>
            <w:tcW w:w="2519" w:type="pct"/>
            <w:tcMar>
              <w:top w:w="28" w:type="dxa"/>
              <w:left w:w="28" w:type="dxa"/>
              <w:bottom w:w="28" w:type="dxa"/>
              <w:right w:w="57" w:type="dxa"/>
            </w:tcMar>
            <w:vAlign w:val="bottom"/>
          </w:tcPr>
          <w:p w14:paraId="3839E900">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Доходы бюджета - Всего</w:t>
            </w:r>
          </w:p>
        </w:tc>
        <w:tc>
          <w:tcPr>
            <w:tcW w:w="677" w:type="pct"/>
            <w:tcMar>
              <w:top w:w="28" w:type="dxa"/>
              <w:left w:w="28" w:type="dxa"/>
              <w:bottom w:w="28" w:type="dxa"/>
              <w:right w:w="57" w:type="dxa"/>
            </w:tcMar>
            <w:vAlign w:val="bottom"/>
          </w:tcPr>
          <w:p w14:paraId="5300F647">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28934,2</w:t>
            </w:r>
          </w:p>
        </w:tc>
      </w:tr>
      <w:tr w14:paraId="5D59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2D4581C7">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000 1 00 00000 00 0000 000</w:t>
            </w:r>
          </w:p>
        </w:tc>
        <w:tc>
          <w:tcPr>
            <w:tcW w:w="2519" w:type="pct"/>
            <w:tcMar>
              <w:top w:w="28" w:type="dxa"/>
              <w:left w:w="28" w:type="dxa"/>
              <w:bottom w:w="28" w:type="dxa"/>
              <w:right w:w="57" w:type="dxa"/>
            </w:tcMar>
            <w:vAlign w:val="bottom"/>
          </w:tcPr>
          <w:p w14:paraId="65224E8F">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НАЛОГОВЫЕ И НЕНАЛОГОВЫЕ ДОХОДЫ</w:t>
            </w:r>
          </w:p>
        </w:tc>
        <w:tc>
          <w:tcPr>
            <w:tcW w:w="677" w:type="pct"/>
            <w:tcMar>
              <w:top w:w="28" w:type="dxa"/>
              <w:left w:w="28" w:type="dxa"/>
              <w:bottom w:w="28" w:type="dxa"/>
              <w:right w:w="57" w:type="dxa"/>
            </w:tcMar>
            <w:vAlign w:val="bottom"/>
          </w:tcPr>
          <w:p w14:paraId="20F25ECB">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4938,1</w:t>
            </w:r>
          </w:p>
        </w:tc>
      </w:tr>
      <w:tr w14:paraId="133C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68F1D981">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000 1 01 00000 00 0000 000</w:t>
            </w:r>
          </w:p>
        </w:tc>
        <w:tc>
          <w:tcPr>
            <w:tcW w:w="2519" w:type="pct"/>
            <w:tcMar>
              <w:top w:w="28" w:type="dxa"/>
              <w:left w:w="28" w:type="dxa"/>
              <w:bottom w:w="28" w:type="dxa"/>
              <w:right w:w="57" w:type="dxa"/>
            </w:tcMar>
            <w:vAlign w:val="bottom"/>
          </w:tcPr>
          <w:p w14:paraId="0B9A9636">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НАЛОГИ НА ПРИБЫЛЬ, ДОХОДЫ</w:t>
            </w:r>
          </w:p>
        </w:tc>
        <w:tc>
          <w:tcPr>
            <w:tcW w:w="677" w:type="pct"/>
            <w:tcMar>
              <w:top w:w="28" w:type="dxa"/>
              <w:left w:w="28" w:type="dxa"/>
              <w:bottom w:w="28" w:type="dxa"/>
              <w:right w:w="57" w:type="dxa"/>
            </w:tcMar>
            <w:vAlign w:val="bottom"/>
          </w:tcPr>
          <w:p w14:paraId="49951E50">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777,0</w:t>
            </w:r>
          </w:p>
        </w:tc>
      </w:tr>
      <w:tr w14:paraId="0A1D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6757730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000 1 01 02000 01 0000 110</w:t>
            </w:r>
          </w:p>
        </w:tc>
        <w:tc>
          <w:tcPr>
            <w:tcW w:w="2519" w:type="pct"/>
            <w:tcMar>
              <w:top w:w="28" w:type="dxa"/>
              <w:left w:w="28" w:type="dxa"/>
              <w:bottom w:w="28" w:type="dxa"/>
              <w:right w:w="57" w:type="dxa"/>
            </w:tcMar>
            <w:vAlign w:val="bottom"/>
          </w:tcPr>
          <w:p w14:paraId="2ED170C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Налог на доходы физических лиц</w:t>
            </w:r>
          </w:p>
        </w:tc>
        <w:tc>
          <w:tcPr>
            <w:tcW w:w="677" w:type="pct"/>
            <w:tcMar>
              <w:top w:w="28" w:type="dxa"/>
              <w:left w:w="28" w:type="dxa"/>
              <w:bottom w:w="28" w:type="dxa"/>
              <w:right w:w="57" w:type="dxa"/>
            </w:tcMar>
            <w:vAlign w:val="bottom"/>
          </w:tcPr>
          <w:p w14:paraId="65D9FAB9">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777,0</w:t>
            </w:r>
          </w:p>
        </w:tc>
      </w:tr>
      <w:tr w14:paraId="5307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69E5487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000 1 01 02010 01 0000 110</w:t>
            </w:r>
          </w:p>
        </w:tc>
        <w:tc>
          <w:tcPr>
            <w:tcW w:w="2519" w:type="pct"/>
            <w:tcMar>
              <w:top w:w="28" w:type="dxa"/>
              <w:left w:w="28" w:type="dxa"/>
              <w:bottom w:w="28" w:type="dxa"/>
              <w:right w:w="57" w:type="dxa"/>
            </w:tcMar>
            <w:vAlign w:val="bottom"/>
          </w:tcPr>
          <w:p w14:paraId="2EF6BED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 227, 227.1 и 228 НК РФ</w:t>
            </w:r>
          </w:p>
        </w:tc>
        <w:tc>
          <w:tcPr>
            <w:tcW w:w="677" w:type="pct"/>
            <w:tcMar>
              <w:top w:w="28" w:type="dxa"/>
              <w:left w:w="28" w:type="dxa"/>
              <w:bottom w:w="28" w:type="dxa"/>
              <w:right w:w="57" w:type="dxa"/>
            </w:tcMar>
            <w:vAlign w:val="bottom"/>
          </w:tcPr>
          <w:p w14:paraId="7D66848F">
            <w:pPr>
              <w:spacing w:after="0" w:line="240" w:lineRule="auto"/>
              <w:jc w:val="center"/>
              <w:rPr>
                <w:rFonts w:ascii="Times New Roman" w:hAnsi="Times New Roman" w:eastAsia="Times New Roman"/>
                <w:bCs/>
                <w:sz w:val="24"/>
                <w:szCs w:val="24"/>
                <w:lang w:val="en-US" w:eastAsia="ru-RU"/>
              </w:rPr>
            </w:pPr>
            <w:r>
              <w:rPr>
                <w:rFonts w:ascii="Times New Roman" w:hAnsi="Times New Roman" w:eastAsia="Times New Roman"/>
                <w:bCs/>
                <w:sz w:val="24"/>
                <w:szCs w:val="24"/>
                <w:lang w:val="en-US" w:eastAsia="ru-RU"/>
              </w:rPr>
              <w:t>777.0</w:t>
            </w:r>
          </w:p>
        </w:tc>
      </w:tr>
      <w:tr w14:paraId="7290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687F28CE">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000 1 05 00000 00 0000 000</w:t>
            </w:r>
          </w:p>
        </w:tc>
        <w:tc>
          <w:tcPr>
            <w:tcW w:w="2519" w:type="pct"/>
            <w:tcMar>
              <w:top w:w="28" w:type="dxa"/>
              <w:left w:w="28" w:type="dxa"/>
              <w:bottom w:w="28" w:type="dxa"/>
              <w:right w:w="57" w:type="dxa"/>
            </w:tcMar>
            <w:vAlign w:val="bottom"/>
          </w:tcPr>
          <w:p w14:paraId="49BB4302">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НАЛОГИ НА СОВОКУПНЫЙ ДОХОД</w:t>
            </w:r>
          </w:p>
        </w:tc>
        <w:tc>
          <w:tcPr>
            <w:tcW w:w="677" w:type="pct"/>
            <w:tcMar>
              <w:top w:w="28" w:type="dxa"/>
              <w:left w:w="28" w:type="dxa"/>
              <w:bottom w:w="28" w:type="dxa"/>
              <w:right w:w="57" w:type="dxa"/>
            </w:tcMar>
            <w:vAlign w:val="bottom"/>
          </w:tcPr>
          <w:p w14:paraId="2D6CD7D6">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92,0</w:t>
            </w:r>
          </w:p>
        </w:tc>
      </w:tr>
      <w:tr w14:paraId="7AD3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032DE37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000 1 05 03000 01 0000 110</w:t>
            </w:r>
          </w:p>
        </w:tc>
        <w:tc>
          <w:tcPr>
            <w:tcW w:w="2519" w:type="pct"/>
            <w:tcMar>
              <w:top w:w="28" w:type="dxa"/>
              <w:left w:w="28" w:type="dxa"/>
              <w:bottom w:w="28" w:type="dxa"/>
              <w:right w:w="57" w:type="dxa"/>
            </w:tcMar>
            <w:vAlign w:val="bottom"/>
          </w:tcPr>
          <w:p w14:paraId="0E7D2A6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Единый сельскохозяйственный налог</w:t>
            </w:r>
          </w:p>
        </w:tc>
        <w:tc>
          <w:tcPr>
            <w:tcW w:w="677" w:type="pct"/>
            <w:tcMar>
              <w:top w:w="28" w:type="dxa"/>
              <w:left w:w="28" w:type="dxa"/>
              <w:bottom w:w="28" w:type="dxa"/>
              <w:right w:w="57" w:type="dxa"/>
            </w:tcMar>
            <w:vAlign w:val="bottom"/>
          </w:tcPr>
          <w:p w14:paraId="651053A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92,0</w:t>
            </w:r>
          </w:p>
        </w:tc>
      </w:tr>
      <w:tr w14:paraId="0482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3868268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000 1 05 03010 01 0000 110</w:t>
            </w:r>
          </w:p>
        </w:tc>
        <w:tc>
          <w:tcPr>
            <w:tcW w:w="2519" w:type="pct"/>
            <w:tcMar>
              <w:top w:w="28" w:type="dxa"/>
              <w:left w:w="28" w:type="dxa"/>
              <w:bottom w:w="28" w:type="dxa"/>
              <w:right w:w="57" w:type="dxa"/>
            </w:tcMar>
            <w:vAlign w:val="bottom"/>
          </w:tcPr>
          <w:p w14:paraId="731585F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Единый сельскохозяйственный налог</w:t>
            </w:r>
          </w:p>
        </w:tc>
        <w:tc>
          <w:tcPr>
            <w:tcW w:w="677" w:type="pct"/>
            <w:tcMar>
              <w:top w:w="28" w:type="dxa"/>
              <w:left w:w="28" w:type="dxa"/>
              <w:bottom w:w="28" w:type="dxa"/>
              <w:right w:w="57" w:type="dxa"/>
            </w:tcMar>
            <w:vAlign w:val="bottom"/>
          </w:tcPr>
          <w:p w14:paraId="59E45E2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92,0</w:t>
            </w:r>
          </w:p>
        </w:tc>
      </w:tr>
      <w:tr w14:paraId="044A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4CAD84C1">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000 1 06 00000 00 0000 000</w:t>
            </w:r>
          </w:p>
        </w:tc>
        <w:tc>
          <w:tcPr>
            <w:tcW w:w="2519" w:type="pct"/>
            <w:tcMar>
              <w:top w:w="28" w:type="dxa"/>
              <w:left w:w="28" w:type="dxa"/>
              <w:bottom w:w="28" w:type="dxa"/>
              <w:right w:w="57" w:type="dxa"/>
            </w:tcMar>
            <w:vAlign w:val="bottom"/>
          </w:tcPr>
          <w:p w14:paraId="57E4DB1D">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НАЛОГИ НА ИМУЩЕСТВО</w:t>
            </w:r>
          </w:p>
        </w:tc>
        <w:tc>
          <w:tcPr>
            <w:tcW w:w="677" w:type="pct"/>
            <w:tcMar>
              <w:top w:w="28" w:type="dxa"/>
              <w:left w:w="28" w:type="dxa"/>
              <w:bottom w:w="28" w:type="dxa"/>
              <w:right w:w="57" w:type="dxa"/>
            </w:tcMar>
            <w:vAlign w:val="bottom"/>
          </w:tcPr>
          <w:p w14:paraId="7FE5AAC5">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4069,1</w:t>
            </w:r>
          </w:p>
        </w:tc>
      </w:tr>
      <w:tr w14:paraId="21B5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6E89C37B">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000 1 06 01000 00 0000 110</w:t>
            </w:r>
          </w:p>
        </w:tc>
        <w:tc>
          <w:tcPr>
            <w:tcW w:w="2519" w:type="pct"/>
            <w:tcMar>
              <w:top w:w="28" w:type="dxa"/>
              <w:left w:w="28" w:type="dxa"/>
              <w:bottom w:w="28" w:type="dxa"/>
              <w:right w:w="57" w:type="dxa"/>
            </w:tcMar>
            <w:vAlign w:val="bottom"/>
          </w:tcPr>
          <w:p w14:paraId="4126601B">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Налог на имущество физических лиц</w:t>
            </w:r>
          </w:p>
        </w:tc>
        <w:tc>
          <w:tcPr>
            <w:tcW w:w="677" w:type="pct"/>
            <w:tcMar>
              <w:top w:w="28" w:type="dxa"/>
              <w:left w:w="28" w:type="dxa"/>
              <w:bottom w:w="28" w:type="dxa"/>
              <w:right w:w="57" w:type="dxa"/>
            </w:tcMar>
            <w:vAlign w:val="bottom"/>
          </w:tcPr>
          <w:p w14:paraId="2038BA93">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716,2</w:t>
            </w:r>
          </w:p>
        </w:tc>
      </w:tr>
      <w:tr w14:paraId="07D1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15E00AC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000 1 06 01030 10 0000 110</w:t>
            </w:r>
          </w:p>
          <w:p w14:paraId="79CA32B1">
            <w:pPr>
              <w:spacing w:after="0" w:line="240" w:lineRule="auto"/>
              <w:rPr>
                <w:rFonts w:ascii="Times New Roman" w:hAnsi="Times New Roman" w:eastAsia="Times New Roman"/>
                <w:sz w:val="24"/>
                <w:szCs w:val="24"/>
                <w:lang w:eastAsia="ru-RU"/>
              </w:rPr>
            </w:pPr>
          </w:p>
        </w:tc>
        <w:tc>
          <w:tcPr>
            <w:tcW w:w="2519" w:type="pct"/>
            <w:tcMar>
              <w:top w:w="28" w:type="dxa"/>
              <w:left w:w="28" w:type="dxa"/>
              <w:bottom w:w="28" w:type="dxa"/>
              <w:right w:w="57" w:type="dxa"/>
            </w:tcMar>
            <w:vAlign w:val="bottom"/>
          </w:tcPr>
          <w:p w14:paraId="5276D29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77" w:type="pct"/>
            <w:tcMar>
              <w:top w:w="28" w:type="dxa"/>
              <w:left w:w="28" w:type="dxa"/>
              <w:bottom w:w="28" w:type="dxa"/>
              <w:right w:w="57" w:type="dxa"/>
            </w:tcMar>
            <w:vAlign w:val="bottom"/>
          </w:tcPr>
          <w:p w14:paraId="4D40F17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716,2</w:t>
            </w:r>
          </w:p>
          <w:p w14:paraId="75B86C16">
            <w:pPr>
              <w:spacing w:after="0" w:line="240" w:lineRule="auto"/>
              <w:jc w:val="center"/>
              <w:rPr>
                <w:rFonts w:ascii="Times New Roman" w:hAnsi="Times New Roman" w:eastAsia="Times New Roman"/>
                <w:sz w:val="24"/>
                <w:szCs w:val="24"/>
                <w:lang w:eastAsia="ru-RU"/>
              </w:rPr>
            </w:pPr>
          </w:p>
        </w:tc>
      </w:tr>
      <w:tr w14:paraId="29E4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4476A1E8">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000 1 06 06000 00 0000 110</w:t>
            </w:r>
          </w:p>
        </w:tc>
        <w:tc>
          <w:tcPr>
            <w:tcW w:w="2519" w:type="pct"/>
            <w:tcMar>
              <w:top w:w="28" w:type="dxa"/>
              <w:left w:w="28" w:type="dxa"/>
              <w:bottom w:w="28" w:type="dxa"/>
              <w:right w:w="57" w:type="dxa"/>
            </w:tcMar>
            <w:vAlign w:val="bottom"/>
          </w:tcPr>
          <w:p w14:paraId="023690A6">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Земельный налог</w:t>
            </w:r>
          </w:p>
        </w:tc>
        <w:tc>
          <w:tcPr>
            <w:tcW w:w="677" w:type="pct"/>
            <w:tcMar>
              <w:top w:w="28" w:type="dxa"/>
              <w:left w:w="28" w:type="dxa"/>
              <w:bottom w:w="28" w:type="dxa"/>
              <w:right w:w="57" w:type="dxa"/>
            </w:tcMar>
            <w:vAlign w:val="bottom"/>
          </w:tcPr>
          <w:p w14:paraId="3338A9C3">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3352,9</w:t>
            </w:r>
          </w:p>
        </w:tc>
      </w:tr>
      <w:tr w14:paraId="35D3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17B22D6E">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000 1 06 06030 03 0000 110</w:t>
            </w:r>
          </w:p>
        </w:tc>
        <w:tc>
          <w:tcPr>
            <w:tcW w:w="2519" w:type="pct"/>
            <w:tcMar>
              <w:top w:w="28" w:type="dxa"/>
              <w:left w:w="28" w:type="dxa"/>
              <w:bottom w:w="28" w:type="dxa"/>
              <w:right w:w="57" w:type="dxa"/>
            </w:tcMar>
            <w:vAlign w:val="bottom"/>
          </w:tcPr>
          <w:p w14:paraId="2F7320AA">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Земельный налог с организаций</w:t>
            </w:r>
          </w:p>
        </w:tc>
        <w:tc>
          <w:tcPr>
            <w:tcW w:w="677" w:type="pct"/>
            <w:tcMar>
              <w:top w:w="28" w:type="dxa"/>
              <w:left w:w="28" w:type="dxa"/>
              <w:bottom w:w="28" w:type="dxa"/>
              <w:right w:w="57" w:type="dxa"/>
            </w:tcMar>
            <w:vAlign w:val="bottom"/>
          </w:tcPr>
          <w:p w14:paraId="1F017F82">
            <w:pPr>
              <w:spacing w:after="0" w:line="240" w:lineRule="auto"/>
              <w:jc w:val="center"/>
              <w:rPr>
                <w:rFonts w:ascii="Times New Roman" w:hAnsi="Times New Roman" w:eastAsia="Times New Roman"/>
                <w:b/>
                <w:sz w:val="24"/>
                <w:szCs w:val="24"/>
                <w:lang w:val="en-US" w:eastAsia="ru-RU"/>
              </w:rPr>
            </w:pPr>
            <w:r>
              <w:rPr>
                <w:rFonts w:ascii="Times New Roman" w:hAnsi="Times New Roman" w:eastAsia="Times New Roman"/>
                <w:b/>
                <w:sz w:val="24"/>
                <w:szCs w:val="24"/>
                <w:lang w:eastAsia="ru-RU"/>
              </w:rPr>
              <w:t>1544,</w:t>
            </w:r>
            <w:r>
              <w:rPr>
                <w:rFonts w:ascii="Times New Roman" w:hAnsi="Times New Roman" w:eastAsia="Times New Roman"/>
                <w:b/>
                <w:sz w:val="24"/>
                <w:szCs w:val="24"/>
                <w:lang w:val="en-US" w:eastAsia="ru-RU"/>
              </w:rPr>
              <w:t>3</w:t>
            </w:r>
          </w:p>
        </w:tc>
      </w:tr>
      <w:tr w14:paraId="543A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4C8E87F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000 1 06 06033 10 0000 110</w:t>
            </w:r>
          </w:p>
          <w:p w14:paraId="0DDF9BD3">
            <w:pPr>
              <w:spacing w:after="0" w:line="240" w:lineRule="auto"/>
              <w:rPr>
                <w:rFonts w:ascii="Times New Roman" w:hAnsi="Times New Roman" w:eastAsia="Times New Roman"/>
                <w:sz w:val="24"/>
                <w:szCs w:val="24"/>
                <w:lang w:eastAsia="ru-RU"/>
              </w:rPr>
            </w:pPr>
          </w:p>
        </w:tc>
        <w:tc>
          <w:tcPr>
            <w:tcW w:w="2519" w:type="pct"/>
            <w:tcMar>
              <w:top w:w="28" w:type="dxa"/>
              <w:left w:w="28" w:type="dxa"/>
              <w:bottom w:w="28" w:type="dxa"/>
              <w:right w:w="57" w:type="dxa"/>
            </w:tcMar>
            <w:vAlign w:val="bottom"/>
          </w:tcPr>
          <w:p w14:paraId="00A2E66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677" w:type="pct"/>
            <w:tcMar>
              <w:top w:w="28" w:type="dxa"/>
              <w:left w:w="28" w:type="dxa"/>
              <w:bottom w:w="28" w:type="dxa"/>
              <w:right w:w="57" w:type="dxa"/>
            </w:tcMar>
            <w:vAlign w:val="bottom"/>
          </w:tcPr>
          <w:p w14:paraId="50287BDB">
            <w:pPr>
              <w:spacing w:after="0" w:line="240" w:lineRule="auto"/>
              <w:jc w:val="center"/>
              <w:rPr>
                <w:rFonts w:ascii="Times New Roman" w:hAnsi="Times New Roman" w:eastAsia="Times New Roman"/>
                <w:sz w:val="24"/>
                <w:szCs w:val="24"/>
                <w:lang w:val="en-US" w:eastAsia="ru-RU"/>
              </w:rPr>
            </w:pPr>
            <w:r>
              <w:rPr>
                <w:rFonts w:ascii="Times New Roman" w:hAnsi="Times New Roman" w:eastAsia="Times New Roman"/>
                <w:sz w:val="24"/>
                <w:szCs w:val="24"/>
                <w:lang w:eastAsia="ru-RU"/>
              </w:rPr>
              <w:t>1544,</w:t>
            </w:r>
            <w:r>
              <w:rPr>
                <w:rFonts w:ascii="Times New Roman" w:hAnsi="Times New Roman" w:eastAsia="Times New Roman"/>
                <w:sz w:val="24"/>
                <w:szCs w:val="24"/>
                <w:lang w:val="en-US" w:eastAsia="ru-RU"/>
              </w:rPr>
              <w:t>3</w:t>
            </w:r>
          </w:p>
          <w:p w14:paraId="1E61C466">
            <w:pPr>
              <w:spacing w:after="0" w:line="240" w:lineRule="auto"/>
              <w:jc w:val="center"/>
              <w:rPr>
                <w:rFonts w:ascii="Times New Roman" w:hAnsi="Times New Roman" w:eastAsia="Times New Roman"/>
                <w:sz w:val="24"/>
                <w:szCs w:val="24"/>
                <w:lang w:eastAsia="ru-RU"/>
              </w:rPr>
            </w:pPr>
          </w:p>
        </w:tc>
      </w:tr>
      <w:tr w14:paraId="1F93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27CC905B">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000 1 06 06040 00 0000 110</w:t>
            </w:r>
          </w:p>
        </w:tc>
        <w:tc>
          <w:tcPr>
            <w:tcW w:w="2519" w:type="pct"/>
            <w:tcMar>
              <w:top w:w="28" w:type="dxa"/>
              <w:left w:w="28" w:type="dxa"/>
              <w:bottom w:w="28" w:type="dxa"/>
              <w:right w:w="57" w:type="dxa"/>
            </w:tcMar>
            <w:vAlign w:val="bottom"/>
          </w:tcPr>
          <w:p w14:paraId="541D1034">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Земельный налог с физических лиц</w:t>
            </w:r>
          </w:p>
        </w:tc>
        <w:tc>
          <w:tcPr>
            <w:tcW w:w="677" w:type="pct"/>
            <w:tcMar>
              <w:top w:w="28" w:type="dxa"/>
              <w:left w:w="28" w:type="dxa"/>
              <w:bottom w:w="28" w:type="dxa"/>
              <w:right w:w="57" w:type="dxa"/>
            </w:tcMar>
            <w:vAlign w:val="bottom"/>
          </w:tcPr>
          <w:p w14:paraId="6827A447">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1808,6</w:t>
            </w:r>
          </w:p>
        </w:tc>
      </w:tr>
      <w:tr w14:paraId="2A95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3F29584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000 1 06 06043 10 0000 110</w:t>
            </w:r>
          </w:p>
        </w:tc>
        <w:tc>
          <w:tcPr>
            <w:tcW w:w="2519" w:type="pct"/>
            <w:tcMar>
              <w:top w:w="28" w:type="dxa"/>
              <w:left w:w="28" w:type="dxa"/>
              <w:bottom w:w="28" w:type="dxa"/>
              <w:right w:w="57" w:type="dxa"/>
            </w:tcMar>
            <w:vAlign w:val="bottom"/>
          </w:tcPr>
          <w:p w14:paraId="1CC1BCF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677" w:type="pct"/>
            <w:tcMar>
              <w:top w:w="28" w:type="dxa"/>
              <w:left w:w="28" w:type="dxa"/>
              <w:bottom w:w="28" w:type="dxa"/>
              <w:right w:w="57" w:type="dxa"/>
            </w:tcMar>
            <w:vAlign w:val="bottom"/>
          </w:tcPr>
          <w:p w14:paraId="5297BA8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1808,6</w:t>
            </w:r>
          </w:p>
        </w:tc>
      </w:tr>
      <w:tr w14:paraId="474C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802" w:type="pct"/>
            <w:tcMar>
              <w:top w:w="28" w:type="dxa"/>
              <w:left w:w="28" w:type="dxa"/>
              <w:bottom w:w="28" w:type="dxa"/>
              <w:right w:w="57" w:type="dxa"/>
            </w:tcMar>
            <w:vAlign w:val="bottom"/>
          </w:tcPr>
          <w:p w14:paraId="45C7DE3D">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000 1 08 00000 00 0000 000</w:t>
            </w:r>
          </w:p>
        </w:tc>
        <w:tc>
          <w:tcPr>
            <w:tcW w:w="2519" w:type="pct"/>
            <w:tcMar>
              <w:top w:w="28" w:type="dxa"/>
              <w:left w:w="28" w:type="dxa"/>
              <w:bottom w:w="28" w:type="dxa"/>
              <w:right w:w="57" w:type="dxa"/>
            </w:tcMar>
            <w:vAlign w:val="bottom"/>
          </w:tcPr>
          <w:p w14:paraId="35B6C8DC">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ГОСУДАРСТВЕННАЯ ПОШЛИНА</w:t>
            </w:r>
          </w:p>
        </w:tc>
        <w:tc>
          <w:tcPr>
            <w:tcW w:w="677" w:type="pct"/>
            <w:tcMar>
              <w:top w:w="28" w:type="dxa"/>
              <w:left w:w="28" w:type="dxa"/>
              <w:bottom w:w="28" w:type="dxa"/>
              <w:right w:w="57" w:type="dxa"/>
            </w:tcMar>
            <w:vAlign w:val="bottom"/>
          </w:tcPr>
          <w:p w14:paraId="1762A153">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12,9</w:t>
            </w:r>
          </w:p>
        </w:tc>
      </w:tr>
      <w:tr w14:paraId="3EE2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41E6483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000 1 08 04000 01 0000 110</w:t>
            </w:r>
          </w:p>
        </w:tc>
        <w:tc>
          <w:tcPr>
            <w:tcW w:w="2519" w:type="pct"/>
            <w:tcMar>
              <w:top w:w="28" w:type="dxa"/>
              <w:left w:w="28" w:type="dxa"/>
              <w:bottom w:w="28" w:type="dxa"/>
              <w:right w:w="57" w:type="dxa"/>
            </w:tcMar>
            <w:vAlign w:val="bottom"/>
          </w:tcPr>
          <w:p w14:paraId="6D6B901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РФ)</w:t>
            </w:r>
          </w:p>
        </w:tc>
        <w:tc>
          <w:tcPr>
            <w:tcW w:w="677" w:type="pct"/>
            <w:tcMar>
              <w:top w:w="28" w:type="dxa"/>
              <w:left w:w="28" w:type="dxa"/>
              <w:bottom w:w="28" w:type="dxa"/>
              <w:right w:w="57" w:type="dxa"/>
            </w:tcMar>
            <w:vAlign w:val="bottom"/>
          </w:tcPr>
          <w:p w14:paraId="5D2C3DF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12,9</w:t>
            </w:r>
          </w:p>
        </w:tc>
      </w:tr>
      <w:tr w14:paraId="6AA4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802" w:type="pct"/>
            <w:tcMar>
              <w:top w:w="28" w:type="dxa"/>
              <w:left w:w="28" w:type="dxa"/>
              <w:bottom w:w="28" w:type="dxa"/>
              <w:right w:w="57" w:type="dxa"/>
            </w:tcMar>
            <w:vAlign w:val="bottom"/>
          </w:tcPr>
          <w:p w14:paraId="0D2E9C1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000 1 08 04020 01 0000 110</w:t>
            </w:r>
          </w:p>
          <w:p w14:paraId="3EED4561">
            <w:pPr>
              <w:spacing w:after="0" w:line="240" w:lineRule="auto"/>
              <w:rPr>
                <w:rFonts w:ascii="Times New Roman" w:hAnsi="Times New Roman" w:eastAsia="Times New Roman"/>
                <w:sz w:val="24"/>
                <w:szCs w:val="24"/>
                <w:lang w:eastAsia="ru-RU"/>
              </w:rPr>
            </w:pPr>
          </w:p>
          <w:p w14:paraId="440CFAEB">
            <w:pPr>
              <w:spacing w:after="0" w:line="240" w:lineRule="auto"/>
              <w:rPr>
                <w:rFonts w:ascii="Times New Roman" w:hAnsi="Times New Roman" w:eastAsia="Times New Roman"/>
                <w:sz w:val="24"/>
                <w:szCs w:val="24"/>
                <w:lang w:eastAsia="ru-RU"/>
              </w:rPr>
            </w:pPr>
          </w:p>
          <w:p w14:paraId="3813D121">
            <w:pPr>
              <w:spacing w:after="0" w:line="240" w:lineRule="auto"/>
              <w:rPr>
                <w:rFonts w:ascii="Times New Roman" w:hAnsi="Times New Roman" w:eastAsia="Times New Roman"/>
                <w:sz w:val="24"/>
                <w:szCs w:val="24"/>
                <w:lang w:eastAsia="ru-RU"/>
              </w:rPr>
            </w:pPr>
          </w:p>
        </w:tc>
        <w:tc>
          <w:tcPr>
            <w:tcW w:w="2519" w:type="pct"/>
            <w:tcMar>
              <w:top w:w="28" w:type="dxa"/>
              <w:left w:w="28" w:type="dxa"/>
              <w:bottom w:w="28" w:type="dxa"/>
              <w:right w:w="57" w:type="dxa"/>
            </w:tcMar>
            <w:vAlign w:val="bottom"/>
          </w:tcPr>
          <w:p w14:paraId="610CA38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77" w:type="pct"/>
            <w:tcMar>
              <w:top w:w="28" w:type="dxa"/>
              <w:left w:w="28" w:type="dxa"/>
              <w:bottom w:w="28" w:type="dxa"/>
              <w:right w:w="57" w:type="dxa"/>
            </w:tcMar>
            <w:vAlign w:val="bottom"/>
          </w:tcPr>
          <w:p w14:paraId="60A8E58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12,9</w:t>
            </w:r>
          </w:p>
          <w:p w14:paraId="7B0CE399">
            <w:pPr>
              <w:spacing w:after="0" w:line="240" w:lineRule="auto"/>
              <w:jc w:val="center"/>
              <w:rPr>
                <w:rFonts w:ascii="Times New Roman" w:hAnsi="Times New Roman" w:eastAsia="Times New Roman"/>
                <w:sz w:val="24"/>
                <w:szCs w:val="24"/>
                <w:lang w:eastAsia="ru-RU"/>
              </w:rPr>
            </w:pPr>
          </w:p>
          <w:p w14:paraId="55234B43">
            <w:pPr>
              <w:spacing w:after="0" w:line="240" w:lineRule="auto"/>
              <w:jc w:val="center"/>
              <w:rPr>
                <w:rFonts w:ascii="Times New Roman" w:hAnsi="Times New Roman" w:eastAsia="Times New Roman"/>
                <w:sz w:val="24"/>
                <w:szCs w:val="24"/>
                <w:lang w:eastAsia="ru-RU"/>
              </w:rPr>
            </w:pPr>
          </w:p>
          <w:p w14:paraId="6F87A6A7">
            <w:pPr>
              <w:spacing w:after="0" w:line="240" w:lineRule="auto"/>
              <w:jc w:val="center"/>
              <w:rPr>
                <w:rFonts w:ascii="Times New Roman" w:hAnsi="Times New Roman" w:eastAsia="Times New Roman"/>
                <w:sz w:val="24"/>
                <w:szCs w:val="24"/>
                <w:lang w:eastAsia="ru-RU"/>
              </w:rPr>
            </w:pPr>
          </w:p>
        </w:tc>
      </w:tr>
      <w:tr w14:paraId="399C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802" w:type="pct"/>
            <w:tcMar>
              <w:top w:w="28" w:type="dxa"/>
              <w:left w:w="28" w:type="dxa"/>
              <w:bottom w:w="28" w:type="dxa"/>
              <w:right w:w="57" w:type="dxa"/>
            </w:tcMar>
            <w:vAlign w:val="bottom"/>
          </w:tcPr>
          <w:p w14:paraId="657D53C3">
            <w:pPr>
              <w:spacing w:after="0" w:line="240" w:lineRule="auto"/>
              <w:rPr>
                <w:rFonts w:ascii="Times New Roman" w:hAnsi="Times New Roman" w:eastAsia="Times New Roman"/>
                <w:b/>
                <w:sz w:val="24"/>
                <w:szCs w:val="24"/>
                <w:lang w:eastAsia="ru-RU"/>
              </w:rPr>
            </w:pPr>
          </w:p>
          <w:p w14:paraId="3614ED99">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000 1 11 00000 00 0000 000</w:t>
            </w:r>
          </w:p>
          <w:p w14:paraId="10956FF6">
            <w:pPr>
              <w:spacing w:after="0" w:line="240" w:lineRule="auto"/>
              <w:rPr>
                <w:rFonts w:ascii="Times New Roman" w:hAnsi="Times New Roman" w:eastAsia="Times New Roman"/>
                <w:b/>
                <w:sz w:val="24"/>
                <w:szCs w:val="24"/>
                <w:lang w:eastAsia="ru-RU"/>
              </w:rPr>
            </w:pPr>
          </w:p>
          <w:p w14:paraId="0EFEFD6D">
            <w:pPr>
              <w:spacing w:after="0" w:line="240" w:lineRule="auto"/>
              <w:rPr>
                <w:rFonts w:ascii="Times New Roman" w:hAnsi="Times New Roman" w:eastAsia="Times New Roman"/>
                <w:b/>
                <w:sz w:val="24"/>
                <w:szCs w:val="24"/>
                <w:lang w:eastAsia="ru-RU"/>
              </w:rPr>
            </w:pPr>
          </w:p>
          <w:p w14:paraId="3FAC34C9">
            <w:pPr>
              <w:spacing w:after="0" w:line="240" w:lineRule="auto"/>
              <w:rPr>
                <w:rFonts w:ascii="Times New Roman" w:hAnsi="Times New Roman" w:eastAsia="Times New Roman"/>
                <w:b/>
                <w:sz w:val="24"/>
                <w:szCs w:val="24"/>
                <w:lang w:eastAsia="ru-RU"/>
              </w:rPr>
            </w:pPr>
          </w:p>
        </w:tc>
        <w:tc>
          <w:tcPr>
            <w:tcW w:w="2519" w:type="pct"/>
            <w:tcMar>
              <w:top w:w="28" w:type="dxa"/>
              <w:left w:w="28" w:type="dxa"/>
              <w:bottom w:w="28" w:type="dxa"/>
              <w:right w:w="57" w:type="dxa"/>
            </w:tcMar>
            <w:vAlign w:val="bottom"/>
          </w:tcPr>
          <w:p w14:paraId="2D5AF3E6">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ДОХОДЫ ОТ ИСПОЛЬЗОВАНИЯ ИМУЩЕСТВА, НАХОДЯЩЕГОСЯ В ГОСУДАРСТВЕННОЙ И МУНИЦИПАЛЬНОЙ СОБСТВЕННОСТИ</w:t>
            </w:r>
          </w:p>
        </w:tc>
        <w:tc>
          <w:tcPr>
            <w:tcW w:w="677" w:type="pct"/>
            <w:tcMar>
              <w:top w:w="28" w:type="dxa"/>
              <w:left w:w="28" w:type="dxa"/>
              <w:bottom w:w="28" w:type="dxa"/>
              <w:right w:w="57" w:type="dxa"/>
            </w:tcMar>
          </w:tcPr>
          <w:p w14:paraId="02B43911">
            <w:pPr>
              <w:spacing w:after="0" w:line="240" w:lineRule="auto"/>
              <w:jc w:val="center"/>
              <w:rPr>
                <w:rFonts w:ascii="Times New Roman" w:hAnsi="Times New Roman" w:eastAsia="Times New Roman"/>
                <w:b/>
                <w:bCs/>
                <w:sz w:val="24"/>
                <w:szCs w:val="24"/>
                <w:lang w:eastAsia="ru-RU"/>
              </w:rPr>
            </w:pPr>
          </w:p>
          <w:p w14:paraId="06802873">
            <w:pPr>
              <w:spacing w:after="0" w:line="240" w:lineRule="auto"/>
              <w:jc w:val="center"/>
              <w:rPr>
                <w:rFonts w:ascii="Times New Roman" w:hAnsi="Times New Roman" w:eastAsia="Times New Roman"/>
                <w:b/>
                <w:bCs/>
                <w:sz w:val="24"/>
                <w:szCs w:val="24"/>
                <w:lang w:eastAsia="ru-RU"/>
              </w:rPr>
            </w:pPr>
          </w:p>
          <w:p w14:paraId="45E7A34B">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lang w:eastAsia="ru-RU"/>
              </w:rPr>
              <w:t>49,5</w:t>
            </w:r>
          </w:p>
        </w:tc>
      </w:tr>
      <w:tr w14:paraId="403D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802" w:type="pct"/>
            <w:tcMar>
              <w:top w:w="28" w:type="dxa"/>
              <w:left w:w="28" w:type="dxa"/>
              <w:bottom w:w="28" w:type="dxa"/>
              <w:right w:w="57" w:type="dxa"/>
            </w:tcMar>
            <w:vAlign w:val="bottom"/>
          </w:tcPr>
          <w:p w14:paraId="039E320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000 1 11 05035 10 0000 120</w:t>
            </w:r>
          </w:p>
          <w:p w14:paraId="718D1B42">
            <w:pPr>
              <w:spacing w:after="0" w:line="240" w:lineRule="auto"/>
              <w:rPr>
                <w:rFonts w:ascii="Times New Roman" w:hAnsi="Times New Roman" w:eastAsia="Times New Roman"/>
                <w:sz w:val="24"/>
                <w:szCs w:val="24"/>
                <w:lang w:eastAsia="ru-RU"/>
              </w:rPr>
            </w:pPr>
          </w:p>
          <w:p w14:paraId="6259804F">
            <w:pPr>
              <w:spacing w:after="0" w:line="240" w:lineRule="auto"/>
              <w:rPr>
                <w:rFonts w:ascii="Times New Roman" w:hAnsi="Times New Roman" w:eastAsia="Times New Roman"/>
                <w:sz w:val="24"/>
                <w:szCs w:val="24"/>
                <w:lang w:eastAsia="ru-RU"/>
              </w:rPr>
            </w:pPr>
          </w:p>
          <w:p w14:paraId="11F3F100">
            <w:pPr>
              <w:spacing w:after="0" w:line="240" w:lineRule="auto"/>
              <w:rPr>
                <w:rFonts w:ascii="Times New Roman" w:hAnsi="Times New Roman" w:eastAsia="Times New Roman"/>
                <w:sz w:val="24"/>
                <w:szCs w:val="24"/>
                <w:lang w:eastAsia="ru-RU"/>
              </w:rPr>
            </w:pPr>
          </w:p>
          <w:p w14:paraId="5F2AFF74">
            <w:pPr>
              <w:spacing w:after="0" w:line="240" w:lineRule="auto"/>
              <w:rPr>
                <w:rFonts w:ascii="Times New Roman" w:hAnsi="Times New Roman" w:eastAsia="Times New Roman"/>
                <w:sz w:val="24"/>
                <w:szCs w:val="24"/>
                <w:lang w:eastAsia="ru-RU"/>
              </w:rPr>
            </w:pPr>
          </w:p>
          <w:p w14:paraId="350486E6">
            <w:pPr>
              <w:spacing w:after="0" w:line="240" w:lineRule="auto"/>
              <w:rPr>
                <w:rFonts w:ascii="Times New Roman" w:hAnsi="Times New Roman" w:eastAsia="Times New Roman"/>
                <w:sz w:val="24"/>
                <w:szCs w:val="24"/>
                <w:lang w:eastAsia="ru-RU"/>
              </w:rPr>
            </w:pPr>
          </w:p>
        </w:tc>
        <w:tc>
          <w:tcPr>
            <w:tcW w:w="2519" w:type="pct"/>
            <w:tcMar>
              <w:top w:w="28" w:type="dxa"/>
              <w:left w:w="28" w:type="dxa"/>
              <w:bottom w:w="28" w:type="dxa"/>
              <w:right w:w="57" w:type="dxa"/>
            </w:tcMar>
            <w:vAlign w:val="bottom"/>
          </w:tcPr>
          <w:p w14:paraId="4820957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77" w:type="pct"/>
            <w:tcMar>
              <w:top w:w="28" w:type="dxa"/>
              <w:left w:w="28" w:type="dxa"/>
              <w:bottom w:w="28" w:type="dxa"/>
              <w:right w:w="57" w:type="dxa"/>
            </w:tcMar>
          </w:tcPr>
          <w:p w14:paraId="3A542FD0">
            <w:pPr>
              <w:spacing w:after="0" w:line="240" w:lineRule="auto"/>
              <w:jc w:val="center"/>
              <w:rPr>
                <w:rFonts w:ascii="Times New Roman" w:hAnsi="Times New Roman" w:eastAsia="Times New Roman"/>
                <w:bCs/>
                <w:sz w:val="24"/>
                <w:szCs w:val="24"/>
                <w:lang w:eastAsia="ru-RU"/>
              </w:rPr>
            </w:pPr>
          </w:p>
          <w:p w14:paraId="7B3695F7">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lang w:eastAsia="ru-RU"/>
              </w:rPr>
              <w:t>49,5</w:t>
            </w:r>
          </w:p>
          <w:p w14:paraId="2BEE4C75">
            <w:pPr>
              <w:spacing w:after="0" w:line="240" w:lineRule="auto"/>
              <w:jc w:val="center"/>
              <w:rPr>
                <w:rFonts w:ascii="Times New Roman" w:hAnsi="Times New Roman" w:eastAsia="Times New Roman"/>
                <w:bCs/>
                <w:sz w:val="24"/>
                <w:szCs w:val="24"/>
                <w:lang w:eastAsia="ru-RU"/>
              </w:rPr>
            </w:pPr>
          </w:p>
          <w:p w14:paraId="24B2FF51">
            <w:pPr>
              <w:spacing w:after="0" w:line="240" w:lineRule="auto"/>
              <w:jc w:val="center"/>
              <w:rPr>
                <w:rFonts w:ascii="Times New Roman" w:hAnsi="Times New Roman" w:eastAsia="Times New Roman"/>
                <w:bCs/>
                <w:sz w:val="24"/>
                <w:szCs w:val="24"/>
                <w:lang w:eastAsia="ru-RU"/>
              </w:rPr>
            </w:pPr>
          </w:p>
        </w:tc>
      </w:tr>
      <w:tr w14:paraId="5E9C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2" w:type="pct"/>
            <w:tcMar>
              <w:top w:w="28" w:type="dxa"/>
              <w:left w:w="28" w:type="dxa"/>
              <w:bottom w:w="28" w:type="dxa"/>
              <w:right w:w="57" w:type="dxa"/>
            </w:tcMar>
            <w:vAlign w:val="bottom"/>
          </w:tcPr>
          <w:p w14:paraId="5164315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000 1 16 00000 00 0000 000</w:t>
            </w:r>
          </w:p>
        </w:tc>
        <w:tc>
          <w:tcPr>
            <w:tcW w:w="2519" w:type="pct"/>
            <w:tcMar>
              <w:top w:w="28" w:type="dxa"/>
              <w:left w:w="28" w:type="dxa"/>
              <w:bottom w:w="28" w:type="dxa"/>
              <w:right w:w="57" w:type="dxa"/>
            </w:tcMar>
            <w:vAlign w:val="bottom"/>
          </w:tcPr>
          <w:p w14:paraId="521C488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ШТРАФЫ, САНКЦИИ, ВОЗМЕЩЕНИЕ УЩЕРБА</w:t>
            </w:r>
          </w:p>
        </w:tc>
        <w:tc>
          <w:tcPr>
            <w:tcW w:w="677" w:type="pct"/>
            <w:tcMar>
              <w:top w:w="28" w:type="dxa"/>
              <w:left w:w="28" w:type="dxa"/>
              <w:bottom w:w="28" w:type="dxa"/>
              <w:right w:w="57" w:type="dxa"/>
            </w:tcMar>
          </w:tcPr>
          <w:p w14:paraId="4734035F">
            <w:pPr>
              <w:spacing w:after="0" w:line="240" w:lineRule="auto"/>
              <w:jc w:val="center"/>
              <w:rPr>
                <w:rFonts w:ascii="Times New Roman" w:hAnsi="Times New Roman" w:eastAsia="Times New Roman"/>
                <w:bCs/>
                <w:sz w:val="24"/>
                <w:szCs w:val="24"/>
                <w:lang w:eastAsia="ru-RU"/>
              </w:rPr>
            </w:pPr>
          </w:p>
          <w:p w14:paraId="743A12AE">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1,0</w:t>
            </w:r>
          </w:p>
        </w:tc>
      </w:tr>
      <w:tr w14:paraId="4D70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802" w:type="pct"/>
            <w:tcMar>
              <w:top w:w="28" w:type="dxa"/>
              <w:left w:w="28" w:type="dxa"/>
              <w:bottom w:w="28" w:type="dxa"/>
              <w:right w:w="57" w:type="dxa"/>
            </w:tcMar>
            <w:vAlign w:val="bottom"/>
          </w:tcPr>
          <w:p w14:paraId="4EAB1CA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000 1 16 07090 10 0000 140</w:t>
            </w:r>
          </w:p>
        </w:tc>
        <w:tc>
          <w:tcPr>
            <w:tcW w:w="2519" w:type="pct"/>
            <w:tcMar>
              <w:top w:w="28" w:type="dxa"/>
              <w:left w:w="28" w:type="dxa"/>
              <w:bottom w:w="28" w:type="dxa"/>
              <w:right w:w="57" w:type="dxa"/>
            </w:tcMar>
            <w:vAlign w:val="bottom"/>
          </w:tcPr>
          <w:p w14:paraId="5C23BAC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677" w:type="pct"/>
            <w:tcMar>
              <w:top w:w="28" w:type="dxa"/>
              <w:left w:w="28" w:type="dxa"/>
              <w:bottom w:w="28" w:type="dxa"/>
              <w:right w:w="57" w:type="dxa"/>
            </w:tcMar>
          </w:tcPr>
          <w:p w14:paraId="00E03F88">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1,0</w:t>
            </w:r>
          </w:p>
        </w:tc>
      </w:tr>
      <w:tr w14:paraId="6F1D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02" w:type="pct"/>
            <w:tcMar>
              <w:top w:w="28" w:type="dxa"/>
              <w:left w:w="28" w:type="dxa"/>
              <w:bottom w:w="28" w:type="dxa"/>
              <w:right w:w="57" w:type="dxa"/>
            </w:tcMar>
            <w:vAlign w:val="bottom"/>
          </w:tcPr>
          <w:p w14:paraId="49772F21">
            <w:pPr>
              <w:spacing w:after="0" w:line="240" w:lineRule="auto"/>
              <w:rPr>
                <w:rFonts w:ascii="Times New Roman" w:hAnsi="Times New Roman" w:eastAsia="Times New Roman"/>
                <w:sz w:val="24"/>
                <w:szCs w:val="24"/>
                <w:lang w:val="en-US" w:eastAsia="ru-RU"/>
              </w:rPr>
            </w:pPr>
            <w:r>
              <w:rPr>
                <w:rFonts w:ascii="Times New Roman" w:hAnsi="Times New Roman" w:eastAsia="Times New Roman"/>
                <w:sz w:val="24"/>
                <w:szCs w:val="24"/>
                <w:lang w:val="en-US" w:eastAsia="ru-RU"/>
              </w:rPr>
              <w:t>000 1 17 00000 00 0000 000</w:t>
            </w:r>
          </w:p>
        </w:tc>
        <w:tc>
          <w:tcPr>
            <w:tcW w:w="2519" w:type="pct"/>
            <w:tcMar>
              <w:top w:w="28" w:type="dxa"/>
              <w:left w:w="28" w:type="dxa"/>
              <w:bottom w:w="28" w:type="dxa"/>
              <w:right w:w="57" w:type="dxa"/>
            </w:tcMar>
            <w:vAlign w:val="bottom"/>
          </w:tcPr>
          <w:p w14:paraId="3C38B643">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val="en-US" w:eastAsia="ru-RU"/>
              </w:rPr>
              <w:t xml:space="preserve"> </w:t>
            </w:r>
            <w:r>
              <w:rPr>
                <w:rFonts w:ascii="Times New Roman" w:hAnsi="Times New Roman" w:eastAsia="Times New Roman"/>
                <w:b/>
                <w:sz w:val="24"/>
                <w:szCs w:val="24"/>
                <w:lang w:eastAsia="ru-RU"/>
              </w:rPr>
              <w:t>ПРОЧИЕ НЕНАЛОГОВЫЕ ДОХОДЫ</w:t>
            </w:r>
          </w:p>
        </w:tc>
        <w:tc>
          <w:tcPr>
            <w:tcW w:w="677" w:type="pct"/>
            <w:tcMar>
              <w:top w:w="28" w:type="dxa"/>
              <w:left w:w="28" w:type="dxa"/>
              <w:bottom w:w="28" w:type="dxa"/>
              <w:right w:w="57" w:type="dxa"/>
            </w:tcMar>
            <w:vAlign w:val="bottom"/>
          </w:tcPr>
          <w:p w14:paraId="26A6B315">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1,4</w:t>
            </w:r>
          </w:p>
        </w:tc>
      </w:tr>
      <w:tr w14:paraId="346C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802" w:type="pct"/>
            <w:tcMar>
              <w:top w:w="28" w:type="dxa"/>
              <w:left w:w="28" w:type="dxa"/>
              <w:bottom w:w="28" w:type="dxa"/>
              <w:right w:w="57" w:type="dxa"/>
            </w:tcMar>
            <w:vAlign w:val="bottom"/>
          </w:tcPr>
          <w:p w14:paraId="774595AE">
            <w:pPr>
              <w:spacing w:after="0" w:line="240" w:lineRule="auto"/>
              <w:rPr>
                <w:rFonts w:ascii="Times New Roman" w:hAnsi="Times New Roman" w:eastAsia="Times New Roman"/>
                <w:sz w:val="24"/>
                <w:szCs w:val="24"/>
                <w:lang w:val="en-US" w:eastAsia="ru-RU"/>
              </w:rPr>
            </w:pPr>
            <w:r>
              <w:rPr>
                <w:rFonts w:ascii="Times New Roman" w:hAnsi="Times New Roman" w:eastAsia="Times New Roman"/>
                <w:sz w:val="24"/>
                <w:szCs w:val="24"/>
                <w:lang w:val="en-US" w:eastAsia="ru-RU"/>
              </w:rPr>
              <w:t>000 1 17 05000 00 0000 180</w:t>
            </w:r>
          </w:p>
        </w:tc>
        <w:tc>
          <w:tcPr>
            <w:tcW w:w="2519" w:type="pct"/>
            <w:tcMar>
              <w:top w:w="28" w:type="dxa"/>
              <w:left w:w="28" w:type="dxa"/>
              <w:bottom w:w="28" w:type="dxa"/>
              <w:right w:w="57" w:type="dxa"/>
            </w:tcMar>
            <w:vAlign w:val="bottom"/>
          </w:tcPr>
          <w:p w14:paraId="135BCE1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Прочие неналоговые доходы</w:t>
            </w:r>
          </w:p>
        </w:tc>
        <w:tc>
          <w:tcPr>
            <w:tcW w:w="677" w:type="pct"/>
            <w:tcMar>
              <w:top w:w="28" w:type="dxa"/>
              <w:left w:w="28" w:type="dxa"/>
              <w:bottom w:w="28" w:type="dxa"/>
              <w:right w:w="57" w:type="dxa"/>
            </w:tcMar>
            <w:vAlign w:val="bottom"/>
          </w:tcPr>
          <w:p w14:paraId="7A193C2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1,4</w:t>
            </w:r>
          </w:p>
        </w:tc>
      </w:tr>
      <w:tr w14:paraId="724B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02" w:type="pct"/>
            <w:tcMar>
              <w:top w:w="28" w:type="dxa"/>
              <w:left w:w="28" w:type="dxa"/>
              <w:bottom w:w="28" w:type="dxa"/>
              <w:right w:w="57" w:type="dxa"/>
            </w:tcMar>
            <w:vAlign w:val="bottom"/>
          </w:tcPr>
          <w:p w14:paraId="234F029E">
            <w:pPr>
              <w:spacing w:after="0" w:line="240" w:lineRule="auto"/>
              <w:rPr>
                <w:rFonts w:ascii="Times New Roman" w:hAnsi="Times New Roman" w:eastAsia="Times New Roman"/>
                <w:sz w:val="24"/>
                <w:szCs w:val="24"/>
                <w:lang w:val="en-US" w:eastAsia="ru-RU"/>
              </w:rPr>
            </w:pPr>
          </w:p>
          <w:p w14:paraId="46C5B2AA">
            <w:pPr>
              <w:spacing w:after="0" w:line="240" w:lineRule="auto"/>
              <w:rPr>
                <w:rFonts w:ascii="Times New Roman" w:hAnsi="Times New Roman" w:eastAsia="Times New Roman"/>
                <w:sz w:val="24"/>
                <w:szCs w:val="24"/>
                <w:lang w:val="en-US" w:eastAsia="ru-RU"/>
              </w:rPr>
            </w:pPr>
            <w:r>
              <w:rPr>
                <w:rFonts w:ascii="Times New Roman" w:hAnsi="Times New Roman" w:eastAsia="Times New Roman"/>
                <w:sz w:val="24"/>
                <w:szCs w:val="24"/>
                <w:lang w:val="en-US" w:eastAsia="ru-RU"/>
              </w:rPr>
              <w:t>000 1 17 05050 10 0000 180</w:t>
            </w:r>
          </w:p>
        </w:tc>
        <w:tc>
          <w:tcPr>
            <w:tcW w:w="2519" w:type="pct"/>
            <w:tcMar>
              <w:top w:w="28" w:type="dxa"/>
              <w:left w:w="28" w:type="dxa"/>
              <w:bottom w:w="28" w:type="dxa"/>
              <w:right w:w="57" w:type="dxa"/>
            </w:tcMar>
            <w:vAlign w:val="bottom"/>
          </w:tcPr>
          <w:p w14:paraId="5884F44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Прочие неналоговые доходы бюджетов сельских поселений</w:t>
            </w:r>
          </w:p>
        </w:tc>
        <w:tc>
          <w:tcPr>
            <w:tcW w:w="677" w:type="pct"/>
            <w:tcMar>
              <w:top w:w="28" w:type="dxa"/>
              <w:left w:w="28" w:type="dxa"/>
              <w:bottom w:w="28" w:type="dxa"/>
              <w:right w:w="57" w:type="dxa"/>
            </w:tcMar>
            <w:vAlign w:val="bottom"/>
          </w:tcPr>
          <w:p w14:paraId="6E8FB26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1,4</w:t>
            </w:r>
          </w:p>
        </w:tc>
      </w:tr>
      <w:tr w14:paraId="2606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802" w:type="pct"/>
            <w:tcMar>
              <w:top w:w="28" w:type="dxa"/>
              <w:left w:w="28" w:type="dxa"/>
              <w:bottom w:w="28" w:type="dxa"/>
              <w:right w:w="57" w:type="dxa"/>
            </w:tcMar>
            <w:vAlign w:val="bottom"/>
          </w:tcPr>
          <w:p w14:paraId="3E324640">
            <w:pPr>
              <w:spacing w:after="0" w:line="240" w:lineRule="auto"/>
              <w:rPr>
                <w:rFonts w:ascii="Times New Roman" w:hAnsi="Times New Roman" w:eastAsia="Times New Roman"/>
                <w:b/>
                <w:sz w:val="24"/>
                <w:szCs w:val="24"/>
                <w:lang w:val="en-US" w:eastAsia="ru-RU"/>
              </w:rPr>
            </w:pPr>
            <w:r>
              <w:rPr>
                <w:rFonts w:ascii="Times New Roman" w:hAnsi="Times New Roman" w:eastAsia="Times New Roman"/>
                <w:b/>
                <w:sz w:val="24"/>
                <w:szCs w:val="24"/>
                <w:lang w:eastAsia="ru-RU"/>
              </w:rPr>
              <w:t>000 2 00 00000 00 0000 000</w:t>
            </w:r>
          </w:p>
        </w:tc>
        <w:tc>
          <w:tcPr>
            <w:tcW w:w="2519" w:type="pct"/>
            <w:tcMar>
              <w:top w:w="28" w:type="dxa"/>
              <w:left w:w="28" w:type="dxa"/>
              <w:bottom w:w="28" w:type="dxa"/>
              <w:right w:w="57" w:type="dxa"/>
            </w:tcMar>
            <w:vAlign w:val="bottom"/>
          </w:tcPr>
          <w:p w14:paraId="14D630AA">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БЕЗВОЗМЕЗДНЫЕ ПОСТУПЛЕНИЯ</w:t>
            </w:r>
          </w:p>
        </w:tc>
        <w:tc>
          <w:tcPr>
            <w:tcW w:w="677" w:type="pct"/>
            <w:tcMar>
              <w:top w:w="28" w:type="dxa"/>
              <w:left w:w="28" w:type="dxa"/>
              <w:bottom w:w="28" w:type="dxa"/>
              <w:right w:w="57" w:type="dxa"/>
            </w:tcMar>
            <w:vAlign w:val="bottom"/>
          </w:tcPr>
          <w:p w14:paraId="35A66F08">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23931,3</w:t>
            </w:r>
          </w:p>
        </w:tc>
      </w:tr>
      <w:tr w14:paraId="0BB5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708128D7">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000 2 02 00000 00 0000 000</w:t>
            </w:r>
          </w:p>
          <w:p w14:paraId="464714E2">
            <w:pPr>
              <w:spacing w:after="0" w:line="240" w:lineRule="auto"/>
              <w:rPr>
                <w:rFonts w:ascii="Times New Roman" w:hAnsi="Times New Roman" w:eastAsia="Times New Roman"/>
                <w:b/>
                <w:sz w:val="24"/>
                <w:szCs w:val="24"/>
                <w:lang w:eastAsia="ru-RU"/>
              </w:rPr>
            </w:pPr>
          </w:p>
        </w:tc>
        <w:tc>
          <w:tcPr>
            <w:tcW w:w="2519" w:type="pct"/>
            <w:tcMar>
              <w:top w:w="28" w:type="dxa"/>
              <w:left w:w="28" w:type="dxa"/>
              <w:bottom w:w="28" w:type="dxa"/>
              <w:right w:w="57" w:type="dxa"/>
            </w:tcMar>
            <w:vAlign w:val="bottom"/>
          </w:tcPr>
          <w:p w14:paraId="5D796B33">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БЕЗВОЗМЕЗДНЫЕ ПОСТУПЛЕНИЯ ОТ ДРУГИХ БЮДЖЕТОВ БЮДЖЕТНОЙ СИСТЕМЫ РОССИЙСКОЙ ФЕДЕРАЦИИ</w:t>
            </w:r>
          </w:p>
        </w:tc>
        <w:tc>
          <w:tcPr>
            <w:tcW w:w="677" w:type="pct"/>
            <w:tcMar>
              <w:top w:w="28" w:type="dxa"/>
              <w:left w:w="28" w:type="dxa"/>
              <w:bottom w:w="28" w:type="dxa"/>
              <w:right w:w="57" w:type="dxa"/>
            </w:tcMar>
            <w:vAlign w:val="bottom"/>
          </w:tcPr>
          <w:p w14:paraId="4AEEFEAD">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22913,1</w:t>
            </w:r>
          </w:p>
          <w:p w14:paraId="74FF7F74">
            <w:pPr>
              <w:spacing w:after="0" w:line="240" w:lineRule="auto"/>
              <w:jc w:val="center"/>
              <w:rPr>
                <w:rFonts w:ascii="Times New Roman" w:hAnsi="Times New Roman" w:eastAsia="Times New Roman"/>
                <w:b/>
                <w:sz w:val="24"/>
                <w:szCs w:val="24"/>
                <w:lang w:val="en-US" w:eastAsia="ru-RU"/>
              </w:rPr>
            </w:pPr>
          </w:p>
        </w:tc>
      </w:tr>
      <w:tr w14:paraId="715E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39710840">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000 2 02 10000 00 0000 150</w:t>
            </w:r>
          </w:p>
          <w:p w14:paraId="37866B28">
            <w:pPr>
              <w:spacing w:after="0" w:line="240" w:lineRule="auto"/>
              <w:rPr>
                <w:rFonts w:ascii="Times New Roman" w:hAnsi="Times New Roman" w:eastAsia="Times New Roman"/>
                <w:b/>
                <w:sz w:val="24"/>
                <w:szCs w:val="24"/>
                <w:lang w:eastAsia="ru-RU"/>
              </w:rPr>
            </w:pPr>
          </w:p>
        </w:tc>
        <w:tc>
          <w:tcPr>
            <w:tcW w:w="2519" w:type="pct"/>
            <w:tcMar>
              <w:top w:w="28" w:type="dxa"/>
              <w:left w:w="28" w:type="dxa"/>
              <w:bottom w:w="28" w:type="dxa"/>
              <w:right w:w="57" w:type="dxa"/>
            </w:tcMar>
            <w:vAlign w:val="bottom"/>
          </w:tcPr>
          <w:p w14:paraId="58F2361D">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Дотации бюджетам субъектов Российской Федерации и муниципальных образований</w:t>
            </w:r>
          </w:p>
        </w:tc>
        <w:tc>
          <w:tcPr>
            <w:tcW w:w="677" w:type="pct"/>
            <w:tcMar>
              <w:top w:w="28" w:type="dxa"/>
              <w:left w:w="28" w:type="dxa"/>
              <w:bottom w:w="28" w:type="dxa"/>
              <w:right w:w="57" w:type="dxa"/>
            </w:tcMar>
            <w:vAlign w:val="bottom"/>
          </w:tcPr>
          <w:p w14:paraId="53A1A235">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3659,0</w:t>
            </w:r>
          </w:p>
          <w:p w14:paraId="77D0AA2C">
            <w:pPr>
              <w:spacing w:after="0" w:line="240" w:lineRule="auto"/>
              <w:jc w:val="center"/>
              <w:rPr>
                <w:rFonts w:ascii="Times New Roman" w:hAnsi="Times New Roman" w:eastAsia="Times New Roman"/>
                <w:b/>
                <w:sz w:val="24"/>
                <w:szCs w:val="24"/>
                <w:lang w:val="en-US" w:eastAsia="ru-RU"/>
              </w:rPr>
            </w:pPr>
          </w:p>
        </w:tc>
      </w:tr>
      <w:tr w14:paraId="1805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02" w:type="pct"/>
            <w:tcMar>
              <w:top w:w="28" w:type="dxa"/>
              <w:left w:w="28" w:type="dxa"/>
              <w:bottom w:w="28" w:type="dxa"/>
              <w:right w:w="57" w:type="dxa"/>
            </w:tcMar>
            <w:vAlign w:val="bottom"/>
          </w:tcPr>
          <w:p w14:paraId="08FEF454">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000 2 02 15001 00 0000 150</w:t>
            </w:r>
          </w:p>
          <w:p w14:paraId="41AF9385">
            <w:pPr>
              <w:spacing w:after="0" w:line="240" w:lineRule="auto"/>
              <w:rPr>
                <w:rFonts w:ascii="Times New Roman" w:hAnsi="Times New Roman" w:eastAsia="Times New Roman"/>
                <w:b/>
                <w:sz w:val="24"/>
                <w:szCs w:val="24"/>
                <w:lang w:eastAsia="ru-RU"/>
              </w:rPr>
            </w:pPr>
          </w:p>
        </w:tc>
        <w:tc>
          <w:tcPr>
            <w:tcW w:w="2519" w:type="pct"/>
            <w:tcMar>
              <w:top w:w="28" w:type="dxa"/>
              <w:left w:w="28" w:type="dxa"/>
              <w:bottom w:w="28" w:type="dxa"/>
              <w:right w:w="57" w:type="dxa"/>
            </w:tcMar>
            <w:vAlign w:val="bottom"/>
          </w:tcPr>
          <w:p w14:paraId="52767458">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Дотации на выравнивание бюджетной обеспеченности</w:t>
            </w:r>
          </w:p>
        </w:tc>
        <w:tc>
          <w:tcPr>
            <w:tcW w:w="677" w:type="pct"/>
            <w:tcMar>
              <w:top w:w="28" w:type="dxa"/>
              <w:left w:w="28" w:type="dxa"/>
              <w:bottom w:w="28" w:type="dxa"/>
              <w:right w:w="57" w:type="dxa"/>
            </w:tcMar>
            <w:vAlign w:val="bottom"/>
          </w:tcPr>
          <w:p w14:paraId="21F4C259">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1012,9</w:t>
            </w:r>
          </w:p>
          <w:p w14:paraId="2997CB75">
            <w:pPr>
              <w:spacing w:after="0" w:line="240" w:lineRule="auto"/>
              <w:jc w:val="center"/>
              <w:rPr>
                <w:rFonts w:ascii="Times New Roman" w:hAnsi="Times New Roman" w:eastAsia="Times New Roman"/>
                <w:b/>
                <w:sz w:val="24"/>
                <w:szCs w:val="24"/>
                <w:lang w:eastAsia="ru-RU"/>
              </w:rPr>
            </w:pPr>
          </w:p>
        </w:tc>
      </w:tr>
      <w:tr w14:paraId="1B1D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802" w:type="pct"/>
            <w:tcMar>
              <w:top w:w="28" w:type="dxa"/>
              <w:left w:w="28" w:type="dxa"/>
              <w:bottom w:w="28" w:type="dxa"/>
              <w:right w:w="57" w:type="dxa"/>
            </w:tcMar>
            <w:vAlign w:val="bottom"/>
          </w:tcPr>
          <w:p w14:paraId="57313F6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000 2 02 15001 10 0000 150</w:t>
            </w:r>
          </w:p>
          <w:p w14:paraId="2E241B67">
            <w:pPr>
              <w:spacing w:after="0" w:line="240" w:lineRule="auto"/>
              <w:rPr>
                <w:rFonts w:ascii="Times New Roman" w:hAnsi="Times New Roman" w:eastAsia="Times New Roman"/>
                <w:sz w:val="24"/>
                <w:szCs w:val="24"/>
                <w:lang w:eastAsia="ru-RU"/>
              </w:rPr>
            </w:pPr>
          </w:p>
        </w:tc>
        <w:tc>
          <w:tcPr>
            <w:tcW w:w="2519" w:type="pct"/>
            <w:tcMar>
              <w:top w:w="28" w:type="dxa"/>
              <w:left w:w="28" w:type="dxa"/>
              <w:bottom w:w="28" w:type="dxa"/>
              <w:right w:w="57" w:type="dxa"/>
            </w:tcMar>
            <w:vAlign w:val="bottom"/>
          </w:tcPr>
          <w:p w14:paraId="3DC9798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Дотации бюджетам сельских поселений на выравнивание  бюджетной обеспеченности</w:t>
            </w:r>
          </w:p>
        </w:tc>
        <w:tc>
          <w:tcPr>
            <w:tcW w:w="677" w:type="pct"/>
            <w:tcMar>
              <w:top w:w="28" w:type="dxa"/>
              <w:left w:w="28" w:type="dxa"/>
              <w:bottom w:w="28" w:type="dxa"/>
              <w:right w:w="57" w:type="dxa"/>
            </w:tcMar>
            <w:vAlign w:val="bottom"/>
          </w:tcPr>
          <w:p w14:paraId="3F53CE3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1012,9</w:t>
            </w:r>
          </w:p>
          <w:p w14:paraId="7662F7E3">
            <w:pPr>
              <w:spacing w:after="0" w:line="240" w:lineRule="auto"/>
              <w:jc w:val="center"/>
              <w:rPr>
                <w:rFonts w:ascii="Times New Roman" w:hAnsi="Times New Roman" w:eastAsia="Times New Roman"/>
                <w:sz w:val="24"/>
                <w:szCs w:val="24"/>
                <w:lang w:eastAsia="ru-RU"/>
              </w:rPr>
            </w:pPr>
          </w:p>
        </w:tc>
      </w:tr>
      <w:tr w14:paraId="7571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02" w:type="pct"/>
            <w:tcMar>
              <w:top w:w="28" w:type="dxa"/>
              <w:left w:w="28" w:type="dxa"/>
              <w:bottom w:w="28" w:type="dxa"/>
              <w:right w:w="57" w:type="dxa"/>
            </w:tcMar>
            <w:vAlign w:val="bottom"/>
          </w:tcPr>
          <w:p w14:paraId="5F227397">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000 2 02 16001 00 000 150</w:t>
            </w:r>
          </w:p>
        </w:tc>
        <w:tc>
          <w:tcPr>
            <w:tcW w:w="2519" w:type="pct"/>
            <w:tcMar>
              <w:top w:w="28" w:type="dxa"/>
              <w:left w:w="28" w:type="dxa"/>
              <w:bottom w:w="28" w:type="dxa"/>
              <w:right w:w="57" w:type="dxa"/>
            </w:tcMar>
            <w:vAlign w:val="bottom"/>
          </w:tcPr>
          <w:p w14:paraId="7EF9580E">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77" w:type="pct"/>
            <w:tcMar>
              <w:top w:w="28" w:type="dxa"/>
              <w:left w:w="28" w:type="dxa"/>
              <w:bottom w:w="28" w:type="dxa"/>
              <w:right w:w="57" w:type="dxa"/>
            </w:tcMar>
            <w:vAlign w:val="bottom"/>
          </w:tcPr>
          <w:p w14:paraId="559E3B6B">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2646,1</w:t>
            </w:r>
          </w:p>
        </w:tc>
      </w:tr>
      <w:tr w14:paraId="772C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02" w:type="pct"/>
            <w:tcMar>
              <w:top w:w="28" w:type="dxa"/>
              <w:left w:w="28" w:type="dxa"/>
              <w:bottom w:w="28" w:type="dxa"/>
              <w:right w:w="57" w:type="dxa"/>
            </w:tcMar>
            <w:vAlign w:val="bottom"/>
          </w:tcPr>
          <w:p w14:paraId="58C63E9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000 2 02 16001 10 000 150</w:t>
            </w:r>
          </w:p>
        </w:tc>
        <w:tc>
          <w:tcPr>
            <w:tcW w:w="2519" w:type="pct"/>
            <w:tcMar>
              <w:top w:w="28" w:type="dxa"/>
              <w:left w:w="28" w:type="dxa"/>
              <w:bottom w:w="28" w:type="dxa"/>
              <w:right w:w="57" w:type="dxa"/>
            </w:tcMar>
            <w:vAlign w:val="bottom"/>
          </w:tcPr>
          <w:p w14:paraId="447267C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Дотации бюджетам сельских поселений на выравнивание  бюджетной обеспеченности</w:t>
            </w:r>
          </w:p>
        </w:tc>
        <w:tc>
          <w:tcPr>
            <w:tcW w:w="677" w:type="pct"/>
            <w:tcMar>
              <w:top w:w="28" w:type="dxa"/>
              <w:left w:w="28" w:type="dxa"/>
              <w:bottom w:w="28" w:type="dxa"/>
              <w:right w:w="57" w:type="dxa"/>
            </w:tcMar>
            <w:vAlign w:val="bottom"/>
          </w:tcPr>
          <w:p w14:paraId="02C1758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2646,1</w:t>
            </w:r>
          </w:p>
        </w:tc>
      </w:tr>
      <w:tr w14:paraId="6C50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02" w:type="pct"/>
            <w:tcMar>
              <w:top w:w="28" w:type="dxa"/>
              <w:left w:w="28" w:type="dxa"/>
              <w:bottom w:w="28" w:type="dxa"/>
              <w:right w:w="57" w:type="dxa"/>
            </w:tcMar>
            <w:vAlign w:val="bottom"/>
          </w:tcPr>
          <w:p w14:paraId="503D3F64">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000 2 02 40000 00 0000 150</w:t>
            </w:r>
          </w:p>
        </w:tc>
        <w:tc>
          <w:tcPr>
            <w:tcW w:w="2519" w:type="pct"/>
            <w:tcMar>
              <w:top w:w="28" w:type="dxa"/>
              <w:left w:w="28" w:type="dxa"/>
              <w:bottom w:w="28" w:type="dxa"/>
              <w:right w:w="57" w:type="dxa"/>
            </w:tcMar>
            <w:vAlign w:val="bottom"/>
          </w:tcPr>
          <w:p w14:paraId="41349871">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Иные межбюджетные трансферты</w:t>
            </w:r>
          </w:p>
        </w:tc>
        <w:tc>
          <w:tcPr>
            <w:tcW w:w="677" w:type="pct"/>
            <w:tcMar>
              <w:top w:w="28" w:type="dxa"/>
              <w:left w:w="28" w:type="dxa"/>
              <w:bottom w:w="28" w:type="dxa"/>
              <w:right w:w="57" w:type="dxa"/>
            </w:tcMar>
            <w:vAlign w:val="bottom"/>
          </w:tcPr>
          <w:p w14:paraId="1C1CD1C7">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18913,7</w:t>
            </w:r>
          </w:p>
        </w:tc>
      </w:tr>
      <w:tr w14:paraId="6934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02" w:type="pct"/>
            <w:tcMar>
              <w:top w:w="28" w:type="dxa"/>
              <w:left w:w="28" w:type="dxa"/>
              <w:bottom w:w="28" w:type="dxa"/>
              <w:right w:w="57" w:type="dxa"/>
            </w:tcMar>
            <w:vAlign w:val="bottom"/>
          </w:tcPr>
          <w:p w14:paraId="711CF13F">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000 2 02 40014 00 0000 150 </w:t>
            </w:r>
          </w:p>
        </w:tc>
        <w:tc>
          <w:tcPr>
            <w:tcW w:w="2519" w:type="pct"/>
            <w:tcMar>
              <w:top w:w="28" w:type="dxa"/>
              <w:left w:w="28" w:type="dxa"/>
              <w:bottom w:w="28" w:type="dxa"/>
              <w:right w:w="57" w:type="dxa"/>
            </w:tcMar>
            <w:vAlign w:val="bottom"/>
          </w:tcPr>
          <w:p w14:paraId="47D9316F">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677" w:type="pct"/>
            <w:tcMar>
              <w:top w:w="28" w:type="dxa"/>
              <w:left w:w="28" w:type="dxa"/>
              <w:bottom w:w="28" w:type="dxa"/>
              <w:right w:w="57" w:type="dxa"/>
            </w:tcMar>
            <w:vAlign w:val="bottom"/>
          </w:tcPr>
          <w:p w14:paraId="0CA0917B">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12712,1</w:t>
            </w:r>
          </w:p>
          <w:p w14:paraId="52DC0D14">
            <w:pPr>
              <w:spacing w:after="0" w:line="240" w:lineRule="auto"/>
              <w:jc w:val="center"/>
              <w:rPr>
                <w:rFonts w:ascii="Times New Roman" w:hAnsi="Times New Roman" w:eastAsia="Times New Roman"/>
                <w:b/>
                <w:sz w:val="24"/>
                <w:szCs w:val="24"/>
                <w:lang w:eastAsia="ru-RU"/>
              </w:rPr>
            </w:pPr>
          </w:p>
        </w:tc>
      </w:tr>
      <w:tr w14:paraId="215C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0073449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000 2 0 2 40014 10 0000 150</w:t>
            </w:r>
          </w:p>
          <w:p w14:paraId="059A96EB">
            <w:pPr>
              <w:spacing w:after="0" w:line="240" w:lineRule="auto"/>
              <w:rPr>
                <w:rFonts w:ascii="Times New Roman" w:hAnsi="Times New Roman" w:eastAsia="Times New Roman"/>
                <w:sz w:val="24"/>
                <w:szCs w:val="24"/>
                <w:lang w:eastAsia="ru-RU"/>
              </w:rPr>
            </w:pPr>
          </w:p>
          <w:p w14:paraId="384145C2">
            <w:pPr>
              <w:spacing w:after="0" w:line="240" w:lineRule="auto"/>
              <w:rPr>
                <w:rFonts w:ascii="Times New Roman" w:hAnsi="Times New Roman" w:eastAsia="Times New Roman"/>
                <w:sz w:val="24"/>
                <w:szCs w:val="24"/>
                <w:lang w:eastAsia="ru-RU"/>
              </w:rPr>
            </w:pPr>
          </w:p>
          <w:p w14:paraId="6661B91F">
            <w:pPr>
              <w:spacing w:after="0" w:line="240" w:lineRule="auto"/>
              <w:rPr>
                <w:rFonts w:ascii="Times New Roman" w:hAnsi="Times New Roman" w:eastAsia="Times New Roman"/>
                <w:sz w:val="24"/>
                <w:szCs w:val="24"/>
                <w:lang w:eastAsia="ru-RU"/>
              </w:rPr>
            </w:pPr>
          </w:p>
          <w:p w14:paraId="3D62ECE1">
            <w:pPr>
              <w:spacing w:after="0" w:line="240" w:lineRule="auto"/>
              <w:rPr>
                <w:rFonts w:ascii="Times New Roman" w:hAnsi="Times New Roman" w:eastAsia="Times New Roman"/>
                <w:sz w:val="24"/>
                <w:szCs w:val="24"/>
                <w:lang w:eastAsia="ru-RU"/>
              </w:rPr>
            </w:pPr>
          </w:p>
        </w:tc>
        <w:tc>
          <w:tcPr>
            <w:tcW w:w="2519" w:type="pct"/>
            <w:tcMar>
              <w:top w:w="28" w:type="dxa"/>
              <w:left w:w="28" w:type="dxa"/>
              <w:bottom w:w="28" w:type="dxa"/>
              <w:right w:w="57" w:type="dxa"/>
            </w:tcMar>
            <w:vAlign w:val="bottom"/>
          </w:tcPr>
          <w:p w14:paraId="1BAED18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77" w:type="pct"/>
            <w:tcMar>
              <w:top w:w="28" w:type="dxa"/>
              <w:left w:w="28" w:type="dxa"/>
              <w:bottom w:w="28" w:type="dxa"/>
              <w:right w:w="57" w:type="dxa"/>
            </w:tcMar>
            <w:vAlign w:val="bottom"/>
          </w:tcPr>
          <w:p w14:paraId="1C4393A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12712,1</w:t>
            </w:r>
          </w:p>
          <w:p w14:paraId="6D478FE8">
            <w:pPr>
              <w:spacing w:after="0" w:line="240" w:lineRule="auto"/>
              <w:jc w:val="center"/>
              <w:rPr>
                <w:rFonts w:ascii="Times New Roman" w:hAnsi="Times New Roman" w:eastAsia="Times New Roman"/>
                <w:b/>
                <w:sz w:val="24"/>
                <w:szCs w:val="24"/>
                <w:lang w:eastAsia="ru-RU"/>
              </w:rPr>
            </w:pPr>
          </w:p>
          <w:p w14:paraId="080F7459">
            <w:pPr>
              <w:spacing w:after="0" w:line="240" w:lineRule="auto"/>
              <w:jc w:val="center"/>
              <w:rPr>
                <w:rFonts w:ascii="Times New Roman" w:hAnsi="Times New Roman" w:eastAsia="Times New Roman"/>
                <w:b/>
                <w:sz w:val="24"/>
                <w:szCs w:val="24"/>
                <w:lang w:eastAsia="ru-RU"/>
              </w:rPr>
            </w:pPr>
          </w:p>
          <w:p w14:paraId="5E9D5BE7">
            <w:pPr>
              <w:spacing w:after="0" w:line="240" w:lineRule="auto"/>
              <w:jc w:val="center"/>
              <w:rPr>
                <w:rFonts w:ascii="Times New Roman" w:hAnsi="Times New Roman" w:eastAsia="Times New Roman"/>
                <w:b/>
                <w:sz w:val="24"/>
                <w:szCs w:val="24"/>
                <w:lang w:eastAsia="ru-RU"/>
              </w:rPr>
            </w:pPr>
          </w:p>
          <w:p w14:paraId="137083D8">
            <w:pPr>
              <w:spacing w:after="0" w:line="240" w:lineRule="auto"/>
              <w:jc w:val="center"/>
              <w:rPr>
                <w:rFonts w:ascii="Times New Roman" w:hAnsi="Times New Roman" w:eastAsia="Times New Roman"/>
                <w:b/>
                <w:sz w:val="24"/>
                <w:szCs w:val="24"/>
                <w:lang w:eastAsia="ru-RU"/>
              </w:rPr>
            </w:pPr>
          </w:p>
        </w:tc>
      </w:tr>
      <w:tr w14:paraId="0B89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179D520B">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000 2 02 49999 00 0000 150</w:t>
            </w:r>
          </w:p>
        </w:tc>
        <w:tc>
          <w:tcPr>
            <w:tcW w:w="2519" w:type="pct"/>
            <w:tcMar>
              <w:top w:w="28" w:type="dxa"/>
              <w:left w:w="28" w:type="dxa"/>
              <w:bottom w:w="28" w:type="dxa"/>
              <w:right w:w="57" w:type="dxa"/>
            </w:tcMar>
            <w:vAlign w:val="bottom"/>
          </w:tcPr>
          <w:p w14:paraId="0B349DCF">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Прочие межбюджетные трансферты, передаваемые бюджетам</w:t>
            </w:r>
          </w:p>
        </w:tc>
        <w:tc>
          <w:tcPr>
            <w:tcW w:w="677" w:type="pct"/>
            <w:tcMar>
              <w:top w:w="28" w:type="dxa"/>
              <w:left w:w="28" w:type="dxa"/>
              <w:bottom w:w="28" w:type="dxa"/>
              <w:right w:w="57" w:type="dxa"/>
            </w:tcMar>
            <w:vAlign w:val="bottom"/>
          </w:tcPr>
          <w:p w14:paraId="3386D080">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6201,6</w:t>
            </w:r>
          </w:p>
        </w:tc>
      </w:tr>
      <w:tr w14:paraId="3E27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6912C49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000 2 02 49999 10 0000 150</w:t>
            </w:r>
          </w:p>
        </w:tc>
        <w:tc>
          <w:tcPr>
            <w:tcW w:w="2519" w:type="pct"/>
            <w:tcMar>
              <w:top w:w="28" w:type="dxa"/>
              <w:left w:w="28" w:type="dxa"/>
              <w:bottom w:w="28" w:type="dxa"/>
              <w:right w:w="57" w:type="dxa"/>
            </w:tcMar>
            <w:vAlign w:val="bottom"/>
          </w:tcPr>
          <w:p w14:paraId="5BB64D4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Прочие межбюджетные трансферты, передаваемые бюджетам сельских поселений</w:t>
            </w:r>
          </w:p>
        </w:tc>
        <w:tc>
          <w:tcPr>
            <w:tcW w:w="677" w:type="pct"/>
            <w:tcMar>
              <w:top w:w="28" w:type="dxa"/>
              <w:left w:w="28" w:type="dxa"/>
              <w:bottom w:w="28" w:type="dxa"/>
              <w:right w:w="57" w:type="dxa"/>
            </w:tcMar>
            <w:vAlign w:val="bottom"/>
          </w:tcPr>
          <w:p w14:paraId="0018171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6201,5</w:t>
            </w:r>
          </w:p>
        </w:tc>
      </w:tr>
      <w:tr w14:paraId="218E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55B10B62">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000 2 02 30000 00 0000 150</w:t>
            </w:r>
          </w:p>
          <w:p w14:paraId="3FA3B910">
            <w:pPr>
              <w:spacing w:after="0" w:line="240" w:lineRule="auto"/>
              <w:rPr>
                <w:rFonts w:ascii="Times New Roman" w:hAnsi="Times New Roman" w:eastAsia="Times New Roman"/>
                <w:b/>
                <w:sz w:val="24"/>
                <w:szCs w:val="24"/>
                <w:lang w:eastAsia="ru-RU"/>
              </w:rPr>
            </w:pPr>
          </w:p>
        </w:tc>
        <w:tc>
          <w:tcPr>
            <w:tcW w:w="2519" w:type="pct"/>
            <w:tcMar>
              <w:top w:w="28" w:type="dxa"/>
              <w:left w:w="28" w:type="dxa"/>
              <w:bottom w:w="28" w:type="dxa"/>
              <w:right w:w="57" w:type="dxa"/>
            </w:tcMar>
            <w:vAlign w:val="bottom"/>
          </w:tcPr>
          <w:p w14:paraId="37CBA360">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Субвенции бюджетам субъектов Российской Федерации и муниципальных образований</w:t>
            </w:r>
          </w:p>
        </w:tc>
        <w:tc>
          <w:tcPr>
            <w:tcW w:w="677" w:type="pct"/>
            <w:tcMar>
              <w:top w:w="28" w:type="dxa"/>
              <w:left w:w="28" w:type="dxa"/>
              <w:bottom w:w="28" w:type="dxa"/>
              <w:right w:w="57" w:type="dxa"/>
            </w:tcMar>
            <w:vAlign w:val="bottom"/>
          </w:tcPr>
          <w:p w14:paraId="3A47DCB7">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340,4</w:t>
            </w:r>
          </w:p>
          <w:p w14:paraId="0C6E963B">
            <w:pPr>
              <w:spacing w:after="0" w:line="240" w:lineRule="auto"/>
              <w:jc w:val="center"/>
              <w:rPr>
                <w:rFonts w:ascii="Times New Roman" w:hAnsi="Times New Roman" w:eastAsia="Times New Roman"/>
                <w:b/>
                <w:color w:val="FF0000"/>
                <w:sz w:val="24"/>
                <w:szCs w:val="24"/>
                <w:lang w:eastAsia="ru-RU"/>
              </w:rPr>
            </w:pPr>
          </w:p>
        </w:tc>
      </w:tr>
      <w:tr w14:paraId="1634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802" w:type="pct"/>
            <w:tcMar>
              <w:top w:w="28" w:type="dxa"/>
              <w:left w:w="28" w:type="dxa"/>
              <w:bottom w:w="28" w:type="dxa"/>
              <w:right w:w="57" w:type="dxa"/>
            </w:tcMar>
            <w:vAlign w:val="bottom"/>
          </w:tcPr>
          <w:p w14:paraId="069457D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000 2 02 35000 00 0000 150</w:t>
            </w:r>
          </w:p>
          <w:p w14:paraId="78EE34BA">
            <w:pPr>
              <w:spacing w:after="0" w:line="240" w:lineRule="auto"/>
              <w:rPr>
                <w:rFonts w:ascii="Times New Roman" w:hAnsi="Times New Roman" w:eastAsia="Times New Roman"/>
                <w:sz w:val="24"/>
                <w:szCs w:val="24"/>
                <w:lang w:eastAsia="ru-RU"/>
              </w:rPr>
            </w:pPr>
          </w:p>
        </w:tc>
        <w:tc>
          <w:tcPr>
            <w:tcW w:w="2519" w:type="pct"/>
            <w:tcMar>
              <w:top w:w="28" w:type="dxa"/>
              <w:left w:w="28" w:type="dxa"/>
              <w:bottom w:w="28" w:type="dxa"/>
              <w:right w:w="57" w:type="dxa"/>
            </w:tcMar>
            <w:vAlign w:val="bottom"/>
          </w:tcPr>
          <w:p w14:paraId="5AD102A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677" w:type="pct"/>
            <w:tcMar>
              <w:top w:w="28" w:type="dxa"/>
              <w:left w:w="28" w:type="dxa"/>
              <w:bottom w:w="28" w:type="dxa"/>
              <w:right w:w="57" w:type="dxa"/>
            </w:tcMar>
            <w:vAlign w:val="bottom"/>
          </w:tcPr>
          <w:p w14:paraId="1FFBC15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340,4</w:t>
            </w:r>
          </w:p>
          <w:p w14:paraId="58412380">
            <w:pPr>
              <w:spacing w:after="0" w:line="240" w:lineRule="auto"/>
              <w:jc w:val="center"/>
              <w:rPr>
                <w:rFonts w:ascii="Times New Roman" w:hAnsi="Times New Roman" w:eastAsia="Times New Roman"/>
                <w:color w:val="FF0000"/>
                <w:sz w:val="24"/>
                <w:szCs w:val="24"/>
                <w:lang w:eastAsia="ru-RU"/>
              </w:rPr>
            </w:pPr>
          </w:p>
        </w:tc>
      </w:tr>
      <w:tr w14:paraId="383E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1B875DD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000 2 02 35118 00 0000 150</w:t>
            </w:r>
          </w:p>
          <w:p w14:paraId="4397A5D1">
            <w:pPr>
              <w:spacing w:after="0" w:line="240" w:lineRule="auto"/>
              <w:rPr>
                <w:rFonts w:ascii="Times New Roman" w:hAnsi="Times New Roman" w:eastAsia="Times New Roman"/>
                <w:sz w:val="24"/>
                <w:szCs w:val="24"/>
                <w:lang w:eastAsia="ru-RU"/>
              </w:rPr>
            </w:pPr>
          </w:p>
        </w:tc>
        <w:tc>
          <w:tcPr>
            <w:tcW w:w="2519" w:type="pct"/>
            <w:tcMar>
              <w:top w:w="28" w:type="dxa"/>
              <w:left w:w="28" w:type="dxa"/>
              <w:bottom w:w="28" w:type="dxa"/>
              <w:right w:w="57" w:type="dxa"/>
            </w:tcMar>
            <w:vAlign w:val="bottom"/>
          </w:tcPr>
          <w:p w14:paraId="22407E2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677" w:type="pct"/>
            <w:tcMar>
              <w:top w:w="28" w:type="dxa"/>
              <w:left w:w="28" w:type="dxa"/>
              <w:bottom w:w="28" w:type="dxa"/>
              <w:right w:w="57" w:type="dxa"/>
            </w:tcMar>
            <w:vAlign w:val="bottom"/>
          </w:tcPr>
          <w:p w14:paraId="1A176A3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340,4</w:t>
            </w:r>
          </w:p>
          <w:p w14:paraId="17A8B517">
            <w:pPr>
              <w:spacing w:after="0" w:line="240" w:lineRule="auto"/>
              <w:jc w:val="center"/>
              <w:rPr>
                <w:rFonts w:ascii="Times New Roman" w:hAnsi="Times New Roman" w:eastAsia="Times New Roman"/>
                <w:color w:val="FF0000"/>
                <w:sz w:val="24"/>
                <w:szCs w:val="24"/>
                <w:lang w:eastAsia="ru-RU"/>
              </w:rPr>
            </w:pPr>
          </w:p>
        </w:tc>
      </w:tr>
      <w:tr w14:paraId="224A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6F4CF251">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000 2 07 00000 00 0000 000</w:t>
            </w:r>
          </w:p>
        </w:tc>
        <w:tc>
          <w:tcPr>
            <w:tcW w:w="2519" w:type="pct"/>
            <w:tcMar>
              <w:top w:w="28" w:type="dxa"/>
              <w:left w:w="28" w:type="dxa"/>
              <w:bottom w:w="28" w:type="dxa"/>
              <w:right w:w="57" w:type="dxa"/>
            </w:tcMar>
            <w:vAlign w:val="bottom"/>
          </w:tcPr>
          <w:p w14:paraId="6E493BFF">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Прочие безвозмездные поступления</w:t>
            </w:r>
          </w:p>
        </w:tc>
        <w:tc>
          <w:tcPr>
            <w:tcW w:w="677" w:type="pct"/>
            <w:tcMar>
              <w:top w:w="28" w:type="dxa"/>
              <w:left w:w="28" w:type="dxa"/>
              <w:bottom w:w="28" w:type="dxa"/>
              <w:right w:w="57" w:type="dxa"/>
            </w:tcMar>
            <w:vAlign w:val="center"/>
          </w:tcPr>
          <w:p w14:paraId="1EBF2094">
            <w:pPr>
              <w:spacing w:after="0" w:line="240" w:lineRule="auto"/>
              <w:jc w:val="center"/>
              <w:rPr>
                <w:rFonts w:ascii="Times New Roman" w:hAnsi="Times New Roman" w:eastAsia="Times New Roman"/>
                <w:b/>
                <w:color w:val="FF0000"/>
                <w:sz w:val="24"/>
                <w:szCs w:val="24"/>
                <w:lang w:eastAsia="ru-RU"/>
              </w:rPr>
            </w:pPr>
            <w:r>
              <w:rPr>
                <w:rFonts w:ascii="Times New Roman" w:hAnsi="Times New Roman" w:eastAsia="Times New Roman"/>
                <w:b/>
                <w:sz w:val="24"/>
                <w:szCs w:val="24"/>
                <w:lang w:eastAsia="ru-RU"/>
              </w:rPr>
              <w:t>1018,2</w:t>
            </w:r>
          </w:p>
        </w:tc>
      </w:tr>
      <w:tr w14:paraId="5258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36CD100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000 2 07 05000 10 0000 150</w:t>
            </w:r>
          </w:p>
        </w:tc>
        <w:tc>
          <w:tcPr>
            <w:tcW w:w="2519" w:type="pct"/>
            <w:tcMar>
              <w:top w:w="28" w:type="dxa"/>
              <w:left w:w="28" w:type="dxa"/>
              <w:bottom w:w="28" w:type="dxa"/>
              <w:right w:w="57" w:type="dxa"/>
            </w:tcMar>
            <w:vAlign w:val="bottom"/>
          </w:tcPr>
          <w:p w14:paraId="332F769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Прочие безвозмездные поступления в бюджеты сельских поселений</w:t>
            </w:r>
          </w:p>
        </w:tc>
        <w:tc>
          <w:tcPr>
            <w:tcW w:w="677" w:type="pct"/>
            <w:tcMar>
              <w:top w:w="28" w:type="dxa"/>
              <w:left w:w="28" w:type="dxa"/>
              <w:bottom w:w="28" w:type="dxa"/>
              <w:right w:w="57" w:type="dxa"/>
            </w:tcMar>
            <w:vAlign w:val="center"/>
          </w:tcPr>
          <w:p w14:paraId="3E9AA9FD">
            <w:pPr>
              <w:spacing w:after="0" w:line="240" w:lineRule="auto"/>
              <w:jc w:val="center"/>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1018,2</w:t>
            </w:r>
          </w:p>
        </w:tc>
      </w:tr>
      <w:tr w14:paraId="3E67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70704C2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000 2 07 05020 10 0000 150</w:t>
            </w:r>
          </w:p>
        </w:tc>
        <w:tc>
          <w:tcPr>
            <w:tcW w:w="2519" w:type="pct"/>
            <w:tcMar>
              <w:top w:w="28" w:type="dxa"/>
              <w:left w:w="28" w:type="dxa"/>
              <w:bottom w:w="28" w:type="dxa"/>
              <w:right w:w="57" w:type="dxa"/>
            </w:tcMar>
            <w:vAlign w:val="bottom"/>
          </w:tcPr>
          <w:p w14:paraId="310CC72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677" w:type="pct"/>
            <w:tcMar>
              <w:top w:w="28" w:type="dxa"/>
              <w:left w:w="28" w:type="dxa"/>
              <w:bottom w:w="28" w:type="dxa"/>
              <w:right w:w="57" w:type="dxa"/>
            </w:tcMar>
            <w:vAlign w:val="center"/>
          </w:tcPr>
          <w:p w14:paraId="0A3AB10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994,5</w:t>
            </w:r>
          </w:p>
        </w:tc>
      </w:tr>
      <w:tr w14:paraId="67F8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2" w:type="pct"/>
            <w:tcMar>
              <w:top w:w="28" w:type="dxa"/>
              <w:left w:w="28" w:type="dxa"/>
              <w:bottom w:w="28" w:type="dxa"/>
              <w:right w:w="57" w:type="dxa"/>
            </w:tcMar>
            <w:vAlign w:val="bottom"/>
          </w:tcPr>
          <w:p w14:paraId="642DB27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000 2 07 05030 10 0000 150</w:t>
            </w:r>
          </w:p>
        </w:tc>
        <w:tc>
          <w:tcPr>
            <w:tcW w:w="2519" w:type="pct"/>
            <w:tcMar>
              <w:top w:w="28" w:type="dxa"/>
              <w:left w:w="28" w:type="dxa"/>
              <w:bottom w:w="28" w:type="dxa"/>
              <w:right w:w="57" w:type="dxa"/>
            </w:tcMar>
            <w:vAlign w:val="bottom"/>
          </w:tcPr>
          <w:p w14:paraId="0567987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Прочие безвозмездные поступления в бюджеты сельских поселений</w:t>
            </w:r>
          </w:p>
        </w:tc>
        <w:tc>
          <w:tcPr>
            <w:tcW w:w="677" w:type="pct"/>
            <w:tcMar>
              <w:top w:w="28" w:type="dxa"/>
              <w:left w:w="28" w:type="dxa"/>
              <w:bottom w:w="28" w:type="dxa"/>
              <w:right w:w="57" w:type="dxa"/>
            </w:tcMar>
            <w:vAlign w:val="center"/>
          </w:tcPr>
          <w:p w14:paraId="5336278D">
            <w:pPr>
              <w:spacing w:after="0" w:line="240" w:lineRule="auto"/>
              <w:jc w:val="center"/>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23,7</w:t>
            </w:r>
          </w:p>
        </w:tc>
      </w:tr>
    </w:tbl>
    <w:p w14:paraId="7B2D6553">
      <w:pPr>
        <w:spacing w:after="0" w:line="240" w:lineRule="auto"/>
        <w:ind w:left="283" w:firstLine="4253"/>
        <w:jc w:val="center"/>
        <w:rPr>
          <w:rFonts w:ascii="Times New Roman" w:hAnsi="Times New Roman" w:eastAsia="Times New Roman"/>
          <w:sz w:val="20"/>
          <w:szCs w:val="20"/>
          <w:lang w:eastAsia="ru-RU"/>
        </w:rPr>
      </w:pPr>
    </w:p>
    <w:p w14:paraId="090CD459">
      <w:pPr>
        <w:spacing w:after="0" w:line="240" w:lineRule="auto"/>
        <w:ind w:left="283" w:firstLine="4253"/>
        <w:jc w:val="right"/>
        <w:rPr>
          <w:rFonts w:ascii="Times New Roman" w:hAnsi="Times New Roman" w:eastAsia="Times New Roman"/>
          <w:sz w:val="20"/>
          <w:szCs w:val="20"/>
          <w:lang w:eastAsia="ru-RU"/>
        </w:rPr>
      </w:pPr>
    </w:p>
    <w:p w14:paraId="6FA58E8C">
      <w:pPr>
        <w:spacing w:after="0" w:line="240" w:lineRule="auto"/>
        <w:ind w:left="283" w:firstLine="4253"/>
        <w:jc w:val="right"/>
        <w:rPr>
          <w:rFonts w:ascii="Times New Roman" w:hAnsi="Times New Roman" w:eastAsia="Times New Roman"/>
          <w:sz w:val="20"/>
          <w:szCs w:val="20"/>
          <w:lang w:eastAsia="ru-RU"/>
        </w:rPr>
      </w:pPr>
    </w:p>
    <w:p w14:paraId="673E9BC2">
      <w:pPr>
        <w:spacing w:after="0" w:line="240" w:lineRule="auto"/>
        <w:ind w:left="283" w:firstLine="4253"/>
        <w:jc w:val="right"/>
        <w:rPr>
          <w:rFonts w:ascii="Times New Roman" w:hAnsi="Times New Roman" w:eastAsia="Times New Roman"/>
          <w:sz w:val="20"/>
          <w:szCs w:val="20"/>
          <w:lang w:eastAsia="ru-RU"/>
        </w:rPr>
      </w:pPr>
    </w:p>
    <w:p w14:paraId="45F7C998">
      <w:pPr>
        <w:spacing w:after="0" w:line="240" w:lineRule="auto"/>
        <w:ind w:left="283" w:firstLine="4253"/>
        <w:jc w:val="right"/>
        <w:rPr>
          <w:rFonts w:ascii="Times New Roman" w:hAnsi="Times New Roman" w:eastAsia="Times New Roman"/>
          <w:sz w:val="20"/>
          <w:szCs w:val="20"/>
          <w:lang w:eastAsia="ru-RU"/>
        </w:rPr>
      </w:pPr>
    </w:p>
    <w:p w14:paraId="4C4EDCBA">
      <w:pPr>
        <w:spacing w:after="0" w:line="240" w:lineRule="auto"/>
        <w:ind w:left="283" w:firstLine="4253"/>
        <w:jc w:val="right"/>
        <w:rPr>
          <w:rFonts w:ascii="Times New Roman" w:hAnsi="Times New Roman" w:eastAsia="Times New Roman"/>
          <w:sz w:val="20"/>
          <w:szCs w:val="20"/>
          <w:lang w:eastAsia="ru-RU"/>
        </w:rPr>
      </w:pPr>
    </w:p>
    <w:p w14:paraId="5F84AFAD">
      <w:pPr>
        <w:spacing w:after="0" w:line="240" w:lineRule="auto"/>
        <w:ind w:left="283" w:firstLine="4253"/>
        <w:jc w:val="right"/>
        <w:rPr>
          <w:rFonts w:ascii="Times New Roman" w:hAnsi="Times New Roman" w:eastAsia="Times New Roman"/>
          <w:sz w:val="20"/>
          <w:szCs w:val="20"/>
          <w:lang w:eastAsia="ru-RU"/>
        </w:rPr>
      </w:pPr>
      <w:r>
        <w:rPr>
          <w:rFonts w:ascii="Times New Roman" w:hAnsi="Times New Roman" w:eastAsia="Times New Roman"/>
          <w:sz w:val="20"/>
          <w:szCs w:val="20"/>
          <w:lang w:eastAsia="ru-RU"/>
        </w:rPr>
        <w:t>Приложение  2</w:t>
      </w:r>
      <w:r>
        <w:rPr>
          <w:rFonts w:ascii="Times New Roman" w:hAnsi="Times New Roman" w:eastAsia="Times New Roman"/>
          <w:sz w:val="20"/>
          <w:szCs w:val="20"/>
          <w:lang w:eastAsia="ru-RU"/>
        </w:rPr>
        <w:br w:type="textWrapping"/>
      </w:r>
      <w:r>
        <w:rPr>
          <w:rFonts w:ascii="Times New Roman" w:hAnsi="Times New Roman" w:eastAsia="Times New Roman"/>
          <w:sz w:val="20"/>
          <w:szCs w:val="20"/>
          <w:lang w:eastAsia="ru-RU"/>
        </w:rPr>
        <w:t>к  решению Совета народных депутатов</w:t>
      </w:r>
      <w:r>
        <w:rPr>
          <w:rFonts w:ascii="Times New Roman" w:hAnsi="Times New Roman" w:eastAsia="Times New Roman"/>
          <w:sz w:val="20"/>
          <w:szCs w:val="20"/>
          <w:lang w:eastAsia="ru-RU"/>
        </w:rPr>
        <w:br w:type="textWrapping"/>
      </w:r>
      <w:r>
        <w:rPr>
          <w:rFonts w:ascii="Times New Roman" w:hAnsi="Times New Roman" w:eastAsia="Times New Roman"/>
          <w:sz w:val="20"/>
          <w:szCs w:val="20"/>
          <w:lang w:eastAsia="ru-RU"/>
        </w:rPr>
        <w:t>Дьяченковского сельского поселения</w:t>
      </w:r>
      <w:r>
        <w:rPr>
          <w:rFonts w:ascii="Times New Roman" w:hAnsi="Times New Roman" w:eastAsia="Times New Roman"/>
          <w:sz w:val="20"/>
          <w:szCs w:val="20"/>
          <w:lang w:eastAsia="ru-RU"/>
        </w:rPr>
        <w:br w:type="textWrapping"/>
      </w:r>
      <w:r>
        <w:rPr>
          <w:rFonts w:ascii="Times New Roman" w:hAnsi="Times New Roman" w:eastAsia="Times New Roman"/>
          <w:sz w:val="20"/>
          <w:szCs w:val="20"/>
          <w:lang w:eastAsia="ru-RU"/>
        </w:rPr>
        <w:t xml:space="preserve">от  </w:t>
      </w:r>
      <w:r>
        <w:rPr>
          <w:rFonts w:hint="default" w:ascii="Times New Roman" w:hAnsi="Times New Roman" w:eastAsia="Times New Roman"/>
          <w:sz w:val="20"/>
          <w:szCs w:val="20"/>
          <w:lang w:val="en-US" w:eastAsia="ru-RU"/>
        </w:rPr>
        <w:t xml:space="preserve">18.04.2025 </w:t>
      </w:r>
      <w:r>
        <w:rPr>
          <w:rFonts w:ascii="Times New Roman" w:hAnsi="Times New Roman" w:eastAsia="Times New Roman"/>
          <w:sz w:val="20"/>
          <w:szCs w:val="20"/>
          <w:lang w:eastAsia="ru-RU"/>
        </w:rPr>
        <w:t xml:space="preserve"> №</w:t>
      </w:r>
      <w:r>
        <w:rPr>
          <w:rFonts w:hint="default" w:ascii="Times New Roman" w:hAnsi="Times New Roman" w:eastAsia="Times New Roman"/>
          <w:sz w:val="20"/>
          <w:szCs w:val="20"/>
          <w:lang w:val="en-US" w:eastAsia="ru-RU"/>
        </w:rPr>
        <w:t>333</w:t>
      </w:r>
      <w:r>
        <w:rPr>
          <w:rFonts w:ascii="Times New Roman" w:hAnsi="Times New Roman" w:eastAsia="Times New Roman"/>
          <w:sz w:val="20"/>
          <w:szCs w:val="20"/>
          <w:lang w:eastAsia="ru-RU"/>
        </w:rPr>
        <w:t xml:space="preserve">    </w:t>
      </w:r>
    </w:p>
    <w:p w14:paraId="40BDE776">
      <w:pPr>
        <w:spacing w:after="0" w:line="240" w:lineRule="auto"/>
        <w:ind w:left="283" w:firstLine="4253"/>
        <w:jc w:val="right"/>
        <w:rPr>
          <w:rFonts w:ascii="Times New Roman" w:hAnsi="Times New Roman" w:eastAsia="Times New Roman"/>
          <w:sz w:val="20"/>
          <w:szCs w:val="20"/>
          <w:lang w:eastAsia="ru-RU"/>
        </w:rPr>
      </w:pPr>
    </w:p>
    <w:p w14:paraId="3D65AD63">
      <w:pPr>
        <w:spacing w:after="0" w:line="240" w:lineRule="auto"/>
        <w:ind w:left="283" w:firstLine="4253"/>
        <w:jc w:val="right"/>
        <w:rPr>
          <w:rFonts w:ascii="Times New Roman" w:hAnsi="Times New Roman" w:eastAsia="Times New Roman"/>
          <w:sz w:val="20"/>
          <w:szCs w:val="20"/>
          <w:lang w:eastAsia="ru-RU"/>
        </w:rPr>
      </w:pPr>
    </w:p>
    <w:p w14:paraId="52A71CDD">
      <w:pPr>
        <w:spacing w:after="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Ведомственная структура расходов бюджета </w:t>
      </w:r>
    </w:p>
    <w:p w14:paraId="6E289855">
      <w:pPr>
        <w:spacing w:after="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Дьяченковского сельского поселения</w:t>
      </w:r>
      <w:r>
        <w:rPr>
          <w:rFonts w:ascii="Times New Roman" w:hAnsi="Times New Roman" w:eastAsia="Times New Roman"/>
          <w:lang w:eastAsia="ru-RU"/>
        </w:rPr>
        <w:t xml:space="preserve"> </w:t>
      </w:r>
      <w:r>
        <w:rPr>
          <w:rFonts w:ascii="Times New Roman" w:hAnsi="Times New Roman" w:eastAsia="Times New Roman"/>
          <w:b/>
          <w:bCs/>
          <w:lang w:eastAsia="ru-RU"/>
        </w:rPr>
        <w:t xml:space="preserve">за 2024 год </w:t>
      </w:r>
    </w:p>
    <w:p w14:paraId="1271A437">
      <w:pPr>
        <w:spacing w:after="0" w:line="240" w:lineRule="auto"/>
        <w:jc w:val="center"/>
        <w:rPr>
          <w:rFonts w:ascii="Times New Roman" w:hAnsi="Times New Roman" w:eastAsia="Times New Roman"/>
          <w:b/>
          <w:bCs/>
          <w:lang w:eastAsia="ru-RU"/>
        </w:rPr>
      </w:pPr>
    </w:p>
    <w:p w14:paraId="78788160">
      <w:pPr>
        <w:spacing w:after="0" w:line="240" w:lineRule="auto"/>
        <w:jc w:val="right"/>
        <w:rPr>
          <w:rFonts w:ascii="Times New Roman" w:hAnsi="Times New Roman" w:eastAsia="Times New Roman"/>
          <w:bCs/>
          <w:lang w:eastAsia="ru-RU"/>
        </w:rPr>
      </w:pPr>
      <w:r>
        <w:rPr>
          <w:rFonts w:ascii="Times New Roman" w:hAnsi="Times New Roman" w:eastAsia="Times New Roman"/>
          <w:bCs/>
          <w:lang w:eastAsia="ru-RU"/>
        </w:rPr>
        <w:t>(тыс. рублей)</w:t>
      </w:r>
    </w:p>
    <w:tbl>
      <w:tblPr>
        <w:tblStyle w:val="12"/>
        <w:tblW w:w="5110"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705"/>
        <w:gridCol w:w="565"/>
        <w:gridCol w:w="565"/>
        <w:gridCol w:w="1127"/>
        <w:gridCol w:w="843"/>
        <w:gridCol w:w="1191"/>
      </w:tblGrid>
      <w:tr w14:paraId="052E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4A16D97D">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Наименование</w:t>
            </w:r>
          </w:p>
        </w:tc>
        <w:tc>
          <w:tcPr>
            <w:tcW w:w="360" w:type="pct"/>
            <w:vAlign w:val="center"/>
          </w:tcPr>
          <w:p w14:paraId="26ABE9C5">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ГРБС</w:t>
            </w:r>
          </w:p>
        </w:tc>
        <w:tc>
          <w:tcPr>
            <w:tcW w:w="288" w:type="pct"/>
            <w:vAlign w:val="center"/>
          </w:tcPr>
          <w:p w14:paraId="694F964B">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РЗ</w:t>
            </w:r>
          </w:p>
        </w:tc>
        <w:tc>
          <w:tcPr>
            <w:tcW w:w="288" w:type="pct"/>
            <w:vAlign w:val="center"/>
          </w:tcPr>
          <w:p w14:paraId="5F98D7C3">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ПР</w:t>
            </w:r>
          </w:p>
        </w:tc>
        <w:tc>
          <w:tcPr>
            <w:tcW w:w="576" w:type="pct"/>
            <w:vAlign w:val="center"/>
          </w:tcPr>
          <w:p w14:paraId="15B8C75C">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ЦСР</w:t>
            </w:r>
          </w:p>
        </w:tc>
        <w:tc>
          <w:tcPr>
            <w:tcW w:w="430" w:type="pct"/>
            <w:vAlign w:val="center"/>
          </w:tcPr>
          <w:p w14:paraId="5CEAAF18">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ВР</w:t>
            </w:r>
          </w:p>
        </w:tc>
        <w:tc>
          <w:tcPr>
            <w:tcW w:w="608" w:type="pct"/>
            <w:vAlign w:val="center"/>
          </w:tcPr>
          <w:p w14:paraId="5A625051">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2024 год</w:t>
            </w:r>
          </w:p>
        </w:tc>
      </w:tr>
      <w:tr w14:paraId="439C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0D14E247">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w:t>
            </w:r>
          </w:p>
        </w:tc>
        <w:tc>
          <w:tcPr>
            <w:tcW w:w="360" w:type="pct"/>
          </w:tcPr>
          <w:p w14:paraId="63246624">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w:t>
            </w:r>
          </w:p>
        </w:tc>
        <w:tc>
          <w:tcPr>
            <w:tcW w:w="288" w:type="pct"/>
          </w:tcPr>
          <w:p w14:paraId="70E7AAC9">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w:t>
            </w:r>
          </w:p>
        </w:tc>
        <w:tc>
          <w:tcPr>
            <w:tcW w:w="288" w:type="pct"/>
          </w:tcPr>
          <w:p w14:paraId="494C6708">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w:t>
            </w:r>
          </w:p>
        </w:tc>
        <w:tc>
          <w:tcPr>
            <w:tcW w:w="576" w:type="pct"/>
          </w:tcPr>
          <w:p w14:paraId="3B70CCFE">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5</w:t>
            </w:r>
          </w:p>
        </w:tc>
        <w:tc>
          <w:tcPr>
            <w:tcW w:w="430" w:type="pct"/>
          </w:tcPr>
          <w:p w14:paraId="358F9D25">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6</w:t>
            </w:r>
          </w:p>
        </w:tc>
        <w:tc>
          <w:tcPr>
            <w:tcW w:w="608" w:type="pct"/>
          </w:tcPr>
          <w:p w14:paraId="6BE11959">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7</w:t>
            </w:r>
          </w:p>
        </w:tc>
      </w:tr>
      <w:tr w14:paraId="0687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446" w:type="pct"/>
          </w:tcPr>
          <w:p w14:paraId="6EE3D52B">
            <w:pP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ВСЕГО</w:t>
            </w:r>
          </w:p>
        </w:tc>
        <w:tc>
          <w:tcPr>
            <w:tcW w:w="360" w:type="pct"/>
          </w:tcPr>
          <w:p w14:paraId="43D2B15B">
            <w:pPr>
              <w:spacing w:after="0" w:line="240" w:lineRule="auto"/>
              <w:jc w:val="center"/>
              <w:rPr>
                <w:rFonts w:ascii="Times New Roman" w:hAnsi="Times New Roman" w:eastAsia="Times New Roman"/>
                <w:sz w:val="24"/>
                <w:szCs w:val="24"/>
                <w:lang w:eastAsia="ru-RU"/>
              </w:rPr>
            </w:pPr>
          </w:p>
        </w:tc>
        <w:tc>
          <w:tcPr>
            <w:tcW w:w="288" w:type="pct"/>
          </w:tcPr>
          <w:p w14:paraId="399B571D">
            <w:pPr>
              <w:spacing w:after="0" w:line="240" w:lineRule="auto"/>
              <w:jc w:val="center"/>
              <w:rPr>
                <w:rFonts w:ascii="Times New Roman" w:hAnsi="Times New Roman" w:eastAsia="Times New Roman"/>
                <w:sz w:val="24"/>
                <w:szCs w:val="24"/>
                <w:lang w:eastAsia="ru-RU"/>
              </w:rPr>
            </w:pPr>
          </w:p>
        </w:tc>
        <w:tc>
          <w:tcPr>
            <w:tcW w:w="288" w:type="pct"/>
          </w:tcPr>
          <w:p w14:paraId="04F73960">
            <w:pPr>
              <w:spacing w:after="0" w:line="240" w:lineRule="auto"/>
              <w:jc w:val="center"/>
              <w:rPr>
                <w:rFonts w:ascii="Times New Roman" w:hAnsi="Times New Roman" w:eastAsia="Times New Roman"/>
                <w:sz w:val="24"/>
                <w:szCs w:val="24"/>
                <w:lang w:eastAsia="ru-RU"/>
              </w:rPr>
            </w:pPr>
          </w:p>
        </w:tc>
        <w:tc>
          <w:tcPr>
            <w:tcW w:w="576" w:type="pct"/>
          </w:tcPr>
          <w:p w14:paraId="3C0CF7E4">
            <w:pPr>
              <w:spacing w:after="0" w:line="240" w:lineRule="auto"/>
              <w:jc w:val="center"/>
              <w:rPr>
                <w:rFonts w:ascii="Times New Roman" w:hAnsi="Times New Roman" w:eastAsia="Times New Roman"/>
                <w:sz w:val="24"/>
                <w:szCs w:val="24"/>
                <w:lang w:eastAsia="ru-RU"/>
              </w:rPr>
            </w:pPr>
          </w:p>
        </w:tc>
        <w:tc>
          <w:tcPr>
            <w:tcW w:w="430" w:type="pct"/>
          </w:tcPr>
          <w:p w14:paraId="5D6E97D8">
            <w:pPr>
              <w:spacing w:after="0" w:line="240" w:lineRule="auto"/>
              <w:jc w:val="center"/>
              <w:rPr>
                <w:rFonts w:ascii="Times New Roman" w:hAnsi="Times New Roman" w:eastAsia="Times New Roman"/>
                <w:sz w:val="24"/>
                <w:szCs w:val="24"/>
                <w:lang w:eastAsia="ru-RU"/>
              </w:rPr>
            </w:pPr>
          </w:p>
        </w:tc>
        <w:tc>
          <w:tcPr>
            <w:tcW w:w="608" w:type="pct"/>
            <w:vAlign w:val="center"/>
          </w:tcPr>
          <w:p w14:paraId="70291899">
            <w:pPr>
              <w:spacing w:after="0" w:line="240" w:lineRule="auto"/>
              <w:jc w:val="center"/>
              <w:rPr>
                <w:rFonts w:ascii="Times New Roman" w:hAnsi="Times New Roman" w:eastAsia="Times New Roman"/>
                <w:b/>
                <w:bCs/>
                <w:sz w:val="24"/>
                <w:szCs w:val="24"/>
                <w:lang w:eastAsia="ru-RU"/>
              </w:rPr>
            </w:pPr>
          </w:p>
        </w:tc>
      </w:tr>
      <w:tr w14:paraId="22F1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0FBC8508">
            <w:pP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Администрация  Дьяченковского сельского поселения</w:t>
            </w:r>
          </w:p>
        </w:tc>
        <w:tc>
          <w:tcPr>
            <w:tcW w:w="360" w:type="pct"/>
            <w:vAlign w:val="center"/>
          </w:tcPr>
          <w:p w14:paraId="220C0B0B">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914</w:t>
            </w:r>
          </w:p>
        </w:tc>
        <w:tc>
          <w:tcPr>
            <w:tcW w:w="288" w:type="pct"/>
            <w:vAlign w:val="center"/>
          </w:tcPr>
          <w:p w14:paraId="37B93516">
            <w:pPr>
              <w:spacing w:after="0" w:line="240" w:lineRule="auto"/>
              <w:jc w:val="center"/>
              <w:rPr>
                <w:rFonts w:ascii="Times New Roman" w:hAnsi="Times New Roman" w:eastAsia="Times New Roman"/>
                <w:b/>
                <w:bCs/>
                <w:sz w:val="24"/>
                <w:szCs w:val="24"/>
                <w:lang w:eastAsia="ru-RU"/>
              </w:rPr>
            </w:pPr>
          </w:p>
        </w:tc>
        <w:tc>
          <w:tcPr>
            <w:tcW w:w="288" w:type="pct"/>
            <w:vAlign w:val="center"/>
          </w:tcPr>
          <w:p w14:paraId="690F4A4C">
            <w:pPr>
              <w:spacing w:after="0" w:line="240" w:lineRule="auto"/>
              <w:jc w:val="center"/>
              <w:rPr>
                <w:rFonts w:ascii="Times New Roman" w:hAnsi="Times New Roman" w:eastAsia="Times New Roman"/>
                <w:b/>
                <w:bCs/>
                <w:sz w:val="24"/>
                <w:szCs w:val="24"/>
                <w:lang w:eastAsia="ru-RU"/>
              </w:rPr>
            </w:pPr>
          </w:p>
        </w:tc>
        <w:tc>
          <w:tcPr>
            <w:tcW w:w="576" w:type="pct"/>
            <w:vAlign w:val="center"/>
          </w:tcPr>
          <w:p w14:paraId="5D330F36">
            <w:pPr>
              <w:spacing w:after="0" w:line="240" w:lineRule="auto"/>
              <w:jc w:val="center"/>
              <w:rPr>
                <w:rFonts w:ascii="Times New Roman" w:hAnsi="Times New Roman" w:eastAsia="Times New Roman"/>
                <w:b/>
                <w:bCs/>
                <w:sz w:val="24"/>
                <w:szCs w:val="24"/>
                <w:lang w:eastAsia="ru-RU"/>
              </w:rPr>
            </w:pPr>
          </w:p>
        </w:tc>
        <w:tc>
          <w:tcPr>
            <w:tcW w:w="430" w:type="pct"/>
            <w:vAlign w:val="center"/>
          </w:tcPr>
          <w:p w14:paraId="31AEFA7A">
            <w:pPr>
              <w:spacing w:after="0" w:line="240" w:lineRule="auto"/>
              <w:jc w:val="center"/>
              <w:rPr>
                <w:rFonts w:ascii="Times New Roman" w:hAnsi="Times New Roman" w:eastAsia="Times New Roman"/>
                <w:b/>
                <w:bCs/>
                <w:sz w:val="24"/>
                <w:szCs w:val="24"/>
                <w:lang w:eastAsia="ru-RU"/>
              </w:rPr>
            </w:pPr>
          </w:p>
        </w:tc>
        <w:tc>
          <w:tcPr>
            <w:tcW w:w="608" w:type="pct"/>
            <w:vAlign w:val="center"/>
          </w:tcPr>
          <w:p w14:paraId="6704E1AC">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28938,5</w:t>
            </w:r>
          </w:p>
        </w:tc>
      </w:tr>
      <w:tr w14:paraId="3ED5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0F5F00B9">
            <w:pP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Общегосударственные вопросы</w:t>
            </w:r>
          </w:p>
        </w:tc>
        <w:tc>
          <w:tcPr>
            <w:tcW w:w="360" w:type="pct"/>
            <w:vAlign w:val="center"/>
          </w:tcPr>
          <w:p w14:paraId="1C9AD5C5">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914</w:t>
            </w:r>
          </w:p>
        </w:tc>
        <w:tc>
          <w:tcPr>
            <w:tcW w:w="288" w:type="pct"/>
            <w:vAlign w:val="center"/>
          </w:tcPr>
          <w:p w14:paraId="461BDA96">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01</w:t>
            </w:r>
          </w:p>
        </w:tc>
        <w:tc>
          <w:tcPr>
            <w:tcW w:w="288" w:type="pct"/>
            <w:vAlign w:val="center"/>
          </w:tcPr>
          <w:p w14:paraId="60BF9BCC">
            <w:pPr>
              <w:spacing w:after="0" w:line="240" w:lineRule="auto"/>
              <w:jc w:val="center"/>
              <w:rPr>
                <w:rFonts w:ascii="Times New Roman" w:hAnsi="Times New Roman" w:eastAsia="Times New Roman"/>
                <w:b/>
                <w:bCs/>
                <w:sz w:val="24"/>
                <w:szCs w:val="24"/>
                <w:lang w:eastAsia="ru-RU"/>
              </w:rPr>
            </w:pPr>
          </w:p>
        </w:tc>
        <w:tc>
          <w:tcPr>
            <w:tcW w:w="576" w:type="pct"/>
            <w:vAlign w:val="center"/>
          </w:tcPr>
          <w:p w14:paraId="54C12909">
            <w:pPr>
              <w:spacing w:after="0" w:line="240" w:lineRule="auto"/>
              <w:jc w:val="center"/>
              <w:rPr>
                <w:rFonts w:ascii="Times New Roman" w:hAnsi="Times New Roman" w:eastAsia="Times New Roman"/>
                <w:b/>
                <w:bCs/>
                <w:sz w:val="24"/>
                <w:szCs w:val="24"/>
                <w:lang w:eastAsia="ru-RU"/>
              </w:rPr>
            </w:pPr>
          </w:p>
        </w:tc>
        <w:tc>
          <w:tcPr>
            <w:tcW w:w="430" w:type="pct"/>
            <w:vAlign w:val="center"/>
          </w:tcPr>
          <w:p w14:paraId="7ED8AC04">
            <w:pPr>
              <w:spacing w:after="0" w:line="240" w:lineRule="auto"/>
              <w:jc w:val="center"/>
              <w:rPr>
                <w:rFonts w:ascii="Times New Roman" w:hAnsi="Times New Roman" w:eastAsia="Times New Roman"/>
                <w:b/>
                <w:bCs/>
                <w:sz w:val="24"/>
                <w:szCs w:val="24"/>
                <w:lang w:eastAsia="ru-RU"/>
              </w:rPr>
            </w:pPr>
          </w:p>
        </w:tc>
        <w:tc>
          <w:tcPr>
            <w:tcW w:w="608" w:type="pct"/>
            <w:vAlign w:val="center"/>
          </w:tcPr>
          <w:p w14:paraId="7EC21956">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5664,0</w:t>
            </w:r>
          </w:p>
        </w:tc>
      </w:tr>
      <w:tr w14:paraId="4D21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7BC75F37">
            <w:pPr>
              <w:spacing w:after="0" w:line="240" w:lineRule="auto"/>
              <w:ind w:firstLine="34"/>
              <w:rPr>
                <w:rFonts w:ascii="Times New Roman" w:hAnsi="Times New Roman" w:eastAsia="Times New Roman"/>
                <w:b/>
                <w:bCs/>
                <w:sz w:val="24"/>
                <w:szCs w:val="24"/>
                <w:lang w:eastAsia="ru-RU"/>
              </w:rPr>
            </w:pPr>
            <w:r>
              <w:rPr>
                <w:rFonts w:ascii="Times New Roman" w:hAnsi="Times New Roman" w:eastAsia="Times New Roman"/>
                <w:b/>
                <w:bCs/>
                <w:snapToGrid w:val="0"/>
                <w:sz w:val="24"/>
                <w:szCs w:val="24"/>
                <w:lang w:eastAsia="ru-RU"/>
              </w:rPr>
              <w:t>Функционирование высшего должностного лица субъекта Российской  Федерации и муниципального образования</w:t>
            </w:r>
          </w:p>
        </w:tc>
        <w:tc>
          <w:tcPr>
            <w:tcW w:w="360" w:type="pct"/>
            <w:vAlign w:val="center"/>
          </w:tcPr>
          <w:p w14:paraId="63961314">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914</w:t>
            </w:r>
          </w:p>
        </w:tc>
        <w:tc>
          <w:tcPr>
            <w:tcW w:w="288" w:type="pct"/>
            <w:vAlign w:val="center"/>
          </w:tcPr>
          <w:p w14:paraId="763382EC">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01</w:t>
            </w:r>
          </w:p>
        </w:tc>
        <w:tc>
          <w:tcPr>
            <w:tcW w:w="288" w:type="pct"/>
            <w:vAlign w:val="center"/>
          </w:tcPr>
          <w:p w14:paraId="20331C09">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02</w:t>
            </w:r>
          </w:p>
        </w:tc>
        <w:tc>
          <w:tcPr>
            <w:tcW w:w="576" w:type="pct"/>
            <w:vAlign w:val="center"/>
          </w:tcPr>
          <w:p w14:paraId="4A6EAF12">
            <w:pPr>
              <w:spacing w:after="0" w:line="240" w:lineRule="auto"/>
              <w:jc w:val="center"/>
              <w:rPr>
                <w:rFonts w:ascii="Times New Roman" w:hAnsi="Times New Roman" w:eastAsia="Times New Roman"/>
                <w:b/>
                <w:sz w:val="24"/>
                <w:szCs w:val="24"/>
                <w:lang w:eastAsia="ru-RU"/>
              </w:rPr>
            </w:pPr>
          </w:p>
        </w:tc>
        <w:tc>
          <w:tcPr>
            <w:tcW w:w="430" w:type="pct"/>
            <w:vAlign w:val="center"/>
          </w:tcPr>
          <w:p w14:paraId="5F171B6C">
            <w:pPr>
              <w:spacing w:after="0" w:line="240" w:lineRule="auto"/>
              <w:jc w:val="center"/>
              <w:rPr>
                <w:rFonts w:ascii="Times New Roman" w:hAnsi="Times New Roman" w:eastAsia="Times New Roman"/>
                <w:b/>
                <w:sz w:val="24"/>
                <w:szCs w:val="24"/>
                <w:lang w:eastAsia="ru-RU"/>
              </w:rPr>
            </w:pPr>
          </w:p>
        </w:tc>
        <w:tc>
          <w:tcPr>
            <w:tcW w:w="608" w:type="pct"/>
            <w:vAlign w:val="center"/>
          </w:tcPr>
          <w:p w14:paraId="710580D4">
            <w:pPr>
              <w:spacing w:after="0" w:line="240" w:lineRule="auto"/>
              <w:jc w:val="right"/>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1236,8</w:t>
            </w:r>
          </w:p>
        </w:tc>
      </w:tr>
      <w:tr w14:paraId="134D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49A74F51">
            <w:pPr>
              <w:spacing w:after="0" w:line="240" w:lineRule="auto"/>
              <w:rPr>
                <w:rFonts w:ascii="Times New Roman" w:hAnsi="Times New Roman" w:eastAsia="Times New Roman"/>
                <w:b/>
                <w:bCs/>
                <w:snapToGrid w:val="0"/>
                <w:sz w:val="24"/>
                <w:szCs w:val="24"/>
                <w:lang w:eastAsia="ru-RU"/>
              </w:rPr>
            </w:pPr>
            <w:r>
              <w:rPr>
                <w:rFonts w:ascii="Times New Roman" w:hAnsi="Times New Roman" w:eastAsia="Times New Roman"/>
                <w:color w:val="000000"/>
                <w:sz w:val="24"/>
                <w:szCs w:val="24"/>
                <w:lang w:eastAsia="ru-RU"/>
              </w:rPr>
              <w:t xml:space="preserve">Муниципальная программа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 </w:t>
            </w:r>
            <w:r>
              <w:rPr>
                <w:rFonts w:ascii="Times New Roman" w:hAnsi="Times New Roman" w:eastAsia="Times New Roman"/>
                <w:sz w:val="24"/>
                <w:szCs w:val="24"/>
                <w:highlight w:val="white"/>
                <w:lang w:eastAsia="ru-RU"/>
              </w:rPr>
              <w:t>«Экономическое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03AD2CE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25EDB95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52AF4F6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576" w:type="pct"/>
            <w:vAlign w:val="center"/>
          </w:tcPr>
          <w:p w14:paraId="4648974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39 0 00 00000</w:t>
            </w:r>
          </w:p>
        </w:tc>
        <w:tc>
          <w:tcPr>
            <w:tcW w:w="430" w:type="pct"/>
            <w:vAlign w:val="center"/>
          </w:tcPr>
          <w:p w14:paraId="79120559">
            <w:pPr>
              <w:spacing w:after="0" w:line="240" w:lineRule="auto"/>
              <w:jc w:val="center"/>
              <w:rPr>
                <w:rFonts w:ascii="Times New Roman" w:hAnsi="Times New Roman" w:eastAsia="Times New Roman"/>
                <w:sz w:val="24"/>
                <w:szCs w:val="24"/>
                <w:lang w:eastAsia="ru-RU"/>
              </w:rPr>
            </w:pPr>
          </w:p>
        </w:tc>
        <w:tc>
          <w:tcPr>
            <w:tcW w:w="608" w:type="pct"/>
            <w:vAlign w:val="center"/>
          </w:tcPr>
          <w:p w14:paraId="5F5FE992">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1236,8</w:t>
            </w:r>
          </w:p>
        </w:tc>
      </w:tr>
      <w:tr w14:paraId="2031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3D970FED">
            <w:pPr>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xml:space="preserve">Подпрограмма «Прочие мероприятия по реализации муниципальной программы </w:t>
            </w:r>
            <w:r>
              <w:rPr>
                <w:rFonts w:ascii="Times New Roman" w:hAnsi="Times New Roman" w:eastAsia="Times New Roman"/>
                <w:sz w:val="24"/>
                <w:szCs w:val="24"/>
                <w:highlight w:val="white"/>
                <w:lang w:eastAsia="ru-RU"/>
              </w:rPr>
              <w:t>«Экономическое развитие Дьченковского сельского  поселения Богучарского муниципального района Воронежской области»</w:t>
            </w:r>
          </w:p>
        </w:tc>
        <w:tc>
          <w:tcPr>
            <w:tcW w:w="360" w:type="pct"/>
            <w:vAlign w:val="center"/>
          </w:tcPr>
          <w:p w14:paraId="6C42677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7F827B7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14A2CBB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576" w:type="pct"/>
            <w:vAlign w:val="center"/>
          </w:tcPr>
          <w:p w14:paraId="006010E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39 2 00 00000</w:t>
            </w:r>
          </w:p>
        </w:tc>
        <w:tc>
          <w:tcPr>
            <w:tcW w:w="430" w:type="pct"/>
            <w:vAlign w:val="center"/>
          </w:tcPr>
          <w:p w14:paraId="108505C0">
            <w:pPr>
              <w:spacing w:after="0" w:line="240" w:lineRule="auto"/>
              <w:jc w:val="center"/>
              <w:rPr>
                <w:rFonts w:ascii="Times New Roman" w:hAnsi="Times New Roman" w:eastAsia="Times New Roman"/>
                <w:sz w:val="24"/>
                <w:szCs w:val="24"/>
                <w:lang w:eastAsia="ru-RU"/>
              </w:rPr>
            </w:pPr>
          </w:p>
        </w:tc>
        <w:tc>
          <w:tcPr>
            <w:tcW w:w="608" w:type="pct"/>
            <w:vAlign w:val="center"/>
          </w:tcPr>
          <w:p w14:paraId="2CE53C55">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1236,8</w:t>
            </w:r>
          </w:p>
        </w:tc>
      </w:tr>
      <w:tr w14:paraId="61A2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0B67E09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Основное мероприятие «Организация деятельности  главы </w:t>
            </w:r>
            <w:r>
              <w:rPr>
                <w:rFonts w:ascii="Times New Roman" w:hAnsi="Times New Roman" w:eastAsia="Times New Roman"/>
                <w:bCs/>
                <w:sz w:val="24"/>
                <w:szCs w:val="24"/>
                <w:lang w:eastAsia="ru-RU"/>
              </w:rPr>
              <w:t xml:space="preserve">Дьяченковского </w:t>
            </w:r>
            <w:r>
              <w:rPr>
                <w:rFonts w:ascii="Times New Roman" w:hAnsi="Times New Roman" w:eastAsia="Times New Roman"/>
                <w:sz w:val="24"/>
                <w:szCs w:val="24"/>
                <w:lang w:eastAsia="ru-RU"/>
              </w:rPr>
              <w:t>сельского поселения»</w:t>
            </w:r>
          </w:p>
        </w:tc>
        <w:tc>
          <w:tcPr>
            <w:tcW w:w="360" w:type="pct"/>
            <w:vAlign w:val="center"/>
          </w:tcPr>
          <w:p w14:paraId="2D1300A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3CED792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52D44D2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576" w:type="pct"/>
            <w:vAlign w:val="center"/>
          </w:tcPr>
          <w:p w14:paraId="6B93160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39 2 01 00000</w:t>
            </w:r>
          </w:p>
        </w:tc>
        <w:tc>
          <w:tcPr>
            <w:tcW w:w="430" w:type="pct"/>
            <w:vAlign w:val="center"/>
          </w:tcPr>
          <w:p w14:paraId="5CF3974B">
            <w:pPr>
              <w:spacing w:after="0" w:line="240" w:lineRule="auto"/>
              <w:jc w:val="center"/>
              <w:rPr>
                <w:rFonts w:ascii="Times New Roman" w:hAnsi="Times New Roman" w:eastAsia="Times New Roman"/>
                <w:sz w:val="24"/>
                <w:szCs w:val="24"/>
                <w:lang w:eastAsia="ru-RU"/>
              </w:rPr>
            </w:pPr>
          </w:p>
        </w:tc>
        <w:tc>
          <w:tcPr>
            <w:tcW w:w="608" w:type="pct"/>
            <w:vAlign w:val="center"/>
          </w:tcPr>
          <w:p w14:paraId="7B193427">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1236,8</w:t>
            </w:r>
          </w:p>
        </w:tc>
      </w:tr>
      <w:tr w14:paraId="314D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342A59A6">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обеспечение деятельности главы </w:t>
            </w:r>
            <w:r>
              <w:rPr>
                <w:rFonts w:ascii="Times New Roman" w:hAnsi="Times New Roman" w:eastAsia="Times New Roman"/>
                <w:bCs/>
                <w:sz w:val="24"/>
                <w:szCs w:val="24"/>
                <w:lang w:eastAsia="ru-RU"/>
              </w:rPr>
              <w:t>Дьяченковского</w:t>
            </w:r>
            <w:r>
              <w:rPr>
                <w:rFonts w:ascii="Times New Roman" w:hAnsi="Times New Roman" w:eastAsia="Times New Roman"/>
                <w:sz w:val="24"/>
                <w:szCs w:val="24"/>
                <w:lang w:eastAsia="ru-RU"/>
              </w:rPr>
              <w:t xml:space="preserve"> сельского поселения </w:t>
            </w:r>
          </w:p>
          <w:p w14:paraId="464F96B5">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0" w:type="pct"/>
            <w:vAlign w:val="center"/>
          </w:tcPr>
          <w:p w14:paraId="62E585A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4C34B7D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0F99A8D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576" w:type="pct"/>
            <w:vAlign w:val="center"/>
          </w:tcPr>
          <w:p w14:paraId="0B6DE49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39 2 01 92020</w:t>
            </w:r>
          </w:p>
        </w:tc>
        <w:tc>
          <w:tcPr>
            <w:tcW w:w="430" w:type="pct"/>
            <w:vAlign w:val="center"/>
          </w:tcPr>
          <w:p w14:paraId="5FB506F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100</w:t>
            </w:r>
          </w:p>
        </w:tc>
        <w:tc>
          <w:tcPr>
            <w:tcW w:w="608" w:type="pct"/>
            <w:vAlign w:val="center"/>
          </w:tcPr>
          <w:p w14:paraId="2632986E">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1134,4</w:t>
            </w:r>
          </w:p>
        </w:tc>
      </w:tr>
      <w:tr w14:paraId="685B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309FA2C4">
            <w:pPr>
              <w:autoSpaceDE w:val="0"/>
              <w:autoSpaceDN w:val="0"/>
              <w:adjustRightInd w:val="0"/>
              <w:spacing w:after="0" w:line="240" w:lineRule="auto"/>
              <w:outlineLvl w:val="3"/>
              <w:rPr>
                <w:rFonts w:ascii="Times New Roman" w:hAnsi="Times New Roman" w:eastAsia="Times New Roman"/>
                <w:sz w:val="24"/>
                <w:lang w:eastAsia="ru-RU"/>
              </w:rPr>
            </w:pPr>
            <w:r>
              <w:rPr>
                <w:rFonts w:ascii="Times New Roman" w:hAnsi="Times New Roman" w:eastAsia="Times New Roman"/>
                <w:sz w:val="24"/>
                <w:lang w:eastAsia="ru-RU"/>
              </w:rPr>
              <w:t>Зарезервированные средства, связанные с особенностями исполнения областного бюджета</w:t>
            </w:r>
          </w:p>
        </w:tc>
        <w:tc>
          <w:tcPr>
            <w:tcW w:w="360" w:type="pct"/>
            <w:vAlign w:val="center"/>
          </w:tcPr>
          <w:p w14:paraId="1761EB29">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914</w:t>
            </w:r>
          </w:p>
        </w:tc>
        <w:tc>
          <w:tcPr>
            <w:tcW w:w="288" w:type="pct"/>
            <w:vAlign w:val="center"/>
          </w:tcPr>
          <w:p w14:paraId="044D343C">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01</w:t>
            </w:r>
          </w:p>
        </w:tc>
        <w:tc>
          <w:tcPr>
            <w:tcW w:w="288" w:type="pct"/>
            <w:vAlign w:val="center"/>
          </w:tcPr>
          <w:p w14:paraId="7887C45A">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02</w:t>
            </w:r>
          </w:p>
        </w:tc>
        <w:tc>
          <w:tcPr>
            <w:tcW w:w="576" w:type="pct"/>
            <w:vAlign w:val="center"/>
          </w:tcPr>
          <w:p w14:paraId="50E30C98">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3920170100</w:t>
            </w:r>
          </w:p>
        </w:tc>
        <w:tc>
          <w:tcPr>
            <w:tcW w:w="430" w:type="pct"/>
            <w:vAlign w:val="center"/>
          </w:tcPr>
          <w:p w14:paraId="7A5CA74C">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100</w:t>
            </w:r>
          </w:p>
        </w:tc>
        <w:tc>
          <w:tcPr>
            <w:tcW w:w="608" w:type="pct"/>
            <w:vAlign w:val="center"/>
          </w:tcPr>
          <w:p w14:paraId="16C50294">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102,4</w:t>
            </w:r>
          </w:p>
        </w:tc>
      </w:tr>
      <w:tr w14:paraId="7ABA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4FE07485">
            <w:pPr>
              <w:autoSpaceDE w:val="0"/>
              <w:autoSpaceDN w:val="0"/>
              <w:adjustRightInd w:val="0"/>
              <w:spacing w:after="0" w:line="240" w:lineRule="auto"/>
              <w:outlineLvl w:val="3"/>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360" w:type="pct"/>
            <w:vAlign w:val="center"/>
          </w:tcPr>
          <w:p w14:paraId="589FC6AC">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914</w:t>
            </w:r>
          </w:p>
        </w:tc>
        <w:tc>
          <w:tcPr>
            <w:tcW w:w="288" w:type="pct"/>
            <w:vAlign w:val="center"/>
          </w:tcPr>
          <w:p w14:paraId="50FF988D">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01</w:t>
            </w:r>
          </w:p>
        </w:tc>
        <w:tc>
          <w:tcPr>
            <w:tcW w:w="288" w:type="pct"/>
            <w:vAlign w:val="center"/>
          </w:tcPr>
          <w:p w14:paraId="24B9B6F1">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04</w:t>
            </w:r>
          </w:p>
        </w:tc>
        <w:tc>
          <w:tcPr>
            <w:tcW w:w="576" w:type="pct"/>
            <w:vAlign w:val="center"/>
          </w:tcPr>
          <w:p w14:paraId="09E1A420">
            <w:pPr>
              <w:spacing w:after="0" w:line="240" w:lineRule="auto"/>
              <w:jc w:val="center"/>
              <w:rPr>
                <w:rFonts w:ascii="Times New Roman" w:hAnsi="Times New Roman" w:eastAsia="Times New Roman"/>
                <w:b/>
                <w:sz w:val="24"/>
                <w:szCs w:val="24"/>
                <w:lang w:eastAsia="ru-RU"/>
              </w:rPr>
            </w:pPr>
          </w:p>
        </w:tc>
        <w:tc>
          <w:tcPr>
            <w:tcW w:w="430" w:type="pct"/>
            <w:vAlign w:val="center"/>
          </w:tcPr>
          <w:p w14:paraId="62B51DCC">
            <w:pPr>
              <w:spacing w:after="0" w:line="240" w:lineRule="auto"/>
              <w:jc w:val="center"/>
              <w:rPr>
                <w:rFonts w:ascii="Times New Roman" w:hAnsi="Times New Roman" w:eastAsia="Times New Roman"/>
                <w:b/>
                <w:sz w:val="24"/>
                <w:szCs w:val="24"/>
                <w:lang w:eastAsia="ru-RU"/>
              </w:rPr>
            </w:pPr>
          </w:p>
        </w:tc>
        <w:tc>
          <w:tcPr>
            <w:tcW w:w="608" w:type="pct"/>
            <w:vAlign w:val="center"/>
          </w:tcPr>
          <w:p w14:paraId="3A5E8612">
            <w:pPr>
              <w:spacing w:after="0" w:line="240" w:lineRule="auto"/>
              <w:jc w:val="right"/>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3783,2  </w:t>
            </w:r>
          </w:p>
        </w:tc>
      </w:tr>
      <w:tr w14:paraId="2E13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624E4C57">
            <w:pPr>
              <w:spacing w:after="0" w:line="240" w:lineRule="auto"/>
              <w:rPr>
                <w:rFonts w:ascii="Times New Roman" w:hAnsi="Times New Roman" w:eastAsia="Times New Roman"/>
                <w:b/>
                <w:bCs/>
                <w:snapToGrid w:val="0"/>
                <w:sz w:val="24"/>
                <w:szCs w:val="24"/>
                <w:lang w:eastAsia="ru-RU"/>
              </w:rPr>
            </w:pPr>
            <w:r>
              <w:rPr>
                <w:rFonts w:ascii="Times New Roman" w:hAnsi="Times New Roman" w:eastAsia="Times New Roman"/>
                <w:color w:val="000000"/>
                <w:sz w:val="24"/>
                <w:szCs w:val="24"/>
                <w:lang w:eastAsia="ru-RU"/>
              </w:rPr>
              <w:t xml:space="preserve">Муниципальная программа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0B66978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51F7702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6B855B2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576" w:type="pct"/>
            <w:vAlign w:val="center"/>
          </w:tcPr>
          <w:p w14:paraId="5321554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39 0 00 00000</w:t>
            </w:r>
          </w:p>
        </w:tc>
        <w:tc>
          <w:tcPr>
            <w:tcW w:w="430" w:type="pct"/>
            <w:vAlign w:val="center"/>
          </w:tcPr>
          <w:p w14:paraId="7B217103">
            <w:pPr>
              <w:spacing w:after="0" w:line="240" w:lineRule="auto"/>
              <w:jc w:val="center"/>
              <w:rPr>
                <w:rFonts w:ascii="Times New Roman" w:hAnsi="Times New Roman" w:eastAsia="Times New Roman"/>
                <w:sz w:val="24"/>
                <w:szCs w:val="24"/>
                <w:lang w:eastAsia="ru-RU"/>
              </w:rPr>
            </w:pPr>
          </w:p>
        </w:tc>
        <w:tc>
          <w:tcPr>
            <w:tcW w:w="608" w:type="pct"/>
            <w:vAlign w:val="center"/>
          </w:tcPr>
          <w:p w14:paraId="2FE25A8C">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3783,2    </w:t>
            </w:r>
          </w:p>
        </w:tc>
      </w:tr>
      <w:tr w14:paraId="4992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6E6BD720">
            <w:pPr>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63A97AC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69D2559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364C4BA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576" w:type="pct"/>
            <w:vAlign w:val="center"/>
          </w:tcPr>
          <w:p w14:paraId="36B6CEB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39 2 00 00000</w:t>
            </w:r>
          </w:p>
        </w:tc>
        <w:tc>
          <w:tcPr>
            <w:tcW w:w="430" w:type="pct"/>
            <w:vAlign w:val="center"/>
          </w:tcPr>
          <w:p w14:paraId="4B20E954">
            <w:pPr>
              <w:spacing w:after="0" w:line="240" w:lineRule="auto"/>
              <w:jc w:val="center"/>
              <w:rPr>
                <w:rFonts w:ascii="Times New Roman" w:hAnsi="Times New Roman" w:eastAsia="Times New Roman"/>
                <w:sz w:val="24"/>
                <w:szCs w:val="24"/>
                <w:lang w:eastAsia="ru-RU"/>
              </w:rPr>
            </w:pPr>
          </w:p>
        </w:tc>
        <w:tc>
          <w:tcPr>
            <w:tcW w:w="608" w:type="pct"/>
            <w:vAlign w:val="center"/>
          </w:tcPr>
          <w:p w14:paraId="1ABFD1DC">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3783,2  </w:t>
            </w:r>
          </w:p>
        </w:tc>
      </w:tr>
      <w:tr w14:paraId="6104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2DFC9017">
            <w:pPr>
              <w:spacing w:after="0" w:line="240" w:lineRule="auto"/>
              <w:ind w:firstLine="34"/>
              <w:rPr>
                <w:rFonts w:ascii="Times New Roman" w:hAnsi="Times New Roman" w:eastAsia="Times New Roman"/>
                <w:b/>
                <w:bCs/>
                <w:snapToGrid w:val="0"/>
                <w:sz w:val="24"/>
                <w:szCs w:val="24"/>
                <w:lang w:eastAsia="ru-RU"/>
              </w:rPr>
            </w:pPr>
            <w:r>
              <w:rPr>
                <w:rFonts w:ascii="Times New Roman" w:hAnsi="Times New Roman" w:eastAsia="Times New Roman"/>
                <w:sz w:val="24"/>
                <w:szCs w:val="24"/>
                <w:lang w:eastAsia="ru-RU"/>
              </w:rPr>
              <w:t>Основное мероприятие «Организация деятельности местной администрации»</w:t>
            </w:r>
          </w:p>
        </w:tc>
        <w:tc>
          <w:tcPr>
            <w:tcW w:w="360" w:type="pct"/>
            <w:vAlign w:val="center"/>
          </w:tcPr>
          <w:p w14:paraId="54703F6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2C90154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1032B3F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576" w:type="pct"/>
            <w:vAlign w:val="center"/>
          </w:tcPr>
          <w:p w14:paraId="54B5ED1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39 2 01 00000</w:t>
            </w:r>
          </w:p>
        </w:tc>
        <w:tc>
          <w:tcPr>
            <w:tcW w:w="430" w:type="pct"/>
            <w:vAlign w:val="center"/>
          </w:tcPr>
          <w:p w14:paraId="1E18BB00">
            <w:pPr>
              <w:spacing w:after="0" w:line="240" w:lineRule="auto"/>
              <w:jc w:val="center"/>
              <w:rPr>
                <w:rFonts w:ascii="Times New Roman" w:hAnsi="Times New Roman" w:eastAsia="Times New Roman"/>
                <w:sz w:val="24"/>
                <w:szCs w:val="24"/>
                <w:lang w:eastAsia="ru-RU"/>
              </w:rPr>
            </w:pPr>
          </w:p>
        </w:tc>
        <w:tc>
          <w:tcPr>
            <w:tcW w:w="608" w:type="pct"/>
            <w:vAlign w:val="center"/>
          </w:tcPr>
          <w:p w14:paraId="0CCA520F">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3783,2  </w:t>
            </w:r>
          </w:p>
        </w:tc>
      </w:tr>
      <w:tr w14:paraId="7928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47F0A331">
            <w:pPr>
              <w:autoSpaceDE w:val="0"/>
              <w:autoSpaceDN w:val="0"/>
              <w:adjustRightInd w:val="0"/>
              <w:spacing w:after="0" w:line="240" w:lineRule="auto"/>
              <w:rPr>
                <w:rFonts w:ascii="Times New Roman" w:hAnsi="Times New Roman" w:eastAsia="Times New Roman"/>
                <w:color w:val="000000"/>
                <w:sz w:val="24"/>
                <w:highlight w:val="yellow"/>
                <w:lang w:eastAsia="ru-RU"/>
              </w:rPr>
            </w:pPr>
            <w:r>
              <w:rPr>
                <w:rFonts w:ascii="Times New Roman" w:hAnsi="Times New Roman" w:eastAsia="Times New Roman"/>
                <w:color w:val="000000"/>
                <w:sz w:val="24"/>
                <w:lang w:eastAsia="ru-RU"/>
              </w:rPr>
              <w:t>Расходы на приобретение служебного автотранспорта органам местного самоуправления  (Закупка товаров, работ и услуг для обеспечения государственных (муниципальных) нужд)</w:t>
            </w:r>
          </w:p>
        </w:tc>
        <w:tc>
          <w:tcPr>
            <w:tcW w:w="360" w:type="pct"/>
            <w:vAlign w:val="center"/>
          </w:tcPr>
          <w:p w14:paraId="37AB4487">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914</w:t>
            </w:r>
          </w:p>
        </w:tc>
        <w:tc>
          <w:tcPr>
            <w:tcW w:w="288" w:type="pct"/>
            <w:vAlign w:val="center"/>
          </w:tcPr>
          <w:p w14:paraId="540BD3A5">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01</w:t>
            </w:r>
          </w:p>
        </w:tc>
        <w:tc>
          <w:tcPr>
            <w:tcW w:w="288" w:type="pct"/>
            <w:vAlign w:val="center"/>
          </w:tcPr>
          <w:p w14:paraId="0ED6C6F3">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04</w:t>
            </w:r>
          </w:p>
        </w:tc>
        <w:tc>
          <w:tcPr>
            <w:tcW w:w="576" w:type="pct"/>
            <w:vAlign w:val="center"/>
          </w:tcPr>
          <w:p w14:paraId="56E7FC18">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3920179180</w:t>
            </w:r>
          </w:p>
        </w:tc>
        <w:tc>
          <w:tcPr>
            <w:tcW w:w="430" w:type="pct"/>
            <w:vAlign w:val="center"/>
          </w:tcPr>
          <w:p w14:paraId="35C5E5CB">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200</w:t>
            </w:r>
          </w:p>
        </w:tc>
        <w:tc>
          <w:tcPr>
            <w:tcW w:w="608" w:type="pct"/>
            <w:vAlign w:val="center"/>
          </w:tcPr>
          <w:p w14:paraId="55CB3491">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1000,0</w:t>
            </w:r>
          </w:p>
        </w:tc>
      </w:tr>
      <w:tr w14:paraId="232C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014FE5B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обеспечение функций органов местного самоуправления </w:t>
            </w:r>
          </w:p>
          <w:p w14:paraId="2A0C59D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(муниципальных служащих)</w:t>
            </w:r>
          </w:p>
        </w:tc>
        <w:tc>
          <w:tcPr>
            <w:tcW w:w="360" w:type="pct"/>
            <w:vAlign w:val="center"/>
          </w:tcPr>
          <w:p w14:paraId="00F2D45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62FD38B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4468517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576" w:type="pct"/>
            <w:vAlign w:val="center"/>
          </w:tcPr>
          <w:p w14:paraId="3CBF9B3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39 2 01 92011</w:t>
            </w:r>
          </w:p>
        </w:tc>
        <w:tc>
          <w:tcPr>
            <w:tcW w:w="430" w:type="pct"/>
            <w:vAlign w:val="center"/>
          </w:tcPr>
          <w:p w14:paraId="54B3C7C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100</w:t>
            </w:r>
          </w:p>
        </w:tc>
        <w:tc>
          <w:tcPr>
            <w:tcW w:w="608" w:type="pct"/>
            <w:vAlign w:val="center"/>
          </w:tcPr>
          <w:p w14:paraId="44A0C01C">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616,5</w:t>
            </w:r>
          </w:p>
        </w:tc>
      </w:tr>
      <w:tr w14:paraId="33C0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594050C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обеспечение функций  органов местного самоуправления </w:t>
            </w:r>
          </w:p>
          <w:p w14:paraId="2741221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(немуниципальных служащих)</w:t>
            </w:r>
          </w:p>
        </w:tc>
        <w:tc>
          <w:tcPr>
            <w:tcW w:w="360" w:type="pct"/>
            <w:vAlign w:val="center"/>
          </w:tcPr>
          <w:p w14:paraId="10596D3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04A3932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51341B6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576" w:type="pct"/>
            <w:vAlign w:val="center"/>
          </w:tcPr>
          <w:p w14:paraId="496783C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39 2 01 92012</w:t>
            </w:r>
          </w:p>
        </w:tc>
        <w:tc>
          <w:tcPr>
            <w:tcW w:w="430" w:type="pct"/>
            <w:vAlign w:val="center"/>
          </w:tcPr>
          <w:p w14:paraId="653A28A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100</w:t>
            </w:r>
          </w:p>
        </w:tc>
        <w:tc>
          <w:tcPr>
            <w:tcW w:w="608" w:type="pct"/>
            <w:vAlign w:val="center"/>
          </w:tcPr>
          <w:p w14:paraId="4C9485F9">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942,00</w:t>
            </w:r>
          </w:p>
        </w:tc>
      </w:tr>
      <w:tr w14:paraId="1ACE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7216C92C">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360" w:type="pct"/>
            <w:vAlign w:val="center"/>
          </w:tcPr>
          <w:p w14:paraId="0F630BA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604EB51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237B25A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576" w:type="pct"/>
            <w:vAlign w:val="center"/>
          </w:tcPr>
          <w:p w14:paraId="5BAB10D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39 2 01 92010</w:t>
            </w:r>
          </w:p>
        </w:tc>
        <w:tc>
          <w:tcPr>
            <w:tcW w:w="430" w:type="pct"/>
            <w:vAlign w:val="center"/>
          </w:tcPr>
          <w:p w14:paraId="1CCD0ED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608" w:type="pct"/>
            <w:vAlign w:val="center"/>
          </w:tcPr>
          <w:p w14:paraId="0ED9041B">
            <w:pPr>
              <w:spacing w:after="0" w:line="240" w:lineRule="auto"/>
              <w:jc w:val="right"/>
              <w:rPr>
                <w:rFonts w:ascii="Times New Roman" w:hAnsi="Times New Roman" w:eastAsia="Times New Roman"/>
                <w:sz w:val="24"/>
                <w:szCs w:val="24"/>
                <w:lang w:eastAsia="ru-RU"/>
              </w:rPr>
            </w:pPr>
          </w:p>
          <w:p w14:paraId="42F958FA">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1175,0</w:t>
            </w:r>
          </w:p>
          <w:p w14:paraId="71B16461">
            <w:pPr>
              <w:spacing w:after="0" w:line="240" w:lineRule="auto"/>
              <w:jc w:val="right"/>
              <w:rPr>
                <w:rFonts w:ascii="Times New Roman" w:hAnsi="Times New Roman" w:eastAsia="Times New Roman"/>
                <w:sz w:val="24"/>
                <w:szCs w:val="24"/>
                <w:lang w:eastAsia="ru-RU"/>
              </w:rPr>
            </w:pPr>
          </w:p>
          <w:p w14:paraId="371C35C9">
            <w:pPr>
              <w:spacing w:after="0" w:line="240" w:lineRule="auto"/>
              <w:jc w:val="right"/>
              <w:rPr>
                <w:rFonts w:ascii="Times New Roman" w:hAnsi="Times New Roman" w:eastAsia="Times New Roman"/>
                <w:sz w:val="24"/>
                <w:szCs w:val="24"/>
                <w:lang w:val="en-US" w:eastAsia="ru-RU"/>
              </w:rPr>
            </w:pPr>
          </w:p>
        </w:tc>
      </w:tr>
      <w:tr w14:paraId="7057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6B283BE6">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обеспечение функций органов местного самоуправления (Иные бюджетные ассигнования)</w:t>
            </w:r>
          </w:p>
        </w:tc>
        <w:tc>
          <w:tcPr>
            <w:tcW w:w="360" w:type="pct"/>
            <w:vAlign w:val="center"/>
          </w:tcPr>
          <w:p w14:paraId="7CC3CD8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02E3B4C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0A93F94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576" w:type="pct"/>
            <w:vAlign w:val="center"/>
          </w:tcPr>
          <w:p w14:paraId="79BEFC0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39 2 01 92010</w:t>
            </w:r>
          </w:p>
        </w:tc>
        <w:tc>
          <w:tcPr>
            <w:tcW w:w="430" w:type="pct"/>
            <w:vAlign w:val="center"/>
          </w:tcPr>
          <w:p w14:paraId="58E3E5B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800</w:t>
            </w:r>
          </w:p>
        </w:tc>
        <w:tc>
          <w:tcPr>
            <w:tcW w:w="608" w:type="pct"/>
            <w:vAlign w:val="center"/>
          </w:tcPr>
          <w:p w14:paraId="1696AB7D">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49,7</w:t>
            </w:r>
          </w:p>
        </w:tc>
      </w:tr>
      <w:tr w14:paraId="7D2C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29B1156E">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Муниципальная программа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p w14:paraId="64024684">
            <w:pPr>
              <w:spacing w:after="0" w:line="240" w:lineRule="auto"/>
              <w:rPr>
                <w:rFonts w:ascii="Times New Roman" w:hAnsi="Times New Roman" w:eastAsia="Times New Roman"/>
                <w:color w:val="000000"/>
                <w:sz w:val="24"/>
                <w:szCs w:val="24"/>
                <w:lang w:eastAsia="ru-RU"/>
              </w:rPr>
            </w:pPr>
          </w:p>
        </w:tc>
        <w:tc>
          <w:tcPr>
            <w:tcW w:w="360" w:type="pct"/>
            <w:vAlign w:val="center"/>
          </w:tcPr>
          <w:p w14:paraId="4C32BFA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58D6519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17B539A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07</w:t>
            </w:r>
          </w:p>
        </w:tc>
        <w:tc>
          <w:tcPr>
            <w:tcW w:w="576" w:type="pct"/>
            <w:vAlign w:val="center"/>
          </w:tcPr>
          <w:p w14:paraId="2D989F1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39 0 00 00000</w:t>
            </w:r>
          </w:p>
        </w:tc>
        <w:tc>
          <w:tcPr>
            <w:tcW w:w="430" w:type="pct"/>
            <w:vAlign w:val="center"/>
          </w:tcPr>
          <w:p w14:paraId="7F198509">
            <w:pPr>
              <w:spacing w:after="0" w:line="240" w:lineRule="auto"/>
              <w:jc w:val="center"/>
              <w:rPr>
                <w:rFonts w:ascii="Times New Roman" w:hAnsi="Times New Roman" w:eastAsia="Times New Roman"/>
                <w:sz w:val="24"/>
                <w:szCs w:val="24"/>
                <w:lang w:eastAsia="ru-RU"/>
              </w:rPr>
            </w:pPr>
          </w:p>
        </w:tc>
        <w:tc>
          <w:tcPr>
            <w:tcW w:w="608" w:type="pct"/>
            <w:vAlign w:val="center"/>
          </w:tcPr>
          <w:p w14:paraId="7107D9B0">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163,6  </w:t>
            </w:r>
          </w:p>
        </w:tc>
      </w:tr>
      <w:tr w14:paraId="3D5E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5BC277EB">
            <w:pPr>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793D8B0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41A023D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2521AE8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07</w:t>
            </w:r>
          </w:p>
        </w:tc>
        <w:tc>
          <w:tcPr>
            <w:tcW w:w="576" w:type="pct"/>
            <w:vAlign w:val="center"/>
          </w:tcPr>
          <w:p w14:paraId="0CC64BC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39 2 00 00000</w:t>
            </w:r>
          </w:p>
        </w:tc>
        <w:tc>
          <w:tcPr>
            <w:tcW w:w="430" w:type="pct"/>
            <w:vAlign w:val="center"/>
          </w:tcPr>
          <w:p w14:paraId="4B5A2935">
            <w:pPr>
              <w:spacing w:after="0" w:line="240" w:lineRule="auto"/>
              <w:jc w:val="center"/>
              <w:rPr>
                <w:rFonts w:ascii="Times New Roman" w:hAnsi="Times New Roman" w:eastAsia="Times New Roman"/>
                <w:sz w:val="24"/>
                <w:szCs w:val="24"/>
                <w:lang w:eastAsia="ru-RU"/>
              </w:rPr>
            </w:pPr>
          </w:p>
        </w:tc>
        <w:tc>
          <w:tcPr>
            <w:tcW w:w="608" w:type="pct"/>
            <w:vAlign w:val="center"/>
          </w:tcPr>
          <w:p w14:paraId="36F6BD1C">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163,6  </w:t>
            </w:r>
          </w:p>
        </w:tc>
      </w:tr>
      <w:tr w14:paraId="17E8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71E80CCE">
            <w:pPr>
              <w:spacing w:after="0" w:line="240" w:lineRule="auto"/>
              <w:ind w:firstLine="34"/>
              <w:rPr>
                <w:rFonts w:ascii="Times New Roman" w:hAnsi="Times New Roman" w:eastAsia="Times New Roman"/>
                <w:b/>
                <w:bCs/>
                <w:snapToGrid w:val="0"/>
                <w:sz w:val="24"/>
                <w:szCs w:val="24"/>
                <w:lang w:eastAsia="ru-RU"/>
              </w:rPr>
            </w:pPr>
            <w:r>
              <w:rPr>
                <w:rFonts w:ascii="Times New Roman" w:hAnsi="Times New Roman" w:eastAsia="Times New Roman"/>
                <w:sz w:val="24"/>
                <w:szCs w:val="24"/>
                <w:lang w:eastAsia="ru-RU"/>
              </w:rPr>
              <w:t>Основное мероприятие «Обеспечение проведения выборов»</w:t>
            </w:r>
          </w:p>
        </w:tc>
        <w:tc>
          <w:tcPr>
            <w:tcW w:w="360" w:type="pct"/>
            <w:vAlign w:val="center"/>
          </w:tcPr>
          <w:p w14:paraId="3235592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2FA9132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2ACF6BE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07</w:t>
            </w:r>
          </w:p>
        </w:tc>
        <w:tc>
          <w:tcPr>
            <w:tcW w:w="576" w:type="pct"/>
            <w:vAlign w:val="center"/>
          </w:tcPr>
          <w:p w14:paraId="12B8727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39 2 09 00000</w:t>
            </w:r>
          </w:p>
        </w:tc>
        <w:tc>
          <w:tcPr>
            <w:tcW w:w="430" w:type="pct"/>
            <w:vAlign w:val="center"/>
          </w:tcPr>
          <w:p w14:paraId="567BF787">
            <w:pPr>
              <w:spacing w:after="0" w:line="240" w:lineRule="auto"/>
              <w:jc w:val="center"/>
              <w:rPr>
                <w:rFonts w:ascii="Times New Roman" w:hAnsi="Times New Roman" w:eastAsia="Times New Roman"/>
                <w:sz w:val="24"/>
                <w:szCs w:val="24"/>
                <w:lang w:eastAsia="ru-RU"/>
              </w:rPr>
            </w:pPr>
          </w:p>
        </w:tc>
        <w:tc>
          <w:tcPr>
            <w:tcW w:w="608" w:type="pct"/>
            <w:vAlign w:val="center"/>
          </w:tcPr>
          <w:p w14:paraId="251F5A84">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163,6  </w:t>
            </w:r>
          </w:p>
        </w:tc>
      </w:tr>
      <w:tr w14:paraId="42AA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7CEA5EAD">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обеспечение проведения выборов и референдумов в рамках подпрограммы «Прочие мероприятия по реализации программы «О деятельности администрации Дьяченковского сельского поселения по решению вопросов местного значения».</w:t>
            </w:r>
          </w:p>
        </w:tc>
        <w:tc>
          <w:tcPr>
            <w:tcW w:w="360" w:type="pct"/>
            <w:vAlign w:val="center"/>
          </w:tcPr>
          <w:p w14:paraId="65725FF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717DBFE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6B520ED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07</w:t>
            </w:r>
          </w:p>
        </w:tc>
        <w:tc>
          <w:tcPr>
            <w:tcW w:w="576" w:type="pct"/>
            <w:vAlign w:val="center"/>
          </w:tcPr>
          <w:p w14:paraId="49E91B5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39 2 09 90860</w:t>
            </w:r>
          </w:p>
        </w:tc>
        <w:tc>
          <w:tcPr>
            <w:tcW w:w="430" w:type="pct"/>
            <w:vAlign w:val="center"/>
          </w:tcPr>
          <w:p w14:paraId="793E8D2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800</w:t>
            </w:r>
          </w:p>
        </w:tc>
        <w:tc>
          <w:tcPr>
            <w:tcW w:w="608" w:type="pct"/>
            <w:vAlign w:val="center"/>
          </w:tcPr>
          <w:p w14:paraId="5C507444">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163,6  </w:t>
            </w:r>
          </w:p>
        </w:tc>
      </w:tr>
      <w:tr w14:paraId="4307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57D96E86">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Другие общегосударственные вопросы</w:t>
            </w:r>
          </w:p>
        </w:tc>
        <w:tc>
          <w:tcPr>
            <w:tcW w:w="360" w:type="pct"/>
            <w:vAlign w:val="center"/>
          </w:tcPr>
          <w:p w14:paraId="0C4ADF28">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914</w:t>
            </w:r>
          </w:p>
        </w:tc>
        <w:tc>
          <w:tcPr>
            <w:tcW w:w="288" w:type="pct"/>
            <w:vAlign w:val="center"/>
          </w:tcPr>
          <w:p w14:paraId="70CD816E">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01</w:t>
            </w:r>
          </w:p>
        </w:tc>
        <w:tc>
          <w:tcPr>
            <w:tcW w:w="288" w:type="pct"/>
            <w:vAlign w:val="center"/>
          </w:tcPr>
          <w:p w14:paraId="62226AC7">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13</w:t>
            </w:r>
          </w:p>
        </w:tc>
        <w:tc>
          <w:tcPr>
            <w:tcW w:w="576" w:type="pct"/>
            <w:vAlign w:val="center"/>
          </w:tcPr>
          <w:p w14:paraId="7F07B779">
            <w:pPr>
              <w:spacing w:after="0" w:line="240" w:lineRule="auto"/>
              <w:jc w:val="center"/>
              <w:rPr>
                <w:rFonts w:ascii="Times New Roman" w:hAnsi="Times New Roman" w:eastAsia="Times New Roman"/>
                <w:b/>
                <w:sz w:val="24"/>
                <w:szCs w:val="24"/>
                <w:lang w:eastAsia="ru-RU"/>
              </w:rPr>
            </w:pPr>
          </w:p>
        </w:tc>
        <w:tc>
          <w:tcPr>
            <w:tcW w:w="430" w:type="pct"/>
            <w:vAlign w:val="center"/>
          </w:tcPr>
          <w:p w14:paraId="19AF5F9F">
            <w:pPr>
              <w:spacing w:after="0" w:line="240" w:lineRule="auto"/>
              <w:jc w:val="center"/>
              <w:rPr>
                <w:rFonts w:ascii="Times New Roman" w:hAnsi="Times New Roman" w:eastAsia="Times New Roman"/>
                <w:b/>
                <w:sz w:val="24"/>
                <w:szCs w:val="24"/>
                <w:lang w:eastAsia="ru-RU"/>
              </w:rPr>
            </w:pPr>
          </w:p>
        </w:tc>
        <w:tc>
          <w:tcPr>
            <w:tcW w:w="608" w:type="pct"/>
            <w:vAlign w:val="center"/>
          </w:tcPr>
          <w:p w14:paraId="13C17890">
            <w:pPr>
              <w:spacing w:after="0" w:line="240" w:lineRule="auto"/>
              <w:jc w:val="right"/>
              <w:rPr>
                <w:rFonts w:ascii="Times New Roman" w:hAnsi="Times New Roman" w:eastAsia="Times New Roman"/>
                <w:b/>
                <w:sz w:val="24"/>
                <w:szCs w:val="24"/>
                <w:lang w:eastAsia="ru-RU"/>
              </w:rPr>
            </w:pPr>
            <w:r>
              <w:rPr>
                <w:rFonts w:ascii="Times New Roman" w:hAnsi="Times New Roman" w:eastAsia="Times New Roman"/>
                <w:sz w:val="24"/>
                <w:szCs w:val="24"/>
                <w:lang w:eastAsia="ru-RU"/>
              </w:rPr>
              <w:t>480,4</w:t>
            </w:r>
          </w:p>
        </w:tc>
      </w:tr>
      <w:tr w14:paraId="4AF1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28DBAE4F">
            <w:pPr>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xml:space="preserve">Муниципальная программа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4268089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119FC1B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7A1C424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576" w:type="pct"/>
            <w:vAlign w:val="center"/>
          </w:tcPr>
          <w:p w14:paraId="7BC5CA3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39 0 00 00000</w:t>
            </w:r>
          </w:p>
        </w:tc>
        <w:tc>
          <w:tcPr>
            <w:tcW w:w="430" w:type="pct"/>
            <w:vAlign w:val="center"/>
          </w:tcPr>
          <w:p w14:paraId="75F62A66">
            <w:pPr>
              <w:spacing w:after="0" w:line="240" w:lineRule="auto"/>
              <w:jc w:val="center"/>
              <w:rPr>
                <w:rFonts w:ascii="Times New Roman" w:hAnsi="Times New Roman" w:eastAsia="Times New Roman"/>
                <w:b/>
                <w:sz w:val="24"/>
                <w:szCs w:val="24"/>
                <w:lang w:eastAsia="ru-RU"/>
              </w:rPr>
            </w:pPr>
          </w:p>
        </w:tc>
        <w:tc>
          <w:tcPr>
            <w:tcW w:w="608" w:type="pct"/>
            <w:vAlign w:val="center"/>
          </w:tcPr>
          <w:p w14:paraId="70B77C5F">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480,4</w:t>
            </w:r>
          </w:p>
        </w:tc>
      </w:tr>
      <w:tr w14:paraId="0C20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6" w:type="pct"/>
            <w:vAlign w:val="center"/>
          </w:tcPr>
          <w:p w14:paraId="4846DA47">
            <w:pPr>
              <w:spacing w:after="0" w:line="240" w:lineRule="auto"/>
              <w:rPr>
                <w:rFonts w:ascii="Times New Roman" w:hAnsi="Times New Roman" w:eastAsia="Times New Roman"/>
                <w:b/>
                <w:sz w:val="24"/>
                <w:szCs w:val="24"/>
                <w:lang w:eastAsia="ru-RU"/>
              </w:rPr>
            </w:pPr>
            <w:r>
              <w:rPr>
                <w:rFonts w:ascii="Times New Roman" w:hAnsi="Times New Roman" w:eastAsia="Times New Roman"/>
                <w:color w:val="000000"/>
                <w:sz w:val="24"/>
                <w:szCs w:val="24"/>
                <w:lang w:eastAsia="ru-RU"/>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5B70A96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0D8FBC8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4A6C214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576" w:type="pct"/>
            <w:vAlign w:val="center"/>
          </w:tcPr>
          <w:p w14:paraId="6B5E547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39 2 00 00000</w:t>
            </w:r>
          </w:p>
        </w:tc>
        <w:tc>
          <w:tcPr>
            <w:tcW w:w="430" w:type="pct"/>
            <w:vAlign w:val="center"/>
          </w:tcPr>
          <w:p w14:paraId="4AA64015">
            <w:pPr>
              <w:spacing w:after="0" w:line="240" w:lineRule="auto"/>
              <w:jc w:val="center"/>
              <w:rPr>
                <w:rFonts w:ascii="Times New Roman" w:hAnsi="Times New Roman" w:eastAsia="Times New Roman"/>
                <w:b/>
                <w:sz w:val="24"/>
                <w:szCs w:val="24"/>
                <w:lang w:eastAsia="ru-RU"/>
              </w:rPr>
            </w:pPr>
          </w:p>
        </w:tc>
        <w:tc>
          <w:tcPr>
            <w:tcW w:w="608" w:type="pct"/>
            <w:vAlign w:val="center"/>
          </w:tcPr>
          <w:p w14:paraId="08AE8F7F">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480,4</w:t>
            </w:r>
          </w:p>
        </w:tc>
      </w:tr>
      <w:tr w14:paraId="7618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2446" w:type="pct"/>
            <w:vAlign w:val="center"/>
          </w:tcPr>
          <w:p w14:paraId="7FE18AB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Основное мероприятие  «Организация прочих мероприятий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47510B1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53F71E1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5EF9C01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576" w:type="pct"/>
            <w:vAlign w:val="center"/>
          </w:tcPr>
          <w:p w14:paraId="3C75D48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39 2 07 00000</w:t>
            </w:r>
          </w:p>
        </w:tc>
        <w:tc>
          <w:tcPr>
            <w:tcW w:w="430" w:type="pct"/>
            <w:vAlign w:val="center"/>
          </w:tcPr>
          <w:p w14:paraId="384EB1AF">
            <w:pPr>
              <w:spacing w:after="0" w:line="240" w:lineRule="auto"/>
              <w:jc w:val="center"/>
              <w:rPr>
                <w:rFonts w:ascii="Times New Roman" w:hAnsi="Times New Roman" w:eastAsia="Times New Roman"/>
                <w:b/>
                <w:sz w:val="24"/>
                <w:szCs w:val="24"/>
                <w:lang w:eastAsia="ru-RU"/>
              </w:rPr>
            </w:pPr>
          </w:p>
        </w:tc>
        <w:tc>
          <w:tcPr>
            <w:tcW w:w="608" w:type="pct"/>
            <w:vAlign w:val="center"/>
          </w:tcPr>
          <w:p w14:paraId="28A6CAB8">
            <w:pPr>
              <w:spacing w:after="0" w:line="240" w:lineRule="auto"/>
              <w:jc w:val="right"/>
              <w:rPr>
                <w:rFonts w:ascii="Times New Roman" w:hAnsi="Times New Roman" w:eastAsia="Times New Roman"/>
                <w:b/>
                <w:sz w:val="24"/>
                <w:szCs w:val="24"/>
                <w:lang w:eastAsia="ru-RU"/>
              </w:rPr>
            </w:pPr>
            <w:r>
              <w:rPr>
                <w:rFonts w:ascii="Times New Roman" w:hAnsi="Times New Roman" w:eastAsia="Times New Roman"/>
                <w:sz w:val="24"/>
                <w:szCs w:val="24"/>
                <w:lang w:eastAsia="ru-RU"/>
              </w:rPr>
              <w:t>480,4</w:t>
            </w:r>
          </w:p>
        </w:tc>
      </w:tr>
      <w:tr w14:paraId="3259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263A0CE9">
            <w:pPr>
              <w:spacing w:after="0" w:line="240" w:lineRule="auto"/>
              <w:rPr>
                <w:rFonts w:ascii="Times New Roman" w:hAnsi="Times New Roman" w:eastAsia="Times New Roman"/>
                <w:iCs/>
                <w:sz w:val="24"/>
                <w:szCs w:val="24"/>
                <w:lang w:eastAsia="ru-RU"/>
              </w:rPr>
            </w:pPr>
            <w:r>
              <w:rPr>
                <w:rFonts w:ascii="Times New Roman" w:hAnsi="Times New Roman" w:eastAsia="Times New Roman"/>
                <w:iCs/>
                <w:sz w:val="24"/>
                <w:szCs w:val="24"/>
                <w:lang w:eastAsia="ru-RU"/>
              </w:rPr>
              <w:t>Выполнение других расходных обязательств (</w:t>
            </w:r>
            <w:r>
              <w:rPr>
                <w:rFonts w:ascii="Times New Roman" w:hAnsi="Times New Roman" w:eastAsia="Times New Roman"/>
                <w:sz w:val="24"/>
                <w:szCs w:val="24"/>
                <w:lang w:eastAsia="ru-RU"/>
              </w:rPr>
              <w:t>Иные межбюджетные трансферты)</w:t>
            </w:r>
            <w:r>
              <w:rPr>
                <w:rFonts w:ascii="Times New Roman" w:hAnsi="Times New Roman" w:eastAsia="Times New Roman"/>
                <w:iCs/>
                <w:sz w:val="24"/>
                <w:szCs w:val="24"/>
                <w:lang w:eastAsia="ru-RU"/>
              </w:rPr>
              <w:t xml:space="preserve">                                                                                                                                                     </w:t>
            </w:r>
          </w:p>
        </w:tc>
        <w:tc>
          <w:tcPr>
            <w:tcW w:w="360" w:type="pct"/>
            <w:vAlign w:val="center"/>
          </w:tcPr>
          <w:p w14:paraId="7BE6EAC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7879413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7B2643F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576" w:type="pct"/>
            <w:vAlign w:val="center"/>
          </w:tcPr>
          <w:p w14:paraId="020B716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39 2 07 90200</w:t>
            </w:r>
          </w:p>
        </w:tc>
        <w:tc>
          <w:tcPr>
            <w:tcW w:w="430" w:type="pct"/>
            <w:vAlign w:val="center"/>
          </w:tcPr>
          <w:p w14:paraId="36F6333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500</w:t>
            </w:r>
          </w:p>
        </w:tc>
        <w:tc>
          <w:tcPr>
            <w:tcW w:w="608" w:type="pct"/>
            <w:vAlign w:val="center"/>
          </w:tcPr>
          <w:p w14:paraId="11A4DA6F">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128,9</w:t>
            </w:r>
          </w:p>
        </w:tc>
      </w:tr>
      <w:tr w14:paraId="1A5C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2446" w:type="pct"/>
            <w:vAlign w:val="center"/>
          </w:tcPr>
          <w:p w14:paraId="2CB540B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обеспечение функций государственных органов </w:t>
            </w:r>
          </w:p>
          <w:p w14:paraId="09997236">
            <w:pPr>
              <w:spacing w:after="0" w:line="240" w:lineRule="auto"/>
              <w:rPr>
                <w:rFonts w:ascii="Times New Roman" w:hAnsi="Times New Roman" w:eastAsia="Times New Roman"/>
                <w:iCs/>
                <w:sz w:val="24"/>
                <w:szCs w:val="24"/>
                <w:lang w:eastAsia="ru-RU"/>
              </w:rPr>
            </w:pPr>
            <w:r>
              <w:rPr>
                <w:rFonts w:ascii="Times New Roman" w:hAnsi="Times New Roman" w:eastAsia="Times New Roman"/>
                <w:sz w:val="24"/>
                <w:szCs w:val="24"/>
                <w:lang w:eastAsia="ru-RU"/>
              </w:rPr>
              <w:t xml:space="preserve"> (Закупка товаров, работ и услуг для обеспечения государственных (муниципальных) нужд</w:t>
            </w:r>
          </w:p>
        </w:tc>
        <w:tc>
          <w:tcPr>
            <w:tcW w:w="360" w:type="pct"/>
            <w:vAlign w:val="center"/>
          </w:tcPr>
          <w:p w14:paraId="3DE17A6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0EBCAE7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88" w:type="pct"/>
            <w:vAlign w:val="center"/>
          </w:tcPr>
          <w:p w14:paraId="3A7A3C2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576" w:type="pct"/>
            <w:vAlign w:val="center"/>
          </w:tcPr>
          <w:p w14:paraId="0EA8826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39 2 07 90200</w:t>
            </w:r>
          </w:p>
        </w:tc>
        <w:tc>
          <w:tcPr>
            <w:tcW w:w="430" w:type="pct"/>
            <w:vAlign w:val="center"/>
          </w:tcPr>
          <w:p w14:paraId="76CA60B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608" w:type="pct"/>
            <w:vAlign w:val="center"/>
          </w:tcPr>
          <w:p w14:paraId="1B06A7BC">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351,5</w:t>
            </w:r>
          </w:p>
        </w:tc>
      </w:tr>
      <w:tr w14:paraId="6DE2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0E408CA4">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Национальная оборона</w:t>
            </w:r>
          </w:p>
        </w:tc>
        <w:tc>
          <w:tcPr>
            <w:tcW w:w="360" w:type="pct"/>
            <w:vAlign w:val="center"/>
          </w:tcPr>
          <w:p w14:paraId="3968DBE7">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914</w:t>
            </w:r>
          </w:p>
        </w:tc>
        <w:tc>
          <w:tcPr>
            <w:tcW w:w="288" w:type="pct"/>
            <w:vAlign w:val="center"/>
          </w:tcPr>
          <w:p w14:paraId="4E63D546">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02</w:t>
            </w:r>
          </w:p>
        </w:tc>
        <w:tc>
          <w:tcPr>
            <w:tcW w:w="288" w:type="pct"/>
            <w:vAlign w:val="center"/>
          </w:tcPr>
          <w:p w14:paraId="4BA8BD64">
            <w:pPr>
              <w:spacing w:after="0" w:line="240" w:lineRule="auto"/>
              <w:jc w:val="center"/>
              <w:rPr>
                <w:rFonts w:ascii="Times New Roman" w:hAnsi="Times New Roman" w:eastAsia="Times New Roman"/>
                <w:b/>
                <w:sz w:val="24"/>
                <w:szCs w:val="24"/>
                <w:lang w:eastAsia="ru-RU"/>
              </w:rPr>
            </w:pPr>
          </w:p>
        </w:tc>
        <w:tc>
          <w:tcPr>
            <w:tcW w:w="576" w:type="pct"/>
            <w:vAlign w:val="center"/>
          </w:tcPr>
          <w:p w14:paraId="16FF8B59">
            <w:pPr>
              <w:spacing w:after="0" w:line="240" w:lineRule="auto"/>
              <w:jc w:val="center"/>
              <w:rPr>
                <w:rFonts w:ascii="Times New Roman" w:hAnsi="Times New Roman" w:eastAsia="Times New Roman"/>
                <w:b/>
                <w:sz w:val="24"/>
                <w:szCs w:val="24"/>
                <w:lang w:eastAsia="ru-RU"/>
              </w:rPr>
            </w:pPr>
          </w:p>
        </w:tc>
        <w:tc>
          <w:tcPr>
            <w:tcW w:w="430" w:type="pct"/>
            <w:vAlign w:val="center"/>
          </w:tcPr>
          <w:p w14:paraId="76C2339C">
            <w:pPr>
              <w:spacing w:after="0" w:line="240" w:lineRule="auto"/>
              <w:jc w:val="center"/>
              <w:rPr>
                <w:rFonts w:ascii="Times New Roman" w:hAnsi="Times New Roman" w:eastAsia="Times New Roman"/>
                <w:b/>
                <w:sz w:val="24"/>
                <w:szCs w:val="24"/>
                <w:lang w:eastAsia="ru-RU"/>
              </w:rPr>
            </w:pPr>
          </w:p>
        </w:tc>
        <w:tc>
          <w:tcPr>
            <w:tcW w:w="608" w:type="pct"/>
            <w:vAlign w:val="center"/>
          </w:tcPr>
          <w:p w14:paraId="0A9B9D84">
            <w:pPr>
              <w:spacing w:after="0" w:line="240" w:lineRule="auto"/>
              <w:jc w:val="right"/>
              <w:rPr>
                <w:rFonts w:ascii="Times New Roman" w:hAnsi="Times New Roman" w:eastAsia="Times New Roman"/>
                <w:b/>
                <w:sz w:val="24"/>
                <w:szCs w:val="24"/>
                <w:highlight w:val="cyan"/>
                <w:lang w:eastAsia="ru-RU"/>
              </w:rPr>
            </w:pPr>
            <w:r>
              <w:rPr>
                <w:rFonts w:ascii="Times New Roman" w:hAnsi="Times New Roman" w:eastAsia="Times New Roman"/>
                <w:b/>
                <w:sz w:val="24"/>
                <w:szCs w:val="24"/>
                <w:lang w:eastAsia="ru-RU"/>
              </w:rPr>
              <w:t>340,5</w:t>
            </w:r>
          </w:p>
        </w:tc>
      </w:tr>
      <w:tr w14:paraId="4EBF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0831FC21">
            <w:pPr>
              <w:autoSpaceDE w:val="0"/>
              <w:autoSpaceDN w:val="0"/>
              <w:adjustRightInd w:val="0"/>
              <w:spacing w:after="0" w:line="240" w:lineRule="auto"/>
              <w:outlineLvl w:val="3"/>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Мобилизационная и вневойсковая подготовка</w:t>
            </w:r>
          </w:p>
        </w:tc>
        <w:tc>
          <w:tcPr>
            <w:tcW w:w="360" w:type="pct"/>
            <w:vAlign w:val="center"/>
          </w:tcPr>
          <w:p w14:paraId="13DC1BC5">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914</w:t>
            </w:r>
          </w:p>
        </w:tc>
        <w:tc>
          <w:tcPr>
            <w:tcW w:w="288" w:type="pct"/>
            <w:vAlign w:val="center"/>
          </w:tcPr>
          <w:p w14:paraId="42A9349C">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02</w:t>
            </w:r>
          </w:p>
        </w:tc>
        <w:tc>
          <w:tcPr>
            <w:tcW w:w="288" w:type="pct"/>
            <w:vAlign w:val="center"/>
          </w:tcPr>
          <w:p w14:paraId="4E10AA5E">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03</w:t>
            </w:r>
          </w:p>
        </w:tc>
        <w:tc>
          <w:tcPr>
            <w:tcW w:w="576" w:type="pct"/>
            <w:vAlign w:val="center"/>
          </w:tcPr>
          <w:p w14:paraId="4488C26F">
            <w:pPr>
              <w:spacing w:after="0" w:line="240" w:lineRule="auto"/>
              <w:jc w:val="center"/>
              <w:rPr>
                <w:rFonts w:ascii="Times New Roman" w:hAnsi="Times New Roman" w:eastAsia="Times New Roman"/>
                <w:sz w:val="24"/>
                <w:szCs w:val="24"/>
                <w:lang w:eastAsia="ru-RU"/>
              </w:rPr>
            </w:pPr>
          </w:p>
        </w:tc>
        <w:tc>
          <w:tcPr>
            <w:tcW w:w="430" w:type="pct"/>
            <w:vAlign w:val="center"/>
          </w:tcPr>
          <w:p w14:paraId="1A499C8E">
            <w:pPr>
              <w:spacing w:after="0" w:line="240" w:lineRule="auto"/>
              <w:jc w:val="center"/>
              <w:rPr>
                <w:rFonts w:ascii="Times New Roman" w:hAnsi="Times New Roman" w:eastAsia="Times New Roman"/>
                <w:sz w:val="24"/>
                <w:szCs w:val="24"/>
                <w:lang w:eastAsia="ru-RU"/>
              </w:rPr>
            </w:pPr>
          </w:p>
        </w:tc>
        <w:tc>
          <w:tcPr>
            <w:tcW w:w="608" w:type="pct"/>
            <w:vAlign w:val="center"/>
          </w:tcPr>
          <w:p w14:paraId="425F4B45">
            <w:pPr>
              <w:spacing w:after="0" w:line="240" w:lineRule="auto"/>
              <w:jc w:val="right"/>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340,5</w:t>
            </w:r>
          </w:p>
        </w:tc>
      </w:tr>
      <w:tr w14:paraId="552D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1A39200B">
            <w:pPr>
              <w:spacing w:after="0" w:line="240" w:lineRule="auto"/>
              <w:rPr>
                <w:rFonts w:ascii="Times New Roman" w:hAnsi="Times New Roman" w:eastAsia="Times New Roman"/>
                <w:b/>
                <w:bCs/>
                <w:snapToGrid w:val="0"/>
                <w:sz w:val="24"/>
                <w:szCs w:val="24"/>
                <w:lang w:eastAsia="ru-RU"/>
              </w:rPr>
            </w:pPr>
            <w:r>
              <w:rPr>
                <w:rFonts w:ascii="Times New Roman" w:hAnsi="Times New Roman" w:eastAsia="Times New Roman"/>
                <w:color w:val="000000"/>
                <w:sz w:val="24"/>
                <w:szCs w:val="24"/>
                <w:lang w:eastAsia="ru-RU"/>
              </w:rPr>
              <w:t xml:space="preserve">Муниципальная программа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16FE15C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20DE458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288" w:type="pct"/>
            <w:vAlign w:val="center"/>
          </w:tcPr>
          <w:p w14:paraId="521454E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576" w:type="pct"/>
            <w:vAlign w:val="center"/>
          </w:tcPr>
          <w:p w14:paraId="2EE6FD8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39 0 00 00000</w:t>
            </w:r>
          </w:p>
        </w:tc>
        <w:tc>
          <w:tcPr>
            <w:tcW w:w="430" w:type="pct"/>
            <w:vAlign w:val="center"/>
          </w:tcPr>
          <w:p w14:paraId="747958C0">
            <w:pPr>
              <w:spacing w:after="0" w:line="240" w:lineRule="auto"/>
              <w:jc w:val="center"/>
              <w:rPr>
                <w:rFonts w:ascii="Times New Roman" w:hAnsi="Times New Roman" w:eastAsia="Times New Roman"/>
                <w:sz w:val="24"/>
                <w:szCs w:val="24"/>
                <w:lang w:eastAsia="ru-RU"/>
              </w:rPr>
            </w:pPr>
          </w:p>
        </w:tc>
        <w:tc>
          <w:tcPr>
            <w:tcW w:w="608" w:type="pct"/>
            <w:vAlign w:val="center"/>
          </w:tcPr>
          <w:p w14:paraId="03798A05">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340,5</w:t>
            </w:r>
          </w:p>
        </w:tc>
      </w:tr>
      <w:tr w14:paraId="3E3C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6DC61AA3">
            <w:pPr>
              <w:spacing w:after="0" w:line="240" w:lineRule="auto"/>
              <w:ind w:firstLine="34"/>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r>
              <w:rPr>
                <w:rFonts w:ascii="Times New Roman" w:hAnsi="Times New Roman" w:eastAsia="Times New Roman"/>
                <w:sz w:val="24"/>
                <w:szCs w:val="24"/>
                <w:lang w:eastAsia="ru-RU"/>
              </w:rPr>
              <w:t xml:space="preserve"> </w:t>
            </w:r>
          </w:p>
        </w:tc>
        <w:tc>
          <w:tcPr>
            <w:tcW w:w="360" w:type="pct"/>
            <w:vAlign w:val="center"/>
          </w:tcPr>
          <w:p w14:paraId="2938417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7308D75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288" w:type="pct"/>
            <w:vAlign w:val="center"/>
          </w:tcPr>
          <w:p w14:paraId="2AC014B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576" w:type="pct"/>
            <w:vAlign w:val="center"/>
          </w:tcPr>
          <w:p w14:paraId="02C7A14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39 2 00 00000</w:t>
            </w:r>
          </w:p>
        </w:tc>
        <w:tc>
          <w:tcPr>
            <w:tcW w:w="430" w:type="pct"/>
            <w:vAlign w:val="center"/>
          </w:tcPr>
          <w:p w14:paraId="4315A0C2">
            <w:pPr>
              <w:spacing w:after="0" w:line="240" w:lineRule="auto"/>
              <w:jc w:val="center"/>
              <w:rPr>
                <w:rFonts w:ascii="Times New Roman" w:hAnsi="Times New Roman" w:eastAsia="Times New Roman"/>
                <w:sz w:val="24"/>
                <w:szCs w:val="24"/>
                <w:lang w:eastAsia="ru-RU"/>
              </w:rPr>
            </w:pPr>
          </w:p>
        </w:tc>
        <w:tc>
          <w:tcPr>
            <w:tcW w:w="608" w:type="pct"/>
            <w:vAlign w:val="center"/>
          </w:tcPr>
          <w:p w14:paraId="15170AC1">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340,5</w:t>
            </w:r>
          </w:p>
        </w:tc>
      </w:tr>
      <w:tr w14:paraId="36DE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4F8F1BD0">
            <w:pPr>
              <w:spacing w:after="0" w:line="240" w:lineRule="auto"/>
              <w:rPr>
                <w:rFonts w:ascii="Times New Roman" w:hAnsi="Times New Roman" w:eastAsia="Times New Roman"/>
                <w:b/>
                <w:bCs/>
                <w:snapToGrid w:val="0"/>
                <w:sz w:val="24"/>
                <w:szCs w:val="24"/>
                <w:lang w:eastAsia="ru-RU"/>
              </w:rPr>
            </w:pPr>
            <w:r>
              <w:rPr>
                <w:rFonts w:ascii="Times New Roman" w:hAnsi="Times New Roman" w:eastAsia="Times New Roman"/>
                <w:sz w:val="24"/>
                <w:szCs w:val="24"/>
                <w:lang w:eastAsia="ru-RU"/>
              </w:rPr>
              <w:t>Основное мероприятие «Организация воинского учета»</w:t>
            </w:r>
          </w:p>
        </w:tc>
        <w:tc>
          <w:tcPr>
            <w:tcW w:w="360" w:type="pct"/>
            <w:vAlign w:val="center"/>
          </w:tcPr>
          <w:p w14:paraId="6CE42EE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50A5E3C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288" w:type="pct"/>
            <w:vAlign w:val="center"/>
          </w:tcPr>
          <w:p w14:paraId="0C4B681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576" w:type="pct"/>
            <w:vAlign w:val="center"/>
          </w:tcPr>
          <w:p w14:paraId="5717D45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39 2 10 00000</w:t>
            </w:r>
          </w:p>
        </w:tc>
        <w:tc>
          <w:tcPr>
            <w:tcW w:w="430" w:type="pct"/>
            <w:vAlign w:val="center"/>
          </w:tcPr>
          <w:p w14:paraId="5EFC077E">
            <w:pPr>
              <w:spacing w:after="0" w:line="240" w:lineRule="auto"/>
              <w:jc w:val="center"/>
              <w:rPr>
                <w:rFonts w:ascii="Times New Roman" w:hAnsi="Times New Roman" w:eastAsia="Times New Roman"/>
                <w:sz w:val="24"/>
                <w:szCs w:val="24"/>
                <w:lang w:eastAsia="ru-RU"/>
              </w:rPr>
            </w:pPr>
          </w:p>
        </w:tc>
        <w:tc>
          <w:tcPr>
            <w:tcW w:w="608" w:type="pct"/>
            <w:vAlign w:val="center"/>
          </w:tcPr>
          <w:p w14:paraId="0FA5E30C">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340,5</w:t>
            </w:r>
          </w:p>
        </w:tc>
      </w:tr>
      <w:tr w14:paraId="4CE1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5F6BF52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0" w:type="pct"/>
            <w:vAlign w:val="center"/>
          </w:tcPr>
          <w:p w14:paraId="30B179E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4047EA0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288" w:type="pct"/>
            <w:vAlign w:val="center"/>
          </w:tcPr>
          <w:p w14:paraId="2ECF8C0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576" w:type="pct"/>
            <w:vAlign w:val="center"/>
          </w:tcPr>
          <w:p w14:paraId="4469FEC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39 2 10 51180</w:t>
            </w:r>
          </w:p>
        </w:tc>
        <w:tc>
          <w:tcPr>
            <w:tcW w:w="430" w:type="pct"/>
            <w:vAlign w:val="center"/>
          </w:tcPr>
          <w:p w14:paraId="2718150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100</w:t>
            </w:r>
          </w:p>
        </w:tc>
        <w:tc>
          <w:tcPr>
            <w:tcW w:w="608" w:type="pct"/>
            <w:vAlign w:val="center"/>
          </w:tcPr>
          <w:p w14:paraId="6F82EE82">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306,9</w:t>
            </w:r>
          </w:p>
        </w:tc>
      </w:tr>
      <w:tr w14:paraId="64B6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2E0449F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Расходы на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360" w:type="pct"/>
            <w:vAlign w:val="center"/>
          </w:tcPr>
          <w:p w14:paraId="1FF5194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4978E00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288" w:type="pct"/>
            <w:vAlign w:val="center"/>
          </w:tcPr>
          <w:p w14:paraId="1AB5152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576" w:type="pct"/>
            <w:vAlign w:val="center"/>
          </w:tcPr>
          <w:p w14:paraId="56C30EC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39 2 10 51180</w:t>
            </w:r>
          </w:p>
        </w:tc>
        <w:tc>
          <w:tcPr>
            <w:tcW w:w="430" w:type="pct"/>
            <w:vAlign w:val="center"/>
          </w:tcPr>
          <w:p w14:paraId="0E6C21A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608" w:type="pct"/>
            <w:vAlign w:val="center"/>
          </w:tcPr>
          <w:p w14:paraId="4FD29D49">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33,6</w:t>
            </w:r>
          </w:p>
        </w:tc>
      </w:tr>
      <w:tr w14:paraId="6F28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7D77855E">
            <w:pPr>
              <w:spacing w:after="0" w:line="240" w:lineRule="auto"/>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Национальная безопасность и правоохранительная деятельность</w:t>
            </w:r>
          </w:p>
        </w:tc>
        <w:tc>
          <w:tcPr>
            <w:tcW w:w="360" w:type="pct"/>
            <w:vAlign w:val="center"/>
          </w:tcPr>
          <w:p w14:paraId="2F4AE870">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914</w:t>
            </w:r>
          </w:p>
        </w:tc>
        <w:tc>
          <w:tcPr>
            <w:tcW w:w="288" w:type="pct"/>
            <w:vAlign w:val="center"/>
          </w:tcPr>
          <w:p w14:paraId="62332F6B">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03</w:t>
            </w:r>
          </w:p>
        </w:tc>
        <w:tc>
          <w:tcPr>
            <w:tcW w:w="288" w:type="pct"/>
            <w:vAlign w:val="center"/>
          </w:tcPr>
          <w:p w14:paraId="16DD3B0D">
            <w:pPr>
              <w:spacing w:after="0" w:line="240" w:lineRule="auto"/>
              <w:jc w:val="center"/>
              <w:rPr>
                <w:rFonts w:ascii="Times New Roman" w:hAnsi="Times New Roman" w:eastAsia="Times New Roman"/>
                <w:b/>
                <w:bCs/>
                <w:sz w:val="24"/>
                <w:szCs w:val="24"/>
                <w:lang w:eastAsia="ru-RU"/>
              </w:rPr>
            </w:pPr>
          </w:p>
        </w:tc>
        <w:tc>
          <w:tcPr>
            <w:tcW w:w="576" w:type="pct"/>
            <w:vAlign w:val="center"/>
          </w:tcPr>
          <w:p w14:paraId="09A4AC80">
            <w:pPr>
              <w:spacing w:after="0" w:line="240" w:lineRule="auto"/>
              <w:jc w:val="center"/>
              <w:rPr>
                <w:rFonts w:ascii="Times New Roman" w:hAnsi="Times New Roman" w:eastAsia="Times New Roman"/>
                <w:b/>
                <w:bCs/>
                <w:sz w:val="24"/>
                <w:szCs w:val="24"/>
                <w:lang w:eastAsia="ru-RU"/>
              </w:rPr>
            </w:pPr>
          </w:p>
        </w:tc>
        <w:tc>
          <w:tcPr>
            <w:tcW w:w="430" w:type="pct"/>
            <w:vAlign w:val="center"/>
          </w:tcPr>
          <w:p w14:paraId="0F50C008">
            <w:pPr>
              <w:spacing w:after="0" w:line="240" w:lineRule="auto"/>
              <w:jc w:val="center"/>
              <w:rPr>
                <w:rFonts w:ascii="Times New Roman" w:hAnsi="Times New Roman" w:eastAsia="Times New Roman"/>
                <w:b/>
                <w:bCs/>
                <w:sz w:val="24"/>
                <w:szCs w:val="24"/>
                <w:lang w:eastAsia="ru-RU"/>
              </w:rPr>
            </w:pPr>
          </w:p>
        </w:tc>
        <w:tc>
          <w:tcPr>
            <w:tcW w:w="608" w:type="pct"/>
            <w:vAlign w:val="center"/>
          </w:tcPr>
          <w:p w14:paraId="7EDBC144">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516,5</w:t>
            </w:r>
          </w:p>
        </w:tc>
      </w:tr>
      <w:tr w14:paraId="060F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25153E98">
            <w:pPr>
              <w:spacing w:after="0" w:line="240" w:lineRule="auto"/>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Гражданская оборона</w:t>
            </w:r>
          </w:p>
        </w:tc>
        <w:tc>
          <w:tcPr>
            <w:tcW w:w="360" w:type="pct"/>
            <w:vAlign w:val="center"/>
          </w:tcPr>
          <w:p w14:paraId="2B9A3E6D">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914</w:t>
            </w:r>
          </w:p>
        </w:tc>
        <w:tc>
          <w:tcPr>
            <w:tcW w:w="288" w:type="pct"/>
            <w:vAlign w:val="center"/>
          </w:tcPr>
          <w:p w14:paraId="5234F472">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03</w:t>
            </w:r>
          </w:p>
        </w:tc>
        <w:tc>
          <w:tcPr>
            <w:tcW w:w="288" w:type="pct"/>
            <w:vAlign w:val="center"/>
          </w:tcPr>
          <w:p w14:paraId="67F07384">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09</w:t>
            </w:r>
          </w:p>
        </w:tc>
        <w:tc>
          <w:tcPr>
            <w:tcW w:w="576" w:type="pct"/>
            <w:vAlign w:val="center"/>
          </w:tcPr>
          <w:p w14:paraId="6948C707">
            <w:pPr>
              <w:spacing w:after="0" w:line="240" w:lineRule="auto"/>
              <w:jc w:val="center"/>
              <w:rPr>
                <w:rFonts w:ascii="Times New Roman" w:hAnsi="Times New Roman" w:eastAsia="Times New Roman"/>
                <w:b/>
                <w:bCs/>
                <w:sz w:val="24"/>
                <w:szCs w:val="24"/>
                <w:lang w:eastAsia="ru-RU"/>
              </w:rPr>
            </w:pPr>
          </w:p>
        </w:tc>
        <w:tc>
          <w:tcPr>
            <w:tcW w:w="430" w:type="pct"/>
            <w:vAlign w:val="center"/>
          </w:tcPr>
          <w:p w14:paraId="56BCBA09">
            <w:pPr>
              <w:spacing w:after="0" w:line="240" w:lineRule="auto"/>
              <w:jc w:val="center"/>
              <w:rPr>
                <w:rFonts w:ascii="Times New Roman" w:hAnsi="Times New Roman" w:eastAsia="Times New Roman"/>
                <w:b/>
                <w:bCs/>
                <w:sz w:val="24"/>
                <w:szCs w:val="24"/>
                <w:lang w:eastAsia="ru-RU"/>
              </w:rPr>
            </w:pPr>
          </w:p>
        </w:tc>
        <w:tc>
          <w:tcPr>
            <w:tcW w:w="608" w:type="pct"/>
            <w:vAlign w:val="center"/>
          </w:tcPr>
          <w:p w14:paraId="09834229">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20,0</w:t>
            </w:r>
          </w:p>
        </w:tc>
      </w:tr>
      <w:tr w14:paraId="0A1F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6563D610">
            <w:pPr>
              <w:spacing w:after="0" w:line="240" w:lineRule="auto"/>
              <w:rPr>
                <w:rFonts w:ascii="Times New Roman" w:hAnsi="Times New Roman" w:eastAsia="Times New Roman"/>
                <w:b/>
                <w:bCs/>
                <w:sz w:val="24"/>
                <w:szCs w:val="24"/>
                <w:lang w:eastAsia="ru-RU"/>
              </w:rPr>
            </w:pPr>
            <w:r>
              <w:rPr>
                <w:rFonts w:ascii="Times New Roman" w:hAnsi="Times New Roman" w:eastAsia="Times New Roman"/>
                <w:color w:val="000000"/>
                <w:sz w:val="24"/>
                <w:szCs w:val="24"/>
                <w:lang w:eastAsia="ru-RU"/>
              </w:rPr>
              <w:t xml:space="preserve">Муниципальная программа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7EF72927">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914</w:t>
            </w:r>
          </w:p>
        </w:tc>
        <w:tc>
          <w:tcPr>
            <w:tcW w:w="288" w:type="pct"/>
            <w:vAlign w:val="center"/>
          </w:tcPr>
          <w:p w14:paraId="447B2EF7">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03</w:t>
            </w:r>
          </w:p>
        </w:tc>
        <w:tc>
          <w:tcPr>
            <w:tcW w:w="288" w:type="pct"/>
            <w:vAlign w:val="center"/>
          </w:tcPr>
          <w:p w14:paraId="6DD4AD66">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09</w:t>
            </w:r>
          </w:p>
        </w:tc>
        <w:tc>
          <w:tcPr>
            <w:tcW w:w="576" w:type="pct"/>
            <w:vAlign w:val="center"/>
          </w:tcPr>
          <w:p w14:paraId="09583B61">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sz w:val="24"/>
                <w:szCs w:val="24"/>
                <w:lang w:eastAsia="ru-RU"/>
              </w:rPr>
              <w:t>39 0 00 00000</w:t>
            </w:r>
          </w:p>
        </w:tc>
        <w:tc>
          <w:tcPr>
            <w:tcW w:w="430" w:type="pct"/>
            <w:vAlign w:val="center"/>
          </w:tcPr>
          <w:p w14:paraId="0B807876">
            <w:pPr>
              <w:spacing w:after="0" w:line="240" w:lineRule="auto"/>
              <w:jc w:val="center"/>
              <w:rPr>
                <w:rFonts w:ascii="Times New Roman" w:hAnsi="Times New Roman" w:eastAsia="Times New Roman"/>
                <w:b/>
                <w:bCs/>
                <w:sz w:val="24"/>
                <w:szCs w:val="24"/>
                <w:lang w:eastAsia="ru-RU"/>
              </w:rPr>
            </w:pPr>
          </w:p>
        </w:tc>
        <w:tc>
          <w:tcPr>
            <w:tcW w:w="608" w:type="pct"/>
            <w:vAlign w:val="center"/>
          </w:tcPr>
          <w:p w14:paraId="55D0742C">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20,0</w:t>
            </w:r>
          </w:p>
        </w:tc>
      </w:tr>
      <w:tr w14:paraId="34A6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37020F1A">
            <w:pPr>
              <w:autoSpaceDE w:val="0"/>
              <w:autoSpaceDN w:val="0"/>
              <w:adjustRightInd w:val="0"/>
              <w:spacing w:after="0" w:line="240" w:lineRule="auto"/>
              <w:outlineLvl w:val="3"/>
              <w:rPr>
                <w:rFonts w:ascii="Times New Roman" w:hAnsi="Times New Roman" w:eastAsia="Times New Roman"/>
                <w:b/>
                <w:bCs/>
                <w:sz w:val="24"/>
                <w:szCs w:val="24"/>
                <w:lang w:eastAsia="ru-RU"/>
              </w:rPr>
            </w:pPr>
            <w:r>
              <w:rPr>
                <w:rFonts w:ascii="Times New Roman" w:hAnsi="Times New Roman" w:eastAsia="Times New Roman"/>
                <w:color w:val="000000"/>
                <w:sz w:val="24"/>
                <w:szCs w:val="24"/>
                <w:lang w:eastAsia="ru-RU"/>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7D4FE387">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914</w:t>
            </w:r>
          </w:p>
        </w:tc>
        <w:tc>
          <w:tcPr>
            <w:tcW w:w="288" w:type="pct"/>
            <w:vAlign w:val="center"/>
          </w:tcPr>
          <w:p w14:paraId="287D17FC">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03</w:t>
            </w:r>
          </w:p>
        </w:tc>
        <w:tc>
          <w:tcPr>
            <w:tcW w:w="288" w:type="pct"/>
            <w:vAlign w:val="center"/>
          </w:tcPr>
          <w:p w14:paraId="4E79A94B">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09</w:t>
            </w:r>
          </w:p>
        </w:tc>
        <w:tc>
          <w:tcPr>
            <w:tcW w:w="576" w:type="pct"/>
            <w:vAlign w:val="center"/>
          </w:tcPr>
          <w:p w14:paraId="03A2F21A">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sz w:val="24"/>
                <w:szCs w:val="24"/>
                <w:lang w:eastAsia="ru-RU"/>
              </w:rPr>
              <w:t>39 2 00 00000</w:t>
            </w:r>
          </w:p>
        </w:tc>
        <w:tc>
          <w:tcPr>
            <w:tcW w:w="430" w:type="pct"/>
            <w:vAlign w:val="center"/>
          </w:tcPr>
          <w:p w14:paraId="702E2E08">
            <w:pPr>
              <w:spacing w:after="0" w:line="240" w:lineRule="auto"/>
              <w:jc w:val="center"/>
              <w:rPr>
                <w:rFonts w:ascii="Times New Roman" w:hAnsi="Times New Roman" w:eastAsia="Times New Roman"/>
                <w:b/>
                <w:bCs/>
                <w:sz w:val="24"/>
                <w:szCs w:val="24"/>
                <w:lang w:eastAsia="ru-RU"/>
              </w:rPr>
            </w:pPr>
          </w:p>
        </w:tc>
        <w:tc>
          <w:tcPr>
            <w:tcW w:w="608" w:type="pct"/>
            <w:vAlign w:val="center"/>
          </w:tcPr>
          <w:p w14:paraId="3E437424">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Cs/>
                <w:sz w:val="24"/>
                <w:szCs w:val="24"/>
                <w:lang w:eastAsia="ru-RU"/>
              </w:rPr>
              <w:t>20,0</w:t>
            </w:r>
          </w:p>
        </w:tc>
      </w:tr>
      <w:tr w14:paraId="02D8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14BB6F32">
            <w:pPr>
              <w:widowControl w:val="0"/>
              <w:shd w:val="clear" w:color="auto" w:fill="FFFFFF"/>
              <w:autoSpaceDE w:val="0"/>
              <w:autoSpaceDN w:val="0"/>
              <w:adjustRightInd w:val="0"/>
              <w:spacing w:after="0" w:line="240" w:lineRule="auto"/>
              <w:rPr>
                <w:rFonts w:ascii="Times New Roman" w:hAnsi="Times New Roman" w:eastAsia="Times New Roman"/>
                <w:b/>
                <w:bCs/>
                <w:sz w:val="24"/>
                <w:szCs w:val="24"/>
                <w:lang w:eastAsia="ru-RU"/>
              </w:rPr>
            </w:pPr>
            <w:r>
              <w:rPr>
                <w:rFonts w:ascii="Times New Roman" w:hAnsi="Times New Roman" w:eastAsia="Times New Roman"/>
                <w:iCs/>
                <w:sz w:val="24"/>
                <w:szCs w:val="24"/>
                <w:lang w:eastAsia="ru-RU"/>
              </w:rPr>
              <w:t>Основное мероприятие  «</w:t>
            </w:r>
            <w:r>
              <w:rPr>
                <w:rFonts w:ascii="Times New Roman" w:hAnsi="Times New Roman" w:eastAsia="Times New Roman"/>
                <w:sz w:val="24"/>
                <w:szCs w:val="24"/>
                <w:lang w:eastAsia="ru-RU"/>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и обеспечение пожарной безопасности в границах поселения»</w:t>
            </w:r>
          </w:p>
        </w:tc>
        <w:tc>
          <w:tcPr>
            <w:tcW w:w="360" w:type="pct"/>
            <w:vAlign w:val="center"/>
          </w:tcPr>
          <w:p w14:paraId="784FF703">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914</w:t>
            </w:r>
          </w:p>
        </w:tc>
        <w:tc>
          <w:tcPr>
            <w:tcW w:w="288" w:type="pct"/>
            <w:vAlign w:val="center"/>
          </w:tcPr>
          <w:p w14:paraId="17C375C5">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03</w:t>
            </w:r>
          </w:p>
        </w:tc>
        <w:tc>
          <w:tcPr>
            <w:tcW w:w="288" w:type="pct"/>
            <w:vAlign w:val="center"/>
          </w:tcPr>
          <w:p w14:paraId="2D7D1F93">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09</w:t>
            </w:r>
          </w:p>
        </w:tc>
        <w:tc>
          <w:tcPr>
            <w:tcW w:w="576" w:type="pct"/>
            <w:vAlign w:val="center"/>
          </w:tcPr>
          <w:p w14:paraId="71F90670">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sz w:val="24"/>
                <w:szCs w:val="24"/>
                <w:lang w:eastAsia="ru-RU"/>
              </w:rPr>
              <w:t>39 2 02 00000</w:t>
            </w:r>
          </w:p>
        </w:tc>
        <w:tc>
          <w:tcPr>
            <w:tcW w:w="430" w:type="pct"/>
            <w:vAlign w:val="center"/>
          </w:tcPr>
          <w:p w14:paraId="65FE07CF">
            <w:pPr>
              <w:spacing w:after="0" w:line="240" w:lineRule="auto"/>
              <w:jc w:val="center"/>
              <w:rPr>
                <w:rFonts w:ascii="Times New Roman" w:hAnsi="Times New Roman" w:eastAsia="Times New Roman"/>
                <w:b/>
                <w:bCs/>
                <w:sz w:val="24"/>
                <w:szCs w:val="24"/>
                <w:lang w:eastAsia="ru-RU"/>
              </w:rPr>
            </w:pPr>
          </w:p>
        </w:tc>
        <w:tc>
          <w:tcPr>
            <w:tcW w:w="608" w:type="pct"/>
            <w:vAlign w:val="center"/>
          </w:tcPr>
          <w:p w14:paraId="506EF8EB">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Cs/>
                <w:sz w:val="24"/>
                <w:szCs w:val="24"/>
                <w:lang w:eastAsia="ru-RU"/>
              </w:rPr>
              <w:t>20,0</w:t>
            </w:r>
          </w:p>
        </w:tc>
      </w:tr>
      <w:tr w14:paraId="0CF8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4E262572">
            <w:pPr>
              <w:autoSpaceDE w:val="0"/>
              <w:autoSpaceDN w:val="0"/>
              <w:adjustRightInd w:val="0"/>
              <w:spacing w:after="0" w:line="240" w:lineRule="auto"/>
              <w:outlineLvl w:val="3"/>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Расходы на осуществление мероприятий в области гражданской обороны на территории  поселения (Закупка товаров, работ и услуг для обеспечения государственных (муниципальных) нужд)</w:t>
            </w:r>
          </w:p>
        </w:tc>
        <w:tc>
          <w:tcPr>
            <w:tcW w:w="360" w:type="pct"/>
            <w:vAlign w:val="center"/>
          </w:tcPr>
          <w:p w14:paraId="62D94419">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914</w:t>
            </w:r>
          </w:p>
        </w:tc>
        <w:tc>
          <w:tcPr>
            <w:tcW w:w="288" w:type="pct"/>
            <w:vAlign w:val="center"/>
          </w:tcPr>
          <w:p w14:paraId="06D4765D">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03</w:t>
            </w:r>
          </w:p>
        </w:tc>
        <w:tc>
          <w:tcPr>
            <w:tcW w:w="288" w:type="pct"/>
            <w:vAlign w:val="center"/>
          </w:tcPr>
          <w:p w14:paraId="7E0BD7FD">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09</w:t>
            </w:r>
          </w:p>
        </w:tc>
        <w:tc>
          <w:tcPr>
            <w:tcW w:w="576" w:type="pct"/>
            <w:vAlign w:val="center"/>
          </w:tcPr>
          <w:p w14:paraId="71623BAD">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sz w:val="24"/>
                <w:szCs w:val="24"/>
                <w:lang w:eastAsia="ru-RU"/>
              </w:rPr>
              <w:t>39 2 02 91430</w:t>
            </w:r>
          </w:p>
        </w:tc>
        <w:tc>
          <w:tcPr>
            <w:tcW w:w="430" w:type="pct"/>
            <w:vAlign w:val="center"/>
          </w:tcPr>
          <w:p w14:paraId="7011F55C">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200</w:t>
            </w:r>
          </w:p>
        </w:tc>
        <w:tc>
          <w:tcPr>
            <w:tcW w:w="608" w:type="pct"/>
            <w:vAlign w:val="center"/>
          </w:tcPr>
          <w:p w14:paraId="09F73031">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Cs/>
                <w:sz w:val="24"/>
                <w:szCs w:val="24"/>
                <w:lang w:eastAsia="ru-RU"/>
              </w:rPr>
              <w:t>20,0</w:t>
            </w:r>
          </w:p>
        </w:tc>
      </w:tr>
      <w:tr w14:paraId="1B22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7B0D9EE8">
            <w:pPr>
              <w:autoSpaceDE w:val="0"/>
              <w:autoSpaceDN w:val="0"/>
              <w:adjustRightInd w:val="0"/>
              <w:spacing w:after="0" w:line="240" w:lineRule="auto"/>
              <w:outlineLvl w:val="3"/>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Защита населения и территории от чрезвычайных ситуаций </w:t>
            </w:r>
            <w:r>
              <w:rPr>
                <w:rFonts w:ascii="Times New Roman" w:hAnsi="Times New Roman" w:eastAsia="Times New Roman"/>
                <w:b/>
                <w:color w:val="000000"/>
                <w:sz w:val="24"/>
                <w:szCs w:val="24"/>
                <w:lang w:eastAsia="ru-RU"/>
              </w:rPr>
              <w:t>природного и техногенного характера</w:t>
            </w:r>
            <w:r>
              <w:rPr>
                <w:rFonts w:ascii="Times New Roman" w:hAnsi="Times New Roman" w:eastAsia="Times New Roman"/>
                <w:b/>
                <w:bCs/>
                <w:sz w:val="24"/>
                <w:szCs w:val="24"/>
                <w:lang w:eastAsia="ru-RU"/>
              </w:rPr>
              <w:t>, пожарная безопасность</w:t>
            </w:r>
          </w:p>
        </w:tc>
        <w:tc>
          <w:tcPr>
            <w:tcW w:w="360" w:type="pct"/>
            <w:vAlign w:val="center"/>
          </w:tcPr>
          <w:p w14:paraId="35354A2D">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914</w:t>
            </w:r>
          </w:p>
        </w:tc>
        <w:tc>
          <w:tcPr>
            <w:tcW w:w="288" w:type="pct"/>
            <w:vAlign w:val="center"/>
          </w:tcPr>
          <w:p w14:paraId="02C8518D">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03</w:t>
            </w:r>
          </w:p>
        </w:tc>
        <w:tc>
          <w:tcPr>
            <w:tcW w:w="288" w:type="pct"/>
            <w:vAlign w:val="center"/>
          </w:tcPr>
          <w:p w14:paraId="7BB88B54">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10</w:t>
            </w:r>
          </w:p>
        </w:tc>
        <w:tc>
          <w:tcPr>
            <w:tcW w:w="576" w:type="pct"/>
            <w:vAlign w:val="center"/>
          </w:tcPr>
          <w:p w14:paraId="46345E93">
            <w:pPr>
              <w:spacing w:after="0" w:line="240" w:lineRule="auto"/>
              <w:jc w:val="center"/>
              <w:rPr>
                <w:rFonts w:ascii="Times New Roman" w:hAnsi="Times New Roman" w:eastAsia="Times New Roman"/>
                <w:b/>
                <w:bCs/>
                <w:sz w:val="24"/>
                <w:szCs w:val="24"/>
                <w:lang w:eastAsia="ru-RU"/>
              </w:rPr>
            </w:pPr>
          </w:p>
        </w:tc>
        <w:tc>
          <w:tcPr>
            <w:tcW w:w="430" w:type="pct"/>
            <w:vAlign w:val="center"/>
          </w:tcPr>
          <w:p w14:paraId="3771C1DF">
            <w:pPr>
              <w:spacing w:after="0" w:line="240" w:lineRule="auto"/>
              <w:jc w:val="center"/>
              <w:rPr>
                <w:rFonts w:ascii="Times New Roman" w:hAnsi="Times New Roman" w:eastAsia="Times New Roman"/>
                <w:b/>
                <w:bCs/>
                <w:sz w:val="24"/>
                <w:szCs w:val="24"/>
                <w:lang w:eastAsia="ru-RU"/>
              </w:rPr>
            </w:pPr>
          </w:p>
        </w:tc>
        <w:tc>
          <w:tcPr>
            <w:tcW w:w="608" w:type="pct"/>
            <w:vAlign w:val="center"/>
          </w:tcPr>
          <w:p w14:paraId="233DCEAD">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431,5</w:t>
            </w:r>
          </w:p>
        </w:tc>
      </w:tr>
      <w:tr w14:paraId="72BB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36B2512C">
            <w:pPr>
              <w:widowControl w:val="0"/>
              <w:shd w:val="clear" w:color="auto" w:fill="FFFFFF"/>
              <w:autoSpaceDE w:val="0"/>
              <w:autoSpaceDN w:val="0"/>
              <w:adjustRightInd w:val="0"/>
              <w:spacing w:after="0" w:line="240" w:lineRule="auto"/>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Расходы на мероприятия по защите населения и территории от чрезвычайных ситуаций природного и техногенного характера, пожарной безопасности в границах поселения  (Закупка товаров, работ и услуг для обеспечения государственных (муниципальных) нужд)</w:t>
            </w:r>
          </w:p>
        </w:tc>
        <w:tc>
          <w:tcPr>
            <w:tcW w:w="360" w:type="pct"/>
            <w:vAlign w:val="center"/>
          </w:tcPr>
          <w:p w14:paraId="71CEA9D2">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914</w:t>
            </w:r>
          </w:p>
        </w:tc>
        <w:tc>
          <w:tcPr>
            <w:tcW w:w="288" w:type="pct"/>
            <w:vAlign w:val="center"/>
          </w:tcPr>
          <w:p w14:paraId="4F6097FE">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03</w:t>
            </w:r>
          </w:p>
        </w:tc>
        <w:tc>
          <w:tcPr>
            <w:tcW w:w="288" w:type="pct"/>
            <w:vAlign w:val="center"/>
          </w:tcPr>
          <w:p w14:paraId="15C81090">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10</w:t>
            </w:r>
          </w:p>
        </w:tc>
        <w:tc>
          <w:tcPr>
            <w:tcW w:w="576" w:type="pct"/>
            <w:vAlign w:val="center"/>
          </w:tcPr>
          <w:p w14:paraId="57DA3044">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39 2 02 91450</w:t>
            </w:r>
          </w:p>
        </w:tc>
        <w:tc>
          <w:tcPr>
            <w:tcW w:w="430" w:type="pct"/>
            <w:vAlign w:val="center"/>
          </w:tcPr>
          <w:p w14:paraId="3736B633">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Cs/>
                <w:sz w:val="24"/>
                <w:szCs w:val="24"/>
                <w:lang w:eastAsia="ru-RU"/>
              </w:rPr>
              <w:t>200</w:t>
            </w:r>
          </w:p>
        </w:tc>
        <w:tc>
          <w:tcPr>
            <w:tcW w:w="608" w:type="pct"/>
            <w:vAlign w:val="center"/>
          </w:tcPr>
          <w:p w14:paraId="6D13B45D">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431,5</w:t>
            </w:r>
          </w:p>
        </w:tc>
      </w:tr>
      <w:tr w14:paraId="3E28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4EF0A3D9">
            <w:pPr>
              <w:widowControl w:val="0"/>
              <w:shd w:val="clear" w:color="auto" w:fill="FFFFFF"/>
              <w:autoSpaceDE w:val="0"/>
              <w:autoSpaceDN w:val="0"/>
              <w:adjustRightInd w:val="0"/>
              <w:spacing w:after="0"/>
              <w:rPr>
                <w:rFonts w:ascii="Times New Roman" w:hAnsi="Times New Roman"/>
                <w:b/>
                <w:sz w:val="24"/>
              </w:rPr>
            </w:pPr>
            <w:r>
              <w:rPr>
                <w:rFonts w:ascii="Times New Roman" w:hAnsi="Times New Roman"/>
                <w:b/>
                <w:sz w:val="24"/>
              </w:rPr>
              <w:t>Другие вопросы в области национальной безопасности и правоохранительной деятельности</w:t>
            </w:r>
          </w:p>
        </w:tc>
        <w:tc>
          <w:tcPr>
            <w:tcW w:w="360" w:type="pct"/>
            <w:vAlign w:val="center"/>
          </w:tcPr>
          <w:p w14:paraId="27A97010">
            <w:pPr>
              <w:spacing w:after="0"/>
              <w:jc w:val="center"/>
              <w:rPr>
                <w:rFonts w:ascii="Times New Roman" w:hAnsi="Times New Roman"/>
                <w:b/>
                <w:bCs/>
                <w:sz w:val="24"/>
              </w:rPr>
            </w:pPr>
            <w:r>
              <w:rPr>
                <w:rFonts w:ascii="Times New Roman" w:hAnsi="Times New Roman"/>
                <w:b/>
                <w:bCs/>
                <w:sz w:val="24"/>
              </w:rPr>
              <w:t>914</w:t>
            </w:r>
          </w:p>
        </w:tc>
        <w:tc>
          <w:tcPr>
            <w:tcW w:w="288" w:type="pct"/>
            <w:vAlign w:val="center"/>
          </w:tcPr>
          <w:p w14:paraId="7F8DB33A">
            <w:pPr>
              <w:jc w:val="center"/>
              <w:rPr>
                <w:rFonts w:ascii="Times New Roman" w:hAnsi="Times New Roman"/>
                <w:b/>
                <w:bCs/>
                <w:sz w:val="24"/>
              </w:rPr>
            </w:pPr>
            <w:r>
              <w:rPr>
                <w:rFonts w:ascii="Times New Roman" w:hAnsi="Times New Roman"/>
                <w:b/>
                <w:bCs/>
                <w:sz w:val="24"/>
              </w:rPr>
              <w:t>03</w:t>
            </w:r>
          </w:p>
        </w:tc>
        <w:tc>
          <w:tcPr>
            <w:tcW w:w="288" w:type="pct"/>
            <w:vAlign w:val="center"/>
          </w:tcPr>
          <w:p w14:paraId="35A26D07">
            <w:pPr>
              <w:jc w:val="center"/>
              <w:rPr>
                <w:rFonts w:ascii="Times New Roman" w:hAnsi="Times New Roman"/>
                <w:b/>
                <w:bCs/>
                <w:sz w:val="24"/>
              </w:rPr>
            </w:pPr>
            <w:r>
              <w:rPr>
                <w:rFonts w:ascii="Times New Roman" w:hAnsi="Times New Roman"/>
                <w:b/>
                <w:bCs/>
                <w:sz w:val="24"/>
              </w:rPr>
              <w:t>14</w:t>
            </w:r>
          </w:p>
        </w:tc>
        <w:tc>
          <w:tcPr>
            <w:tcW w:w="576" w:type="pct"/>
            <w:vAlign w:val="center"/>
          </w:tcPr>
          <w:p w14:paraId="0380A746">
            <w:pPr>
              <w:jc w:val="center"/>
              <w:rPr>
                <w:rFonts w:ascii="Times New Roman" w:hAnsi="Times New Roman"/>
                <w:b/>
                <w:sz w:val="24"/>
              </w:rPr>
            </w:pPr>
          </w:p>
        </w:tc>
        <w:tc>
          <w:tcPr>
            <w:tcW w:w="430" w:type="pct"/>
            <w:vAlign w:val="center"/>
          </w:tcPr>
          <w:p w14:paraId="352B349E">
            <w:pPr>
              <w:jc w:val="center"/>
              <w:rPr>
                <w:rFonts w:ascii="Times New Roman" w:hAnsi="Times New Roman"/>
                <w:b/>
                <w:bCs/>
                <w:sz w:val="24"/>
              </w:rPr>
            </w:pPr>
          </w:p>
        </w:tc>
        <w:tc>
          <w:tcPr>
            <w:tcW w:w="608" w:type="pct"/>
            <w:vAlign w:val="center"/>
          </w:tcPr>
          <w:p w14:paraId="6E568FA0">
            <w:pPr>
              <w:jc w:val="center"/>
              <w:rPr>
                <w:rFonts w:ascii="Times New Roman" w:hAnsi="Times New Roman"/>
                <w:b/>
                <w:bCs/>
                <w:sz w:val="24"/>
              </w:rPr>
            </w:pPr>
            <w:r>
              <w:rPr>
                <w:rFonts w:ascii="Times New Roman" w:hAnsi="Times New Roman"/>
                <w:b/>
                <w:bCs/>
                <w:sz w:val="24"/>
              </w:rPr>
              <w:t>65,0</w:t>
            </w:r>
          </w:p>
        </w:tc>
      </w:tr>
      <w:tr w14:paraId="1657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3C00CC1D">
            <w:pPr>
              <w:rPr>
                <w:rFonts w:ascii="Times New Roman" w:hAnsi="Times New Roman"/>
                <w:sz w:val="24"/>
              </w:rPr>
            </w:pPr>
            <w:r>
              <w:rPr>
                <w:rFonts w:ascii="Times New Roman" w:hAnsi="Times New Roman"/>
                <w:sz w:val="24"/>
              </w:rPr>
              <w:t xml:space="preserve">Расходы на обеспечение прочих мероприятий </w:t>
            </w:r>
            <w:r>
              <w:rPr>
                <w:rFonts w:ascii="Times New Roman" w:hAnsi="Times New Roman" w:eastAsia="Times New Roman"/>
                <w:sz w:val="24"/>
                <w:szCs w:val="24"/>
                <w:lang w:eastAsia="ru-RU"/>
              </w:rPr>
              <w:t>(Закупка товаров, работ и услуг для обеспечения государственных (муниципальных) нужд)</w:t>
            </w:r>
          </w:p>
        </w:tc>
        <w:tc>
          <w:tcPr>
            <w:tcW w:w="360" w:type="pct"/>
            <w:vAlign w:val="center"/>
          </w:tcPr>
          <w:p w14:paraId="059BD8A0">
            <w:pPr>
              <w:spacing w:after="0"/>
              <w:jc w:val="center"/>
              <w:rPr>
                <w:rFonts w:ascii="Times New Roman" w:hAnsi="Times New Roman"/>
                <w:bCs/>
                <w:sz w:val="24"/>
              </w:rPr>
            </w:pPr>
            <w:r>
              <w:rPr>
                <w:rFonts w:ascii="Times New Roman" w:hAnsi="Times New Roman"/>
                <w:bCs/>
                <w:sz w:val="24"/>
              </w:rPr>
              <w:t>914</w:t>
            </w:r>
          </w:p>
        </w:tc>
        <w:tc>
          <w:tcPr>
            <w:tcW w:w="288" w:type="pct"/>
            <w:vAlign w:val="center"/>
          </w:tcPr>
          <w:p w14:paraId="37E2DEAD">
            <w:pPr>
              <w:jc w:val="center"/>
              <w:rPr>
                <w:rFonts w:ascii="Times New Roman" w:hAnsi="Times New Roman"/>
                <w:bCs/>
                <w:sz w:val="24"/>
              </w:rPr>
            </w:pPr>
            <w:r>
              <w:rPr>
                <w:rFonts w:ascii="Times New Roman" w:hAnsi="Times New Roman"/>
                <w:bCs/>
                <w:sz w:val="24"/>
              </w:rPr>
              <w:t>03</w:t>
            </w:r>
          </w:p>
        </w:tc>
        <w:tc>
          <w:tcPr>
            <w:tcW w:w="288" w:type="pct"/>
            <w:vAlign w:val="center"/>
          </w:tcPr>
          <w:p w14:paraId="0E31054F">
            <w:pPr>
              <w:jc w:val="center"/>
              <w:rPr>
                <w:rFonts w:ascii="Times New Roman" w:hAnsi="Times New Roman"/>
                <w:bCs/>
                <w:sz w:val="24"/>
              </w:rPr>
            </w:pPr>
            <w:r>
              <w:rPr>
                <w:rFonts w:ascii="Times New Roman" w:hAnsi="Times New Roman"/>
                <w:bCs/>
                <w:sz w:val="24"/>
              </w:rPr>
              <w:t>14</w:t>
            </w:r>
          </w:p>
        </w:tc>
        <w:tc>
          <w:tcPr>
            <w:tcW w:w="576" w:type="pct"/>
            <w:vAlign w:val="center"/>
          </w:tcPr>
          <w:p w14:paraId="2417F123">
            <w:pPr>
              <w:jc w:val="center"/>
              <w:rPr>
                <w:rFonts w:ascii="Times New Roman" w:hAnsi="Times New Roman"/>
                <w:sz w:val="24"/>
              </w:rPr>
            </w:pPr>
            <w:r>
              <w:rPr>
                <w:rFonts w:ascii="Times New Roman" w:hAnsi="Times New Roman"/>
                <w:sz w:val="24"/>
              </w:rPr>
              <w:t>39 2 07 90200</w:t>
            </w:r>
          </w:p>
        </w:tc>
        <w:tc>
          <w:tcPr>
            <w:tcW w:w="430" w:type="pct"/>
            <w:vAlign w:val="center"/>
          </w:tcPr>
          <w:p w14:paraId="1357529B">
            <w:pPr>
              <w:jc w:val="center"/>
              <w:rPr>
                <w:rFonts w:ascii="Times New Roman" w:hAnsi="Times New Roman"/>
                <w:bCs/>
                <w:sz w:val="24"/>
              </w:rPr>
            </w:pPr>
            <w:r>
              <w:rPr>
                <w:rFonts w:ascii="Times New Roman" w:hAnsi="Times New Roman"/>
                <w:bCs/>
                <w:sz w:val="24"/>
              </w:rPr>
              <w:t>200</w:t>
            </w:r>
          </w:p>
        </w:tc>
        <w:tc>
          <w:tcPr>
            <w:tcW w:w="608" w:type="pct"/>
            <w:vAlign w:val="center"/>
          </w:tcPr>
          <w:p w14:paraId="5B7FFE4F">
            <w:pPr>
              <w:jc w:val="center"/>
              <w:rPr>
                <w:rFonts w:ascii="Times New Roman" w:hAnsi="Times New Roman"/>
                <w:bCs/>
                <w:sz w:val="24"/>
              </w:rPr>
            </w:pPr>
            <w:r>
              <w:rPr>
                <w:rFonts w:ascii="Times New Roman" w:hAnsi="Times New Roman"/>
                <w:bCs/>
                <w:sz w:val="24"/>
              </w:rPr>
              <w:t>65,0</w:t>
            </w:r>
          </w:p>
        </w:tc>
      </w:tr>
      <w:tr w14:paraId="36D4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4ACC80EC">
            <w:pPr>
              <w:autoSpaceDE w:val="0"/>
              <w:autoSpaceDN w:val="0"/>
              <w:adjustRightInd w:val="0"/>
              <w:spacing w:after="0" w:line="240" w:lineRule="auto"/>
              <w:outlineLvl w:val="3"/>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Национальная экономика</w:t>
            </w:r>
          </w:p>
        </w:tc>
        <w:tc>
          <w:tcPr>
            <w:tcW w:w="360" w:type="pct"/>
            <w:vAlign w:val="center"/>
          </w:tcPr>
          <w:p w14:paraId="79C67C0E">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914</w:t>
            </w:r>
          </w:p>
        </w:tc>
        <w:tc>
          <w:tcPr>
            <w:tcW w:w="288" w:type="pct"/>
            <w:vAlign w:val="center"/>
          </w:tcPr>
          <w:p w14:paraId="0E7C2A62">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04</w:t>
            </w:r>
          </w:p>
        </w:tc>
        <w:tc>
          <w:tcPr>
            <w:tcW w:w="288" w:type="pct"/>
            <w:vAlign w:val="center"/>
          </w:tcPr>
          <w:p w14:paraId="0EB1162E">
            <w:pPr>
              <w:spacing w:after="0" w:line="240" w:lineRule="auto"/>
              <w:jc w:val="center"/>
              <w:rPr>
                <w:rFonts w:ascii="Times New Roman" w:hAnsi="Times New Roman" w:eastAsia="Times New Roman"/>
                <w:b/>
                <w:bCs/>
                <w:sz w:val="24"/>
                <w:szCs w:val="24"/>
                <w:lang w:eastAsia="ru-RU"/>
              </w:rPr>
            </w:pPr>
          </w:p>
        </w:tc>
        <w:tc>
          <w:tcPr>
            <w:tcW w:w="576" w:type="pct"/>
            <w:vAlign w:val="center"/>
          </w:tcPr>
          <w:p w14:paraId="0382C7AB">
            <w:pPr>
              <w:spacing w:after="0" w:line="240" w:lineRule="auto"/>
              <w:jc w:val="center"/>
              <w:rPr>
                <w:rFonts w:ascii="Times New Roman" w:hAnsi="Times New Roman" w:eastAsia="Times New Roman"/>
                <w:b/>
                <w:bCs/>
                <w:sz w:val="24"/>
                <w:szCs w:val="24"/>
                <w:lang w:eastAsia="ru-RU"/>
              </w:rPr>
            </w:pPr>
          </w:p>
        </w:tc>
        <w:tc>
          <w:tcPr>
            <w:tcW w:w="430" w:type="pct"/>
            <w:vAlign w:val="center"/>
          </w:tcPr>
          <w:p w14:paraId="06B7B261">
            <w:pPr>
              <w:spacing w:after="0" w:line="240" w:lineRule="auto"/>
              <w:jc w:val="center"/>
              <w:rPr>
                <w:rFonts w:ascii="Times New Roman" w:hAnsi="Times New Roman" w:eastAsia="Times New Roman"/>
                <w:b/>
                <w:bCs/>
                <w:sz w:val="24"/>
                <w:szCs w:val="24"/>
                <w:highlight w:val="cyan"/>
                <w:lang w:eastAsia="ru-RU"/>
              </w:rPr>
            </w:pPr>
          </w:p>
        </w:tc>
        <w:tc>
          <w:tcPr>
            <w:tcW w:w="608" w:type="pct"/>
            <w:vAlign w:val="center"/>
          </w:tcPr>
          <w:p w14:paraId="547D0675">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12704,1</w:t>
            </w:r>
          </w:p>
        </w:tc>
      </w:tr>
      <w:tr w14:paraId="7F76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446" w:type="pct"/>
            <w:vAlign w:val="center"/>
          </w:tcPr>
          <w:p w14:paraId="7E7E4AAD">
            <w:pPr>
              <w:autoSpaceDE w:val="0"/>
              <w:autoSpaceDN w:val="0"/>
              <w:adjustRightInd w:val="0"/>
              <w:spacing w:after="0" w:line="240" w:lineRule="auto"/>
              <w:outlineLvl w:val="3"/>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Другие вопросы в области национальной экономики</w:t>
            </w:r>
          </w:p>
        </w:tc>
        <w:tc>
          <w:tcPr>
            <w:tcW w:w="360" w:type="pct"/>
            <w:vAlign w:val="center"/>
          </w:tcPr>
          <w:p w14:paraId="3B665901">
            <w:pPr>
              <w:spacing w:after="0" w:line="240" w:lineRule="auto"/>
              <w:jc w:val="center"/>
              <w:rPr>
                <w:rFonts w:ascii="Times New Roman" w:hAnsi="Times New Roman" w:eastAsia="Times New Roman"/>
                <w:b/>
                <w:sz w:val="24"/>
                <w:szCs w:val="24"/>
                <w:lang w:eastAsia="ru-RU"/>
              </w:rPr>
            </w:pPr>
          </w:p>
          <w:p w14:paraId="1ACD12ED">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914</w:t>
            </w:r>
          </w:p>
        </w:tc>
        <w:tc>
          <w:tcPr>
            <w:tcW w:w="288" w:type="pct"/>
            <w:vAlign w:val="center"/>
          </w:tcPr>
          <w:p w14:paraId="29D6FC02">
            <w:pPr>
              <w:spacing w:after="0" w:line="240" w:lineRule="auto"/>
              <w:jc w:val="center"/>
              <w:rPr>
                <w:rFonts w:ascii="Times New Roman" w:hAnsi="Times New Roman" w:eastAsia="Times New Roman"/>
                <w:b/>
                <w:sz w:val="24"/>
                <w:szCs w:val="24"/>
                <w:lang w:eastAsia="ru-RU"/>
              </w:rPr>
            </w:pPr>
          </w:p>
          <w:p w14:paraId="5F945C36">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04</w:t>
            </w:r>
          </w:p>
        </w:tc>
        <w:tc>
          <w:tcPr>
            <w:tcW w:w="288" w:type="pct"/>
            <w:vAlign w:val="center"/>
          </w:tcPr>
          <w:p w14:paraId="44F87358">
            <w:pPr>
              <w:spacing w:after="0" w:line="240" w:lineRule="auto"/>
              <w:jc w:val="center"/>
              <w:rPr>
                <w:rFonts w:ascii="Times New Roman" w:hAnsi="Times New Roman" w:eastAsia="Times New Roman"/>
                <w:b/>
                <w:sz w:val="24"/>
                <w:szCs w:val="24"/>
                <w:lang w:eastAsia="ru-RU"/>
              </w:rPr>
            </w:pPr>
          </w:p>
          <w:p w14:paraId="3B467BF8">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09</w:t>
            </w:r>
          </w:p>
        </w:tc>
        <w:tc>
          <w:tcPr>
            <w:tcW w:w="576" w:type="pct"/>
            <w:vAlign w:val="center"/>
          </w:tcPr>
          <w:p w14:paraId="4C63D7B3">
            <w:pPr>
              <w:spacing w:after="0" w:line="240" w:lineRule="auto"/>
              <w:jc w:val="center"/>
              <w:rPr>
                <w:rFonts w:ascii="Times New Roman" w:hAnsi="Times New Roman" w:eastAsia="Times New Roman"/>
                <w:sz w:val="24"/>
                <w:szCs w:val="24"/>
                <w:lang w:eastAsia="ru-RU"/>
              </w:rPr>
            </w:pPr>
          </w:p>
        </w:tc>
        <w:tc>
          <w:tcPr>
            <w:tcW w:w="430" w:type="pct"/>
            <w:vAlign w:val="center"/>
          </w:tcPr>
          <w:p w14:paraId="2E1F6DBE">
            <w:pPr>
              <w:spacing w:after="0" w:line="240" w:lineRule="auto"/>
              <w:jc w:val="center"/>
              <w:rPr>
                <w:rFonts w:ascii="Times New Roman" w:hAnsi="Times New Roman" w:eastAsia="Times New Roman"/>
                <w:sz w:val="24"/>
                <w:szCs w:val="24"/>
                <w:lang w:eastAsia="ru-RU"/>
              </w:rPr>
            </w:pPr>
          </w:p>
        </w:tc>
        <w:tc>
          <w:tcPr>
            <w:tcW w:w="608" w:type="pct"/>
            <w:vAlign w:val="center"/>
          </w:tcPr>
          <w:p w14:paraId="30323D72">
            <w:pPr>
              <w:spacing w:after="0" w:line="240" w:lineRule="auto"/>
              <w:jc w:val="right"/>
              <w:rPr>
                <w:rFonts w:ascii="Times New Roman" w:hAnsi="Times New Roman" w:eastAsia="Times New Roman"/>
                <w:b/>
                <w:bCs/>
                <w:sz w:val="24"/>
                <w:szCs w:val="24"/>
                <w:lang w:eastAsia="ru-RU"/>
              </w:rPr>
            </w:pPr>
          </w:p>
          <w:p w14:paraId="33A56FF5">
            <w:pPr>
              <w:spacing w:after="0" w:line="240" w:lineRule="auto"/>
              <w:jc w:val="right"/>
              <w:rPr>
                <w:rFonts w:ascii="Times New Roman" w:hAnsi="Times New Roman" w:eastAsia="Times New Roman"/>
                <w:b/>
                <w:bCs/>
                <w:sz w:val="24"/>
                <w:szCs w:val="24"/>
                <w:lang w:eastAsia="ru-RU"/>
              </w:rPr>
            </w:pPr>
          </w:p>
          <w:p w14:paraId="2EBAEA07">
            <w:pPr>
              <w:spacing w:after="0" w:line="240" w:lineRule="auto"/>
              <w:jc w:val="right"/>
              <w:rPr>
                <w:rFonts w:ascii="Times New Roman" w:hAnsi="Times New Roman" w:eastAsia="Times New Roman"/>
                <w:b/>
                <w:bCs/>
                <w:sz w:val="24"/>
                <w:szCs w:val="24"/>
                <w:lang w:eastAsia="ru-RU"/>
              </w:rPr>
            </w:pPr>
          </w:p>
          <w:p w14:paraId="48A0532C">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12704,1</w:t>
            </w:r>
          </w:p>
        </w:tc>
      </w:tr>
      <w:tr w14:paraId="41B8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446" w:type="pct"/>
            <w:vAlign w:val="center"/>
          </w:tcPr>
          <w:p w14:paraId="32BB4EF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Муниципальная программа </w:t>
            </w:r>
            <w:r>
              <w:rPr>
                <w:rFonts w:ascii="Times New Roman" w:hAnsi="Times New Roman" w:eastAsia="Times New Roman"/>
                <w:bCs/>
                <w:sz w:val="24"/>
                <w:szCs w:val="24"/>
                <w:lang w:eastAsia="ru-RU"/>
              </w:rPr>
              <w:t>Дьяченковского</w:t>
            </w:r>
            <w:r>
              <w:rPr>
                <w:rFonts w:ascii="Times New Roman" w:hAnsi="Times New Roman" w:eastAsia="Times New Roman"/>
                <w:sz w:val="24"/>
                <w:szCs w:val="24"/>
                <w:lang w:eastAsia="ru-RU"/>
              </w:rPr>
              <w:t xml:space="preserve"> сельского поселения Богучарского муниципального района Воронежской области «О деятельности администрации </w:t>
            </w:r>
            <w:r>
              <w:rPr>
                <w:rFonts w:ascii="Times New Roman" w:hAnsi="Times New Roman" w:eastAsia="Times New Roman"/>
                <w:bCs/>
                <w:sz w:val="24"/>
                <w:szCs w:val="24"/>
                <w:lang w:eastAsia="ru-RU"/>
              </w:rPr>
              <w:t>Дьяченковского</w:t>
            </w:r>
            <w:r>
              <w:rPr>
                <w:rFonts w:ascii="Times New Roman" w:hAnsi="Times New Roman" w:eastAsia="Times New Roman"/>
                <w:sz w:val="24"/>
                <w:szCs w:val="24"/>
                <w:lang w:eastAsia="ru-RU"/>
              </w:rPr>
              <w:t xml:space="preserve"> сельского поселения по решению вопросов местного значения»</w:t>
            </w:r>
          </w:p>
        </w:tc>
        <w:tc>
          <w:tcPr>
            <w:tcW w:w="360" w:type="pct"/>
            <w:vAlign w:val="center"/>
          </w:tcPr>
          <w:p w14:paraId="24FFFB7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201C81C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288" w:type="pct"/>
            <w:vAlign w:val="center"/>
          </w:tcPr>
          <w:p w14:paraId="3625D29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09</w:t>
            </w:r>
          </w:p>
        </w:tc>
        <w:tc>
          <w:tcPr>
            <w:tcW w:w="576" w:type="pct"/>
            <w:vAlign w:val="center"/>
          </w:tcPr>
          <w:p w14:paraId="33D9E28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39 0 00 00000</w:t>
            </w:r>
          </w:p>
        </w:tc>
        <w:tc>
          <w:tcPr>
            <w:tcW w:w="430" w:type="pct"/>
            <w:vAlign w:val="center"/>
          </w:tcPr>
          <w:p w14:paraId="68AFEE70">
            <w:pPr>
              <w:spacing w:after="0" w:line="240" w:lineRule="auto"/>
              <w:jc w:val="center"/>
              <w:rPr>
                <w:rFonts w:ascii="Times New Roman" w:hAnsi="Times New Roman" w:eastAsia="Times New Roman"/>
                <w:sz w:val="24"/>
                <w:szCs w:val="24"/>
                <w:lang w:eastAsia="ru-RU"/>
              </w:rPr>
            </w:pPr>
          </w:p>
        </w:tc>
        <w:tc>
          <w:tcPr>
            <w:tcW w:w="608" w:type="pct"/>
            <w:vAlign w:val="center"/>
          </w:tcPr>
          <w:p w14:paraId="456A88EF">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12704,1</w:t>
            </w:r>
          </w:p>
        </w:tc>
      </w:tr>
      <w:tr w14:paraId="2937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46" w:type="pct"/>
            <w:vAlign w:val="center"/>
          </w:tcPr>
          <w:p w14:paraId="55B490AC">
            <w:pPr>
              <w:autoSpaceDE w:val="0"/>
              <w:autoSpaceDN w:val="0"/>
              <w:adjustRightInd w:val="0"/>
              <w:spacing w:after="0" w:line="240" w:lineRule="auto"/>
              <w:outlineLvl w:val="3"/>
              <w:rPr>
                <w:rFonts w:ascii="Times New Roman" w:hAnsi="Times New Roman" w:eastAsia="Times New Roman"/>
                <w:iCs/>
                <w:sz w:val="24"/>
                <w:szCs w:val="24"/>
                <w:lang w:eastAsia="ru-RU"/>
              </w:rPr>
            </w:pPr>
            <w:r>
              <w:rPr>
                <w:rFonts w:ascii="Times New Roman" w:hAnsi="Times New Roman" w:eastAsia="Times New Roman"/>
                <w:iCs/>
                <w:sz w:val="24"/>
                <w:szCs w:val="24"/>
                <w:lang w:eastAsia="ru-RU"/>
              </w:rPr>
              <w:t>Подпрограмма «Прочие мероприятия по реализации программы «О деятельности администрации Дьяченковского сельского поселения по решению вопросов местного значения»</w:t>
            </w:r>
          </w:p>
        </w:tc>
        <w:tc>
          <w:tcPr>
            <w:tcW w:w="360" w:type="pct"/>
            <w:vAlign w:val="center"/>
          </w:tcPr>
          <w:p w14:paraId="65F71B0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1F9B329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288" w:type="pct"/>
            <w:vAlign w:val="center"/>
          </w:tcPr>
          <w:p w14:paraId="1315E90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09</w:t>
            </w:r>
          </w:p>
        </w:tc>
        <w:tc>
          <w:tcPr>
            <w:tcW w:w="576" w:type="pct"/>
            <w:vAlign w:val="center"/>
          </w:tcPr>
          <w:p w14:paraId="2F7AFAB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39 2 00</w:t>
            </w:r>
          </w:p>
          <w:p w14:paraId="262EDDA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00000</w:t>
            </w:r>
          </w:p>
        </w:tc>
        <w:tc>
          <w:tcPr>
            <w:tcW w:w="430" w:type="pct"/>
            <w:vAlign w:val="center"/>
          </w:tcPr>
          <w:p w14:paraId="25109C5F">
            <w:pPr>
              <w:spacing w:after="0" w:line="240" w:lineRule="auto"/>
              <w:jc w:val="center"/>
              <w:rPr>
                <w:rFonts w:ascii="Times New Roman" w:hAnsi="Times New Roman" w:eastAsia="Times New Roman"/>
                <w:sz w:val="24"/>
                <w:szCs w:val="24"/>
                <w:lang w:eastAsia="ru-RU"/>
              </w:rPr>
            </w:pPr>
          </w:p>
        </w:tc>
        <w:tc>
          <w:tcPr>
            <w:tcW w:w="608" w:type="pct"/>
            <w:vAlign w:val="center"/>
          </w:tcPr>
          <w:p w14:paraId="7C69A314">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bCs/>
                <w:sz w:val="24"/>
                <w:szCs w:val="24"/>
                <w:lang w:eastAsia="ru-RU"/>
              </w:rPr>
              <w:t>12704,1</w:t>
            </w:r>
          </w:p>
        </w:tc>
      </w:tr>
      <w:tr w14:paraId="7697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6" w:type="pct"/>
          </w:tcPr>
          <w:p w14:paraId="4C55218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Основное мероприятие «Развитие сети автомобильных дорог общего пользования за счет средств дорожного фонда»</w:t>
            </w:r>
          </w:p>
        </w:tc>
        <w:tc>
          <w:tcPr>
            <w:tcW w:w="360" w:type="pct"/>
          </w:tcPr>
          <w:p w14:paraId="4BBA6AD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tcPr>
          <w:p w14:paraId="7D5F0F6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288" w:type="pct"/>
          </w:tcPr>
          <w:p w14:paraId="0D20D38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09</w:t>
            </w:r>
          </w:p>
        </w:tc>
        <w:tc>
          <w:tcPr>
            <w:tcW w:w="576" w:type="pct"/>
          </w:tcPr>
          <w:p w14:paraId="72BDDD7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39 2 06 00000</w:t>
            </w:r>
          </w:p>
        </w:tc>
        <w:tc>
          <w:tcPr>
            <w:tcW w:w="430" w:type="pct"/>
          </w:tcPr>
          <w:p w14:paraId="68BF5B28">
            <w:pPr>
              <w:spacing w:after="0" w:line="240" w:lineRule="auto"/>
              <w:rPr>
                <w:rFonts w:ascii="Times New Roman" w:hAnsi="Times New Roman" w:eastAsia="Times New Roman"/>
                <w:sz w:val="24"/>
                <w:szCs w:val="24"/>
                <w:lang w:eastAsia="ru-RU"/>
              </w:rPr>
            </w:pPr>
          </w:p>
        </w:tc>
        <w:tc>
          <w:tcPr>
            <w:tcW w:w="608" w:type="pct"/>
          </w:tcPr>
          <w:p w14:paraId="3A6812C4">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bCs/>
                <w:sz w:val="24"/>
                <w:szCs w:val="24"/>
                <w:lang w:eastAsia="ru-RU"/>
              </w:rPr>
              <w:t>12704,1</w:t>
            </w:r>
          </w:p>
        </w:tc>
      </w:tr>
      <w:tr w14:paraId="5A87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46" w:type="pct"/>
          </w:tcPr>
          <w:p w14:paraId="447D87D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Мероприятия по развитию сети автомобильных дорог общего пользования за счет средств областного бюджета (Закупка товаров, работ и услуг для обеспечения государственных (муниципальных) нужд)</w:t>
            </w:r>
          </w:p>
        </w:tc>
        <w:tc>
          <w:tcPr>
            <w:tcW w:w="360" w:type="pct"/>
          </w:tcPr>
          <w:p w14:paraId="5CA6F19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tcPr>
          <w:p w14:paraId="524C03B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288" w:type="pct"/>
          </w:tcPr>
          <w:p w14:paraId="32FA7DC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09</w:t>
            </w:r>
          </w:p>
        </w:tc>
        <w:tc>
          <w:tcPr>
            <w:tcW w:w="576" w:type="pct"/>
          </w:tcPr>
          <w:p w14:paraId="322028B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39 2 06 91290</w:t>
            </w:r>
          </w:p>
        </w:tc>
        <w:tc>
          <w:tcPr>
            <w:tcW w:w="430" w:type="pct"/>
          </w:tcPr>
          <w:p w14:paraId="6D857D1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608" w:type="pct"/>
          </w:tcPr>
          <w:p w14:paraId="35F9F6F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1777,3</w:t>
            </w:r>
          </w:p>
        </w:tc>
      </w:tr>
      <w:tr w14:paraId="6A80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446" w:type="pct"/>
          </w:tcPr>
          <w:p w14:paraId="5DE42C3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Мероприятия по развитию сети автомобильных дорог общего пользования за счет средств областного бюджета (Закупка товаров, работ и услуг для обеспечения государственных (муниципальных) нужд)</w:t>
            </w:r>
          </w:p>
        </w:tc>
        <w:tc>
          <w:tcPr>
            <w:tcW w:w="360" w:type="pct"/>
          </w:tcPr>
          <w:p w14:paraId="1E22934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tcPr>
          <w:p w14:paraId="6598DCF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288" w:type="pct"/>
          </w:tcPr>
          <w:p w14:paraId="041571B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09</w:t>
            </w:r>
          </w:p>
        </w:tc>
        <w:tc>
          <w:tcPr>
            <w:tcW w:w="576" w:type="pct"/>
          </w:tcPr>
          <w:p w14:paraId="7A727F4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39 2 06 S8850</w:t>
            </w:r>
          </w:p>
        </w:tc>
        <w:tc>
          <w:tcPr>
            <w:tcW w:w="430" w:type="pct"/>
          </w:tcPr>
          <w:p w14:paraId="3D1C1B4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608" w:type="pct"/>
          </w:tcPr>
          <w:p w14:paraId="10F45F68">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10926,8</w:t>
            </w:r>
          </w:p>
        </w:tc>
      </w:tr>
      <w:tr w14:paraId="3C53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446" w:type="pct"/>
            <w:vAlign w:val="center"/>
          </w:tcPr>
          <w:p w14:paraId="74290428">
            <w:pPr>
              <w:autoSpaceDE w:val="0"/>
              <w:autoSpaceDN w:val="0"/>
              <w:adjustRightInd w:val="0"/>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Жилищно- коммунальное</w:t>
            </w:r>
          </w:p>
          <w:p w14:paraId="31A09E5A">
            <w:pPr>
              <w:autoSpaceDE w:val="0"/>
              <w:autoSpaceDN w:val="0"/>
              <w:adjustRightInd w:val="0"/>
              <w:spacing w:after="0" w:line="240" w:lineRule="auto"/>
              <w:outlineLvl w:val="3"/>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 хозяйство</w:t>
            </w:r>
          </w:p>
        </w:tc>
        <w:tc>
          <w:tcPr>
            <w:tcW w:w="360" w:type="pct"/>
            <w:vAlign w:val="center"/>
          </w:tcPr>
          <w:p w14:paraId="26E70F3D">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914</w:t>
            </w:r>
          </w:p>
        </w:tc>
        <w:tc>
          <w:tcPr>
            <w:tcW w:w="288" w:type="pct"/>
            <w:vAlign w:val="center"/>
          </w:tcPr>
          <w:p w14:paraId="01A5D6CE">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05</w:t>
            </w:r>
          </w:p>
        </w:tc>
        <w:tc>
          <w:tcPr>
            <w:tcW w:w="288" w:type="pct"/>
            <w:vAlign w:val="center"/>
          </w:tcPr>
          <w:p w14:paraId="4287E6D9">
            <w:pPr>
              <w:spacing w:after="0" w:line="240" w:lineRule="auto"/>
              <w:jc w:val="center"/>
              <w:rPr>
                <w:rFonts w:ascii="Times New Roman" w:hAnsi="Times New Roman" w:eastAsia="Times New Roman"/>
                <w:b/>
                <w:bCs/>
                <w:sz w:val="24"/>
                <w:szCs w:val="24"/>
                <w:lang w:eastAsia="ru-RU"/>
              </w:rPr>
            </w:pPr>
          </w:p>
        </w:tc>
        <w:tc>
          <w:tcPr>
            <w:tcW w:w="576" w:type="pct"/>
            <w:vAlign w:val="center"/>
          </w:tcPr>
          <w:p w14:paraId="5F72ECE6">
            <w:pPr>
              <w:spacing w:after="0" w:line="240" w:lineRule="auto"/>
              <w:jc w:val="center"/>
              <w:rPr>
                <w:rFonts w:ascii="Times New Roman" w:hAnsi="Times New Roman" w:eastAsia="Times New Roman"/>
                <w:sz w:val="24"/>
                <w:szCs w:val="24"/>
                <w:lang w:eastAsia="ru-RU"/>
              </w:rPr>
            </w:pPr>
          </w:p>
        </w:tc>
        <w:tc>
          <w:tcPr>
            <w:tcW w:w="430" w:type="pct"/>
            <w:vAlign w:val="center"/>
          </w:tcPr>
          <w:p w14:paraId="267E469D">
            <w:pPr>
              <w:spacing w:after="0" w:line="240" w:lineRule="auto"/>
              <w:jc w:val="center"/>
              <w:rPr>
                <w:rFonts w:ascii="Times New Roman" w:hAnsi="Times New Roman" w:eastAsia="Times New Roman"/>
                <w:sz w:val="24"/>
                <w:szCs w:val="24"/>
                <w:lang w:eastAsia="ru-RU"/>
              </w:rPr>
            </w:pPr>
          </w:p>
        </w:tc>
        <w:tc>
          <w:tcPr>
            <w:tcW w:w="608" w:type="pct"/>
            <w:vAlign w:val="center"/>
          </w:tcPr>
          <w:p w14:paraId="27AC6618">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4200,2</w:t>
            </w:r>
          </w:p>
        </w:tc>
      </w:tr>
      <w:tr w14:paraId="1957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446" w:type="pct"/>
            <w:vAlign w:val="center"/>
          </w:tcPr>
          <w:p w14:paraId="21DEF93D">
            <w:pPr>
              <w:autoSpaceDE w:val="0"/>
              <w:autoSpaceDN w:val="0"/>
              <w:adjustRightInd w:val="0"/>
              <w:spacing w:after="0" w:line="240" w:lineRule="auto"/>
              <w:rPr>
                <w:rFonts w:ascii="Times New Roman" w:hAnsi="Times New Roman" w:eastAsia="Times New Roman"/>
                <w:b/>
                <w:bCs/>
                <w:sz w:val="24"/>
                <w:lang w:eastAsia="ru-RU"/>
              </w:rPr>
            </w:pPr>
            <w:r>
              <w:rPr>
                <w:rFonts w:ascii="Times New Roman" w:hAnsi="Times New Roman" w:eastAsia="Times New Roman"/>
                <w:b/>
                <w:bCs/>
                <w:sz w:val="24"/>
                <w:lang w:eastAsia="ru-RU"/>
              </w:rPr>
              <w:t>Коммунальное хозяйство</w:t>
            </w:r>
          </w:p>
        </w:tc>
        <w:tc>
          <w:tcPr>
            <w:tcW w:w="360" w:type="pct"/>
            <w:vAlign w:val="center"/>
          </w:tcPr>
          <w:p w14:paraId="146ED195">
            <w:pPr>
              <w:spacing w:after="0" w:line="240" w:lineRule="auto"/>
              <w:jc w:val="center"/>
              <w:rPr>
                <w:rFonts w:ascii="Times New Roman" w:hAnsi="Times New Roman" w:eastAsia="Times New Roman"/>
                <w:b/>
                <w:bCs/>
                <w:sz w:val="24"/>
                <w:lang w:eastAsia="ru-RU"/>
              </w:rPr>
            </w:pPr>
            <w:r>
              <w:rPr>
                <w:rFonts w:ascii="Times New Roman" w:hAnsi="Times New Roman" w:eastAsia="Times New Roman"/>
                <w:b/>
                <w:bCs/>
                <w:sz w:val="24"/>
                <w:lang w:eastAsia="ru-RU"/>
              </w:rPr>
              <w:t>914</w:t>
            </w:r>
          </w:p>
        </w:tc>
        <w:tc>
          <w:tcPr>
            <w:tcW w:w="288" w:type="pct"/>
            <w:vAlign w:val="center"/>
          </w:tcPr>
          <w:p w14:paraId="7B778556">
            <w:pPr>
              <w:spacing w:after="0" w:line="240" w:lineRule="auto"/>
              <w:jc w:val="center"/>
              <w:rPr>
                <w:rFonts w:ascii="Times New Roman" w:hAnsi="Times New Roman" w:eastAsia="Times New Roman"/>
                <w:b/>
                <w:bCs/>
                <w:sz w:val="24"/>
                <w:lang w:eastAsia="ru-RU"/>
              </w:rPr>
            </w:pPr>
            <w:r>
              <w:rPr>
                <w:rFonts w:ascii="Times New Roman" w:hAnsi="Times New Roman" w:eastAsia="Times New Roman"/>
                <w:b/>
                <w:bCs/>
                <w:sz w:val="24"/>
                <w:lang w:eastAsia="ru-RU"/>
              </w:rPr>
              <w:t>05</w:t>
            </w:r>
          </w:p>
        </w:tc>
        <w:tc>
          <w:tcPr>
            <w:tcW w:w="288" w:type="pct"/>
            <w:vAlign w:val="center"/>
          </w:tcPr>
          <w:p w14:paraId="562D8794">
            <w:pPr>
              <w:spacing w:after="0" w:line="240" w:lineRule="auto"/>
              <w:jc w:val="center"/>
              <w:rPr>
                <w:rFonts w:ascii="Times New Roman" w:hAnsi="Times New Roman" w:eastAsia="Times New Roman"/>
                <w:b/>
                <w:bCs/>
                <w:sz w:val="24"/>
                <w:lang w:eastAsia="ru-RU"/>
              </w:rPr>
            </w:pPr>
            <w:r>
              <w:rPr>
                <w:rFonts w:ascii="Times New Roman" w:hAnsi="Times New Roman" w:eastAsia="Times New Roman"/>
                <w:b/>
                <w:bCs/>
                <w:sz w:val="24"/>
                <w:lang w:eastAsia="ru-RU"/>
              </w:rPr>
              <w:t>02</w:t>
            </w:r>
          </w:p>
        </w:tc>
        <w:tc>
          <w:tcPr>
            <w:tcW w:w="576" w:type="pct"/>
            <w:vAlign w:val="center"/>
          </w:tcPr>
          <w:p w14:paraId="3DE7704B">
            <w:pPr>
              <w:spacing w:after="0" w:line="240" w:lineRule="auto"/>
              <w:jc w:val="center"/>
              <w:rPr>
                <w:rFonts w:ascii="Times New Roman" w:hAnsi="Times New Roman" w:eastAsia="Times New Roman"/>
                <w:b/>
                <w:sz w:val="24"/>
                <w:lang w:eastAsia="ru-RU"/>
              </w:rPr>
            </w:pPr>
          </w:p>
        </w:tc>
        <w:tc>
          <w:tcPr>
            <w:tcW w:w="430" w:type="pct"/>
            <w:vAlign w:val="center"/>
          </w:tcPr>
          <w:p w14:paraId="33ABFCF8">
            <w:pPr>
              <w:spacing w:after="0" w:line="240" w:lineRule="auto"/>
              <w:jc w:val="center"/>
              <w:rPr>
                <w:rFonts w:ascii="Times New Roman" w:hAnsi="Times New Roman" w:eastAsia="Times New Roman"/>
                <w:b/>
                <w:sz w:val="24"/>
                <w:lang w:eastAsia="ru-RU"/>
              </w:rPr>
            </w:pPr>
          </w:p>
        </w:tc>
        <w:tc>
          <w:tcPr>
            <w:tcW w:w="608" w:type="pct"/>
            <w:shd w:val="clear" w:color="auto" w:fill="auto"/>
            <w:vAlign w:val="center"/>
          </w:tcPr>
          <w:p w14:paraId="2B0A5B88">
            <w:pPr>
              <w:spacing w:after="0" w:line="240" w:lineRule="auto"/>
              <w:jc w:val="center"/>
              <w:rPr>
                <w:rFonts w:ascii="Times New Roman" w:hAnsi="Times New Roman" w:eastAsia="Times New Roman"/>
                <w:b/>
                <w:bCs/>
                <w:sz w:val="24"/>
                <w:lang w:eastAsia="ru-RU"/>
              </w:rPr>
            </w:pPr>
            <w:r>
              <w:rPr>
                <w:rFonts w:ascii="Times New Roman" w:hAnsi="Times New Roman" w:eastAsia="Times New Roman"/>
                <w:b/>
                <w:bCs/>
                <w:sz w:val="24"/>
                <w:lang w:eastAsia="ru-RU"/>
              </w:rPr>
              <w:t>1032,8</w:t>
            </w:r>
          </w:p>
        </w:tc>
      </w:tr>
      <w:tr w14:paraId="5550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446" w:type="pct"/>
            <w:vAlign w:val="center"/>
          </w:tcPr>
          <w:p w14:paraId="52E3099E">
            <w:pPr>
              <w:spacing w:after="0" w:line="240" w:lineRule="auto"/>
              <w:rPr>
                <w:rFonts w:ascii="Times New Roman" w:hAnsi="Times New Roman" w:eastAsia="Times New Roman"/>
                <w:bCs/>
                <w:sz w:val="24"/>
                <w:lang w:eastAsia="ru-RU"/>
              </w:rPr>
            </w:pPr>
            <w:r>
              <w:rPr>
                <w:rFonts w:ascii="Times New Roman" w:hAnsi="Times New Roman" w:eastAsia="Times New Roman"/>
                <w:color w:val="000000"/>
                <w:sz w:val="24"/>
                <w:lang w:eastAsia="ru-RU"/>
              </w:rPr>
              <w:t xml:space="preserve">Муниципальная программа Первомайского сельского поселения Богучарского муниципального района Воронежской области «Экономическое развитие Первомайского сельского поселения Богучарского муниципального района Воронежской области» </w:t>
            </w:r>
          </w:p>
        </w:tc>
        <w:tc>
          <w:tcPr>
            <w:tcW w:w="360" w:type="pct"/>
            <w:vAlign w:val="center"/>
          </w:tcPr>
          <w:p w14:paraId="1973CE1C">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914</w:t>
            </w:r>
          </w:p>
        </w:tc>
        <w:tc>
          <w:tcPr>
            <w:tcW w:w="288" w:type="pct"/>
            <w:vAlign w:val="center"/>
          </w:tcPr>
          <w:p w14:paraId="296B6CF2">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05</w:t>
            </w:r>
          </w:p>
        </w:tc>
        <w:tc>
          <w:tcPr>
            <w:tcW w:w="288" w:type="pct"/>
            <w:vAlign w:val="center"/>
          </w:tcPr>
          <w:p w14:paraId="27B8184C">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02</w:t>
            </w:r>
          </w:p>
        </w:tc>
        <w:tc>
          <w:tcPr>
            <w:tcW w:w="576" w:type="pct"/>
            <w:vAlign w:val="center"/>
          </w:tcPr>
          <w:p w14:paraId="5D1966FF">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3900000000</w:t>
            </w:r>
          </w:p>
        </w:tc>
        <w:tc>
          <w:tcPr>
            <w:tcW w:w="430" w:type="pct"/>
            <w:vAlign w:val="center"/>
          </w:tcPr>
          <w:p w14:paraId="0B15DB01">
            <w:pPr>
              <w:spacing w:after="0" w:line="240" w:lineRule="auto"/>
              <w:jc w:val="center"/>
              <w:rPr>
                <w:rFonts w:ascii="Times New Roman" w:hAnsi="Times New Roman" w:eastAsia="Times New Roman"/>
                <w:sz w:val="24"/>
                <w:lang w:eastAsia="ru-RU"/>
              </w:rPr>
            </w:pPr>
          </w:p>
        </w:tc>
        <w:tc>
          <w:tcPr>
            <w:tcW w:w="608" w:type="pct"/>
            <w:vAlign w:val="center"/>
          </w:tcPr>
          <w:p w14:paraId="6FF98410">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1032,8</w:t>
            </w:r>
          </w:p>
        </w:tc>
      </w:tr>
      <w:tr w14:paraId="0CCF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446" w:type="pct"/>
            <w:vAlign w:val="center"/>
          </w:tcPr>
          <w:p w14:paraId="7BB22945">
            <w:pPr>
              <w:autoSpaceDE w:val="0"/>
              <w:autoSpaceDN w:val="0"/>
              <w:adjustRightInd w:val="0"/>
              <w:spacing w:after="0" w:line="240" w:lineRule="auto"/>
              <w:rPr>
                <w:rFonts w:ascii="Times New Roman" w:hAnsi="Times New Roman" w:eastAsia="Times New Roman"/>
                <w:bCs/>
                <w:sz w:val="24"/>
                <w:lang w:eastAsia="ru-RU"/>
              </w:rPr>
            </w:pPr>
            <w:r>
              <w:rPr>
                <w:rFonts w:ascii="Times New Roman" w:hAnsi="Times New Roman" w:eastAsia="Times New Roman"/>
                <w:sz w:val="24"/>
                <w:lang w:eastAsia="ru-RU"/>
              </w:rPr>
              <w:t>Подпрограмма «Развитие жилищно-коммунального хозяйства»</w:t>
            </w:r>
          </w:p>
        </w:tc>
        <w:tc>
          <w:tcPr>
            <w:tcW w:w="360" w:type="pct"/>
            <w:vAlign w:val="center"/>
          </w:tcPr>
          <w:p w14:paraId="56352675">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914</w:t>
            </w:r>
          </w:p>
        </w:tc>
        <w:tc>
          <w:tcPr>
            <w:tcW w:w="288" w:type="pct"/>
            <w:vAlign w:val="center"/>
          </w:tcPr>
          <w:p w14:paraId="58728561">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05</w:t>
            </w:r>
          </w:p>
        </w:tc>
        <w:tc>
          <w:tcPr>
            <w:tcW w:w="288" w:type="pct"/>
            <w:vAlign w:val="center"/>
          </w:tcPr>
          <w:p w14:paraId="0965AA5E">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02</w:t>
            </w:r>
          </w:p>
        </w:tc>
        <w:tc>
          <w:tcPr>
            <w:tcW w:w="576" w:type="pct"/>
            <w:vAlign w:val="center"/>
          </w:tcPr>
          <w:p w14:paraId="3CD1D85E">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3910000000</w:t>
            </w:r>
          </w:p>
        </w:tc>
        <w:tc>
          <w:tcPr>
            <w:tcW w:w="430" w:type="pct"/>
            <w:vAlign w:val="center"/>
          </w:tcPr>
          <w:p w14:paraId="4036B32E">
            <w:pPr>
              <w:spacing w:after="0" w:line="240" w:lineRule="auto"/>
              <w:jc w:val="center"/>
              <w:rPr>
                <w:rFonts w:ascii="Times New Roman" w:hAnsi="Times New Roman" w:eastAsia="Times New Roman"/>
                <w:sz w:val="24"/>
                <w:lang w:eastAsia="ru-RU"/>
              </w:rPr>
            </w:pPr>
          </w:p>
        </w:tc>
        <w:tc>
          <w:tcPr>
            <w:tcW w:w="608" w:type="pct"/>
            <w:vAlign w:val="center"/>
          </w:tcPr>
          <w:p w14:paraId="03BB8E89">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1032,8</w:t>
            </w:r>
          </w:p>
        </w:tc>
      </w:tr>
      <w:tr w14:paraId="5BDD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446" w:type="pct"/>
            <w:vAlign w:val="center"/>
          </w:tcPr>
          <w:p w14:paraId="61E37C68">
            <w:pPr>
              <w:autoSpaceDE w:val="0"/>
              <w:autoSpaceDN w:val="0"/>
              <w:adjustRightInd w:val="0"/>
              <w:spacing w:after="0" w:line="240" w:lineRule="auto"/>
              <w:rPr>
                <w:rFonts w:ascii="Times New Roman" w:hAnsi="Times New Roman" w:eastAsia="Times New Roman"/>
                <w:bCs/>
                <w:sz w:val="24"/>
                <w:lang w:eastAsia="ru-RU"/>
              </w:rPr>
            </w:pPr>
            <w:r>
              <w:rPr>
                <w:rFonts w:ascii="Times New Roman" w:hAnsi="Times New Roman" w:eastAsia="Times New Roman"/>
                <w:iCs/>
                <w:sz w:val="24"/>
                <w:lang w:eastAsia="ru-RU"/>
              </w:rPr>
              <w:t>Основное мероприятие «Организация надежности функционирования системы коммунального хозяйства»</w:t>
            </w:r>
          </w:p>
        </w:tc>
        <w:tc>
          <w:tcPr>
            <w:tcW w:w="360" w:type="pct"/>
            <w:vAlign w:val="center"/>
          </w:tcPr>
          <w:p w14:paraId="31E19748">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914</w:t>
            </w:r>
          </w:p>
        </w:tc>
        <w:tc>
          <w:tcPr>
            <w:tcW w:w="288" w:type="pct"/>
            <w:vAlign w:val="center"/>
          </w:tcPr>
          <w:p w14:paraId="1B9D90C4">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05</w:t>
            </w:r>
          </w:p>
        </w:tc>
        <w:tc>
          <w:tcPr>
            <w:tcW w:w="288" w:type="pct"/>
            <w:vAlign w:val="center"/>
          </w:tcPr>
          <w:p w14:paraId="3A0EE2DC">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02</w:t>
            </w:r>
          </w:p>
        </w:tc>
        <w:tc>
          <w:tcPr>
            <w:tcW w:w="576" w:type="pct"/>
            <w:vAlign w:val="center"/>
          </w:tcPr>
          <w:p w14:paraId="0687A689">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3910100000</w:t>
            </w:r>
          </w:p>
        </w:tc>
        <w:tc>
          <w:tcPr>
            <w:tcW w:w="430" w:type="pct"/>
            <w:vAlign w:val="center"/>
          </w:tcPr>
          <w:p w14:paraId="4FCD7F17">
            <w:pPr>
              <w:spacing w:after="0" w:line="240" w:lineRule="auto"/>
              <w:jc w:val="center"/>
              <w:rPr>
                <w:rFonts w:ascii="Times New Roman" w:hAnsi="Times New Roman" w:eastAsia="Times New Roman"/>
                <w:sz w:val="24"/>
                <w:lang w:eastAsia="ru-RU"/>
              </w:rPr>
            </w:pPr>
          </w:p>
        </w:tc>
        <w:tc>
          <w:tcPr>
            <w:tcW w:w="608" w:type="pct"/>
            <w:vAlign w:val="center"/>
          </w:tcPr>
          <w:p w14:paraId="471F53C4">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1032,8</w:t>
            </w:r>
          </w:p>
        </w:tc>
      </w:tr>
      <w:tr w14:paraId="792B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446" w:type="pct"/>
            <w:vAlign w:val="center"/>
          </w:tcPr>
          <w:p w14:paraId="3B8A08B4">
            <w:pPr>
              <w:widowControl w:val="0"/>
              <w:shd w:val="clear" w:color="auto" w:fill="FFFFFF"/>
              <w:autoSpaceDE w:val="0"/>
              <w:autoSpaceDN w:val="0"/>
              <w:adjustRightInd w:val="0"/>
              <w:spacing w:after="0" w:line="240" w:lineRule="auto"/>
              <w:jc w:val="both"/>
              <w:rPr>
                <w:rFonts w:ascii="Times New Roman" w:hAnsi="Times New Roman" w:eastAsia="Times New Roman"/>
                <w:color w:val="000000"/>
                <w:sz w:val="24"/>
                <w:lang w:eastAsia="ru-RU"/>
              </w:rPr>
            </w:pPr>
            <w:r>
              <w:rPr>
                <w:rFonts w:ascii="Times New Roman" w:hAnsi="Times New Roman" w:eastAsia="Times New Roman"/>
                <w:sz w:val="24"/>
                <w:lang w:eastAsia="ru-RU"/>
              </w:rPr>
              <w:t>Расходы на организацию надежности функционирования системы коммунального хозяйства (Закупка товаров, работ и услуг для обеспечения государственных (муниципальных) нужд)</w:t>
            </w:r>
          </w:p>
        </w:tc>
        <w:tc>
          <w:tcPr>
            <w:tcW w:w="360" w:type="pct"/>
            <w:vAlign w:val="center"/>
          </w:tcPr>
          <w:p w14:paraId="72BD2C0F">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914</w:t>
            </w:r>
          </w:p>
        </w:tc>
        <w:tc>
          <w:tcPr>
            <w:tcW w:w="288" w:type="pct"/>
            <w:vAlign w:val="center"/>
          </w:tcPr>
          <w:p w14:paraId="42702D9F">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05</w:t>
            </w:r>
          </w:p>
        </w:tc>
        <w:tc>
          <w:tcPr>
            <w:tcW w:w="288" w:type="pct"/>
            <w:vAlign w:val="center"/>
          </w:tcPr>
          <w:p w14:paraId="056C59E3">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02</w:t>
            </w:r>
          </w:p>
        </w:tc>
        <w:tc>
          <w:tcPr>
            <w:tcW w:w="576" w:type="pct"/>
            <w:vAlign w:val="center"/>
          </w:tcPr>
          <w:p w14:paraId="7FE05672">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3910192640</w:t>
            </w:r>
          </w:p>
        </w:tc>
        <w:tc>
          <w:tcPr>
            <w:tcW w:w="430" w:type="pct"/>
            <w:vAlign w:val="center"/>
          </w:tcPr>
          <w:p w14:paraId="25496174">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200</w:t>
            </w:r>
          </w:p>
        </w:tc>
        <w:tc>
          <w:tcPr>
            <w:tcW w:w="608" w:type="pct"/>
            <w:vAlign w:val="center"/>
          </w:tcPr>
          <w:p w14:paraId="36EAC592">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983,8</w:t>
            </w:r>
          </w:p>
        </w:tc>
      </w:tr>
      <w:tr w14:paraId="56AC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446" w:type="pct"/>
            <w:vAlign w:val="center"/>
          </w:tcPr>
          <w:p w14:paraId="15BAF012">
            <w:pPr>
              <w:widowControl w:val="0"/>
              <w:shd w:val="clear" w:color="auto" w:fill="FFFFFF"/>
              <w:autoSpaceDE w:val="0"/>
              <w:autoSpaceDN w:val="0"/>
              <w:adjustRightInd w:val="0"/>
              <w:spacing w:after="0" w:line="240" w:lineRule="auto"/>
              <w:jc w:val="both"/>
              <w:rPr>
                <w:rFonts w:ascii="Times New Roman" w:hAnsi="Times New Roman" w:eastAsia="Times New Roman"/>
                <w:sz w:val="24"/>
                <w:lang w:eastAsia="ru-RU"/>
              </w:rPr>
            </w:pPr>
            <w:r>
              <w:rPr>
                <w:rFonts w:ascii="Times New Roman" w:hAnsi="Times New Roman" w:eastAsia="Times New Roman"/>
                <w:sz w:val="24"/>
                <w:lang w:eastAsia="ru-RU"/>
              </w:rPr>
              <w:t>Расходы на организацию надежности функционирования системы коммунального хозяйства (Иные бюджетные ассигнования)</w:t>
            </w:r>
          </w:p>
        </w:tc>
        <w:tc>
          <w:tcPr>
            <w:tcW w:w="360" w:type="pct"/>
            <w:vAlign w:val="center"/>
          </w:tcPr>
          <w:p w14:paraId="29B47E75">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914</w:t>
            </w:r>
          </w:p>
        </w:tc>
        <w:tc>
          <w:tcPr>
            <w:tcW w:w="288" w:type="pct"/>
            <w:vAlign w:val="center"/>
          </w:tcPr>
          <w:p w14:paraId="776927E9">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05</w:t>
            </w:r>
          </w:p>
        </w:tc>
        <w:tc>
          <w:tcPr>
            <w:tcW w:w="288" w:type="pct"/>
            <w:vAlign w:val="center"/>
          </w:tcPr>
          <w:p w14:paraId="16477C7C">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02</w:t>
            </w:r>
          </w:p>
        </w:tc>
        <w:tc>
          <w:tcPr>
            <w:tcW w:w="576" w:type="pct"/>
            <w:vAlign w:val="center"/>
          </w:tcPr>
          <w:p w14:paraId="02369FD2">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3910192640</w:t>
            </w:r>
          </w:p>
        </w:tc>
        <w:tc>
          <w:tcPr>
            <w:tcW w:w="430" w:type="pct"/>
            <w:vAlign w:val="center"/>
          </w:tcPr>
          <w:p w14:paraId="087E7B37">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800</w:t>
            </w:r>
          </w:p>
        </w:tc>
        <w:tc>
          <w:tcPr>
            <w:tcW w:w="608" w:type="pct"/>
            <w:vAlign w:val="center"/>
          </w:tcPr>
          <w:p w14:paraId="3130C090">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49,0</w:t>
            </w:r>
          </w:p>
        </w:tc>
      </w:tr>
      <w:tr w14:paraId="25D2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5B48A001">
            <w:pPr>
              <w:autoSpaceDE w:val="0"/>
              <w:autoSpaceDN w:val="0"/>
              <w:adjustRightInd w:val="0"/>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Благоустройство</w:t>
            </w:r>
          </w:p>
        </w:tc>
        <w:tc>
          <w:tcPr>
            <w:tcW w:w="360" w:type="pct"/>
            <w:vAlign w:val="center"/>
          </w:tcPr>
          <w:p w14:paraId="422515D1">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914</w:t>
            </w:r>
          </w:p>
        </w:tc>
        <w:tc>
          <w:tcPr>
            <w:tcW w:w="288" w:type="pct"/>
            <w:vAlign w:val="center"/>
          </w:tcPr>
          <w:p w14:paraId="3374790F">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05</w:t>
            </w:r>
          </w:p>
        </w:tc>
        <w:tc>
          <w:tcPr>
            <w:tcW w:w="288" w:type="pct"/>
            <w:vAlign w:val="center"/>
          </w:tcPr>
          <w:p w14:paraId="5A08057E">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03</w:t>
            </w:r>
          </w:p>
        </w:tc>
        <w:tc>
          <w:tcPr>
            <w:tcW w:w="576" w:type="pct"/>
            <w:vAlign w:val="center"/>
          </w:tcPr>
          <w:p w14:paraId="51925D1A">
            <w:pPr>
              <w:spacing w:after="0" w:line="240" w:lineRule="auto"/>
              <w:jc w:val="center"/>
              <w:rPr>
                <w:rFonts w:ascii="Times New Roman" w:hAnsi="Times New Roman" w:eastAsia="Times New Roman"/>
                <w:sz w:val="24"/>
                <w:szCs w:val="24"/>
                <w:lang w:eastAsia="ru-RU"/>
              </w:rPr>
            </w:pPr>
          </w:p>
        </w:tc>
        <w:tc>
          <w:tcPr>
            <w:tcW w:w="430" w:type="pct"/>
            <w:vAlign w:val="center"/>
          </w:tcPr>
          <w:p w14:paraId="63C4E5A7">
            <w:pPr>
              <w:spacing w:after="0" w:line="240" w:lineRule="auto"/>
              <w:jc w:val="center"/>
              <w:rPr>
                <w:rFonts w:ascii="Times New Roman" w:hAnsi="Times New Roman" w:eastAsia="Times New Roman"/>
                <w:sz w:val="24"/>
                <w:szCs w:val="24"/>
                <w:lang w:eastAsia="ru-RU"/>
              </w:rPr>
            </w:pPr>
          </w:p>
        </w:tc>
        <w:tc>
          <w:tcPr>
            <w:tcW w:w="608" w:type="pct"/>
            <w:vAlign w:val="center"/>
          </w:tcPr>
          <w:p w14:paraId="35284514">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3167,4</w:t>
            </w:r>
          </w:p>
          <w:p w14:paraId="397677F3">
            <w:pPr>
              <w:spacing w:after="0" w:line="240" w:lineRule="auto"/>
              <w:jc w:val="right"/>
              <w:rPr>
                <w:rFonts w:ascii="Times New Roman" w:hAnsi="Times New Roman" w:eastAsia="Times New Roman"/>
                <w:b/>
                <w:bCs/>
                <w:sz w:val="24"/>
                <w:szCs w:val="24"/>
                <w:lang w:eastAsia="ru-RU"/>
              </w:rPr>
            </w:pPr>
          </w:p>
        </w:tc>
      </w:tr>
      <w:tr w14:paraId="7A4B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31F77A3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Муниципальная программа </w:t>
            </w:r>
            <w:r>
              <w:rPr>
                <w:rFonts w:ascii="Times New Roman" w:hAnsi="Times New Roman" w:eastAsia="Times New Roman"/>
                <w:bCs/>
                <w:sz w:val="24"/>
                <w:szCs w:val="24"/>
                <w:lang w:eastAsia="ru-RU"/>
              </w:rPr>
              <w:t>Дьяченковского</w:t>
            </w:r>
            <w:r>
              <w:rPr>
                <w:rFonts w:ascii="Times New Roman" w:hAnsi="Times New Roman" w:eastAsia="Times New Roman"/>
                <w:sz w:val="24"/>
                <w:szCs w:val="24"/>
                <w:lang w:eastAsia="ru-RU"/>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p w14:paraId="7D632422">
            <w:pPr>
              <w:spacing w:after="0" w:line="240" w:lineRule="auto"/>
              <w:rPr>
                <w:rFonts w:ascii="Times New Roman" w:hAnsi="Times New Roman" w:eastAsia="Times New Roman"/>
                <w:sz w:val="24"/>
                <w:szCs w:val="24"/>
                <w:lang w:eastAsia="ru-RU"/>
              </w:rPr>
            </w:pPr>
          </w:p>
        </w:tc>
        <w:tc>
          <w:tcPr>
            <w:tcW w:w="360" w:type="pct"/>
            <w:vAlign w:val="center"/>
          </w:tcPr>
          <w:p w14:paraId="339D1B3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6DBA41B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88" w:type="pct"/>
            <w:vAlign w:val="center"/>
          </w:tcPr>
          <w:p w14:paraId="636B5D9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576" w:type="pct"/>
            <w:vAlign w:val="center"/>
          </w:tcPr>
          <w:p w14:paraId="60BB6E3A">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39 0 00 00000</w:t>
            </w:r>
          </w:p>
        </w:tc>
        <w:tc>
          <w:tcPr>
            <w:tcW w:w="430" w:type="pct"/>
            <w:vAlign w:val="center"/>
          </w:tcPr>
          <w:p w14:paraId="5543389F">
            <w:pPr>
              <w:spacing w:after="0" w:line="240" w:lineRule="auto"/>
              <w:jc w:val="center"/>
              <w:rPr>
                <w:rFonts w:ascii="Times New Roman" w:hAnsi="Times New Roman" w:eastAsia="Times New Roman"/>
                <w:sz w:val="24"/>
                <w:szCs w:val="24"/>
                <w:lang w:eastAsia="ru-RU"/>
              </w:rPr>
            </w:pPr>
          </w:p>
        </w:tc>
        <w:tc>
          <w:tcPr>
            <w:tcW w:w="608" w:type="pct"/>
            <w:vAlign w:val="center"/>
          </w:tcPr>
          <w:p w14:paraId="5AA74189">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3167,4</w:t>
            </w:r>
          </w:p>
        </w:tc>
      </w:tr>
      <w:tr w14:paraId="1214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4FA2F3A2">
            <w:pPr>
              <w:autoSpaceDE w:val="0"/>
              <w:autoSpaceDN w:val="0"/>
              <w:adjustRightInd w:val="0"/>
              <w:spacing w:after="0" w:line="240" w:lineRule="auto"/>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Подпрограмма «Развитие жилищно-коммунального хозяйства»</w:t>
            </w:r>
          </w:p>
        </w:tc>
        <w:tc>
          <w:tcPr>
            <w:tcW w:w="360" w:type="pct"/>
            <w:vAlign w:val="center"/>
          </w:tcPr>
          <w:p w14:paraId="0509DFB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5A56215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88" w:type="pct"/>
            <w:vAlign w:val="center"/>
          </w:tcPr>
          <w:p w14:paraId="53CD2AE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576" w:type="pct"/>
            <w:vAlign w:val="center"/>
          </w:tcPr>
          <w:p w14:paraId="79997422">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39 1 00 00000</w:t>
            </w:r>
          </w:p>
        </w:tc>
        <w:tc>
          <w:tcPr>
            <w:tcW w:w="430" w:type="pct"/>
            <w:vAlign w:val="center"/>
          </w:tcPr>
          <w:p w14:paraId="5EAC001C">
            <w:pPr>
              <w:spacing w:after="0" w:line="240" w:lineRule="auto"/>
              <w:jc w:val="center"/>
              <w:rPr>
                <w:rFonts w:ascii="Times New Roman" w:hAnsi="Times New Roman" w:eastAsia="Times New Roman"/>
                <w:sz w:val="24"/>
                <w:szCs w:val="24"/>
                <w:lang w:eastAsia="ru-RU"/>
              </w:rPr>
            </w:pPr>
          </w:p>
        </w:tc>
        <w:tc>
          <w:tcPr>
            <w:tcW w:w="608" w:type="pct"/>
            <w:vAlign w:val="center"/>
          </w:tcPr>
          <w:p w14:paraId="6FF93DAF">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3167,4</w:t>
            </w:r>
          </w:p>
        </w:tc>
      </w:tr>
      <w:tr w14:paraId="7E0B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446" w:type="pct"/>
            <w:vAlign w:val="center"/>
          </w:tcPr>
          <w:p w14:paraId="593ED3D2">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iCs/>
                <w:sz w:val="24"/>
                <w:szCs w:val="24"/>
                <w:lang w:eastAsia="ru-RU"/>
              </w:rPr>
              <w:t>Основное мероприятие  «Организация освещения улиц населенных пунктов»</w:t>
            </w:r>
          </w:p>
        </w:tc>
        <w:tc>
          <w:tcPr>
            <w:tcW w:w="360" w:type="pct"/>
            <w:vAlign w:val="center"/>
          </w:tcPr>
          <w:p w14:paraId="242AC672">
            <w:pPr>
              <w:spacing w:after="0" w:line="240" w:lineRule="auto"/>
              <w:jc w:val="center"/>
              <w:rPr>
                <w:rFonts w:ascii="Times New Roman" w:hAnsi="Times New Roman" w:eastAsia="Times New Roman"/>
                <w:sz w:val="24"/>
                <w:szCs w:val="24"/>
                <w:lang w:eastAsia="ru-RU"/>
              </w:rPr>
            </w:pPr>
          </w:p>
          <w:p w14:paraId="79DAA93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26544F3F">
            <w:pPr>
              <w:spacing w:after="0" w:line="240" w:lineRule="auto"/>
              <w:jc w:val="center"/>
              <w:rPr>
                <w:rFonts w:ascii="Times New Roman" w:hAnsi="Times New Roman" w:eastAsia="Times New Roman"/>
                <w:sz w:val="24"/>
                <w:szCs w:val="24"/>
                <w:lang w:eastAsia="ru-RU"/>
              </w:rPr>
            </w:pPr>
          </w:p>
          <w:p w14:paraId="65F72C7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88" w:type="pct"/>
            <w:vAlign w:val="center"/>
          </w:tcPr>
          <w:p w14:paraId="2FDD74B6">
            <w:pPr>
              <w:spacing w:after="0" w:line="240" w:lineRule="auto"/>
              <w:jc w:val="center"/>
              <w:rPr>
                <w:rFonts w:ascii="Times New Roman" w:hAnsi="Times New Roman" w:eastAsia="Times New Roman"/>
                <w:sz w:val="24"/>
                <w:szCs w:val="24"/>
                <w:lang w:eastAsia="ru-RU"/>
              </w:rPr>
            </w:pPr>
          </w:p>
          <w:p w14:paraId="5FADFCC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576" w:type="pct"/>
          </w:tcPr>
          <w:p w14:paraId="5037390D">
            <w:pPr>
              <w:widowControl w:val="0"/>
              <w:overflowPunct w:val="0"/>
              <w:autoSpaceDE w:val="0"/>
              <w:autoSpaceDN w:val="0"/>
              <w:adjustRightInd w:val="0"/>
              <w:spacing w:before="60" w:after="0" w:line="180" w:lineRule="atLeast"/>
              <w:jc w:val="center"/>
              <w:textAlignment w:val="baseline"/>
              <w:rPr>
                <w:rFonts w:ascii="Times New Roman" w:hAnsi="Times New Roman" w:eastAsia="Times New Roman"/>
                <w:iCs/>
                <w:sz w:val="24"/>
                <w:szCs w:val="24"/>
                <w:lang w:eastAsia="ru-RU"/>
              </w:rPr>
            </w:pPr>
            <w:r>
              <w:rPr>
                <w:rFonts w:ascii="Times New Roman" w:hAnsi="Times New Roman" w:eastAsia="Times New Roman"/>
                <w:sz w:val="24"/>
                <w:szCs w:val="24"/>
                <w:lang w:eastAsia="ru-RU"/>
              </w:rPr>
              <w:t>39 1 02 00000</w:t>
            </w:r>
          </w:p>
        </w:tc>
        <w:tc>
          <w:tcPr>
            <w:tcW w:w="430" w:type="pct"/>
            <w:vAlign w:val="center"/>
          </w:tcPr>
          <w:p w14:paraId="3C2846A4">
            <w:pPr>
              <w:spacing w:after="0" w:line="240" w:lineRule="auto"/>
              <w:jc w:val="center"/>
              <w:rPr>
                <w:rFonts w:ascii="Times New Roman" w:hAnsi="Times New Roman" w:eastAsia="Times New Roman"/>
                <w:sz w:val="24"/>
                <w:szCs w:val="24"/>
                <w:lang w:eastAsia="ru-RU"/>
              </w:rPr>
            </w:pPr>
          </w:p>
        </w:tc>
        <w:tc>
          <w:tcPr>
            <w:tcW w:w="608" w:type="pct"/>
            <w:vAlign w:val="center"/>
          </w:tcPr>
          <w:p w14:paraId="59A892C8">
            <w:pPr>
              <w:spacing w:after="0" w:line="240" w:lineRule="auto"/>
              <w:jc w:val="right"/>
              <w:rPr>
                <w:rFonts w:ascii="Times New Roman" w:hAnsi="Times New Roman" w:eastAsia="Times New Roman"/>
                <w:bCs/>
                <w:sz w:val="24"/>
                <w:szCs w:val="24"/>
                <w:lang w:eastAsia="ru-RU"/>
              </w:rPr>
            </w:pPr>
          </w:p>
          <w:p w14:paraId="1AE807A4">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1521,9</w:t>
            </w:r>
          </w:p>
          <w:p w14:paraId="04D003CC">
            <w:pPr>
              <w:spacing w:after="0" w:line="240" w:lineRule="auto"/>
              <w:jc w:val="right"/>
              <w:rPr>
                <w:rFonts w:ascii="Times New Roman" w:hAnsi="Times New Roman" w:eastAsia="Times New Roman"/>
                <w:bCs/>
                <w:sz w:val="24"/>
                <w:szCs w:val="24"/>
                <w:lang w:eastAsia="ru-RU"/>
              </w:rPr>
            </w:pPr>
          </w:p>
        </w:tc>
      </w:tr>
      <w:tr w14:paraId="68ED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446" w:type="pct"/>
            <w:vAlign w:val="center"/>
          </w:tcPr>
          <w:p w14:paraId="42210B61">
            <w:pPr>
              <w:widowControl w:val="0"/>
              <w:shd w:val="clear" w:color="auto" w:fill="FFFFFF"/>
              <w:autoSpaceDE w:val="0"/>
              <w:autoSpaceDN w:val="0"/>
              <w:adjustRightInd w:val="0"/>
              <w:spacing w:after="0" w:line="240" w:lineRule="auto"/>
              <w:jc w:val="both"/>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Расходы на организацию освещения улиц населенных пунктов (Закупка товаров, работ и услуг для обеспечения государственных (муниципальных) нужд)</w:t>
            </w:r>
          </w:p>
        </w:tc>
        <w:tc>
          <w:tcPr>
            <w:tcW w:w="360" w:type="pct"/>
            <w:vAlign w:val="center"/>
          </w:tcPr>
          <w:p w14:paraId="64D789F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08527DC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88" w:type="pct"/>
            <w:vAlign w:val="center"/>
          </w:tcPr>
          <w:p w14:paraId="085EF31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576" w:type="pct"/>
            <w:vAlign w:val="center"/>
          </w:tcPr>
          <w:p w14:paraId="37B1822F">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39 1 02 92650</w:t>
            </w:r>
          </w:p>
        </w:tc>
        <w:tc>
          <w:tcPr>
            <w:tcW w:w="430" w:type="pct"/>
            <w:vAlign w:val="center"/>
          </w:tcPr>
          <w:p w14:paraId="5944ADE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608" w:type="pct"/>
            <w:vAlign w:val="center"/>
          </w:tcPr>
          <w:p w14:paraId="7BA2B98D">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Cs/>
                <w:sz w:val="24"/>
                <w:szCs w:val="24"/>
                <w:lang w:eastAsia="ru-RU"/>
              </w:rPr>
              <w:t>827,6</w:t>
            </w:r>
          </w:p>
        </w:tc>
      </w:tr>
      <w:tr w14:paraId="4BEC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446" w:type="pct"/>
            <w:vAlign w:val="center"/>
          </w:tcPr>
          <w:p w14:paraId="7F0813EB">
            <w:pPr>
              <w:widowControl w:val="0"/>
              <w:shd w:val="clear" w:color="auto" w:fill="FFFFFF"/>
              <w:autoSpaceDE w:val="0"/>
              <w:autoSpaceDN w:val="0"/>
              <w:adjustRightInd w:val="0"/>
              <w:spacing w:after="0" w:line="240" w:lineRule="auto"/>
              <w:jc w:val="both"/>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Расходы на организацию освещения улиц населенных пунктов (Закупка товаров, работ и услуг для обеспечения государственных (муниципальных) нужд)</w:t>
            </w:r>
          </w:p>
        </w:tc>
        <w:tc>
          <w:tcPr>
            <w:tcW w:w="360" w:type="pct"/>
            <w:vAlign w:val="center"/>
          </w:tcPr>
          <w:p w14:paraId="30D230A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469B2AB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88" w:type="pct"/>
            <w:vAlign w:val="center"/>
          </w:tcPr>
          <w:p w14:paraId="7C37743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576" w:type="pct"/>
            <w:vAlign w:val="center"/>
          </w:tcPr>
          <w:p w14:paraId="4E2641C5">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 xml:space="preserve">39 1 02 </w:t>
            </w:r>
            <w:r>
              <w:rPr>
                <w:rFonts w:ascii="Times New Roman" w:hAnsi="Times New Roman" w:eastAsia="Times New Roman"/>
                <w:sz w:val="24"/>
                <w:szCs w:val="24"/>
                <w:lang w:val="en-US" w:eastAsia="ru-RU"/>
              </w:rPr>
              <w:t>S867</w:t>
            </w:r>
            <w:r>
              <w:rPr>
                <w:rFonts w:ascii="Times New Roman" w:hAnsi="Times New Roman" w:eastAsia="Times New Roman"/>
                <w:sz w:val="24"/>
                <w:szCs w:val="24"/>
                <w:lang w:eastAsia="ru-RU"/>
              </w:rPr>
              <w:t>0</w:t>
            </w:r>
          </w:p>
        </w:tc>
        <w:tc>
          <w:tcPr>
            <w:tcW w:w="430" w:type="pct"/>
            <w:vAlign w:val="center"/>
          </w:tcPr>
          <w:p w14:paraId="2E5496F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608" w:type="pct"/>
            <w:vAlign w:val="center"/>
          </w:tcPr>
          <w:p w14:paraId="492F1050">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694,3</w:t>
            </w:r>
          </w:p>
        </w:tc>
      </w:tr>
      <w:tr w14:paraId="60EE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446" w:type="pct"/>
            <w:vAlign w:val="center"/>
          </w:tcPr>
          <w:p w14:paraId="6B6DCB6D">
            <w:pPr>
              <w:spacing w:after="0" w:line="240" w:lineRule="auto"/>
              <w:rPr>
                <w:rFonts w:ascii="Times New Roman" w:hAnsi="Times New Roman" w:eastAsia="Times New Roman"/>
                <w:b/>
                <w:bCs/>
                <w:sz w:val="24"/>
                <w:szCs w:val="24"/>
                <w:lang w:eastAsia="ru-RU"/>
              </w:rPr>
            </w:pPr>
            <w:r>
              <w:rPr>
                <w:rFonts w:ascii="Times New Roman" w:hAnsi="Times New Roman" w:eastAsia="Times New Roman"/>
                <w:iCs/>
                <w:sz w:val="24"/>
                <w:szCs w:val="24"/>
                <w:lang w:eastAsia="ru-RU"/>
              </w:rPr>
              <w:t>Основное мероприятие  «</w:t>
            </w:r>
            <w:r>
              <w:rPr>
                <w:rFonts w:ascii="Times New Roman" w:hAnsi="Times New Roman" w:eastAsia="Times New Roman"/>
                <w:sz w:val="24"/>
                <w:szCs w:val="24"/>
                <w:lang w:eastAsia="ru-RU"/>
              </w:rPr>
              <w:t>Организация дорожной деятельности»</w:t>
            </w:r>
          </w:p>
        </w:tc>
        <w:tc>
          <w:tcPr>
            <w:tcW w:w="360" w:type="pct"/>
            <w:vAlign w:val="center"/>
          </w:tcPr>
          <w:p w14:paraId="1A6EE4A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7ABBAEC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88" w:type="pct"/>
            <w:vAlign w:val="center"/>
          </w:tcPr>
          <w:p w14:paraId="7975151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576" w:type="pct"/>
            <w:vAlign w:val="center"/>
          </w:tcPr>
          <w:p w14:paraId="4BB5613B">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39 1 03 00000</w:t>
            </w:r>
          </w:p>
        </w:tc>
        <w:tc>
          <w:tcPr>
            <w:tcW w:w="430" w:type="pct"/>
            <w:vAlign w:val="center"/>
          </w:tcPr>
          <w:p w14:paraId="5A0E0540">
            <w:pPr>
              <w:spacing w:after="0" w:line="240" w:lineRule="auto"/>
              <w:jc w:val="center"/>
              <w:rPr>
                <w:rFonts w:ascii="Times New Roman" w:hAnsi="Times New Roman" w:eastAsia="Times New Roman"/>
                <w:sz w:val="24"/>
                <w:szCs w:val="24"/>
                <w:lang w:eastAsia="ru-RU"/>
              </w:rPr>
            </w:pPr>
          </w:p>
        </w:tc>
        <w:tc>
          <w:tcPr>
            <w:tcW w:w="608" w:type="pct"/>
            <w:vAlign w:val="center"/>
          </w:tcPr>
          <w:p w14:paraId="5A22ADE8">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20,0</w:t>
            </w:r>
          </w:p>
        </w:tc>
      </w:tr>
      <w:tr w14:paraId="0A51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39DFF42B">
            <w:pPr>
              <w:widowControl w:val="0"/>
              <w:shd w:val="clear" w:color="auto" w:fill="FFFFFF"/>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организацию дорожной  деятельности (Закупка товаров, работ и услуг для обеспечения государственных (муниципальных) нужд)</w:t>
            </w:r>
          </w:p>
        </w:tc>
        <w:tc>
          <w:tcPr>
            <w:tcW w:w="360" w:type="pct"/>
            <w:vAlign w:val="center"/>
          </w:tcPr>
          <w:p w14:paraId="7A56225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0CA4D6E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88" w:type="pct"/>
            <w:vAlign w:val="center"/>
          </w:tcPr>
          <w:p w14:paraId="798440E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576" w:type="pct"/>
            <w:vAlign w:val="center"/>
          </w:tcPr>
          <w:p w14:paraId="3158AFA0">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39 1 03 92660</w:t>
            </w:r>
          </w:p>
        </w:tc>
        <w:tc>
          <w:tcPr>
            <w:tcW w:w="430" w:type="pct"/>
            <w:vAlign w:val="center"/>
          </w:tcPr>
          <w:p w14:paraId="0C689E7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608" w:type="pct"/>
            <w:vAlign w:val="center"/>
          </w:tcPr>
          <w:p w14:paraId="2514B644">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20,0</w:t>
            </w:r>
          </w:p>
          <w:p w14:paraId="73DB1F43">
            <w:pPr>
              <w:spacing w:after="0" w:line="240" w:lineRule="auto"/>
              <w:jc w:val="right"/>
              <w:rPr>
                <w:rFonts w:ascii="Times New Roman" w:hAnsi="Times New Roman" w:eastAsia="Times New Roman"/>
                <w:bCs/>
                <w:sz w:val="24"/>
                <w:szCs w:val="24"/>
                <w:lang w:eastAsia="ru-RU"/>
              </w:rPr>
            </w:pPr>
          </w:p>
        </w:tc>
      </w:tr>
      <w:tr w14:paraId="5807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7466E889">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iCs/>
                <w:sz w:val="24"/>
                <w:szCs w:val="24"/>
                <w:lang w:eastAsia="ru-RU"/>
              </w:rPr>
              <w:t>Основное мероприятие «Содержание мест захоронения и обеспечение сохранности военно-мемориальных объектов»</w:t>
            </w:r>
          </w:p>
        </w:tc>
        <w:tc>
          <w:tcPr>
            <w:tcW w:w="360" w:type="pct"/>
            <w:vAlign w:val="center"/>
          </w:tcPr>
          <w:p w14:paraId="684F3CB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254AFDD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88" w:type="pct"/>
            <w:vAlign w:val="center"/>
          </w:tcPr>
          <w:p w14:paraId="0E81964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576" w:type="pct"/>
            <w:vAlign w:val="center"/>
          </w:tcPr>
          <w:p w14:paraId="7DE2375D">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39 1 04 00000</w:t>
            </w:r>
          </w:p>
        </w:tc>
        <w:tc>
          <w:tcPr>
            <w:tcW w:w="430" w:type="pct"/>
            <w:vAlign w:val="center"/>
          </w:tcPr>
          <w:p w14:paraId="46C2B7DB">
            <w:pPr>
              <w:spacing w:after="0" w:line="240" w:lineRule="auto"/>
              <w:jc w:val="center"/>
              <w:rPr>
                <w:rFonts w:ascii="Times New Roman" w:hAnsi="Times New Roman" w:eastAsia="Times New Roman"/>
                <w:sz w:val="24"/>
                <w:szCs w:val="24"/>
                <w:lang w:eastAsia="ru-RU"/>
              </w:rPr>
            </w:pPr>
          </w:p>
        </w:tc>
        <w:tc>
          <w:tcPr>
            <w:tcW w:w="608" w:type="pct"/>
            <w:vAlign w:val="center"/>
          </w:tcPr>
          <w:p w14:paraId="50F921EB">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35,4</w:t>
            </w:r>
          </w:p>
        </w:tc>
      </w:tr>
      <w:tr w14:paraId="4AD3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60430574">
            <w:pPr>
              <w:widowControl w:val="0"/>
              <w:shd w:val="clear" w:color="auto" w:fill="FFFFFF"/>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содержание мест захоронения и обеспечение сохранности  военно-мемориальных объектов (Закупка товаров, работ и услуг для обеспечения государственных (муниципальных) нужд)</w:t>
            </w:r>
          </w:p>
        </w:tc>
        <w:tc>
          <w:tcPr>
            <w:tcW w:w="360" w:type="pct"/>
            <w:vAlign w:val="center"/>
          </w:tcPr>
          <w:p w14:paraId="5429368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422FBF0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88" w:type="pct"/>
            <w:vAlign w:val="center"/>
          </w:tcPr>
          <w:p w14:paraId="5D7F298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576" w:type="pct"/>
            <w:vAlign w:val="center"/>
          </w:tcPr>
          <w:p w14:paraId="2639DBC0">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39 1 04 92670</w:t>
            </w:r>
          </w:p>
        </w:tc>
        <w:tc>
          <w:tcPr>
            <w:tcW w:w="430" w:type="pct"/>
            <w:vAlign w:val="center"/>
          </w:tcPr>
          <w:p w14:paraId="6EEE188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608" w:type="pct"/>
            <w:vAlign w:val="center"/>
          </w:tcPr>
          <w:p w14:paraId="50D01B2F">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35,4</w:t>
            </w:r>
          </w:p>
        </w:tc>
      </w:tr>
      <w:tr w14:paraId="5D85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1F890612">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iCs/>
                <w:sz w:val="24"/>
                <w:szCs w:val="24"/>
                <w:lang w:eastAsia="ru-RU"/>
              </w:rPr>
              <w:t>Основное мероприятие  «Организация благоустройства и озеленения»</w:t>
            </w:r>
          </w:p>
        </w:tc>
        <w:tc>
          <w:tcPr>
            <w:tcW w:w="360" w:type="pct"/>
            <w:vAlign w:val="center"/>
          </w:tcPr>
          <w:p w14:paraId="249A824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3CD1E80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88" w:type="pct"/>
            <w:vAlign w:val="center"/>
          </w:tcPr>
          <w:p w14:paraId="720686D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576" w:type="pct"/>
            <w:vAlign w:val="center"/>
          </w:tcPr>
          <w:p w14:paraId="77F07BFE">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39 1 05 00000</w:t>
            </w:r>
          </w:p>
        </w:tc>
        <w:tc>
          <w:tcPr>
            <w:tcW w:w="430" w:type="pct"/>
            <w:vAlign w:val="center"/>
          </w:tcPr>
          <w:p w14:paraId="1E4EAB49">
            <w:pPr>
              <w:spacing w:after="0" w:line="240" w:lineRule="auto"/>
              <w:jc w:val="center"/>
              <w:rPr>
                <w:rFonts w:ascii="Times New Roman" w:hAnsi="Times New Roman" w:eastAsia="Times New Roman"/>
                <w:sz w:val="24"/>
                <w:szCs w:val="24"/>
                <w:lang w:eastAsia="ru-RU"/>
              </w:rPr>
            </w:pPr>
          </w:p>
        </w:tc>
        <w:tc>
          <w:tcPr>
            <w:tcW w:w="608" w:type="pct"/>
            <w:vAlign w:val="center"/>
          </w:tcPr>
          <w:p w14:paraId="3A9A7054">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1590,1</w:t>
            </w:r>
          </w:p>
        </w:tc>
      </w:tr>
      <w:tr w14:paraId="5449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6B7B64A7">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Прочие расходы по благоустройству территории поселения  (Закупка товаров, работ и услуг для обеспечения государственных (муниципальных) нужд)</w:t>
            </w:r>
          </w:p>
        </w:tc>
        <w:tc>
          <w:tcPr>
            <w:tcW w:w="360" w:type="pct"/>
            <w:vAlign w:val="center"/>
          </w:tcPr>
          <w:p w14:paraId="09D6010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01F441F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88" w:type="pct"/>
            <w:vAlign w:val="center"/>
          </w:tcPr>
          <w:p w14:paraId="6FE4A9D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576" w:type="pct"/>
            <w:vAlign w:val="center"/>
          </w:tcPr>
          <w:p w14:paraId="7335CAF4">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39 1 05 92710</w:t>
            </w:r>
          </w:p>
        </w:tc>
        <w:tc>
          <w:tcPr>
            <w:tcW w:w="430" w:type="pct"/>
            <w:vAlign w:val="center"/>
          </w:tcPr>
          <w:p w14:paraId="6977BD62">
            <w:pPr>
              <w:spacing w:after="0" w:line="240" w:lineRule="auto"/>
              <w:jc w:val="center"/>
              <w:rPr>
                <w:rFonts w:ascii="Times New Roman" w:hAnsi="Times New Roman" w:eastAsia="Times New Roman"/>
                <w:sz w:val="24"/>
                <w:szCs w:val="24"/>
                <w:highlight w:val="yellow"/>
                <w:lang w:eastAsia="ru-RU"/>
              </w:rPr>
            </w:pPr>
            <w:r>
              <w:rPr>
                <w:rFonts w:ascii="Times New Roman" w:hAnsi="Times New Roman" w:eastAsia="Times New Roman"/>
                <w:sz w:val="24"/>
                <w:szCs w:val="24"/>
                <w:lang w:eastAsia="ru-RU"/>
              </w:rPr>
              <w:t>200</w:t>
            </w:r>
          </w:p>
        </w:tc>
        <w:tc>
          <w:tcPr>
            <w:tcW w:w="608" w:type="pct"/>
            <w:vAlign w:val="center"/>
          </w:tcPr>
          <w:p w14:paraId="2FFDCA1E">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1590,1</w:t>
            </w:r>
          </w:p>
        </w:tc>
      </w:tr>
      <w:tr w14:paraId="7456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7CB3A826">
            <w:pPr>
              <w:autoSpaceDE w:val="0"/>
              <w:autoSpaceDN w:val="0"/>
              <w:adjustRightInd w:val="0"/>
              <w:spacing w:after="0" w:line="240" w:lineRule="auto"/>
              <w:outlineLvl w:val="3"/>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Культура, кинематография</w:t>
            </w:r>
          </w:p>
        </w:tc>
        <w:tc>
          <w:tcPr>
            <w:tcW w:w="360" w:type="pct"/>
            <w:vAlign w:val="center"/>
          </w:tcPr>
          <w:p w14:paraId="1ADFD5E2">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914</w:t>
            </w:r>
          </w:p>
        </w:tc>
        <w:tc>
          <w:tcPr>
            <w:tcW w:w="288" w:type="pct"/>
            <w:vAlign w:val="center"/>
          </w:tcPr>
          <w:p w14:paraId="78C97706">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08</w:t>
            </w:r>
          </w:p>
        </w:tc>
        <w:tc>
          <w:tcPr>
            <w:tcW w:w="288" w:type="pct"/>
            <w:vAlign w:val="center"/>
          </w:tcPr>
          <w:p w14:paraId="0508BBFD">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00</w:t>
            </w:r>
          </w:p>
        </w:tc>
        <w:tc>
          <w:tcPr>
            <w:tcW w:w="576" w:type="pct"/>
            <w:vAlign w:val="center"/>
          </w:tcPr>
          <w:p w14:paraId="49C32524">
            <w:pPr>
              <w:spacing w:after="0" w:line="240" w:lineRule="auto"/>
              <w:jc w:val="center"/>
              <w:rPr>
                <w:rFonts w:ascii="Times New Roman" w:hAnsi="Times New Roman" w:eastAsia="Times New Roman"/>
                <w:b/>
                <w:bCs/>
                <w:sz w:val="24"/>
                <w:szCs w:val="24"/>
                <w:lang w:eastAsia="ru-RU"/>
              </w:rPr>
            </w:pPr>
          </w:p>
        </w:tc>
        <w:tc>
          <w:tcPr>
            <w:tcW w:w="430" w:type="pct"/>
            <w:vAlign w:val="center"/>
          </w:tcPr>
          <w:p w14:paraId="638447DD">
            <w:pPr>
              <w:spacing w:after="0" w:line="240" w:lineRule="auto"/>
              <w:jc w:val="center"/>
              <w:rPr>
                <w:rFonts w:ascii="Times New Roman" w:hAnsi="Times New Roman" w:eastAsia="Times New Roman"/>
                <w:b/>
                <w:bCs/>
                <w:sz w:val="24"/>
                <w:szCs w:val="24"/>
                <w:lang w:eastAsia="ru-RU"/>
              </w:rPr>
            </w:pPr>
          </w:p>
        </w:tc>
        <w:tc>
          <w:tcPr>
            <w:tcW w:w="608" w:type="pct"/>
            <w:vAlign w:val="center"/>
          </w:tcPr>
          <w:p w14:paraId="489A094F">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4873,7</w:t>
            </w:r>
          </w:p>
        </w:tc>
      </w:tr>
      <w:tr w14:paraId="7380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446" w:type="pct"/>
            <w:vAlign w:val="center"/>
          </w:tcPr>
          <w:p w14:paraId="73614E62">
            <w:pPr>
              <w:spacing w:after="12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Культура</w:t>
            </w:r>
          </w:p>
        </w:tc>
        <w:tc>
          <w:tcPr>
            <w:tcW w:w="360" w:type="pct"/>
            <w:vAlign w:val="center"/>
          </w:tcPr>
          <w:p w14:paraId="19054060">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914</w:t>
            </w:r>
          </w:p>
        </w:tc>
        <w:tc>
          <w:tcPr>
            <w:tcW w:w="288" w:type="pct"/>
            <w:vAlign w:val="center"/>
          </w:tcPr>
          <w:p w14:paraId="58FD11FD">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08</w:t>
            </w:r>
          </w:p>
        </w:tc>
        <w:tc>
          <w:tcPr>
            <w:tcW w:w="288" w:type="pct"/>
            <w:vAlign w:val="center"/>
          </w:tcPr>
          <w:p w14:paraId="0A7D93C8">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01</w:t>
            </w:r>
          </w:p>
        </w:tc>
        <w:tc>
          <w:tcPr>
            <w:tcW w:w="576" w:type="pct"/>
            <w:vAlign w:val="center"/>
          </w:tcPr>
          <w:p w14:paraId="0F5548B8">
            <w:pPr>
              <w:spacing w:after="0" w:line="240" w:lineRule="auto"/>
              <w:jc w:val="center"/>
              <w:rPr>
                <w:rFonts w:ascii="Times New Roman" w:hAnsi="Times New Roman" w:eastAsia="Times New Roman"/>
                <w:b/>
                <w:sz w:val="24"/>
                <w:szCs w:val="24"/>
                <w:lang w:eastAsia="ru-RU"/>
              </w:rPr>
            </w:pPr>
          </w:p>
        </w:tc>
        <w:tc>
          <w:tcPr>
            <w:tcW w:w="430" w:type="pct"/>
            <w:vAlign w:val="center"/>
          </w:tcPr>
          <w:p w14:paraId="08E71F61">
            <w:pPr>
              <w:spacing w:after="0" w:line="240" w:lineRule="auto"/>
              <w:jc w:val="center"/>
              <w:rPr>
                <w:rFonts w:ascii="Times New Roman" w:hAnsi="Times New Roman" w:eastAsia="Times New Roman"/>
                <w:b/>
                <w:sz w:val="24"/>
                <w:szCs w:val="24"/>
                <w:lang w:eastAsia="ru-RU"/>
              </w:rPr>
            </w:pPr>
          </w:p>
        </w:tc>
        <w:tc>
          <w:tcPr>
            <w:tcW w:w="608" w:type="pct"/>
            <w:vAlign w:val="center"/>
          </w:tcPr>
          <w:p w14:paraId="2B90FDA4">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4873,7</w:t>
            </w:r>
          </w:p>
        </w:tc>
      </w:tr>
      <w:tr w14:paraId="2D17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446" w:type="pct"/>
            <w:vAlign w:val="center"/>
          </w:tcPr>
          <w:p w14:paraId="31AA8539">
            <w:pPr>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xml:space="preserve">Муниципальная программа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54B33F2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4C16AE4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08</w:t>
            </w:r>
          </w:p>
        </w:tc>
        <w:tc>
          <w:tcPr>
            <w:tcW w:w="288" w:type="pct"/>
            <w:vAlign w:val="center"/>
          </w:tcPr>
          <w:p w14:paraId="4EA6204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76" w:type="pct"/>
            <w:vAlign w:val="center"/>
          </w:tcPr>
          <w:p w14:paraId="5809EDA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39 0 00 00000</w:t>
            </w:r>
          </w:p>
        </w:tc>
        <w:tc>
          <w:tcPr>
            <w:tcW w:w="430" w:type="pct"/>
            <w:vAlign w:val="center"/>
          </w:tcPr>
          <w:p w14:paraId="3DEBED59">
            <w:pPr>
              <w:spacing w:after="0" w:line="240" w:lineRule="auto"/>
              <w:jc w:val="center"/>
              <w:rPr>
                <w:rFonts w:ascii="Times New Roman" w:hAnsi="Times New Roman" w:eastAsia="Times New Roman"/>
                <w:sz w:val="24"/>
                <w:szCs w:val="24"/>
                <w:lang w:eastAsia="ru-RU"/>
              </w:rPr>
            </w:pPr>
          </w:p>
        </w:tc>
        <w:tc>
          <w:tcPr>
            <w:tcW w:w="608" w:type="pct"/>
          </w:tcPr>
          <w:p w14:paraId="61C06C3D">
            <w:pPr>
              <w:jc w:val="right"/>
            </w:pPr>
            <w:r>
              <w:rPr>
                <w:rFonts w:ascii="Times New Roman" w:hAnsi="Times New Roman" w:eastAsia="Times New Roman"/>
                <w:bCs/>
                <w:sz w:val="24"/>
                <w:szCs w:val="24"/>
                <w:lang w:eastAsia="ru-RU"/>
              </w:rPr>
              <w:t>4873,7</w:t>
            </w:r>
          </w:p>
        </w:tc>
      </w:tr>
      <w:tr w14:paraId="10F3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446" w:type="pct"/>
            <w:vAlign w:val="center"/>
          </w:tcPr>
          <w:p w14:paraId="18DD67FC">
            <w:pPr>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10B5B04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6F017B0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08</w:t>
            </w:r>
          </w:p>
        </w:tc>
        <w:tc>
          <w:tcPr>
            <w:tcW w:w="288" w:type="pct"/>
            <w:vAlign w:val="center"/>
          </w:tcPr>
          <w:p w14:paraId="04C601B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76" w:type="pct"/>
            <w:vAlign w:val="center"/>
          </w:tcPr>
          <w:p w14:paraId="7436724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39 2 00 00000</w:t>
            </w:r>
          </w:p>
        </w:tc>
        <w:tc>
          <w:tcPr>
            <w:tcW w:w="430" w:type="pct"/>
            <w:vAlign w:val="center"/>
          </w:tcPr>
          <w:p w14:paraId="45770146">
            <w:pPr>
              <w:spacing w:after="0" w:line="240" w:lineRule="auto"/>
              <w:jc w:val="center"/>
              <w:rPr>
                <w:rFonts w:ascii="Times New Roman" w:hAnsi="Times New Roman" w:eastAsia="Times New Roman"/>
                <w:sz w:val="24"/>
                <w:szCs w:val="24"/>
                <w:lang w:eastAsia="ru-RU"/>
              </w:rPr>
            </w:pPr>
          </w:p>
        </w:tc>
        <w:tc>
          <w:tcPr>
            <w:tcW w:w="608" w:type="pct"/>
          </w:tcPr>
          <w:p w14:paraId="6460B74F">
            <w:pPr>
              <w:jc w:val="right"/>
            </w:pPr>
            <w:r>
              <w:rPr>
                <w:rFonts w:ascii="Times New Roman" w:hAnsi="Times New Roman" w:eastAsia="Times New Roman"/>
                <w:bCs/>
                <w:sz w:val="24"/>
                <w:szCs w:val="24"/>
                <w:lang w:eastAsia="ru-RU"/>
              </w:rPr>
              <w:t>4873,7</w:t>
            </w:r>
          </w:p>
        </w:tc>
      </w:tr>
      <w:tr w14:paraId="7D7D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49AAC59E">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rPr>
                <w:rFonts w:ascii="Times New Roman" w:hAnsi="Times New Roman" w:eastAsia="Times New Roman"/>
                <w:iCs/>
                <w:sz w:val="24"/>
                <w:szCs w:val="24"/>
                <w:lang w:eastAsia="ru-RU"/>
              </w:rPr>
              <w:t>Основное мероприятие  «Организация культурно-досуговых учреждений»</w:t>
            </w:r>
          </w:p>
        </w:tc>
        <w:tc>
          <w:tcPr>
            <w:tcW w:w="360" w:type="pct"/>
            <w:vAlign w:val="center"/>
          </w:tcPr>
          <w:p w14:paraId="66190B4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6FAF629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08</w:t>
            </w:r>
          </w:p>
        </w:tc>
        <w:tc>
          <w:tcPr>
            <w:tcW w:w="288" w:type="pct"/>
            <w:vAlign w:val="center"/>
          </w:tcPr>
          <w:p w14:paraId="7A781AF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76" w:type="pct"/>
            <w:vAlign w:val="center"/>
          </w:tcPr>
          <w:p w14:paraId="72F9D69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39 2 04 00000</w:t>
            </w:r>
          </w:p>
        </w:tc>
        <w:tc>
          <w:tcPr>
            <w:tcW w:w="430" w:type="pct"/>
            <w:vAlign w:val="center"/>
          </w:tcPr>
          <w:p w14:paraId="0733CE30">
            <w:pPr>
              <w:spacing w:after="0" w:line="240" w:lineRule="auto"/>
              <w:jc w:val="center"/>
              <w:rPr>
                <w:rFonts w:ascii="Times New Roman" w:hAnsi="Times New Roman" w:eastAsia="Times New Roman"/>
                <w:sz w:val="24"/>
                <w:szCs w:val="24"/>
                <w:lang w:eastAsia="ru-RU"/>
              </w:rPr>
            </w:pPr>
          </w:p>
        </w:tc>
        <w:tc>
          <w:tcPr>
            <w:tcW w:w="608" w:type="pct"/>
          </w:tcPr>
          <w:p w14:paraId="22ED5FB0">
            <w:pPr>
              <w:jc w:val="right"/>
            </w:pPr>
            <w:r>
              <w:rPr>
                <w:rFonts w:ascii="Times New Roman" w:hAnsi="Times New Roman" w:eastAsia="Times New Roman"/>
                <w:bCs/>
                <w:sz w:val="24"/>
                <w:szCs w:val="24"/>
                <w:lang w:eastAsia="ru-RU"/>
              </w:rPr>
              <w:t>4873,7</w:t>
            </w:r>
          </w:p>
        </w:tc>
      </w:tr>
      <w:tr w14:paraId="2BED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0EDCD97F">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обеспечение деятельности (оказание услуг) муниципальных учреждений (ДК и клубы)</w:t>
            </w:r>
          </w:p>
          <w:p w14:paraId="1836197E">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(Иные межбюджетные трансферты)</w:t>
            </w:r>
          </w:p>
        </w:tc>
        <w:tc>
          <w:tcPr>
            <w:tcW w:w="360" w:type="pct"/>
            <w:vAlign w:val="center"/>
          </w:tcPr>
          <w:p w14:paraId="0D5CC1A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35D91BB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08</w:t>
            </w:r>
          </w:p>
        </w:tc>
        <w:tc>
          <w:tcPr>
            <w:tcW w:w="288" w:type="pct"/>
            <w:vAlign w:val="center"/>
          </w:tcPr>
          <w:p w14:paraId="11C95BC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76" w:type="pct"/>
            <w:vAlign w:val="center"/>
          </w:tcPr>
          <w:p w14:paraId="76445BB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39 2 04 00610</w:t>
            </w:r>
          </w:p>
        </w:tc>
        <w:tc>
          <w:tcPr>
            <w:tcW w:w="430" w:type="pct"/>
            <w:vAlign w:val="center"/>
          </w:tcPr>
          <w:p w14:paraId="6A6BE8E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540</w:t>
            </w:r>
          </w:p>
        </w:tc>
        <w:tc>
          <w:tcPr>
            <w:tcW w:w="608" w:type="pct"/>
            <w:vAlign w:val="center"/>
          </w:tcPr>
          <w:p w14:paraId="31706411">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2432,5</w:t>
            </w:r>
          </w:p>
        </w:tc>
      </w:tr>
      <w:tr w14:paraId="1EDB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2446" w:type="pct"/>
            <w:vAlign w:val="center"/>
          </w:tcPr>
          <w:p w14:paraId="5E6BCD34">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обеспечение деятельности (оказание услуг) муниципальных учреждений (ДК и клубы)</w:t>
            </w:r>
          </w:p>
          <w:p w14:paraId="3DA28649">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(Закупка товаров, работ и услуг для обеспечения государственных (муниципальных) нужд)</w:t>
            </w:r>
          </w:p>
        </w:tc>
        <w:tc>
          <w:tcPr>
            <w:tcW w:w="360" w:type="pct"/>
            <w:vAlign w:val="center"/>
          </w:tcPr>
          <w:p w14:paraId="3B8A5BC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34D13D5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08</w:t>
            </w:r>
          </w:p>
        </w:tc>
        <w:tc>
          <w:tcPr>
            <w:tcW w:w="288" w:type="pct"/>
            <w:vAlign w:val="center"/>
          </w:tcPr>
          <w:p w14:paraId="266696D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76" w:type="pct"/>
            <w:vAlign w:val="center"/>
          </w:tcPr>
          <w:p w14:paraId="14C3A8E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39 2 04 00610</w:t>
            </w:r>
          </w:p>
        </w:tc>
        <w:tc>
          <w:tcPr>
            <w:tcW w:w="430" w:type="pct"/>
            <w:vAlign w:val="center"/>
          </w:tcPr>
          <w:p w14:paraId="1CE2CF0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608" w:type="pct"/>
            <w:vAlign w:val="center"/>
          </w:tcPr>
          <w:p w14:paraId="6351CA6D">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2441,2</w:t>
            </w:r>
          </w:p>
        </w:tc>
      </w:tr>
      <w:tr w14:paraId="4315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3DF09C4B">
            <w:pPr>
              <w:autoSpaceDE w:val="0"/>
              <w:autoSpaceDN w:val="0"/>
              <w:adjustRightInd w:val="0"/>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СОЦИАЛЬНАЯ ПОЛИТИКА</w:t>
            </w:r>
          </w:p>
        </w:tc>
        <w:tc>
          <w:tcPr>
            <w:tcW w:w="360" w:type="pct"/>
            <w:vAlign w:val="center"/>
          </w:tcPr>
          <w:p w14:paraId="6005D9D3">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914</w:t>
            </w:r>
          </w:p>
        </w:tc>
        <w:tc>
          <w:tcPr>
            <w:tcW w:w="288" w:type="pct"/>
            <w:vAlign w:val="center"/>
          </w:tcPr>
          <w:p w14:paraId="019CE742">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10</w:t>
            </w:r>
          </w:p>
        </w:tc>
        <w:tc>
          <w:tcPr>
            <w:tcW w:w="288" w:type="pct"/>
            <w:vAlign w:val="center"/>
          </w:tcPr>
          <w:p w14:paraId="7E20F1B6">
            <w:pPr>
              <w:spacing w:after="0" w:line="240" w:lineRule="auto"/>
              <w:jc w:val="center"/>
              <w:rPr>
                <w:rFonts w:ascii="Times New Roman" w:hAnsi="Times New Roman" w:eastAsia="Times New Roman"/>
                <w:b/>
                <w:bCs/>
                <w:sz w:val="24"/>
                <w:szCs w:val="24"/>
                <w:lang w:eastAsia="ru-RU"/>
              </w:rPr>
            </w:pPr>
          </w:p>
        </w:tc>
        <w:tc>
          <w:tcPr>
            <w:tcW w:w="576" w:type="pct"/>
            <w:vAlign w:val="center"/>
          </w:tcPr>
          <w:p w14:paraId="28A90A77">
            <w:pPr>
              <w:spacing w:after="0" w:line="240" w:lineRule="auto"/>
              <w:jc w:val="center"/>
              <w:rPr>
                <w:rFonts w:ascii="Times New Roman" w:hAnsi="Times New Roman" w:eastAsia="Times New Roman"/>
                <w:b/>
                <w:bCs/>
                <w:sz w:val="24"/>
                <w:szCs w:val="24"/>
                <w:lang w:eastAsia="ru-RU"/>
              </w:rPr>
            </w:pPr>
          </w:p>
        </w:tc>
        <w:tc>
          <w:tcPr>
            <w:tcW w:w="430" w:type="pct"/>
            <w:vAlign w:val="center"/>
          </w:tcPr>
          <w:p w14:paraId="56B7A259">
            <w:pPr>
              <w:spacing w:after="0" w:line="240" w:lineRule="auto"/>
              <w:jc w:val="center"/>
              <w:rPr>
                <w:rFonts w:ascii="Times New Roman" w:hAnsi="Times New Roman" w:eastAsia="Times New Roman"/>
                <w:b/>
                <w:bCs/>
                <w:sz w:val="24"/>
                <w:szCs w:val="24"/>
                <w:lang w:eastAsia="ru-RU"/>
              </w:rPr>
            </w:pPr>
          </w:p>
        </w:tc>
        <w:tc>
          <w:tcPr>
            <w:tcW w:w="608" w:type="pct"/>
            <w:vAlign w:val="center"/>
          </w:tcPr>
          <w:p w14:paraId="6B29633D">
            <w:pPr>
              <w:spacing w:after="0" w:line="240" w:lineRule="auto"/>
              <w:jc w:val="right"/>
              <w:rPr>
                <w:rFonts w:ascii="Times New Roman" w:hAnsi="Times New Roman" w:eastAsia="Times New Roman"/>
                <w:b/>
                <w:bCs/>
                <w:sz w:val="24"/>
                <w:szCs w:val="24"/>
                <w:highlight w:val="green"/>
                <w:lang w:eastAsia="ru-RU"/>
              </w:rPr>
            </w:pPr>
            <w:r>
              <w:rPr>
                <w:rFonts w:ascii="Times New Roman" w:hAnsi="Times New Roman" w:eastAsia="Times New Roman"/>
                <w:b/>
                <w:sz w:val="24"/>
                <w:szCs w:val="24"/>
                <w:lang w:eastAsia="ru-RU"/>
              </w:rPr>
              <w:t>638,2</w:t>
            </w:r>
          </w:p>
        </w:tc>
      </w:tr>
      <w:tr w14:paraId="18FE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096A15F4">
            <w:pPr>
              <w:autoSpaceDE w:val="0"/>
              <w:autoSpaceDN w:val="0"/>
              <w:adjustRightInd w:val="0"/>
              <w:spacing w:after="0" w:line="240" w:lineRule="auto"/>
              <w:outlineLvl w:val="3"/>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Пенсионное обеспечение</w:t>
            </w:r>
          </w:p>
        </w:tc>
        <w:tc>
          <w:tcPr>
            <w:tcW w:w="360" w:type="pct"/>
            <w:vAlign w:val="center"/>
          </w:tcPr>
          <w:p w14:paraId="0A83E5E7">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914</w:t>
            </w:r>
          </w:p>
        </w:tc>
        <w:tc>
          <w:tcPr>
            <w:tcW w:w="288" w:type="pct"/>
            <w:vAlign w:val="center"/>
          </w:tcPr>
          <w:p w14:paraId="42657938">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10</w:t>
            </w:r>
          </w:p>
        </w:tc>
        <w:tc>
          <w:tcPr>
            <w:tcW w:w="288" w:type="pct"/>
            <w:vAlign w:val="center"/>
          </w:tcPr>
          <w:p w14:paraId="5C175EDE">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01</w:t>
            </w:r>
          </w:p>
        </w:tc>
        <w:tc>
          <w:tcPr>
            <w:tcW w:w="576" w:type="pct"/>
            <w:vAlign w:val="center"/>
          </w:tcPr>
          <w:p w14:paraId="7FCAF7B6">
            <w:pPr>
              <w:spacing w:after="0" w:line="240" w:lineRule="auto"/>
              <w:jc w:val="center"/>
              <w:rPr>
                <w:rFonts w:ascii="Times New Roman" w:hAnsi="Times New Roman" w:eastAsia="Times New Roman"/>
                <w:b/>
                <w:sz w:val="24"/>
                <w:szCs w:val="24"/>
                <w:lang w:eastAsia="ru-RU"/>
              </w:rPr>
            </w:pPr>
          </w:p>
        </w:tc>
        <w:tc>
          <w:tcPr>
            <w:tcW w:w="430" w:type="pct"/>
            <w:vAlign w:val="center"/>
          </w:tcPr>
          <w:p w14:paraId="5A1C69D8">
            <w:pPr>
              <w:spacing w:after="0" w:line="240" w:lineRule="auto"/>
              <w:jc w:val="center"/>
              <w:rPr>
                <w:rFonts w:ascii="Times New Roman" w:hAnsi="Times New Roman" w:eastAsia="Times New Roman"/>
                <w:b/>
                <w:sz w:val="24"/>
                <w:szCs w:val="24"/>
                <w:lang w:eastAsia="ru-RU"/>
              </w:rPr>
            </w:pPr>
          </w:p>
        </w:tc>
        <w:tc>
          <w:tcPr>
            <w:tcW w:w="608" w:type="pct"/>
            <w:vAlign w:val="center"/>
          </w:tcPr>
          <w:p w14:paraId="42D6D663">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sz w:val="24"/>
                <w:szCs w:val="24"/>
                <w:lang w:eastAsia="ru-RU"/>
              </w:rPr>
              <w:t>618,2</w:t>
            </w:r>
          </w:p>
        </w:tc>
      </w:tr>
      <w:tr w14:paraId="1715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5F16C2C3">
            <w:pPr>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xml:space="preserve">Муниципальная программа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2BD4EB2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1B9545F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288" w:type="pct"/>
            <w:vAlign w:val="center"/>
          </w:tcPr>
          <w:p w14:paraId="5B0CF7E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76" w:type="pct"/>
            <w:vAlign w:val="center"/>
          </w:tcPr>
          <w:p w14:paraId="774E21C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39 0 00 00000</w:t>
            </w:r>
          </w:p>
        </w:tc>
        <w:tc>
          <w:tcPr>
            <w:tcW w:w="430" w:type="pct"/>
            <w:vAlign w:val="center"/>
          </w:tcPr>
          <w:p w14:paraId="413B1204">
            <w:pPr>
              <w:spacing w:after="0" w:line="240" w:lineRule="auto"/>
              <w:jc w:val="center"/>
              <w:rPr>
                <w:rFonts w:ascii="Times New Roman" w:hAnsi="Times New Roman" w:eastAsia="Times New Roman"/>
                <w:sz w:val="24"/>
                <w:szCs w:val="24"/>
                <w:lang w:eastAsia="ru-RU"/>
              </w:rPr>
            </w:pPr>
          </w:p>
        </w:tc>
        <w:tc>
          <w:tcPr>
            <w:tcW w:w="608" w:type="pct"/>
            <w:vAlign w:val="center"/>
          </w:tcPr>
          <w:p w14:paraId="53003E8D">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sz w:val="24"/>
                <w:szCs w:val="24"/>
                <w:lang w:eastAsia="ru-RU"/>
              </w:rPr>
              <w:t>618,2</w:t>
            </w:r>
          </w:p>
        </w:tc>
      </w:tr>
      <w:tr w14:paraId="1C06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6A61CA31">
            <w:pPr>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360" w:type="pct"/>
            <w:vAlign w:val="center"/>
          </w:tcPr>
          <w:p w14:paraId="4B8B3A5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783DA13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288" w:type="pct"/>
            <w:vAlign w:val="center"/>
          </w:tcPr>
          <w:p w14:paraId="47D61C0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76" w:type="pct"/>
            <w:vAlign w:val="center"/>
          </w:tcPr>
          <w:p w14:paraId="35ABE93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39 2 00 00000</w:t>
            </w:r>
          </w:p>
        </w:tc>
        <w:tc>
          <w:tcPr>
            <w:tcW w:w="430" w:type="pct"/>
            <w:vAlign w:val="center"/>
          </w:tcPr>
          <w:p w14:paraId="6CD2D949">
            <w:pPr>
              <w:spacing w:after="0" w:line="240" w:lineRule="auto"/>
              <w:jc w:val="center"/>
              <w:rPr>
                <w:rFonts w:ascii="Times New Roman" w:hAnsi="Times New Roman" w:eastAsia="Times New Roman"/>
                <w:sz w:val="24"/>
                <w:szCs w:val="24"/>
                <w:lang w:eastAsia="ru-RU"/>
              </w:rPr>
            </w:pPr>
          </w:p>
        </w:tc>
        <w:tc>
          <w:tcPr>
            <w:tcW w:w="608" w:type="pct"/>
            <w:vAlign w:val="center"/>
          </w:tcPr>
          <w:p w14:paraId="7EBB31FA">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sz w:val="24"/>
                <w:szCs w:val="24"/>
                <w:lang w:eastAsia="ru-RU"/>
              </w:rPr>
              <w:t>618,2</w:t>
            </w:r>
          </w:p>
        </w:tc>
      </w:tr>
      <w:tr w14:paraId="2CAD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4CD0FB7D">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iCs/>
                <w:sz w:val="24"/>
                <w:szCs w:val="24"/>
                <w:lang w:eastAsia="ru-RU"/>
              </w:rPr>
              <w:t>Основное мероприятие  «Организация социальной поддержки населения»</w:t>
            </w:r>
          </w:p>
        </w:tc>
        <w:tc>
          <w:tcPr>
            <w:tcW w:w="360" w:type="pct"/>
            <w:vAlign w:val="center"/>
          </w:tcPr>
          <w:p w14:paraId="5AB0B83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4FB444E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288" w:type="pct"/>
            <w:vAlign w:val="center"/>
          </w:tcPr>
          <w:p w14:paraId="72E7410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76" w:type="pct"/>
            <w:vAlign w:val="center"/>
          </w:tcPr>
          <w:p w14:paraId="415D43A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39 2 05 00000</w:t>
            </w:r>
          </w:p>
        </w:tc>
        <w:tc>
          <w:tcPr>
            <w:tcW w:w="430" w:type="pct"/>
            <w:vAlign w:val="center"/>
          </w:tcPr>
          <w:p w14:paraId="227D23E5">
            <w:pPr>
              <w:spacing w:after="0" w:line="240" w:lineRule="auto"/>
              <w:jc w:val="center"/>
              <w:rPr>
                <w:rFonts w:ascii="Times New Roman" w:hAnsi="Times New Roman" w:eastAsia="Times New Roman"/>
                <w:sz w:val="24"/>
                <w:szCs w:val="24"/>
                <w:lang w:eastAsia="ru-RU"/>
              </w:rPr>
            </w:pPr>
          </w:p>
        </w:tc>
        <w:tc>
          <w:tcPr>
            <w:tcW w:w="608" w:type="pct"/>
          </w:tcPr>
          <w:p w14:paraId="04D62508">
            <w:pPr>
              <w:jc w:val="right"/>
            </w:pPr>
            <w:r>
              <w:rPr>
                <w:rFonts w:ascii="Times New Roman" w:hAnsi="Times New Roman" w:eastAsia="Times New Roman"/>
                <w:sz w:val="24"/>
                <w:szCs w:val="24"/>
                <w:lang w:eastAsia="ru-RU"/>
              </w:rPr>
              <w:t>618,2</w:t>
            </w:r>
          </w:p>
        </w:tc>
      </w:tr>
      <w:tr w14:paraId="7031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446" w:type="pct"/>
            <w:vAlign w:val="center"/>
          </w:tcPr>
          <w:p w14:paraId="5EA1CC5F">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Доплаты к пенсиям муниципальных служащих </w:t>
            </w:r>
            <w:r>
              <w:rPr>
                <w:rFonts w:ascii="Times New Roman" w:hAnsi="Times New Roman" w:eastAsia="Times New Roman"/>
                <w:bCs/>
                <w:sz w:val="24"/>
                <w:szCs w:val="24"/>
                <w:lang w:eastAsia="ru-RU"/>
              </w:rPr>
              <w:t>Дьяченковского</w:t>
            </w:r>
            <w:r>
              <w:rPr>
                <w:rFonts w:ascii="Times New Roman" w:hAnsi="Times New Roman" w:eastAsia="Times New Roman"/>
                <w:sz w:val="24"/>
                <w:szCs w:val="24"/>
                <w:lang w:eastAsia="ru-RU"/>
              </w:rPr>
              <w:t xml:space="preserve"> сельского поселения (Социальное обеспечение и иные выплаты населению) </w:t>
            </w:r>
          </w:p>
        </w:tc>
        <w:tc>
          <w:tcPr>
            <w:tcW w:w="360" w:type="pct"/>
            <w:vAlign w:val="center"/>
          </w:tcPr>
          <w:p w14:paraId="2C08F7E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1AA96E0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288" w:type="pct"/>
            <w:vAlign w:val="center"/>
          </w:tcPr>
          <w:p w14:paraId="2A64C9E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76" w:type="pct"/>
            <w:vAlign w:val="center"/>
          </w:tcPr>
          <w:p w14:paraId="1338C45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39 2 05 90470</w:t>
            </w:r>
          </w:p>
          <w:p w14:paraId="22A41977">
            <w:pPr>
              <w:spacing w:after="0" w:line="240" w:lineRule="auto"/>
              <w:rPr>
                <w:rFonts w:ascii="Times New Roman" w:hAnsi="Times New Roman" w:eastAsia="Times New Roman"/>
                <w:sz w:val="24"/>
                <w:szCs w:val="24"/>
                <w:lang w:eastAsia="ru-RU"/>
              </w:rPr>
            </w:pPr>
          </w:p>
          <w:p w14:paraId="59EDA133">
            <w:pPr>
              <w:spacing w:after="0" w:line="240" w:lineRule="auto"/>
              <w:rPr>
                <w:rFonts w:ascii="Times New Roman" w:hAnsi="Times New Roman" w:eastAsia="Times New Roman"/>
                <w:sz w:val="24"/>
                <w:szCs w:val="24"/>
                <w:lang w:eastAsia="ru-RU"/>
              </w:rPr>
            </w:pPr>
          </w:p>
          <w:p w14:paraId="463E1499">
            <w:pPr>
              <w:spacing w:after="0" w:line="240" w:lineRule="auto"/>
              <w:rPr>
                <w:rFonts w:ascii="Times New Roman" w:hAnsi="Times New Roman" w:eastAsia="Times New Roman"/>
                <w:sz w:val="24"/>
                <w:szCs w:val="24"/>
                <w:lang w:eastAsia="ru-RU"/>
              </w:rPr>
            </w:pPr>
          </w:p>
        </w:tc>
        <w:tc>
          <w:tcPr>
            <w:tcW w:w="430" w:type="pct"/>
            <w:vAlign w:val="center"/>
          </w:tcPr>
          <w:p w14:paraId="6769A5D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300</w:t>
            </w:r>
          </w:p>
        </w:tc>
        <w:tc>
          <w:tcPr>
            <w:tcW w:w="608" w:type="pct"/>
          </w:tcPr>
          <w:p w14:paraId="7A335DAD">
            <w:pPr>
              <w:jc w:val="right"/>
            </w:pPr>
            <w:r>
              <w:rPr>
                <w:rFonts w:ascii="Times New Roman" w:hAnsi="Times New Roman" w:eastAsia="Times New Roman"/>
                <w:sz w:val="24"/>
                <w:szCs w:val="24"/>
                <w:lang w:eastAsia="ru-RU"/>
              </w:rPr>
              <w:t>618,2</w:t>
            </w:r>
          </w:p>
        </w:tc>
      </w:tr>
      <w:tr w14:paraId="59DE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5F5941AA">
            <w:pPr>
              <w:autoSpaceDE w:val="0"/>
              <w:autoSpaceDN w:val="0"/>
              <w:adjustRightInd w:val="0"/>
              <w:rPr>
                <w:rFonts w:ascii="Times New Roman" w:hAnsi="Times New Roman"/>
                <w:b/>
              </w:rPr>
            </w:pPr>
            <w:r>
              <w:rPr>
                <w:rFonts w:ascii="Times New Roman" w:hAnsi="Times New Roman"/>
                <w:b/>
              </w:rPr>
              <w:t>Социальное обеспечение отдельных категорий граждан</w:t>
            </w:r>
          </w:p>
        </w:tc>
        <w:tc>
          <w:tcPr>
            <w:tcW w:w="360" w:type="pct"/>
            <w:vAlign w:val="center"/>
          </w:tcPr>
          <w:p w14:paraId="040D98C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3754D82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288" w:type="pct"/>
            <w:vAlign w:val="center"/>
          </w:tcPr>
          <w:p w14:paraId="661F520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06</w:t>
            </w:r>
          </w:p>
        </w:tc>
        <w:tc>
          <w:tcPr>
            <w:tcW w:w="576" w:type="pct"/>
            <w:vAlign w:val="center"/>
          </w:tcPr>
          <w:p w14:paraId="3BB281EB">
            <w:pPr>
              <w:spacing w:after="0" w:line="240" w:lineRule="auto"/>
              <w:jc w:val="center"/>
              <w:rPr>
                <w:rFonts w:ascii="Times New Roman" w:hAnsi="Times New Roman" w:eastAsia="Times New Roman"/>
                <w:sz w:val="24"/>
                <w:szCs w:val="24"/>
                <w:lang w:eastAsia="ru-RU"/>
              </w:rPr>
            </w:pPr>
          </w:p>
        </w:tc>
        <w:tc>
          <w:tcPr>
            <w:tcW w:w="430" w:type="pct"/>
            <w:vAlign w:val="center"/>
          </w:tcPr>
          <w:p w14:paraId="3B357DA5">
            <w:pPr>
              <w:spacing w:after="0" w:line="240" w:lineRule="auto"/>
              <w:jc w:val="center"/>
              <w:rPr>
                <w:rFonts w:ascii="Times New Roman" w:hAnsi="Times New Roman" w:eastAsia="Times New Roman"/>
                <w:sz w:val="24"/>
                <w:szCs w:val="24"/>
                <w:lang w:eastAsia="ru-RU"/>
              </w:rPr>
            </w:pPr>
          </w:p>
        </w:tc>
        <w:tc>
          <w:tcPr>
            <w:tcW w:w="608" w:type="pct"/>
          </w:tcPr>
          <w:p w14:paraId="62573CFC">
            <w:pPr>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20,00</w:t>
            </w:r>
          </w:p>
        </w:tc>
      </w:tr>
      <w:tr w14:paraId="195B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5660FD52">
            <w:pPr>
              <w:autoSpaceDE w:val="0"/>
              <w:autoSpaceDN w:val="0"/>
              <w:adjustRightInd w:val="0"/>
              <w:rPr>
                <w:rFonts w:ascii="Times New Roman" w:hAnsi="Times New Roman"/>
                <w:sz w:val="24"/>
                <w:szCs w:val="24"/>
              </w:rPr>
            </w:pPr>
            <w:r>
              <w:rPr>
                <w:rFonts w:ascii="Times New Roman" w:hAnsi="Times New Roman"/>
                <w:sz w:val="24"/>
                <w:szCs w:val="24"/>
              </w:rPr>
              <w:t>Пособия по социальной помощи населению в денежной форме</w:t>
            </w:r>
          </w:p>
        </w:tc>
        <w:tc>
          <w:tcPr>
            <w:tcW w:w="360" w:type="pct"/>
            <w:vAlign w:val="center"/>
          </w:tcPr>
          <w:p w14:paraId="4BF26E2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914</w:t>
            </w:r>
          </w:p>
        </w:tc>
        <w:tc>
          <w:tcPr>
            <w:tcW w:w="288" w:type="pct"/>
            <w:vAlign w:val="center"/>
          </w:tcPr>
          <w:p w14:paraId="7D2698F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288" w:type="pct"/>
            <w:vAlign w:val="center"/>
          </w:tcPr>
          <w:p w14:paraId="190CC6B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06</w:t>
            </w:r>
          </w:p>
        </w:tc>
        <w:tc>
          <w:tcPr>
            <w:tcW w:w="576" w:type="pct"/>
            <w:vAlign w:val="center"/>
          </w:tcPr>
          <w:p w14:paraId="08B5AE1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392 05</w:t>
            </w:r>
          </w:p>
          <w:p w14:paraId="45D5EF9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90490</w:t>
            </w:r>
          </w:p>
          <w:p w14:paraId="4C7DD624">
            <w:pPr>
              <w:spacing w:after="0" w:line="240" w:lineRule="auto"/>
              <w:jc w:val="center"/>
              <w:rPr>
                <w:rFonts w:ascii="Times New Roman" w:hAnsi="Times New Roman" w:eastAsia="Times New Roman"/>
                <w:sz w:val="24"/>
                <w:szCs w:val="24"/>
                <w:lang w:eastAsia="ru-RU"/>
              </w:rPr>
            </w:pPr>
          </w:p>
        </w:tc>
        <w:tc>
          <w:tcPr>
            <w:tcW w:w="430" w:type="pct"/>
            <w:vAlign w:val="center"/>
          </w:tcPr>
          <w:p w14:paraId="10DEC5E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300</w:t>
            </w:r>
          </w:p>
        </w:tc>
        <w:tc>
          <w:tcPr>
            <w:tcW w:w="608" w:type="pct"/>
            <w:vAlign w:val="center"/>
          </w:tcPr>
          <w:p w14:paraId="3A1962D6">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sz w:val="24"/>
                <w:szCs w:val="24"/>
                <w:lang w:eastAsia="ru-RU"/>
              </w:rPr>
              <w:t>20,00</w:t>
            </w:r>
          </w:p>
        </w:tc>
      </w:tr>
      <w:tr w14:paraId="275F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7A37BF10">
            <w:pPr>
              <w:autoSpaceDE w:val="0"/>
              <w:autoSpaceDN w:val="0"/>
              <w:adjustRightInd w:val="0"/>
              <w:rPr>
                <w:rFonts w:ascii="Times New Roman" w:hAnsi="Times New Roman"/>
                <w:b/>
                <w:sz w:val="24"/>
                <w:szCs w:val="24"/>
              </w:rPr>
            </w:pPr>
            <w:r>
              <w:rPr>
                <w:rFonts w:ascii="Times New Roman" w:hAnsi="Times New Roman"/>
                <w:b/>
                <w:sz w:val="24"/>
                <w:szCs w:val="24"/>
              </w:rPr>
              <w:t>ОБСЛУЖИВАНИЕ ГОСУДАРСТВЕННОГО И МУНИЦИПАЛЬНОГО ДОЛГА</w:t>
            </w:r>
          </w:p>
        </w:tc>
        <w:tc>
          <w:tcPr>
            <w:tcW w:w="360" w:type="pct"/>
            <w:vAlign w:val="center"/>
          </w:tcPr>
          <w:p w14:paraId="3F1025BE">
            <w:pPr>
              <w:jc w:val="center"/>
              <w:rPr>
                <w:rFonts w:ascii="Times New Roman" w:hAnsi="Times New Roman"/>
                <w:b/>
                <w:sz w:val="24"/>
                <w:szCs w:val="24"/>
              </w:rPr>
            </w:pPr>
            <w:r>
              <w:rPr>
                <w:rFonts w:ascii="Times New Roman" w:hAnsi="Times New Roman"/>
                <w:b/>
                <w:sz w:val="24"/>
                <w:szCs w:val="24"/>
              </w:rPr>
              <w:t>914</w:t>
            </w:r>
          </w:p>
        </w:tc>
        <w:tc>
          <w:tcPr>
            <w:tcW w:w="288" w:type="pct"/>
            <w:vAlign w:val="center"/>
          </w:tcPr>
          <w:p w14:paraId="070A0707">
            <w:pPr>
              <w:jc w:val="center"/>
              <w:rPr>
                <w:rFonts w:ascii="Times New Roman" w:hAnsi="Times New Roman"/>
                <w:b/>
                <w:sz w:val="24"/>
                <w:szCs w:val="24"/>
              </w:rPr>
            </w:pPr>
            <w:r>
              <w:rPr>
                <w:rFonts w:ascii="Times New Roman" w:hAnsi="Times New Roman"/>
                <w:b/>
                <w:sz w:val="24"/>
                <w:szCs w:val="24"/>
              </w:rPr>
              <w:t>13</w:t>
            </w:r>
          </w:p>
        </w:tc>
        <w:tc>
          <w:tcPr>
            <w:tcW w:w="288" w:type="pct"/>
            <w:vAlign w:val="center"/>
          </w:tcPr>
          <w:p w14:paraId="4452ADF9">
            <w:pPr>
              <w:jc w:val="center"/>
              <w:rPr>
                <w:rFonts w:ascii="Times New Roman" w:hAnsi="Times New Roman"/>
                <w:sz w:val="24"/>
                <w:szCs w:val="24"/>
              </w:rPr>
            </w:pPr>
            <w:r>
              <w:rPr>
                <w:rFonts w:ascii="Times New Roman" w:hAnsi="Times New Roman"/>
                <w:sz w:val="24"/>
                <w:szCs w:val="24"/>
              </w:rPr>
              <w:t xml:space="preserve"> </w:t>
            </w:r>
          </w:p>
        </w:tc>
        <w:tc>
          <w:tcPr>
            <w:tcW w:w="576" w:type="pct"/>
            <w:vAlign w:val="center"/>
          </w:tcPr>
          <w:p w14:paraId="7163DF93">
            <w:pPr>
              <w:spacing w:after="0" w:line="240" w:lineRule="auto"/>
              <w:rPr>
                <w:rFonts w:ascii="Times New Roman" w:hAnsi="Times New Roman" w:eastAsia="Times New Roman"/>
                <w:sz w:val="24"/>
                <w:szCs w:val="24"/>
                <w:lang w:eastAsia="ru-RU"/>
              </w:rPr>
            </w:pPr>
          </w:p>
        </w:tc>
        <w:tc>
          <w:tcPr>
            <w:tcW w:w="430" w:type="pct"/>
            <w:vAlign w:val="center"/>
          </w:tcPr>
          <w:p w14:paraId="37ED1B33">
            <w:pPr>
              <w:spacing w:after="0" w:line="240" w:lineRule="auto"/>
              <w:jc w:val="center"/>
              <w:rPr>
                <w:rFonts w:ascii="Times New Roman" w:hAnsi="Times New Roman" w:eastAsia="Times New Roman"/>
                <w:sz w:val="24"/>
                <w:szCs w:val="24"/>
                <w:lang w:eastAsia="ru-RU"/>
              </w:rPr>
            </w:pPr>
          </w:p>
        </w:tc>
        <w:tc>
          <w:tcPr>
            <w:tcW w:w="608" w:type="pct"/>
            <w:vAlign w:val="center"/>
          </w:tcPr>
          <w:p w14:paraId="54098EAC">
            <w:pPr>
              <w:spacing w:after="0" w:line="240" w:lineRule="auto"/>
              <w:jc w:val="right"/>
              <w:rPr>
                <w:rFonts w:ascii="Times New Roman" w:hAnsi="Times New Roman" w:eastAsia="Times New Roman"/>
                <w:sz w:val="24"/>
                <w:szCs w:val="24"/>
                <w:highlight w:val="cyan"/>
                <w:lang w:eastAsia="ru-RU"/>
              </w:rPr>
            </w:pPr>
            <w:r>
              <w:rPr>
                <w:rFonts w:ascii="Times New Roman" w:hAnsi="Times New Roman" w:eastAsia="Times New Roman"/>
                <w:sz w:val="24"/>
                <w:szCs w:val="24"/>
                <w:lang w:eastAsia="ru-RU"/>
              </w:rPr>
              <w:t>1,3</w:t>
            </w:r>
          </w:p>
        </w:tc>
      </w:tr>
      <w:tr w14:paraId="4DC4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379D4FF8">
            <w:pPr>
              <w:autoSpaceDE w:val="0"/>
              <w:autoSpaceDN w:val="0"/>
              <w:adjustRightInd w:val="0"/>
              <w:rPr>
                <w:rFonts w:ascii="Times New Roman" w:hAnsi="Times New Roman"/>
                <w:sz w:val="24"/>
                <w:szCs w:val="24"/>
              </w:rPr>
            </w:pPr>
            <w:r>
              <w:rPr>
                <w:rFonts w:ascii="Times New Roman" w:hAnsi="Times New Roman"/>
                <w:b/>
                <w:sz w:val="24"/>
                <w:szCs w:val="24"/>
              </w:rPr>
              <w:t>Обслуживание государственного внутреннего и муниципального долга</w:t>
            </w:r>
          </w:p>
        </w:tc>
        <w:tc>
          <w:tcPr>
            <w:tcW w:w="360" w:type="pct"/>
            <w:vAlign w:val="center"/>
          </w:tcPr>
          <w:p w14:paraId="2C209314">
            <w:pPr>
              <w:jc w:val="center"/>
              <w:rPr>
                <w:rFonts w:ascii="Times New Roman" w:hAnsi="Times New Roman"/>
                <w:b/>
                <w:sz w:val="24"/>
                <w:szCs w:val="24"/>
              </w:rPr>
            </w:pPr>
            <w:r>
              <w:rPr>
                <w:rFonts w:ascii="Times New Roman" w:hAnsi="Times New Roman"/>
                <w:b/>
                <w:sz w:val="24"/>
                <w:szCs w:val="24"/>
              </w:rPr>
              <w:t>914</w:t>
            </w:r>
          </w:p>
        </w:tc>
        <w:tc>
          <w:tcPr>
            <w:tcW w:w="288" w:type="pct"/>
            <w:vAlign w:val="center"/>
          </w:tcPr>
          <w:p w14:paraId="1DA81340">
            <w:pPr>
              <w:jc w:val="center"/>
              <w:rPr>
                <w:rFonts w:ascii="Times New Roman" w:hAnsi="Times New Roman"/>
                <w:b/>
                <w:sz w:val="24"/>
                <w:szCs w:val="24"/>
              </w:rPr>
            </w:pPr>
            <w:r>
              <w:rPr>
                <w:rFonts w:ascii="Times New Roman" w:hAnsi="Times New Roman"/>
                <w:b/>
                <w:sz w:val="24"/>
                <w:szCs w:val="24"/>
              </w:rPr>
              <w:t>13</w:t>
            </w:r>
          </w:p>
        </w:tc>
        <w:tc>
          <w:tcPr>
            <w:tcW w:w="288" w:type="pct"/>
            <w:vAlign w:val="center"/>
          </w:tcPr>
          <w:p w14:paraId="0A1DC1DB">
            <w:pPr>
              <w:jc w:val="center"/>
              <w:rPr>
                <w:rFonts w:ascii="Times New Roman" w:hAnsi="Times New Roman"/>
                <w:b/>
                <w:sz w:val="24"/>
                <w:szCs w:val="24"/>
              </w:rPr>
            </w:pPr>
            <w:r>
              <w:rPr>
                <w:rFonts w:ascii="Times New Roman" w:hAnsi="Times New Roman"/>
                <w:b/>
                <w:sz w:val="24"/>
                <w:szCs w:val="24"/>
              </w:rPr>
              <w:t>01</w:t>
            </w:r>
          </w:p>
        </w:tc>
        <w:tc>
          <w:tcPr>
            <w:tcW w:w="576" w:type="pct"/>
            <w:vAlign w:val="center"/>
          </w:tcPr>
          <w:p w14:paraId="3322AFF9">
            <w:pPr>
              <w:spacing w:after="0" w:line="240" w:lineRule="auto"/>
              <w:rPr>
                <w:rFonts w:ascii="Times New Roman" w:hAnsi="Times New Roman" w:eastAsia="Times New Roman"/>
                <w:sz w:val="24"/>
                <w:szCs w:val="24"/>
                <w:lang w:eastAsia="ru-RU"/>
              </w:rPr>
            </w:pPr>
          </w:p>
        </w:tc>
        <w:tc>
          <w:tcPr>
            <w:tcW w:w="430" w:type="pct"/>
            <w:vAlign w:val="center"/>
          </w:tcPr>
          <w:p w14:paraId="0EC3FAFE">
            <w:pPr>
              <w:spacing w:after="0" w:line="240" w:lineRule="auto"/>
              <w:jc w:val="center"/>
              <w:rPr>
                <w:rFonts w:ascii="Times New Roman" w:hAnsi="Times New Roman" w:eastAsia="Times New Roman"/>
                <w:sz w:val="24"/>
                <w:szCs w:val="24"/>
                <w:lang w:eastAsia="ru-RU"/>
              </w:rPr>
            </w:pPr>
          </w:p>
        </w:tc>
        <w:tc>
          <w:tcPr>
            <w:tcW w:w="608" w:type="pct"/>
            <w:vAlign w:val="center"/>
          </w:tcPr>
          <w:p w14:paraId="42258F98">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r>
      <w:tr w14:paraId="7D0A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tcPr>
          <w:p w14:paraId="061ADA23">
            <w:pPr>
              <w:rPr>
                <w:rFonts w:ascii="Times New Roman" w:hAnsi="Times New Roman"/>
                <w:sz w:val="24"/>
                <w:szCs w:val="24"/>
              </w:rPr>
            </w:pPr>
            <w:r>
              <w:rPr>
                <w:rFonts w:ascii="Times New Roman" w:hAnsi="Times New Roman"/>
                <w:color w:val="000000"/>
                <w:sz w:val="24"/>
                <w:szCs w:val="24"/>
              </w:rPr>
              <w:t xml:space="preserve">Муниципальная программа </w:t>
            </w:r>
            <w:r>
              <w:rPr>
                <w:rFonts w:ascii="Times New Roman" w:hAnsi="Times New Roman"/>
                <w:bCs/>
                <w:sz w:val="24"/>
                <w:szCs w:val="24"/>
              </w:rPr>
              <w:t>Дьяченковского</w:t>
            </w:r>
            <w:r>
              <w:rPr>
                <w:rFonts w:ascii="Times New Roman" w:hAnsi="Times New Roman"/>
                <w:color w:val="000000"/>
                <w:sz w:val="24"/>
                <w:szCs w:val="24"/>
              </w:rPr>
              <w:t xml:space="preserve"> сельского поселения Богучарского муниципального района Воронежской области «Экономическое развитие </w:t>
            </w:r>
            <w:r>
              <w:rPr>
                <w:rFonts w:ascii="Times New Roman" w:hAnsi="Times New Roman"/>
                <w:bCs/>
                <w:color w:val="000000"/>
                <w:sz w:val="24"/>
                <w:szCs w:val="24"/>
              </w:rPr>
              <w:t>Дьяченковского</w:t>
            </w:r>
            <w:r>
              <w:rPr>
                <w:rFonts w:ascii="Times New Roman" w:hAnsi="Times New Roman"/>
                <w:color w:val="000000"/>
                <w:sz w:val="24"/>
                <w:szCs w:val="24"/>
              </w:rPr>
              <w:t xml:space="preserve"> сельского поселения Богучарского муниципального района Воронежской области» </w:t>
            </w:r>
          </w:p>
        </w:tc>
        <w:tc>
          <w:tcPr>
            <w:tcW w:w="360" w:type="pct"/>
            <w:vAlign w:val="center"/>
          </w:tcPr>
          <w:p w14:paraId="4C5F793A">
            <w:pPr>
              <w:jc w:val="center"/>
              <w:rPr>
                <w:rFonts w:ascii="Times New Roman" w:hAnsi="Times New Roman"/>
                <w:sz w:val="24"/>
                <w:szCs w:val="24"/>
              </w:rPr>
            </w:pPr>
            <w:r>
              <w:rPr>
                <w:rFonts w:ascii="Times New Roman" w:hAnsi="Times New Roman"/>
                <w:sz w:val="24"/>
                <w:szCs w:val="24"/>
              </w:rPr>
              <w:t>914</w:t>
            </w:r>
          </w:p>
        </w:tc>
        <w:tc>
          <w:tcPr>
            <w:tcW w:w="288" w:type="pct"/>
            <w:vAlign w:val="center"/>
          </w:tcPr>
          <w:p w14:paraId="24996226">
            <w:pPr>
              <w:jc w:val="center"/>
              <w:rPr>
                <w:rFonts w:ascii="Times New Roman" w:hAnsi="Times New Roman"/>
                <w:sz w:val="24"/>
                <w:szCs w:val="24"/>
              </w:rPr>
            </w:pPr>
            <w:r>
              <w:rPr>
                <w:rFonts w:ascii="Times New Roman" w:hAnsi="Times New Roman"/>
                <w:sz w:val="24"/>
                <w:szCs w:val="24"/>
              </w:rPr>
              <w:t>13</w:t>
            </w:r>
          </w:p>
        </w:tc>
        <w:tc>
          <w:tcPr>
            <w:tcW w:w="288" w:type="pct"/>
            <w:vAlign w:val="center"/>
          </w:tcPr>
          <w:p w14:paraId="3CE55BAE">
            <w:pPr>
              <w:jc w:val="center"/>
              <w:rPr>
                <w:rFonts w:ascii="Times New Roman" w:hAnsi="Times New Roman"/>
                <w:sz w:val="24"/>
                <w:szCs w:val="24"/>
              </w:rPr>
            </w:pPr>
            <w:r>
              <w:rPr>
                <w:rFonts w:ascii="Times New Roman" w:hAnsi="Times New Roman"/>
                <w:sz w:val="24"/>
                <w:szCs w:val="24"/>
              </w:rPr>
              <w:t>01</w:t>
            </w:r>
          </w:p>
        </w:tc>
        <w:tc>
          <w:tcPr>
            <w:tcW w:w="576" w:type="pct"/>
            <w:vAlign w:val="center"/>
          </w:tcPr>
          <w:p w14:paraId="2EA10F5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39 0 00 00000</w:t>
            </w:r>
          </w:p>
        </w:tc>
        <w:tc>
          <w:tcPr>
            <w:tcW w:w="430" w:type="pct"/>
            <w:vAlign w:val="center"/>
          </w:tcPr>
          <w:p w14:paraId="77F5CC28">
            <w:pPr>
              <w:spacing w:after="0" w:line="240" w:lineRule="auto"/>
              <w:jc w:val="center"/>
              <w:rPr>
                <w:rFonts w:ascii="Times New Roman" w:hAnsi="Times New Roman" w:eastAsia="Times New Roman"/>
                <w:sz w:val="24"/>
                <w:szCs w:val="24"/>
                <w:lang w:eastAsia="ru-RU"/>
              </w:rPr>
            </w:pPr>
          </w:p>
        </w:tc>
        <w:tc>
          <w:tcPr>
            <w:tcW w:w="608" w:type="pct"/>
            <w:vAlign w:val="center"/>
          </w:tcPr>
          <w:p w14:paraId="47E35ED6">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r>
      <w:tr w14:paraId="2598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341B57D4">
            <w:pPr>
              <w:rPr>
                <w:rFonts w:ascii="Times New Roman" w:hAnsi="Times New Roman"/>
                <w:sz w:val="24"/>
                <w:szCs w:val="24"/>
              </w:rPr>
            </w:pPr>
            <w:r>
              <w:rPr>
                <w:rFonts w:ascii="Times New Roman" w:hAnsi="Times New Roman"/>
                <w:color w:val="000000"/>
                <w:sz w:val="24"/>
                <w:szCs w:val="24"/>
              </w:rPr>
              <w:t xml:space="preserve">Подпрограмма «Прочие мероприятия по реализации программы «Экономическое развитие </w:t>
            </w:r>
            <w:r>
              <w:rPr>
                <w:rFonts w:ascii="Times New Roman" w:hAnsi="Times New Roman"/>
                <w:bCs/>
                <w:color w:val="000000"/>
                <w:sz w:val="24"/>
                <w:szCs w:val="24"/>
              </w:rPr>
              <w:t>Дьяченковского</w:t>
            </w:r>
            <w:r>
              <w:rPr>
                <w:rFonts w:ascii="Times New Roman" w:hAnsi="Times New Roman"/>
                <w:color w:val="000000"/>
                <w:sz w:val="24"/>
                <w:szCs w:val="24"/>
              </w:rPr>
              <w:t xml:space="preserve"> сельского поселения Богучарского муниципального района Воронежской области» </w:t>
            </w:r>
          </w:p>
        </w:tc>
        <w:tc>
          <w:tcPr>
            <w:tcW w:w="360" w:type="pct"/>
            <w:vAlign w:val="center"/>
          </w:tcPr>
          <w:p w14:paraId="36F92742">
            <w:pPr>
              <w:jc w:val="center"/>
              <w:rPr>
                <w:rFonts w:ascii="Times New Roman" w:hAnsi="Times New Roman"/>
                <w:sz w:val="24"/>
                <w:szCs w:val="24"/>
              </w:rPr>
            </w:pPr>
            <w:r>
              <w:rPr>
                <w:rFonts w:ascii="Times New Roman" w:hAnsi="Times New Roman"/>
                <w:sz w:val="24"/>
                <w:szCs w:val="24"/>
              </w:rPr>
              <w:t>914</w:t>
            </w:r>
          </w:p>
        </w:tc>
        <w:tc>
          <w:tcPr>
            <w:tcW w:w="288" w:type="pct"/>
            <w:vAlign w:val="center"/>
          </w:tcPr>
          <w:p w14:paraId="4EF5B9B9">
            <w:pPr>
              <w:jc w:val="center"/>
              <w:rPr>
                <w:rFonts w:ascii="Times New Roman" w:hAnsi="Times New Roman"/>
                <w:sz w:val="24"/>
                <w:szCs w:val="24"/>
              </w:rPr>
            </w:pPr>
            <w:r>
              <w:rPr>
                <w:rFonts w:ascii="Times New Roman" w:hAnsi="Times New Roman"/>
                <w:sz w:val="24"/>
                <w:szCs w:val="24"/>
              </w:rPr>
              <w:t>13</w:t>
            </w:r>
          </w:p>
        </w:tc>
        <w:tc>
          <w:tcPr>
            <w:tcW w:w="288" w:type="pct"/>
            <w:vAlign w:val="center"/>
          </w:tcPr>
          <w:p w14:paraId="7EBA12EA">
            <w:pPr>
              <w:jc w:val="center"/>
              <w:rPr>
                <w:rFonts w:ascii="Times New Roman" w:hAnsi="Times New Roman"/>
                <w:sz w:val="24"/>
                <w:szCs w:val="24"/>
              </w:rPr>
            </w:pPr>
            <w:r>
              <w:rPr>
                <w:rFonts w:ascii="Times New Roman" w:hAnsi="Times New Roman"/>
                <w:sz w:val="24"/>
                <w:szCs w:val="24"/>
              </w:rPr>
              <w:t>01</w:t>
            </w:r>
          </w:p>
        </w:tc>
        <w:tc>
          <w:tcPr>
            <w:tcW w:w="576" w:type="pct"/>
            <w:vAlign w:val="center"/>
          </w:tcPr>
          <w:p w14:paraId="680729E0">
            <w:pPr>
              <w:jc w:val="center"/>
              <w:rPr>
                <w:rFonts w:ascii="Times New Roman" w:hAnsi="Times New Roman"/>
                <w:sz w:val="24"/>
                <w:szCs w:val="24"/>
              </w:rPr>
            </w:pPr>
            <w:r>
              <w:rPr>
                <w:rFonts w:ascii="Times New Roman" w:hAnsi="Times New Roman"/>
                <w:sz w:val="24"/>
                <w:szCs w:val="24"/>
              </w:rPr>
              <w:t>39 2 00 00000</w:t>
            </w:r>
          </w:p>
        </w:tc>
        <w:tc>
          <w:tcPr>
            <w:tcW w:w="430" w:type="pct"/>
            <w:vAlign w:val="center"/>
          </w:tcPr>
          <w:p w14:paraId="444461DA">
            <w:pPr>
              <w:spacing w:after="0" w:line="240" w:lineRule="auto"/>
              <w:jc w:val="center"/>
              <w:rPr>
                <w:rFonts w:ascii="Times New Roman" w:hAnsi="Times New Roman" w:eastAsia="Times New Roman"/>
                <w:sz w:val="24"/>
                <w:szCs w:val="24"/>
                <w:lang w:eastAsia="ru-RU"/>
              </w:rPr>
            </w:pPr>
          </w:p>
        </w:tc>
        <w:tc>
          <w:tcPr>
            <w:tcW w:w="608" w:type="pct"/>
            <w:vAlign w:val="center"/>
          </w:tcPr>
          <w:p w14:paraId="5168B5F3">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r>
      <w:tr w14:paraId="72E9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013FDDA0">
            <w:pPr>
              <w:autoSpaceDE w:val="0"/>
              <w:autoSpaceDN w:val="0"/>
              <w:adjustRightInd w:val="0"/>
              <w:rPr>
                <w:rFonts w:ascii="Times New Roman" w:hAnsi="Times New Roman"/>
                <w:sz w:val="24"/>
                <w:szCs w:val="24"/>
              </w:rPr>
            </w:pPr>
            <w:r>
              <w:rPr>
                <w:rFonts w:ascii="Times New Roman" w:hAnsi="Times New Roman"/>
                <w:iCs/>
                <w:sz w:val="24"/>
                <w:szCs w:val="24"/>
              </w:rPr>
              <w:t>Расходы на обслуживание  внутреннего  долга</w:t>
            </w:r>
          </w:p>
        </w:tc>
        <w:tc>
          <w:tcPr>
            <w:tcW w:w="360" w:type="pct"/>
            <w:vAlign w:val="center"/>
          </w:tcPr>
          <w:p w14:paraId="6D284148">
            <w:pPr>
              <w:jc w:val="center"/>
              <w:rPr>
                <w:rFonts w:ascii="Times New Roman" w:hAnsi="Times New Roman"/>
                <w:sz w:val="24"/>
                <w:szCs w:val="24"/>
              </w:rPr>
            </w:pPr>
            <w:r>
              <w:rPr>
                <w:rFonts w:ascii="Times New Roman" w:hAnsi="Times New Roman"/>
                <w:sz w:val="24"/>
                <w:szCs w:val="24"/>
              </w:rPr>
              <w:t>914</w:t>
            </w:r>
          </w:p>
        </w:tc>
        <w:tc>
          <w:tcPr>
            <w:tcW w:w="288" w:type="pct"/>
            <w:vAlign w:val="center"/>
          </w:tcPr>
          <w:p w14:paraId="6B41055C">
            <w:pPr>
              <w:jc w:val="center"/>
              <w:rPr>
                <w:rFonts w:ascii="Times New Roman" w:hAnsi="Times New Roman"/>
                <w:sz w:val="24"/>
                <w:szCs w:val="24"/>
              </w:rPr>
            </w:pPr>
            <w:r>
              <w:rPr>
                <w:rFonts w:ascii="Times New Roman" w:hAnsi="Times New Roman"/>
                <w:sz w:val="24"/>
                <w:szCs w:val="24"/>
              </w:rPr>
              <w:t>13</w:t>
            </w:r>
          </w:p>
        </w:tc>
        <w:tc>
          <w:tcPr>
            <w:tcW w:w="288" w:type="pct"/>
            <w:vAlign w:val="center"/>
          </w:tcPr>
          <w:p w14:paraId="03EB2658">
            <w:pPr>
              <w:jc w:val="center"/>
              <w:rPr>
                <w:rFonts w:ascii="Times New Roman" w:hAnsi="Times New Roman"/>
                <w:sz w:val="24"/>
                <w:szCs w:val="24"/>
              </w:rPr>
            </w:pPr>
            <w:r>
              <w:rPr>
                <w:rFonts w:ascii="Times New Roman" w:hAnsi="Times New Roman"/>
                <w:sz w:val="24"/>
                <w:szCs w:val="24"/>
              </w:rPr>
              <w:t>01</w:t>
            </w:r>
          </w:p>
        </w:tc>
        <w:tc>
          <w:tcPr>
            <w:tcW w:w="576" w:type="pct"/>
            <w:vAlign w:val="center"/>
          </w:tcPr>
          <w:p w14:paraId="5BED1E6F">
            <w:pPr>
              <w:jc w:val="center"/>
              <w:rPr>
                <w:rFonts w:ascii="Times New Roman" w:hAnsi="Times New Roman"/>
                <w:sz w:val="24"/>
                <w:szCs w:val="24"/>
              </w:rPr>
            </w:pPr>
            <w:r>
              <w:rPr>
                <w:rFonts w:ascii="Times New Roman" w:hAnsi="Times New Roman"/>
                <w:sz w:val="24"/>
                <w:szCs w:val="24"/>
              </w:rPr>
              <w:t>39 2 08 00000</w:t>
            </w:r>
          </w:p>
        </w:tc>
        <w:tc>
          <w:tcPr>
            <w:tcW w:w="430" w:type="pct"/>
            <w:vAlign w:val="center"/>
          </w:tcPr>
          <w:p w14:paraId="2D223D55">
            <w:pPr>
              <w:spacing w:after="0" w:line="240" w:lineRule="auto"/>
              <w:jc w:val="center"/>
              <w:rPr>
                <w:rFonts w:ascii="Times New Roman" w:hAnsi="Times New Roman" w:eastAsia="Times New Roman"/>
                <w:sz w:val="24"/>
                <w:szCs w:val="24"/>
                <w:lang w:eastAsia="ru-RU"/>
              </w:rPr>
            </w:pPr>
          </w:p>
        </w:tc>
        <w:tc>
          <w:tcPr>
            <w:tcW w:w="608" w:type="pct"/>
            <w:vAlign w:val="center"/>
          </w:tcPr>
          <w:p w14:paraId="626A9704">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r>
      <w:tr w14:paraId="481E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vAlign w:val="center"/>
          </w:tcPr>
          <w:p w14:paraId="7BDE68F5">
            <w:pPr>
              <w:autoSpaceDE w:val="0"/>
              <w:autoSpaceDN w:val="0"/>
              <w:adjustRightInd w:val="0"/>
              <w:rPr>
                <w:rFonts w:ascii="Times New Roman" w:hAnsi="Times New Roman"/>
                <w:sz w:val="24"/>
                <w:szCs w:val="24"/>
              </w:rPr>
            </w:pPr>
            <w:r>
              <w:rPr>
                <w:rFonts w:ascii="Times New Roman" w:hAnsi="Times New Roman"/>
                <w:sz w:val="24"/>
                <w:szCs w:val="24"/>
              </w:rPr>
              <w:t xml:space="preserve">Обслуживание  муниципального долга </w:t>
            </w:r>
          </w:p>
        </w:tc>
        <w:tc>
          <w:tcPr>
            <w:tcW w:w="360" w:type="pct"/>
            <w:vAlign w:val="center"/>
          </w:tcPr>
          <w:p w14:paraId="4B7D383D">
            <w:pPr>
              <w:jc w:val="center"/>
              <w:rPr>
                <w:rFonts w:ascii="Times New Roman" w:hAnsi="Times New Roman"/>
                <w:sz w:val="24"/>
                <w:szCs w:val="24"/>
              </w:rPr>
            </w:pPr>
            <w:r>
              <w:rPr>
                <w:rFonts w:ascii="Times New Roman" w:hAnsi="Times New Roman"/>
                <w:sz w:val="24"/>
                <w:szCs w:val="24"/>
              </w:rPr>
              <w:t>914</w:t>
            </w:r>
          </w:p>
        </w:tc>
        <w:tc>
          <w:tcPr>
            <w:tcW w:w="288" w:type="pct"/>
            <w:vAlign w:val="center"/>
          </w:tcPr>
          <w:p w14:paraId="52EC6241">
            <w:pPr>
              <w:jc w:val="center"/>
              <w:rPr>
                <w:rFonts w:ascii="Times New Roman" w:hAnsi="Times New Roman"/>
                <w:sz w:val="24"/>
                <w:szCs w:val="24"/>
              </w:rPr>
            </w:pPr>
            <w:r>
              <w:rPr>
                <w:rFonts w:ascii="Times New Roman" w:hAnsi="Times New Roman"/>
                <w:sz w:val="24"/>
                <w:szCs w:val="24"/>
              </w:rPr>
              <w:t>13</w:t>
            </w:r>
          </w:p>
        </w:tc>
        <w:tc>
          <w:tcPr>
            <w:tcW w:w="288" w:type="pct"/>
            <w:vAlign w:val="center"/>
          </w:tcPr>
          <w:p w14:paraId="7612433B">
            <w:pPr>
              <w:jc w:val="center"/>
              <w:rPr>
                <w:rFonts w:ascii="Times New Roman" w:hAnsi="Times New Roman"/>
                <w:sz w:val="24"/>
                <w:szCs w:val="24"/>
              </w:rPr>
            </w:pPr>
            <w:r>
              <w:rPr>
                <w:rFonts w:ascii="Times New Roman" w:hAnsi="Times New Roman"/>
                <w:sz w:val="24"/>
                <w:szCs w:val="24"/>
              </w:rPr>
              <w:t>01</w:t>
            </w:r>
          </w:p>
        </w:tc>
        <w:tc>
          <w:tcPr>
            <w:tcW w:w="576" w:type="pct"/>
            <w:vAlign w:val="center"/>
          </w:tcPr>
          <w:p w14:paraId="19A61830">
            <w:pPr>
              <w:jc w:val="center"/>
              <w:rPr>
                <w:rFonts w:ascii="Times New Roman" w:hAnsi="Times New Roman"/>
                <w:sz w:val="24"/>
                <w:szCs w:val="24"/>
              </w:rPr>
            </w:pPr>
            <w:r>
              <w:rPr>
                <w:rFonts w:ascii="Times New Roman" w:hAnsi="Times New Roman"/>
                <w:sz w:val="24"/>
                <w:szCs w:val="24"/>
              </w:rPr>
              <w:t>39 2 08 27880</w:t>
            </w:r>
          </w:p>
        </w:tc>
        <w:tc>
          <w:tcPr>
            <w:tcW w:w="430" w:type="pct"/>
            <w:vAlign w:val="center"/>
          </w:tcPr>
          <w:p w14:paraId="53606E6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700</w:t>
            </w:r>
          </w:p>
        </w:tc>
        <w:tc>
          <w:tcPr>
            <w:tcW w:w="608" w:type="pct"/>
            <w:vAlign w:val="center"/>
          </w:tcPr>
          <w:p w14:paraId="78B43CE1">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r>
    </w:tbl>
    <w:p w14:paraId="487BA172">
      <w:pPr>
        <w:spacing w:after="0" w:line="240" w:lineRule="auto"/>
        <w:ind w:left="6237"/>
        <w:jc w:val="right"/>
        <w:rPr>
          <w:rFonts w:ascii="Times New Roman" w:hAnsi="Times New Roman" w:eastAsia="Times New Roman"/>
          <w:sz w:val="20"/>
          <w:szCs w:val="20"/>
          <w:lang w:eastAsia="ru-RU"/>
        </w:rPr>
      </w:pPr>
    </w:p>
    <w:p w14:paraId="4AFD3F6A">
      <w:pPr>
        <w:spacing w:after="0" w:line="240" w:lineRule="auto"/>
        <w:ind w:left="6237"/>
        <w:jc w:val="right"/>
        <w:rPr>
          <w:rFonts w:ascii="Times New Roman" w:hAnsi="Times New Roman" w:eastAsia="Times New Roman"/>
          <w:sz w:val="20"/>
          <w:szCs w:val="20"/>
          <w:lang w:eastAsia="ru-RU"/>
        </w:rPr>
      </w:pPr>
    </w:p>
    <w:p w14:paraId="2BFEFC82">
      <w:pPr>
        <w:spacing w:after="0" w:line="240" w:lineRule="auto"/>
        <w:ind w:left="6237"/>
        <w:jc w:val="right"/>
        <w:rPr>
          <w:rFonts w:ascii="Times New Roman" w:hAnsi="Times New Roman" w:eastAsia="Times New Roman"/>
          <w:sz w:val="20"/>
          <w:szCs w:val="20"/>
          <w:lang w:eastAsia="ru-RU"/>
        </w:rPr>
      </w:pPr>
    </w:p>
    <w:p w14:paraId="765C772B">
      <w:pPr>
        <w:spacing w:after="0" w:line="240" w:lineRule="auto"/>
        <w:ind w:left="6237"/>
        <w:jc w:val="right"/>
        <w:rPr>
          <w:rFonts w:ascii="Times New Roman" w:hAnsi="Times New Roman" w:eastAsia="Times New Roman"/>
          <w:sz w:val="20"/>
          <w:szCs w:val="20"/>
          <w:lang w:eastAsia="ru-RU"/>
        </w:rPr>
      </w:pPr>
    </w:p>
    <w:p w14:paraId="0A2C6A20">
      <w:pPr>
        <w:spacing w:after="0" w:line="240" w:lineRule="auto"/>
        <w:ind w:left="6237"/>
        <w:jc w:val="right"/>
        <w:rPr>
          <w:rFonts w:ascii="Times New Roman" w:hAnsi="Times New Roman" w:eastAsia="Times New Roman"/>
          <w:sz w:val="20"/>
          <w:szCs w:val="20"/>
          <w:lang w:eastAsia="ru-RU"/>
        </w:rPr>
      </w:pPr>
    </w:p>
    <w:p w14:paraId="262988F6">
      <w:pPr>
        <w:spacing w:after="0" w:line="240" w:lineRule="auto"/>
        <w:ind w:left="6237"/>
        <w:jc w:val="right"/>
        <w:rPr>
          <w:rFonts w:ascii="Times New Roman" w:hAnsi="Times New Roman" w:eastAsia="Times New Roman"/>
          <w:sz w:val="20"/>
          <w:szCs w:val="20"/>
          <w:lang w:eastAsia="ru-RU"/>
        </w:rPr>
      </w:pPr>
    </w:p>
    <w:p w14:paraId="431E9CCD">
      <w:pPr>
        <w:spacing w:after="0" w:line="240" w:lineRule="auto"/>
        <w:ind w:left="6237"/>
        <w:jc w:val="right"/>
        <w:rPr>
          <w:rFonts w:ascii="Times New Roman" w:hAnsi="Times New Roman" w:eastAsia="Times New Roman"/>
          <w:sz w:val="20"/>
          <w:szCs w:val="20"/>
          <w:lang w:eastAsia="ru-RU"/>
        </w:rPr>
      </w:pPr>
    </w:p>
    <w:p w14:paraId="2F4A01FB">
      <w:pPr>
        <w:spacing w:after="0" w:line="240" w:lineRule="auto"/>
        <w:ind w:left="6237"/>
        <w:jc w:val="right"/>
        <w:rPr>
          <w:rFonts w:ascii="Times New Roman" w:hAnsi="Times New Roman" w:eastAsia="Times New Roman"/>
          <w:sz w:val="20"/>
          <w:szCs w:val="20"/>
          <w:lang w:eastAsia="ru-RU"/>
        </w:rPr>
      </w:pPr>
      <w:r>
        <w:rPr>
          <w:rFonts w:ascii="Times New Roman" w:hAnsi="Times New Roman" w:eastAsia="Times New Roman"/>
          <w:sz w:val="20"/>
          <w:szCs w:val="20"/>
          <w:lang w:eastAsia="ru-RU"/>
        </w:rPr>
        <w:t>Приложение 3</w:t>
      </w:r>
    </w:p>
    <w:p w14:paraId="522E5D68">
      <w:pPr>
        <w:spacing w:after="0" w:line="240" w:lineRule="auto"/>
        <w:ind w:left="283" w:firstLine="4253"/>
        <w:jc w:val="right"/>
        <w:rPr>
          <w:rFonts w:ascii="Times New Roman" w:hAnsi="Times New Roman" w:eastAsia="Times New Roman"/>
          <w:sz w:val="20"/>
          <w:szCs w:val="20"/>
          <w:lang w:eastAsia="ru-RU"/>
        </w:rPr>
      </w:pPr>
      <w:r>
        <w:rPr>
          <w:rFonts w:ascii="Times New Roman" w:hAnsi="Times New Roman" w:eastAsia="Times New Roman"/>
          <w:lang w:eastAsia="ru-RU"/>
        </w:rPr>
        <w:t xml:space="preserve"> </w:t>
      </w:r>
      <w:r>
        <w:rPr>
          <w:rFonts w:ascii="Times New Roman" w:hAnsi="Times New Roman" w:eastAsia="Times New Roman"/>
          <w:sz w:val="20"/>
          <w:szCs w:val="20"/>
          <w:lang w:eastAsia="ru-RU"/>
        </w:rPr>
        <w:t>к  решению Совета народных депутатов</w:t>
      </w:r>
      <w:r>
        <w:rPr>
          <w:rFonts w:ascii="Times New Roman" w:hAnsi="Times New Roman" w:eastAsia="Times New Roman"/>
          <w:sz w:val="20"/>
          <w:szCs w:val="20"/>
          <w:lang w:eastAsia="ru-RU"/>
        </w:rPr>
        <w:br w:type="textWrapping"/>
      </w:r>
      <w:r>
        <w:rPr>
          <w:rFonts w:ascii="Times New Roman" w:hAnsi="Times New Roman" w:eastAsia="Times New Roman"/>
          <w:sz w:val="20"/>
          <w:szCs w:val="20"/>
          <w:lang w:eastAsia="ru-RU"/>
        </w:rPr>
        <w:t>Дьяченковского сельского поселения</w:t>
      </w:r>
      <w:r>
        <w:rPr>
          <w:rFonts w:ascii="Times New Roman" w:hAnsi="Times New Roman" w:eastAsia="Times New Roman"/>
          <w:sz w:val="20"/>
          <w:szCs w:val="20"/>
          <w:lang w:eastAsia="ru-RU"/>
        </w:rPr>
        <w:br w:type="textWrapping"/>
      </w:r>
      <w:r>
        <w:rPr>
          <w:rFonts w:ascii="Times New Roman" w:hAnsi="Times New Roman" w:eastAsia="Times New Roman"/>
          <w:sz w:val="20"/>
          <w:szCs w:val="20"/>
          <w:lang w:eastAsia="ru-RU"/>
        </w:rPr>
        <w:t xml:space="preserve">от </w:t>
      </w:r>
      <w:r>
        <w:rPr>
          <w:rFonts w:hint="default" w:ascii="Times New Roman" w:hAnsi="Times New Roman" w:eastAsia="Times New Roman"/>
          <w:sz w:val="20"/>
          <w:szCs w:val="20"/>
          <w:lang w:val="en-US" w:eastAsia="ru-RU"/>
        </w:rPr>
        <w:t>18.04.2025</w:t>
      </w:r>
      <w:r>
        <w:rPr>
          <w:rFonts w:ascii="Times New Roman" w:hAnsi="Times New Roman" w:eastAsia="Times New Roman"/>
          <w:sz w:val="20"/>
          <w:szCs w:val="20"/>
          <w:lang w:eastAsia="ru-RU"/>
        </w:rPr>
        <w:t xml:space="preserve"> №</w:t>
      </w:r>
      <w:r>
        <w:rPr>
          <w:rFonts w:hint="default" w:ascii="Times New Roman" w:hAnsi="Times New Roman" w:eastAsia="Times New Roman"/>
          <w:sz w:val="20"/>
          <w:szCs w:val="20"/>
          <w:lang w:val="en-US" w:eastAsia="ru-RU"/>
        </w:rPr>
        <w:t>333</w:t>
      </w:r>
      <w:r>
        <w:rPr>
          <w:rFonts w:ascii="Times New Roman" w:hAnsi="Times New Roman" w:eastAsia="Times New Roman"/>
          <w:sz w:val="20"/>
          <w:szCs w:val="20"/>
          <w:lang w:eastAsia="ru-RU"/>
        </w:rPr>
        <w:t xml:space="preserve">  </w:t>
      </w:r>
    </w:p>
    <w:p w14:paraId="1C0D0FE2">
      <w:pPr>
        <w:spacing w:after="0" w:line="240" w:lineRule="auto"/>
        <w:ind w:left="283" w:firstLine="4253"/>
        <w:jc w:val="right"/>
        <w:rPr>
          <w:rFonts w:ascii="Times New Roman" w:hAnsi="Times New Roman" w:eastAsia="Times New Roman"/>
          <w:sz w:val="20"/>
          <w:szCs w:val="20"/>
          <w:lang w:eastAsia="ru-RU"/>
        </w:rPr>
      </w:pPr>
    </w:p>
    <w:p w14:paraId="6A43DB31">
      <w:pPr>
        <w:spacing w:after="0" w:line="240" w:lineRule="auto"/>
        <w:ind w:left="6237"/>
        <w:rPr>
          <w:rFonts w:ascii="Times New Roman" w:hAnsi="Times New Roman" w:eastAsia="Times New Roman"/>
          <w:lang w:eastAsia="ru-RU"/>
        </w:rPr>
      </w:pPr>
    </w:p>
    <w:p w14:paraId="3013B9F3">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Распределение бюджетных ассигнований по разделам, подразделам, целевым статьям (муниципальным программам Дьяченковского сельского поселения), группам видов расходов классификации расходов бюджета Дьяченковского сельского поселения</w:t>
      </w:r>
    </w:p>
    <w:p w14:paraId="6CF0A45D">
      <w:pPr>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за 2024 год</w:t>
      </w:r>
    </w:p>
    <w:p w14:paraId="113E2192">
      <w:pPr>
        <w:spacing w:after="0" w:line="240" w:lineRule="auto"/>
        <w:jc w:val="right"/>
        <w:rPr>
          <w:rFonts w:ascii="Times New Roman" w:hAnsi="Times New Roman" w:eastAsia="Times New Roman"/>
          <w:lang w:eastAsia="ru-RU"/>
        </w:rPr>
      </w:pPr>
      <w:r>
        <w:rPr>
          <w:rFonts w:ascii="Times New Roman" w:hAnsi="Times New Roman" w:eastAsia="Times New Roman"/>
          <w:lang w:eastAsia="ru-RU"/>
        </w:rPr>
        <w:t>(тыс. рублей)</w:t>
      </w:r>
    </w:p>
    <w:tbl>
      <w:tblPr>
        <w:tblStyle w:val="12"/>
        <w:tblW w:w="4989"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8"/>
        <w:gridCol w:w="565"/>
        <w:gridCol w:w="567"/>
        <w:gridCol w:w="1557"/>
        <w:gridCol w:w="850"/>
        <w:gridCol w:w="953"/>
      </w:tblGrid>
      <w:tr w14:paraId="0ECC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4BF462CD">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Наименование</w:t>
            </w:r>
          </w:p>
        </w:tc>
        <w:tc>
          <w:tcPr>
            <w:tcW w:w="295" w:type="pct"/>
            <w:vAlign w:val="center"/>
          </w:tcPr>
          <w:p w14:paraId="62665CE0">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РЗ</w:t>
            </w:r>
          </w:p>
        </w:tc>
        <w:tc>
          <w:tcPr>
            <w:tcW w:w="296" w:type="pct"/>
            <w:vAlign w:val="center"/>
          </w:tcPr>
          <w:p w14:paraId="58C80A7E">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ПР</w:t>
            </w:r>
          </w:p>
        </w:tc>
        <w:tc>
          <w:tcPr>
            <w:tcW w:w="815" w:type="pct"/>
            <w:vAlign w:val="center"/>
          </w:tcPr>
          <w:p w14:paraId="232EB0C8">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ЦСР</w:t>
            </w:r>
          </w:p>
        </w:tc>
        <w:tc>
          <w:tcPr>
            <w:tcW w:w="445" w:type="pct"/>
            <w:vAlign w:val="center"/>
          </w:tcPr>
          <w:p w14:paraId="0B3FB28F">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ВР</w:t>
            </w:r>
          </w:p>
        </w:tc>
        <w:tc>
          <w:tcPr>
            <w:tcW w:w="498" w:type="pct"/>
            <w:vAlign w:val="center"/>
          </w:tcPr>
          <w:p w14:paraId="4605B207">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2024 год</w:t>
            </w:r>
          </w:p>
        </w:tc>
      </w:tr>
      <w:tr w14:paraId="3FD7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tcPr>
          <w:p w14:paraId="49663F97">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w:t>
            </w:r>
          </w:p>
        </w:tc>
        <w:tc>
          <w:tcPr>
            <w:tcW w:w="295" w:type="pct"/>
          </w:tcPr>
          <w:p w14:paraId="2B94F977">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w:t>
            </w:r>
          </w:p>
        </w:tc>
        <w:tc>
          <w:tcPr>
            <w:tcW w:w="296" w:type="pct"/>
          </w:tcPr>
          <w:p w14:paraId="65B62F70">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w:t>
            </w:r>
          </w:p>
        </w:tc>
        <w:tc>
          <w:tcPr>
            <w:tcW w:w="815" w:type="pct"/>
          </w:tcPr>
          <w:p w14:paraId="114DC764">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5</w:t>
            </w:r>
          </w:p>
        </w:tc>
        <w:tc>
          <w:tcPr>
            <w:tcW w:w="445" w:type="pct"/>
          </w:tcPr>
          <w:p w14:paraId="70F8EF50">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6</w:t>
            </w:r>
          </w:p>
        </w:tc>
        <w:tc>
          <w:tcPr>
            <w:tcW w:w="498" w:type="pct"/>
          </w:tcPr>
          <w:p w14:paraId="31C21099">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7</w:t>
            </w:r>
          </w:p>
        </w:tc>
      </w:tr>
      <w:tr w14:paraId="68A2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tcPr>
          <w:p w14:paraId="07BAE6B3">
            <w:pP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ВСЕГО</w:t>
            </w:r>
          </w:p>
        </w:tc>
        <w:tc>
          <w:tcPr>
            <w:tcW w:w="295" w:type="pct"/>
          </w:tcPr>
          <w:p w14:paraId="0CE37CBE">
            <w:pPr>
              <w:spacing w:after="0" w:line="240" w:lineRule="auto"/>
              <w:jc w:val="center"/>
              <w:rPr>
                <w:rFonts w:ascii="Times New Roman" w:hAnsi="Times New Roman" w:eastAsia="Times New Roman"/>
                <w:sz w:val="24"/>
                <w:szCs w:val="24"/>
                <w:lang w:eastAsia="ru-RU"/>
              </w:rPr>
            </w:pPr>
          </w:p>
        </w:tc>
        <w:tc>
          <w:tcPr>
            <w:tcW w:w="296" w:type="pct"/>
          </w:tcPr>
          <w:p w14:paraId="26EBAC1A">
            <w:pPr>
              <w:spacing w:after="0" w:line="240" w:lineRule="auto"/>
              <w:jc w:val="center"/>
              <w:rPr>
                <w:rFonts w:ascii="Times New Roman" w:hAnsi="Times New Roman" w:eastAsia="Times New Roman"/>
                <w:sz w:val="24"/>
                <w:szCs w:val="24"/>
                <w:lang w:eastAsia="ru-RU"/>
              </w:rPr>
            </w:pPr>
          </w:p>
        </w:tc>
        <w:tc>
          <w:tcPr>
            <w:tcW w:w="815" w:type="pct"/>
          </w:tcPr>
          <w:p w14:paraId="14EC41D4">
            <w:pPr>
              <w:spacing w:after="0" w:line="240" w:lineRule="auto"/>
              <w:jc w:val="center"/>
              <w:rPr>
                <w:rFonts w:ascii="Times New Roman" w:hAnsi="Times New Roman" w:eastAsia="Times New Roman"/>
                <w:sz w:val="24"/>
                <w:szCs w:val="24"/>
                <w:lang w:eastAsia="ru-RU"/>
              </w:rPr>
            </w:pPr>
          </w:p>
        </w:tc>
        <w:tc>
          <w:tcPr>
            <w:tcW w:w="445" w:type="pct"/>
          </w:tcPr>
          <w:p w14:paraId="7B379A0A">
            <w:pPr>
              <w:spacing w:after="0" w:line="240" w:lineRule="auto"/>
              <w:jc w:val="center"/>
              <w:rPr>
                <w:rFonts w:ascii="Times New Roman" w:hAnsi="Times New Roman" w:eastAsia="Times New Roman"/>
                <w:sz w:val="24"/>
                <w:szCs w:val="24"/>
                <w:lang w:eastAsia="ru-RU"/>
              </w:rPr>
            </w:pPr>
          </w:p>
        </w:tc>
        <w:tc>
          <w:tcPr>
            <w:tcW w:w="498" w:type="pct"/>
            <w:vAlign w:val="center"/>
          </w:tcPr>
          <w:p w14:paraId="52C7A32E">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28938,5</w:t>
            </w:r>
          </w:p>
        </w:tc>
      </w:tr>
      <w:tr w14:paraId="6347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tcPr>
          <w:p w14:paraId="58EC7816">
            <w:pP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Администрация  Дьяченковского сельского поселения</w:t>
            </w:r>
          </w:p>
        </w:tc>
        <w:tc>
          <w:tcPr>
            <w:tcW w:w="295" w:type="pct"/>
            <w:vAlign w:val="center"/>
          </w:tcPr>
          <w:p w14:paraId="24DA66B2">
            <w:pPr>
              <w:spacing w:after="0" w:line="240" w:lineRule="auto"/>
              <w:jc w:val="center"/>
              <w:rPr>
                <w:rFonts w:ascii="Times New Roman" w:hAnsi="Times New Roman" w:eastAsia="Times New Roman"/>
                <w:b/>
                <w:bCs/>
                <w:sz w:val="24"/>
                <w:szCs w:val="24"/>
                <w:lang w:eastAsia="ru-RU"/>
              </w:rPr>
            </w:pPr>
          </w:p>
        </w:tc>
        <w:tc>
          <w:tcPr>
            <w:tcW w:w="296" w:type="pct"/>
            <w:vAlign w:val="center"/>
          </w:tcPr>
          <w:p w14:paraId="58CCE340">
            <w:pPr>
              <w:spacing w:after="0" w:line="240" w:lineRule="auto"/>
              <w:jc w:val="center"/>
              <w:rPr>
                <w:rFonts w:ascii="Times New Roman" w:hAnsi="Times New Roman" w:eastAsia="Times New Roman"/>
                <w:b/>
                <w:bCs/>
                <w:sz w:val="24"/>
                <w:szCs w:val="24"/>
                <w:lang w:eastAsia="ru-RU"/>
              </w:rPr>
            </w:pPr>
          </w:p>
        </w:tc>
        <w:tc>
          <w:tcPr>
            <w:tcW w:w="815" w:type="pct"/>
            <w:vAlign w:val="center"/>
          </w:tcPr>
          <w:p w14:paraId="2D65EA5B">
            <w:pPr>
              <w:spacing w:after="0" w:line="240" w:lineRule="auto"/>
              <w:jc w:val="center"/>
              <w:rPr>
                <w:rFonts w:ascii="Times New Roman" w:hAnsi="Times New Roman" w:eastAsia="Times New Roman"/>
                <w:b/>
                <w:bCs/>
                <w:sz w:val="24"/>
                <w:szCs w:val="24"/>
                <w:lang w:eastAsia="ru-RU"/>
              </w:rPr>
            </w:pPr>
          </w:p>
        </w:tc>
        <w:tc>
          <w:tcPr>
            <w:tcW w:w="445" w:type="pct"/>
            <w:vAlign w:val="center"/>
          </w:tcPr>
          <w:p w14:paraId="046C4E8E">
            <w:pPr>
              <w:spacing w:after="0" w:line="240" w:lineRule="auto"/>
              <w:jc w:val="center"/>
              <w:rPr>
                <w:rFonts w:ascii="Times New Roman" w:hAnsi="Times New Roman" w:eastAsia="Times New Roman"/>
                <w:b/>
                <w:bCs/>
                <w:sz w:val="24"/>
                <w:szCs w:val="24"/>
                <w:lang w:eastAsia="ru-RU"/>
              </w:rPr>
            </w:pPr>
          </w:p>
        </w:tc>
        <w:tc>
          <w:tcPr>
            <w:tcW w:w="498" w:type="pct"/>
            <w:vAlign w:val="center"/>
          </w:tcPr>
          <w:p w14:paraId="0D4E8BB4">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28938,5</w:t>
            </w:r>
          </w:p>
        </w:tc>
      </w:tr>
      <w:tr w14:paraId="3C90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tcPr>
          <w:p w14:paraId="6313B20E">
            <w:pP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Общегосударственные вопросы</w:t>
            </w:r>
          </w:p>
        </w:tc>
        <w:tc>
          <w:tcPr>
            <w:tcW w:w="295" w:type="pct"/>
            <w:vAlign w:val="center"/>
          </w:tcPr>
          <w:p w14:paraId="478B1B98">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01</w:t>
            </w:r>
          </w:p>
        </w:tc>
        <w:tc>
          <w:tcPr>
            <w:tcW w:w="296" w:type="pct"/>
            <w:vAlign w:val="center"/>
          </w:tcPr>
          <w:p w14:paraId="200E6AF1">
            <w:pPr>
              <w:spacing w:after="0" w:line="240" w:lineRule="auto"/>
              <w:jc w:val="center"/>
              <w:rPr>
                <w:rFonts w:ascii="Times New Roman" w:hAnsi="Times New Roman" w:eastAsia="Times New Roman"/>
                <w:b/>
                <w:bCs/>
                <w:sz w:val="24"/>
                <w:szCs w:val="24"/>
                <w:lang w:eastAsia="ru-RU"/>
              </w:rPr>
            </w:pPr>
          </w:p>
        </w:tc>
        <w:tc>
          <w:tcPr>
            <w:tcW w:w="815" w:type="pct"/>
            <w:vAlign w:val="center"/>
          </w:tcPr>
          <w:p w14:paraId="0B637374">
            <w:pPr>
              <w:spacing w:after="0" w:line="240" w:lineRule="auto"/>
              <w:jc w:val="center"/>
              <w:rPr>
                <w:rFonts w:ascii="Times New Roman" w:hAnsi="Times New Roman" w:eastAsia="Times New Roman"/>
                <w:b/>
                <w:bCs/>
                <w:sz w:val="24"/>
                <w:szCs w:val="24"/>
                <w:lang w:eastAsia="ru-RU"/>
              </w:rPr>
            </w:pPr>
          </w:p>
        </w:tc>
        <w:tc>
          <w:tcPr>
            <w:tcW w:w="445" w:type="pct"/>
            <w:vAlign w:val="center"/>
          </w:tcPr>
          <w:p w14:paraId="21988ED0">
            <w:pPr>
              <w:spacing w:after="0" w:line="240" w:lineRule="auto"/>
              <w:jc w:val="center"/>
              <w:rPr>
                <w:rFonts w:ascii="Times New Roman" w:hAnsi="Times New Roman" w:eastAsia="Times New Roman"/>
                <w:b/>
                <w:bCs/>
                <w:sz w:val="24"/>
                <w:szCs w:val="24"/>
                <w:lang w:eastAsia="ru-RU"/>
              </w:rPr>
            </w:pPr>
          </w:p>
        </w:tc>
        <w:tc>
          <w:tcPr>
            <w:tcW w:w="498" w:type="pct"/>
            <w:vAlign w:val="center"/>
          </w:tcPr>
          <w:p w14:paraId="654E0565">
            <w:pPr>
              <w:spacing w:after="0" w:line="240" w:lineRule="auto"/>
              <w:jc w:val="right"/>
              <w:rPr>
                <w:rFonts w:ascii="Times New Roman" w:hAnsi="Times New Roman" w:eastAsia="Times New Roman"/>
                <w:b/>
                <w:bCs/>
                <w:sz w:val="24"/>
                <w:szCs w:val="24"/>
                <w:lang w:val="en-US" w:eastAsia="ru-RU"/>
              </w:rPr>
            </w:pPr>
            <w:r>
              <w:rPr>
                <w:rFonts w:ascii="Times New Roman" w:hAnsi="Times New Roman" w:eastAsia="Times New Roman"/>
                <w:b/>
                <w:bCs/>
                <w:sz w:val="24"/>
                <w:szCs w:val="24"/>
                <w:lang w:eastAsia="ru-RU"/>
              </w:rPr>
              <w:t>5664,0</w:t>
            </w:r>
          </w:p>
        </w:tc>
      </w:tr>
      <w:tr w14:paraId="37D0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tcPr>
          <w:p w14:paraId="3DDFE817">
            <w:pPr>
              <w:spacing w:after="0" w:line="240" w:lineRule="auto"/>
              <w:ind w:firstLine="34"/>
              <w:rPr>
                <w:rFonts w:ascii="Times New Roman" w:hAnsi="Times New Roman" w:eastAsia="Times New Roman"/>
                <w:b/>
                <w:bCs/>
                <w:sz w:val="24"/>
                <w:szCs w:val="24"/>
                <w:lang w:eastAsia="ru-RU"/>
              </w:rPr>
            </w:pPr>
            <w:r>
              <w:rPr>
                <w:rFonts w:ascii="Times New Roman" w:hAnsi="Times New Roman" w:eastAsia="Times New Roman"/>
                <w:b/>
                <w:bCs/>
                <w:snapToGrid w:val="0"/>
                <w:sz w:val="24"/>
                <w:szCs w:val="24"/>
                <w:lang w:eastAsia="ru-RU"/>
              </w:rPr>
              <w:t>Функционирование высшего должностного лица субъекта Российской  Федерации и муниципального образования</w:t>
            </w:r>
          </w:p>
        </w:tc>
        <w:tc>
          <w:tcPr>
            <w:tcW w:w="295" w:type="pct"/>
            <w:vAlign w:val="center"/>
          </w:tcPr>
          <w:p w14:paraId="4E171999">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01</w:t>
            </w:r>
          </w:p>
        </w:tc>
        <w:tc>
          <w:tcPr>
            <w:tcW w:w="296" w:type="pct"/>
            <w:vAlign w:val="center"/>
          </w:tcPr>
          <w:p w14:paraId="0403D526">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02</w:t>
            </w:r>
          </w:p>
        </w:tc>
        <w:tc>
          <w:tcPr>
            <w:tcW w:w="815" w:type="pct"/>
            <w:vAlign w:val="center"/>
          </w:tcPr>
          <w:p w14:paraId="5E84C258">
            <w:pPr>
              <w:spacing w:after="0" w:line="240" w:lineRule="auto"/>
              <w:jc w:val="center"/>
              <w:rPr>
                <w:rFonts w:ascii="Times New Roman" w:hAnsi="Times New Roman" w:eastAsia="Times New Roman"/>
                <w:sz w:val="24"/>
                <w:szCs w:val="24"/>
                <w:lang w:eastAsia="ru-RU"/>
              </w:rPr>
            </w:pPr>
          </w:p>
        </w:tc>
        <w:tc>
          <w:tcPr>
            <w:tcW w:w="445" w:type="pct"/>
            <w:vAlign w:val="center"/>
          </w:tcPr>
          <w:p w14:paraId="15829C78">
            <w:pPr>
              <w:spacing w:after="0" w:line="240" w:lineRule="auto"/>
              <w:jc w:val="center"/>
              <w:rPr>
                <w:rFonts w:ascii="Times New Roman" w:hAnsi="Times New Roman" w:eastAsia="Times New Roman"/>
                <w:sz w:val="24"/>
                <w:szCs w:val="24"/>
                <w:lang w:eastAsia="ru-RU"/>
              </w:rPr>
            </w:pPr>
          </w:p>
        </w:tc>
        <w:tc>
          <w:tcPr>
            <w:tcW w:w="498" w:type="pct"/>
            <w:vAlign w:val="center"/>
          </w:tcPr>
          <w:p w14:paraId="364176B9">
            <w:pPr>
              <w:spacing w:after="0" w:line="240" w:lineRule="auto"/>
              <w:jc w:val="right"/>
              <w:rPr>
                <w:rFonts w:ascii="Times New Roman" w:hAnsi="Times New Roman" w:eastAsia="Times New Roman"/>
                <w:b/>
                <w:sz w:val="24"/>
                <w:szCs w:val="24"/>
                <w:lang w:eastAsia="ru-RU"/>
              </w:rPr>
            </w:pPr>
            <w:r>
              <w:rPr>
                <w:rFonts w:ascii="Times New Roman" w:hAnsi="Times New Roman" w:eastAsia="Times New Roman"/>
                <w:sz w:val="24"/>
                <w:szCs w:val="24"/>
                <w:lang w:eastAsia="ru-RU"/>
              </w:rPr>
              <w:t>1236,8</w:t>
            </w:r>
          </w:p>
        </w:tc>
      </w:tr>
      <w:tr w14:paraId="0691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tcPr>
          <w:p w14:paraId="72DCC100">
            <w:pPr>
              <w:spacing w:after="0" w:line="240" w:lineRule="auto"/>
              <w:rPr>
                <w:rFonts w:ascii="Times New Roman" w:hAnsi="Times New Roman" w:eastAsia="Times New Roman"/>
                <w:b/>
                <w:bCs/>
                <w:snapToGrid w:val="0"/>
                <w:sz w:val="24"/>
                <w:szCs w:val="24"/>
                <w:lang w:eastAsia="ru-RU"/>
              </w:rPr>
            </w:pPr>
            <w:r>
              <w:rPr>
                <w:rFonts w:ascii="Times New Roman" w:hAnsi="Times New Roman" w:eastAsia="Times New Roman"/>
                <w:color w:val="000000"/>
                <w:sz w:val="24"/>
                <w:szCs w:val="24"/>
                <w:lang w:eastAsia="ru-RU"/>
              </w:rPr>
              <w:t xml:space="preserve">Муниципальная программа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95" w:type="pct"/>
            <w:vAlign w:val="center"/>
          </w:tcPr>
          <w:p w14:paraId="571F3B6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96" w:type="pct"/>
            <w:vAlign w:val="center"/>
          </w:tcPr>
          <w:p w14:paraId="19E9591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815" w:type="pct"/>
            <w:vAlign w:val="center"/>
          </w:tcPr>
          <w:p w14:paraId="0CC7B27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39 0 00 00000</w:t>
            </w:r>
          </w:p>
        </w:tc>
        <w:tc>
          <w:tcPr>
            <w:tcW w:w="445" w:type="pct"/>
            <w:vAlign w:val="center"/>
          </w:tcPr>
          <w:p w14:paraId="79A18678">
            <w:pPr>
              <w:spacing w:after="0" w:line="240" w:lineRule="auto"/>
              <w:jc w:val="center"/>
              <w:rPr>
                <w:rFonts w:ascii="Times New Roman" w:hAnsi="Times New Roman" w:eastAsia="Times New Roman"/>
                <w:sz w:val="24"/>
                <w:szCs w:val="24"/>
                <w:lang w:eastAsia="ru-RU"/>
              </w:rPr>
            </w:pPr>
          </w:p>
        </w:tc>
        <w:tc>
          <w:tcPr>
            <w:tcW w:w="498" w:type="pct"/>
            <w:tcBorders>
              <w:bottom w:val="single" w:color="auto" w:sz="4" w:space="0"/>
            </w:tcBorders>
            <w:vAlign w:val="center"/>
          </w:tcPr>
          <w:p w14:paraId="572C716F">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1236,8</w:t>
            </w:r>
          </w:p>
        </w:tc>
      </w:tr>
      <w:tr w14:paraId="01AD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tcPr>
          <w:p w14:paraId="53638BE5">
            <w:pPr>
              <w:spacing w:after="0" w:line="240" w:lineRule="auto"/>
              <w:rPr>
                <w:rFonts w:ascii="Times New Roman" w:hAnsi="Times New Roman" w:eastAsia="Times New Roman"/>
                <w:b/>
                <w:bCs/>
                <w:snapToGrid w:val="0"/>
                <w:sz w:val="24"/>
                <w:szCs w:val="24"/>
                <w:lang w:eastAsia="ru-RU"/>
              </w:rPr>
            </w:pPr>
            <w:r>
              <w:rPr>
                <w:rFonts w:ascii="Times New Roman" w:hAnsi="Times New Roman" w:eastAsia="Times New Roman"/>
                <w:color w:val="000000"/>
                <w:sz w:val="24"/>
                <w:szCs w:val="24"/>
                <w:lang w:eastAsia="ru-RU"/>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295" w:type="pct"/>
            <w:vAlign w:val="center"/>
          </w:tcPr>
          <w:p w14:paraId="4005438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96" w:type="pct"/>
            <w:vAlign w:val="center"/>
          </w:tcPr>
          <w:p w14:paraId="0F54286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815" w:type="pct"/>
            <w:vAlign w:val="center"/>
          </w:tcPr>
          <w:p w14:paraId="2D8B484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39 2 00 00000</w:t>
            </w:r>
          </w:p>
        </w:tc>
        <w:tc>
          <w:tcPr>
            <w:tcW w:w="445" w:type="pct"/>
            <w:vAlign w:val="center"/>
          </w:tcPr>
          <w:p w14:paraId="2C3BFC5D">
            <w:pPr>
              <w:spacing w:after="0" w:line="240" w:lineRule="auto"/>
              <w:jc w:val="center"/>
              <w:rPr>
                <w:rFonts w:ascii="Times New Roman" w:hAnsi="Times New Roman" w:eastAsia="Times New Roman"/>
                <w:sz w:val="24"/>
                <w:szCs w:val="24"/>
                <w:lang w:eastAsia="ru-RU"/>
              </w:rPr>
            </w:pPr>
          </w:p>
        </w:tc>
        <w:tc>
          <w:tcPr>
            <w:tcW w:w="498" w:type="pct"/>
          </w:tcPr>
          <w:p w14:paraId="3B54A822">
            <w:pPr>
              <w:jc w:val="center"/>
            </w:pPr>
            <w:r>
              <w:rPr>
                <w:rFonts w:ascii="Times New Roman" w:hAnsi="Times New Roman" w:eastAsia="Times New Roman"/>
                <w:sz w:val="24"/>
                <w:szCs w:val="24"/>
                <w:lang w:eastAsia="ru-RU"/>
              </w:rPr>
              <w:t>1236,8</w:t>
            </w:r>
          </w:p>
        </w:tc>
      </w:tr>
      <w:tr w14:paraId="602B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648" w:type="pct"/>
            <w:vAlign w:val="center"/>
          </w:tcPr>
          <w:p w14:paraId="063E25A8">
            <w:pPr>
              <w:rPr>
                <w:rFonts w:ascii="Times New Roman" w:hAnsi="Times New Roman" w:eastAsia="Times New Roman"/>
                <w:sz w:val="24"/>
                <w:szCs w:val="24"/>
                <w:lang w:eastAsia="ru-RU"/>
              </w:rPr>
            </w:pPr>
            <w:r>
              <w:rPr>
                <w:rFonts w:ascii="Times New Roman" w:hAnsi="Times New Roman"/>
                <w:sz w:val="24"/>
                <w:szCs w:val="24"/>
                <w:lang w:eastAsia="ru-RU"/>
              </w:rPr>
              <w:t xml:space="preserve">Основное мероприятие «Организация деятельности  главы </w:t>
            </w:r>
            <w:r>
              <w:rPr>
                <w:rFonts w:ascii="Times New Roman" w:hAnsi="Times New Roman"/>
                <w:bCs/>
                <w:sz w:val="24"/>
                <w:szCs w:val="24"/>
                <w:lang w:eastAsia="ru-RU"/>
              </w:rPr>
              <w:t xml:space="preserve">Дьяченковского </w:t>
            </w:r>
            <w:r>
              <w:rPr>
                <w:rFonts w:ascii="Times New Roman" w:hAnsi="Times New Roman"/>
                <w:sz w:val="24"/>
                <w:szCs w:val="24"/>
                <w:lang w:eastAsia="ru-RU"/>
              </w:rPr>
              <w:t>сельского поселения»</w:t>
            </w:r>
          </w:p>
        </w:tc>
        <w:tc>
          <w:tcPr>
            <w:tcW w:w="295" w:type="pct"/>
            <w:vAlign w:val="center"/>
          </w:tcPr>
          <w:p w14:paraId="37CCFBF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96" w:type="pct"/>
            <w:vAlign w:val="center"/>
          </w:tcPr>
          <w:p w14:paraId="1FD1CA4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815" w:type="pct"/>
            <w:vAlign w:val="center"/>
          </w:tcPr>
          <w:p w14:paraId="310BD56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39 2 01 00000</w:t>
            </w:r>
          </w:p>
        </w:tc>
        <w:tc>
          <w:tcPr>
            <w:tcW w:w="445" w:type="pct"/>
            <w:vAlign w:val="center"/>
          </w:tcPr>
          <w:p w14:paraId="46C9F0FB">
            <w:pPr>
              <w:spacing w:after="0" w:line="240" w:lineRule="auto"/>
              <w:jc w:val="center"/>
              <w:rPr>
                <w:rFonts w:ascii="Times New Roman" w:hAnsi="Times New Roman" w:eastAsia="Times New Roman"/>
                <w:sz w:val="24"/>
                <w:szCs w:val="24"/>
                <w:lang w:eastAsia="ru-RU"/>
              </w:rPr>
            </w:pPr>
          </w:p>
        </w:tc>
        <w:tc>
          <w:tcPr>
            <w:tcW w:w="498" w:type="pct"/>
          </w:tcPr>
          <w:p w14:paraId="6147A6FD">
            <w:pPr>
              <w:jc w:val="center"/>
            </w:pPr>
            <w:r>
              <w:rPr>
                <w:rFonts w:ascii="Times New Roman" w:hAnsi="Times New Roman" w:eastAsia="Times New Roman"/>
                <w:sz w:val="24"/>
                <w:szCs w:val="24"/>
                <w:lang w:eastAsia="ru-RU"/>
              </w:rPr>
              <w:t>1236,8</w:t>
            </w:r>
          </w:p>
        </w:tc>
      </w:tr>
      <w:tr w14:paraId="6EB9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2C297000">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обеспечение деятельности главы </w:t>
            </w:r>
            <w:r>
              <w:rPr>
                <w:rFonts w:ascii="Times New Roman" w:hAnsi="Times New Roman" w:eastAsia="Times New Roman"/>
                <w:bCs/>
                <w:sz w:val="24"/>
                <w:szCs w:val="24"/>
                <w:lang w:eastAsia="ru-RU"/>
              </w:rPr>
              <w:t>Дьяченковского</w:t>
            </w:r>
            <w:r>
              <w:rPr>
                <w:rFonts w:ascii="Times New Roman" w:hAnsi="Times New Roman" w:eastAsia="Times New Roman"/>
                <w:sz w:val="24"/>
                <w:szCs w:val="24"/>
                <w:lang w:eastAsia="ru-RU"/>
              </w:rPr>
              <w:t xml:space="preserve">  сельского поселения </w:t>
            </w:r>
          </w:p>
          <w:p w14:paraId="4B3A76E9">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5" w:type="pct"/>
            <w:vAlign w:val="center"/>
          </w:tcPr>
          <w:p w14:paraId="5187040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96" w:type="pct"/>
            <w:vAlign w:val="center"/>
          </w:tcPr>
          <w:p w14:paraId="2BA986D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815" w:type="pct"/>
            <w:vAlign w:val="center"/>
          </w:tcPr>
          <w:p w14:paraId="305E36E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39 2 01 92020</w:t>
            </w:r>
          </w:p>
        </w:tc>
        <w:tc>
          <w:tcPr>
            <w:tcW w:w="445" w:type="pct"/>
            <w:vAlign w:val="center"/>
          </w:tcPr>
          <w:p w14:paraId="2131F6F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100</w:t>
            </w:r>
          </w:p>
        </w:tc>
        <w:tc>
          <w:tcPr>
            <w:tcW w:w="498" w:type="pct"/>
          </w:tcPr>
          <w:p w14:paraId="2752376B">
            <w:pPr>
              <w:jc w:val="center"/>
            </w:pPr>
            <w:r>
              <w:rPr>
                <w:rFonts w:ascii="Times New Roman" w:hAnsi="Times New Roman" w:eastAsia="Times New Roman"/>
                <w:sz w:val="24"/>
                <w:szCs w:val="24"/>
                <w:lang w:eastAsia="ru-RU"/>
              </w:rPr>
              <w:t>1134,4</w:t>
            </w:r>
          </w:p>
        </w:tc>
      </w:tr>
      <w:tr w14:paraId="0ABB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32FF096F">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Зарезервированные средства, связанные с особенностями исполнения областного бюджета</w:t>
            </w:r>
          </w:p>
        </w:tc>
        <w:tc>
          <w:tcPr>
            <w:tcW w:w="295" w:type="pct"/>
            <w:vAlign w:val="center"/>
          </w:tcPr>
          <w:p w14:paraId="38DDD4D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96" w:type="pct"/>
            <w:vAlign w:val="center"/>
          </w:tcPr>
          <w:p w14:paraId="3163AB6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815" w:type="pct"/>
            <w:vAlign w:val="center"/>
          </w:tcPr>
          <w:p w14:paraId="6D35D08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39 2 01 70100</w:t>
            </w:r>
          </w:p>
        </w:tc>
        <w:tc>
          <w:tcPr>
            <w:tcW w:w="445" w:type="pct"/>
            <w:vAlign w:val="center"/>
          </w:tcPr>
          <w:p w14:paraId="5C17311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100</w:t>
            </w:r>
          </w:p>
        </w:tc>
        <w:tc>
          <w:tcPr>
            <w:tcW w:w="498" w:type="pct"/>
          </w:tcPr>
          <w:p w14:paraId="0FA96339">
            <w:pPr>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102,4</w:t>
            </w:r>
          </w:p>
        </w:tc>
      </w:tr>
      <w:tr w14:paraId="70CC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21849ABF">
            <w:pPr>
              <w:autoSpaceDE w:val="0"/>
              <w:autoSpaceDN w:val="0"/>
              <w:adjustRightInd w:val="0"/>
              <w:spacing w:after="0" w:line="240" w:lineRule="auto"/>
              <w:outlineLvl w:val="3"/>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295" w:type="pct"/>
            <w:vAlign w:val="center"/>
          </w:tcPr>
          <w:p w14:paraId="7451CFE7">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01</w:t>
            </w:r>
          </w:p>
        </w:tc>
        <w:tc>
          <w:tcPr>
            <w:tcW w:w="296" w:type="pct"/>
            <w:vAlign w:val="center"/>
          </w:tcPr>
          <w:p w14:paraId="6FEA3EE3">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04</w:t>
            </w:r>
          </w:p>
        </w:tc>
        <w:tc>
          <w:tcPr>
            <w:tcW w:w="815" w:type="pct"/>
            <w:vAlign w:val="center"/>
          </w:tcPr>
          <w:p w14:paraId="51F9A5BC">
            <w:pPr>
              <w:spacing w:after="0" w:line="240" w:lineRule="auto"/>
              <w:jc w:val="center"/>
              <w:rPr>
                <w:rFonts w:ascii="Times New Roman" w:hAnsi="Times New Roman" w:eastAsia="Times New Roman"/>
                <w:b/>
                <w:sz w:val="24"/>
                <w:szCs w:val="24"/>
                <w:lang w:eastAsia="ru-RU"/>
              </w:rPr>
            </w:pPr>
          </w:p>
        </w:tc>
        <w:tc>
          <w:tcPr>
            <w:tcW w:w="445" w:type="pct"/>
            <w:vAlign w:val="center"/>
          </w:tcPr>
          <w:p w14:paraId="063F45EC">
            <w:pPr>
              <w:spacing w:after="0" w:line="240" w:lineRule="auto"/>
              <w:jc w:val="center"/>
              <w:rPr>
                <w:rFonts w:ascii="Times New Roman" w:hAnsi="Times New Roman" w:eastAsia="Times New Roman"/>
                <w:b/>
                <w:sz w:val="24"/>
                <w:szCs w:val="24"/>
                <w:lang w:eastAsia="ru-RU"/>
              </w:rPr>
            </w:pPr>
          </w:p>
        </w:tc>
        <w:tc>
          <w:tcPr>
            <w:tcW w:w="498" w:type="pct"/>
            <w:vAlign w:val="center"/>
          </w:tcPr>
          <w:p w14:paraId="1B386CC4">
            <w:pPr>
              <w:spacing w:after="0" w:line="240" w:lineRule="auto"/>
              <w:jc w:val="right"/>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3783,2</w:t>
            </w:r>
          </w:p>
        </w:tc>
      </w:tr>
      <w:tr w14:paraId="1B25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tcPr>
          <w:p w14:paraId="631BD54E">
            <w:pPr>
              <w:spacing w:after="0" w:line="240" w:lineRule="auto"/>
              <w:rPr>
                <w:rFonts w:ascii="Times New Roman" w:hAnsi="Times New Roman" w:eastAsia="Times New Roman"/>
                <w:b/>
                <w:bCs/>
                <w:snapToGrid w:val="0"/>
                <w:sz w:val="24"/>
                <w:szCs w:val="24"/>
                <w:lang w:eastAsia="ru-RU"/>
              </w:rPr>
            </w:pPr>
            <w:r>
              <w:rPr>
                <w:rFonts w:ascii="Times New Roman" w:hAnsi="Times New Roman" w:eastAsia="Times New Roman"/>
                <w:color w:val="000000"/>
                <w:sz w:val="24"/>
                <w:szCs w:val="24"/>
                <w:lang w:eastAsia="ru-RU"/>
              </w:rPr>
              <w:t xml:space="preserve">Муниципальная программа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95" w:type="pct"/>
            <w:vAlign w:val="center"/>
          </w:tcPr>
          <w:p w14:paraId="78E3E7C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96" w:type="pct"/>
            <w:vAlign w:val="center"/>
          </w:tcPr>
          <w:p w14:paraId="52DF867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815" w:type="pct"/>
            <w:vAlign w:val="center"/>
          </w:tcPr>
          <w:p w14:paraId="52251D3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39 0 00 00000</w:t>
            </w:r>
          </w:p>
        </w:tc>
        <w:tc>
          <w:tcPr>
            <w:tcW w:w="445" w:type="pct"/>
            <w:vAlign w:val="center"/>
          </w:tcPr>
          <w:p w14:paraId="7F9C4E01">
            <w:pPr>
              <w:spacing w:after="0" w:line="240" w:lineRule="auto"/>
              <w:jc w:val="center"/>
              <w:rPr>
                <w:rFonts w:ascii="Times New Roman" w:hAnsi="Times New Roman" w:eastAsia="Times New Roman"/>
                <w:sz w:val="24"/>
                <w:szCs w:val="24"/>
                <w:lang w:eastAsia="ru-RU"/>
              </w:rPr>
            </w:pPr>
          </w:p>
        </w:tc>
        <w:tc>
          <w:tcPr>
            <w:tcW w:w="498" w:type="pct"/>
          </w:tcPr>
          <w:p w14:paraId="6DC86834">
            <w:r>
              <w:rPr>
                <w:rFonts w:ascii="Times New Roman" w:hAnsi="Times New Roman" w:eastAsia="Times New Roman"/>
                <w:b/>
                <w:sz w:val="24"/>
                <w:szCs w:val="24"/>
                <w:lang w:eastAsia="ru-RU"/>
              </w:rPr>
              <w:t>3783,2</w:t>
            </w:r>
          </w:p>
        </w:tc>
      </w:tr>
      <w:tr w14:paraId="5446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tcPr>
          <w:p w14:paraId="1F89CC14">
            <w:pPr>
              <w:spacing w:after="0" w:line="240" w:lineRule="auto"/>
              <w:rPr>
                <w:rFonts w:ascii="Times New Roman" w:hAnsi="Times New Roman" w:eastAsia="Times New Roman"/>
                <w:b/>
                <w:bCs/>
                <w:snapToGrid w:val="0"/>
                <w:sz w:val="24"/>
                <w:szCs w:val="24"/>
                <w:lang w:eastAsia="ru-RU"/>
              </w:rPr>
            </w:pPr>
            <w:r>
              <w:rPr>
                <w:rFonts w:ascii="Times New Roman" w:hAnsi="Times New Roman" w:eastAsia="Times New Roman"/>
                <w:color w:val="000000"/>
                <w:sz w:val="24"/>
                <w:szCs w:val="24"/>
                <w:lang w:eastAsia="ru-RU"/>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295" w:type="pct"/>
            <w:vAlign w:val="center"/>
          </w:tcPr>
          <w:p w14:paraId="399C235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96" w:type="pct"/>
            <w:vAlign w:val="center"/>
          </w:tcPr>
          <w:p w14:paraId="3F5E904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815" w:type="pct"/>
            <w:vAlign w:val="center"/>
          </w:tcPr>
          <w:p w14:paraId="5421C0B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39 2 00 00000</w:t>
            </w:r>
          </w:p>
        </w:tc>
        <w:tc>
          <w:tcPr>
            <w:tcW w:w="445" w:type="pct"/>
            <w:vAlign w:val="center"/>
          </w:tcPr>
          <w:p w14:paraId="3FCB666D">
            <w:pPr>
              <w:spacing w:after="0" w:line="240" w:lineRule="auto"/>
              <w:jc w:val="center"/>
              <w:rPr>
                <w:rFonts w:ascii="Times New Roman" w:hAnsi="Times New Roman" w:eastAsia="Times New Roman"/>
                <w:sz w:val="24"/>
                <w:szCs w:val="24"/>
                <w:lang w:eastAsia="ru-RU"/>
              </w:rPr>
            </w:pPr>
          </w:p>
        </w:tc>
        <w:tc>
          <w:tcPr>
            <w:tcW w:w="498" w:type="pct"/>
          </w:tcPr>
          <w:p w14:paraId="523AC2E9">
            <w:r>
              <w:rPr>
                <w:rFonts w:ascii="Times New Roman" w:hAnsi="Times New Roman" w:eastAsia="Times New Roman"/>
                <w:b/>
                <w:sz w:val="24"/>
                <w:szCs w:val="24"/>
                <w:lang w:eastAsia="ru-RU"/>
              </w:rPr>
              <w:t>3783,2</w:t>
            </w:r>
          </w:p>
        </w:tc>
      </w:tr>
      <w:tr w14:paraId="2D3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0D6F6F3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Основное мероприятие «Организация деятельности местной администрации»</w:t>
            </w:r>
          </w:p>
        </w:tc>
        <w:tc>
          <w:tcPr>
            <w:tcW w:w="295" w:type="pct"/>
            <w:vAlign w:val="center"/>
          </w:tcPr>
          <w:p w14:paraId="1063CAF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96" w:type="pct"/>
            <w:vAlign w:val="center"/>
          </w:tcPr>
          <w:p w14:paraId="293CF54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815" w:type="pct"/>
            <w:vAlign w:val="center"/>
          </w:tcPr>
          <w:p w14:paraId="5DF6DC3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39 2 01 00000</w:t>
            </w:r>
          </w:p>
        </w:tc>
        <w:tc>
          <w:tcPr>
            <w:tcW w:w="445" w:type="pct"/>
            <w:vAlign w:val="center"/>
          </w:tcPr>
          <w:p w14:paraId="767259A7">
            <w:pPr>
              <w:spacing w:after="0" w:line="240" w:lineRule="auto"/>
              <w:jc w:val="center"/>
              <w:rPr>
                <w:rFonts w:ascii="Times New Roman" w:hAnsi="Times New Roman" w:eastAsia="Times New Roman"/>
                <w:sz w:val="24"/>
                <w:szCs w:val="24"/>
                <w:lang w:eastAsia="ru-RU"/>
              </w:rPr>
            </w:pPr>
          </w:p>
        </w:tc>
        <w:tc>
          <w:tcPr>
            <w:tcW w:w="498" w:type="pct"/>
            <w:vAlign w:val="center"/>
          </w:tcPr>
          <w:p w14:paraId="5E965E17">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b/>
                <w:sz w:val="24"/>
                <w:szCs w:val="24"/>
                <w:lang w:eastAsia="ru-RU"/>
              </w:rPr>
              <w:t>3783,2</w:t>
            </w:r>
          </w:p>
        </w:tc>
      </w:tr>
      <w:tr w14:paraId="2109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tcPr>
          <w:p w14:paraId="3BBCAC26">
            <w:pPr>
              <w:rPr>
                <w:rFonts w:ascii="Times New Roman" w:hAnsi="Times New Roman"/>
                <w:sz w:val="24"/>
                <w:szCs w:val="24"/>
              </w:rPr>
            </w:pPr>
            <w:r>
              <w:rPr>
                <w:rFonts w:ascii="Times New Roman" w:hAnsi="Times New Roman"/>
                <w:sz w:val="24"/>
                <w:szCs w:val="24"/>
              </w:rPr>
              <w:t>Расходы на приобретение служебного автотранспорта органам местного самоуправления  (Закупка товаров, работ и услуг для обеспечения государственных (муниципальных) нужд)</w:t>
            </w:r>
          </w:p>
        </w:tc>
        <w:tc>
          <w:tcPr>
            <w:tcW w:w="295" w:type="pct"/>
          </w:tcPr>
          <w:p w14:paraId="2A2B4B21">
            <w:pPr>
              <w:rPr>
                <w:rFonts w:ascii="Times New Roman" w:hAnsi="Times New Roman"/>
                <w:sz w:val="24"/>
                <w:szCs w:val="24"/>
              </w:rPr>
            </w:pPr>
            <w:r>
              <w:rPr>
                <w:rFonts w:ascii="Times New Roman" w:hAnsi="Times New Roman"/>
                <w:sz w:val="24"/>
                <w:szCs w:val="24"/>
              </w:rPr>
              <w:t>01</w:t>
            </w:r>
          </w:p>
        </w:tc>
        <w:tc>
          <w:tcPr>
            <w:tcW w:w="296" w:type="pct"/>
          </w:tcPr>
          <w:p w14:paraId="3CE55F92">
            <w:pPr>
              <w:rPr>
                <w:rFonts w:ascii="Times New Roman" w:hAnsi="Times New Roman"/>
                <w:sz w:val="24"/>
                <w:szCs w:val="24"/>
              </w:rPr>
            </w:pPr>
            <w:r>
              <w:rPr>
                <w:rFonts w:ascii="Times New Roman" w:hAnsi="Times New Roman"/>
                <w:sz w:val="24"/>
                <w:szCs w:val="24"/>
              </w:rPr>
              <w:t>04</w:t>
            </w:r>
          </w:p>
        </w:tc>
        <w:tc>
          <w:tcPr>
            <w:tcW w:w="815" w:type="pct"/>
          </w:tcPr>
          <w:p w14:paraId="306A7706">
            <w:pPr>
              <w:spacing w:after="0"/>
              <w:jc w:val="center"/>
              <w:rPr>
                <w:rFonts w:ascii="Times New Roman" w:hAnsi="Times New Roman"/>
                <w:sz w:val="24"/>
                <w:szCs w:val="24"/>
              </w:rPr>
            </w:pPr>
            <w:r>
              <w:rPr>
                <w:rFonts w:ascii="Times New Roman" w:hAnsi="Times New Roman"/>
                <w:sz w:val="24"/>
                <w:szCs w:val="24"/>
              </w:rPr>
              <w:t>39 2 01</w:t>
            </w:r>
          </w:p>
          <w:p w14:paraId="7D922A98">
            <w:pPr>
              <w:spacing w:after="0"/>
              <w:jc w:val="center"/>
              <w:rPr>
                <w:rFonts w:ascii="Times New Roman" w:hAnsi="Times New Roman"/>
                <w:sz w:val="24"/>
                <w:szCs w:val="24"/>
              </w:rPr>
            </w:pPr>
            <w:r>
              <w:rPr>
                <w:rFonts w:ascii="Times New Roman" w:hAnsi="Times New Roman"/>
                <w:sz w:val="24"/>
                <w:szCs w:val="24"/>
              </w:rPr>
              <w:t>79180</w:t>
            </w:r>
          </w:p>
          <w:p w14:paraId="49BE9DE6">
            <w:pPr>
              <w:jc w:val="center"/>
              <w:rPr>
                <w:rFonts w:ascii="Times New Roman" w:hAnsi="Times New Roman"/>
                <w:sz w:val="24"/>
                <w:szCs w:val="24"/>
              </w:rPr>
            </w:pPr>
          </w:p>
        </w:tc>
        <w:tc>
          <w:tcPr>
            <w:tcW w:w="445" w:type="pct"/>
          </w:tcPr>
          <w:p w14:paraId="1557A712">
            <w:pPr>
              <w:rPr>
                <w:rFonts w:ascii="Times New Roman" w:hAnsi="Times New Roman"/>
                <w:sz w:val="24"/>
                <w:szCs w:val="24"/>
              </w:rPr>
            </w:pPr>
            <w:r>
              <w:rPr>
                <w:rFonts w:ascii="Times New Roman" w:hAnsi="Times New Roman"/>
                <w:sz w:val="24"/>
                <w:szCs w:val="24"/>
              </w:rPr>
              <w:t>200</w:t>
            </w:r>
          </w:p>
        </w:tc>
        <w:tc>
          <w:tcPr>
            <w:tcW w:w="498" w:type="pct"/>
          </w:tcPr>
          <w:p w14:paraId="41A5DC86">
            <w:pPr>
              <w:rPr>
                <w:rFonts w:ascii="Times New Roman" w:hAnsi="Times New Roman"/>
                <w:sz w:val="24"/>
                <w:szCs w:val="24"/>
              </w:rPr>
            </w:pPr>
            <w:r>
              <w:rPr>
                <w:rFonts w:ascii="Times New Roman" w:hAnsi="Times New Roman"/>
                <w:sz w:val="24"/>
                <w:szCs w:val="24"/>
              </w:rPr>
              <w:t>1000,0</w:t>
            </w:r>
          </w:p>
        </w:tc>
      </w:tr>
      <w:tr w14:paraId="6AFC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5DFE3CC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обеспечение функций  органов местного самоуправления </w:t>
            </w:r>
          </w:p>
          <w:p w14:paraId="24C52FE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(муниципальных служащих)</w:t>
            </w:r>
          </w:p>
        </w:tc>
        <w:tc>
          <w:tcPr>
            <w:tcW w:w="295" w:type="pct"/>
            <w:vAlign w:val="center"/>
          </w:tcPr>
          <w:p w14:paraId="6348E40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96" w:type="pct"/>
            <w:vAlign w:val="center"/>
          </w:tcPr>
          <w:p w14:paraId="59E3DC6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815" w:type="pct"/>
            <w:vAlign w:val="center"/>
          </w:tcPr>
          <w:p w14:paraId="28EEC15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39 2 01 92011</w:t>
            </w:r>
          </w:p>
        </w:tc>
        <w:tc>
          <w:tcPr>
            <w:tcW w:w="445" w:type="pct"/>
            <w:vAlign w:val="center"/>
          </w:tcPr>
          <w:p w14:paraId="53896B1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100</w:t>
            </w:r>
          </w:p>
        </w:tc>
        <w:tc>
          <w:tcPr>
            <w:tcW w:w="498" w:type="pct"/>
            <w:vAlign w:val="center"/>
          </w:tcPr>
          <w:p w14:paraId="6C4EA592">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616,5</w:t>
            </w:r>
          </w:p>
          <w:p w14:paraId="6973A78C">
            <w:pPr>
              <w:spacing w:after="0" w:line="240" w:lineRule="auto"/>
              <w:jc w:val="right"/>
              <w:rPr>
                <w:rFonts w:ascii="Times New Roman" w:hAnsi="Times New Roman" w:eastAsia="Times New Roman"/>
                <w:sz w:val="24"/>
                <w:szCs w:val="24"/>
                <w:lang w:eastAsia="ru-RU"/>
              </w:rPr>
            </w:pPr>
          </w:p>
        </w:tc>
      </w:tr>
      <w:tr w14:paraId="0115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1FF44C7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обеспечение функций  органов местного самоуправления </w:t>
            </w:r>
          </w:p>
          <w:p w14:paraId="19132B4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(немуниципальных служащих)</w:t>
            </w:r>
          </w:p>
        </w:tc>
        <w:tc>
          <w:tcPr>
            <w:tcW w:w="295" w:type="pct"/>
            <w:vAlign w:val="center"/>
          </w:tcPr>
          <w:p w14:paraId="0858E24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96" w:type="pct"/>
            <w:vAlign w:val="center"/>
          </w:tcPr>
          <w:p w14:paraId="0DAD43A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815" w:type="pct"/>
            <w:vAlign w:val="center"/>
          </w:tcPr>
          <w:p w14:paraId="54949EF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39 2 01 92012</w:t>
            </w:r>
          </w:p>
        </w:tc>
        <w:tc>
          <w:tcPr>
            <w:tcW w:w="445" w:type="pct"/>
            <w:vAlign w:val="center"/>
          </w:tcPr>
          <w:p w14:paraId="5C5CB8C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100</w:t>
            </w:r>
          </w:p>
        </w:tc>
        <w:tc>
          <w:tcPr>
            <w:tcW w:w="498" w:type="pct"/>
            <w:vAlign w:val="center"/>
          </w:tcPr>
          <w:p w14:paraId="2C5C559B">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942,0</w:t>
            </w:r>
          </w:p>
        </w:tc>
      </w:tr>
      <w:tr w14:paraId="57B2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1E37546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обеспечение функций  органов местного самоуправления </w:t>
            </w:r>
          </w:p>
          <w:p w14:paraId="7AAA0706">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(Закупка товаров, работ и услуг для обеспечения государственных (муниципальных) нужд)</w:t>
            </w:r>
          </w:p>
        </w:tc>
        <w:tc>
          <w:tcPr>
            <w:tcW w:w="295" w:type="pct"/>
            <w:vAlign w:val="center"/>
          </w:tcPr>
          <w:p w14:paraId="689880B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96" w:type="pct"/>
            <w:vAlign w:val="center"/>
          </w:tcPr>
          <w:p w14:paraId="6D60988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815" w:type="pct"/>
            <w:vAlign w:val="center"/>
          </w:tcPr>
          <w:p w14:paraId="31F8C86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39 2 01 92010</w:t>
            </w:r>
          </w:p>
        </w:tc>
        <w:tc>
          <w:tcPr>
            <w:tcW w:w="445" w:type="pct"/>
            <w:vAlign w:val="center"/>
          </w:tcPr>
          <w:p w14:paraId="07DF212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498" w:type="pct"/>
            <w:vAlign w:val="center"/>
          </w:tcPr>
          <w:p w14:paraId="56D75D75">
            <w:pPr>
              <w:spacing w:after="0" w:line="240" w:lineRule="auto"/>
              <w:jc w:val="right"/>
              <w:rPr>
                <w:rFonts w:ascii="Times New Roman" w:hAnsi="Times New Roman" w:eastAsia="Times New Roman"/>
                <w:sz w:val="24"/>
                <w:szCs w:val="24"/>
                <w:lang w:eastAsia="ru-RU"/>
              </w:rPr>
            </w:pPr>
          </w:p>
          <w:p w14:paraId="1FD61A20">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1175,0</w:t>
            </w:r>
          </w:p>
          <w:p w14:paraId="2244B80C">
            <w:pPr>
              <w:spacing w:after="0" w:line="240" w:lineRule="auto"/>
              <w:jc w:val="right"/>
              <w:rPr>
                <w:rFonts w:ascii="Times New Roman" w:hAnsi="Times New Roman" w:eastAsia="Times New Roman"/>
                <w:sz w:val="24"/>
                <w:szCs w:val="24"/>
                <w:lang w:val="en-US" w:eastAsia="ru-RU"/>
              </w:rPr>
            </w:pPr>
          </w:p>
        </w:tc>
      </w:tr>
      <w:tr w14:paraId="2F53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4C00201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обеспечение функций  органов местного самоуправления </w:t>
            </w:r>
          </w:p>
          <w:p w14:paraId="3495B934">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(Иные бюджетные ассигнования)</w:t>
            </w:r>
          </w:p>
        </w:tc>
        <w:tc>
          <w:tcPr>
            <w:tcW w:w="295" w:type="pct"/>
            <w:vAlign w:val="center"/>
          </w:tcPr>
          <w:p w14:paraId="5F0DB0E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96" w:type="pct"/>
            <w:vAlign w:val="center"/>
          </w:tcPr>
          <w:p w14:paraId="5875CD1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815" w:type="pct"/>
            <w:vAlign w:val="center"/>
          </w:tcPr>
          <w:p w14:paraId="56DD326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39 2 01 92010</w:t>
            </w:r>
          </w:p>
        </w:tc>
        <w:tc>
          <w:tcPr>
            <w:tcW w:w="445" w:type="pct"/>
            <w:vAlign w:val="center"/>
          </w:tcPr>
          <w:p w14:paraId="18F22EC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800</w:t>
            </w:r>
          </w:p>
        </w:tc>
        <w:tc>
          <w:tcPr>
            <w:tcW w:w="498" w:type="pct"/>
            <w:vAlign w:val="center"/>
          </w:tcPr>
          <w:p w14:paraId="48ACB90C">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49,7</w:t>
            </w:r>
          </w:p>
        </w:tc>
      </w:tr>
      <w:tr w14:paraId="58EC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tcPr>
          <w:p w14:paraId="1AE01A4F">
            <w:pPr>
              <w:rPr>
                <w:rFonts w:ascii="Times New Roman" w:hAnsi="Times New Roman"/>
                <w:b/>
                <w:sz w:val="24"/>
                <w:szCs w:val="24"/>
              </w:rPr>
            </w:pPr>
            <w:r>
              <w:rPr>
                <w:rFonts w:ascii="Times New Roman" w:hAnsi="Times New Roman"/>
                <w:b/>
                <w:sz w:val="24"/>
                <w:szCs w:val="24"/>
              </w:rPr>
              <w:t>Обеспечение проведения выборов</w:t>
            </w:r>
          </w:p>
        </w:tc>
        <w:tc>
          <w:tcPr>
            <w:tcW w:w="295" w:type="pct"/>
          </w:tcPr>
          <w:p w14:paraId="17963824">
            <w:pPr>
              <w:rPr>
                <w:rFonts w:ascii="Times New Roman" w:hAnsi="Times New Roman"/>
                <w:sz w:val="24"/>
                <w:szCs w:val="24"/>
              </w:rPr>
            </w:pPr>
            <w:r>
              <w:rPr>
                <w:rFonts w:ascii="Times New Roman" w:hAnsi="Times New Roman"/>
                <w:sz w:val="24"/>
                <w:szCs w:val="24"/>
              </w:rPr>
              <w:t>01</w:t>
            </w:r>
          </w:p>
        </w:tc>
        <w:tc>
          <w:tcPr>
            <w:tcW w:w="296" w:type="pct"/>
          </w:tcPr>
          <w:p w14:paraId="4F88E579">
            <w:pPr>
              <w:rPr>
                <w:rFonts w:ascii="Times New Roman" w:hAnsi="Times New Roman"/>
                <w:sz w:val="24"/>
                <w:szCs w:val="24"/>
              </w:rPr>
            </w:pPr>
            <w:r>
              <w:rPr>
                <w:rFonts w:ascii="Times New Roman" w:hAnsi="Times New Roman"/>
                <w:sz w:val="24"/>
                <w:szCs w:val="24"/>
              </w:rPr>
              <w:t>07</w:t>
            </w:r>
          </w:p>
        </w:tc>
        <w:tc>
          <w:tcPr>
            <w:tcW w:w="815" w:type="pct"/>
          </w:tcPr>
          <w:p w14:paraId="7573B48C">
            <w:pPr>
              <w:rPr>
                <w:rFonts w:ascii="Times New Roman" w:hAnsi="Times New Roman"/>
                <w:sz w:val="24"/>
                <w:szCs w:val="24"/>
              </w:rPr>
            </w:pPr>
          </w:p>
        </w:tc>
        <w:tc>
          <w:tcPr>
            <w:tcW w:w="445" w:type="pct"/>
          </w:tcPr>
          <w:p w14:paraId="0D08CD52"/>
        </w:tc>
        <w:tc>
          <w:tcPr>
            <w:tcW w:w="498" w:type="pct"/>
            <w:vAlign w:val="center"/>
          </w:tcPr>
          <w:p w14:paraId="4AA0EA46">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163,6</w:t>
            </w:r>
          </w:p>
        </w:tc>
      </w:tr>
      <w:tr w14:paraId="19EF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1BDE804D">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Муниципальная программа </w:t>
            </w:r>
            <w:r>
              <w:rPr>
                <w:rFonts w:ascii="Times New Roman" w:hAnsi="Times New Roman" w:eastAsia="Times New Roman"/>
                <w:bCs/>
                <w:sz w:val="24"/>
                <w:szCs w:val="24"/>
                <w:lang w:eastAsia="ru-RU"/>
              </w:rPr>
              <w:t>Дьченковского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95" w:type="pct"/>
          </w:tcPr>
          <w:p w14:paraId="050336F7">
            <w:pPr>
              <w:rPr>
                <w:rFonts w:ascii="Times New Roman" w:hAnsi="Times New Roman"/>
                <w:sz w:val="24"/>
                <w:szCs w:val="24"/>
              </w:rPr>
            </w:pPr>
            <w:r>
              <w:rPr>
                <w:rFonts w:ascii="Times New Roman" w:hAnsi="Times New Roman"/>
                <w:sz w:val="24"/>
                <w:szCs w:val="24"/>
              </w:rPr>
              <w:t>01</w:t>
            </w:r>
          </w:p>
        </w:tc>
        <w:tc>
          <w:tcPr>
            <w:tcW w:w="296" w:type="pct"/>
          </w:tcPr>
          <w:p w14:paraId="32131ED9">
            <w:pPr>
              <w:rPr>
                <w:rFonts w:ascii="Times New Roman" w:hAnsi="Times New Roman"/>
                <w:sz w:val="24"/>
                <w:szCs w:val="24"/>
              </w:rPr>
            </w:pPr>
            <w:r>
              <w:rPr>
                <w:rFonts w:ascii="Times New Roman" w:hAnsi="Times New Roman"/>
                <w:sz w:val="24"/>
                <w:szCs w:val="24"/>
              </w:rPr>
              <w:t>07</w:t>
            </w:r>
          </w:p>
        </w:tc>
        <w:tc>
          <w:tcPr>
            <w:tcW w:w="815" w:type="pct"/>
            <w:vAlign w:val="center"/>
          </w:tcPr>
          <w:p w14:paraId="5A45B77B">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sz w:val="24"/>
                <w:szCs w:val="24"/>
                <w:lang w:eastAsia="ru-RU"/>
              </w:rPr>
              <w:t>39 0 00 00000</w:t>
            </w:r>
          </w:p>
        </w:tc>
        <w:tc>
          <w:tcPr>
            <w:tcW w:w="445" w:type="pct"/>
          </w:tcPr>
          <w:p w14:paraId="74694678"/>
        </w:tc>
        <w:tc>
          <w:tcPr>
            <w:tcW w:w="498" w:type="pct"/>
          </w:tcPr>
          <w:p w14:paraId="538C3F87">
            <w:r>
              <w:rPr>
                <w:rFonts w:ascii="Times New Roman" w:hAnsi="Times New Roman" w:eastAsia="Times New Roman"/>
                <w:sz w:val="24"/>
                <w:szCs w:val="24"/>
                <w:lang w:eastAsia="ru-RU"/>
              </w:rPr>
              <w:t>163,6</w:t>
            </w:r>
          </w:p>
        </w:tc>
      </w:tr>
      <w:tr w14:paraId="44DF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5311270C">
            <w:pPr>
              <w:spacing w:after="0" w:line="240" w:lineRule="auto"/>
              <w:rPr>
                <w:rFonts w:ascii="Times New Roman" w:hAnsi="Times New Roman" w:eastAsia="Times New Roman"/>
                <w:b/>
                <w:sz w:val="24"/>
                <w:szCs w:val="24"/>
                <w:lang w:eastAsia="ru-RU"/>
              </w:rPr>
            </w:pPr>
            <w:r>
              <w:rPr>
                <w:rFonts w:ascii="Times New Roman" w:hAnsi="Times New Roman" w:eastAsia="Times New Roman"/>
                <w:color w:val="000000"/>
                <w:sz w:val="24"/>
                <w:szCs w:val="24"/>
                <w:lang w:eastAsia="ru-RU"/>
              </w:rPr>
              <w:t>Подпрограмма «Прочие мероприятия по реализации программы «Экономическое развитие Дьяченковского сельского поселения Богучарского муниципального района Воронежской области»</w:t>
            </w:r>
          </w:p>
        </w:tc>
        <w:tc>
          <w:tcPr>
            <w:tcW w:w="295" w:type="pct"/>
          </w:tcPr>
          <w:p w14:paraId="151AA293">
            <w:pPr>
              <w:rPr>
                <w:rFonts w:ascii="Times New Roman" w:hAnsi="Times New Roman"/>
                <w:sz w:val="24"/>
                <w:szCs w:val="24"/>
              </w:rPr>
            </w:pPr>
            <w:r>
              <w:rPr>
                <w:rFonts w:ascii="Times New Roman" w:hAnsi="Times New Roman"/>
                <w:sz w:val="24"/>
                <w:szCs w:val="24"/>
              </w:rPr>
              <w:t>01</w:t>
            </w:r>
          </w:p>
        </w:tc>
        <w:tc>
          <w:tcPr>
            <w:tcW w:w="296" w:type="pct"/>
          </w:tcPr>
          <w:p w14:paraId="0BBE0798">
            <w:pPr>
              <w:rPr>
                <w:rFonts w:ascii="Times New Roman" w:hAnsi="Times New Roman"/>
                <w:sz w:val="24"/>
                <w:szCs w:val="24"/>
              </w:rPr>
            </w:pPr>
            <w:r>
              <w:rPr>
                <w:rFonts w:ascii="Times New Roman" w:hAnsi="Times New Roman"/>
                <w:sz w:val="24"/>
                <w:szCs w:val="24"/>
              </w:rPr>
              <w:t>07</w:t>
            </w:r>
          </w:p>
        </w:tc>
        <w:tc>
          <w:tcPr>
            <w:tcW w:w="815" w:type="pct"/>
            <w:vAlign w:val="center"/>
          </w:tcPr>
          <w:p w14:paraId="03961A35">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sz w:val="24"/>
                <w:szCs w:val="24"/>
                <w:lang w:eastAsia="ru-RU"/>
              </w:rPr>
              <w:t>39 2 00 00000</w:t>
            </w:r>
          </w:p>
        </w:tc>
        <w:tc>
          <w:tcPr>
            <w:tcW w:w="445" w:type="pct"/>
          </w:tcPr>
          <w:p w14:paraId="39ADB9A6"/>
        </w:tc>
        <w:tc>
          <w:tcPr>
            <w:tcW w:w="498" w:type="pct"/>
          </w:tcPr>
          <w:p w14:paraId="6D131147">
            <w:r>
              <w:rPr>
                <w:rFonts w:ascii="Times New Roman" w:hAnsi="Times New Roman" w:eastAsia="Times New Roman"/>
                <w:sz w:val="24"/>
                <w:szCs w:val="24"/>
                <w:lang w:eastAsia="ru-RU"/>
              </w:rPr>
              <w:t>163,6</w:t>
            </w:r>
          </w:p>
        </w:tc>
      </w:tr>
      <w:tr w14:paraId="38A4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tcPr>
          <w:p w14:paraId="230D68F5">
            <w:pPr>
              <w:rPr>
                <w:rFonts w:ascii="Times New Roman" w:hAnsi="Times New Roman"/>
                <w:sz w:val="24"/>
                <w:szCs w:val="24"/>
              </w:rPr>
            </w:pPr>
            <w:r>
              <w:rPr>
                <w:rFonts w:ascii="Times New Roman" w:hAnsi="Times New Roman"/>
                <w:sz w:val="24"/>
                <w:szCs w:val="24"/>
              </w:rPr>
              <w:t>Основное мероприятие «Обеспечение проведения выборов»</w:t>
            </w:r>
          </w:p>
        </w:tc>
        <w:tc>
          <w:tcPr>
            <w:tcW w:w="295" w:type="pct"/>
          </w:tcPr>
          <w:p w14:paraId="730249DE">
            <w:pPr>
              <w:rPr>
                <w:rFonts w:ascii="Times New Roman" w:hAnsi="Times New Roman"/>
                <w:sz w:val="24"/>
                <w:szCs w:val="24"/>
              </w:rPr>
            </w:pPr>
            <w:r>
              <w:rPr>
                <w:rFonts w:ascii="Times New Roman" w:hAnsi="Times New Roman"/>
                <w:sz w:val="24"/>
                <w:szCs w:val="24"/>
              </w:rPr>
              <w:t>01</w:t>
            </w:r>
          </w:p>
        </w:tc>
        <w:tc>
          <w:tcPr>
            <w:tcW w:w="296" w:type="pct"/>
          </w:tcPr>
          <w:p w14:paraId="48AAA4DF">
            <w:pPr>
              <w:rPr>
                <w:rFonts w:ascii="Times New Roman" w:hAnsi="Times New Roman"/>
                <w:sz w:val="24"/>
                <w:szCs w:val="24"/>
              </w:rPr>
            </w:pPr>
            <w:r>
              <w:rPr>
                <w:rFonts w:ascii="Times New Roman" w:hAnsi="Times New Roman"/>
                <w:sz w:val="24"/>
                <w:szCs w:val="24"/>
              </w:rPr>
              <w:t>07</w:t>
            </w:r>
          </w:p>
        </w:tc>
        <w:tc>
          <w:tcPr>
            <w:tcW w:w="815" w:type="pct"/>
            <w:vAlign w:val="center"/>
          </w:tcPr>
          <w:p w14:paraId="12547B25">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sz w:val="24"/>
                <w:szCs w:val="24"/>
                <w:lang w:eastAsia="ru-RU"/>
              </w:rPr>
              <w:t>39 2 09 00000</w:t>
            </w:r>
          </w:p>
        </w:tc>
        <w:tc>
          <w:tcPr>
            <w:tcW w:w="445" w:type="pct"/>
          </w:tcPr>
          <w:p w14:paraId="59AAE2F6"/>
        </w:tc>
        <w:tc>
          <w:tcPr>
            <w:tcW w:w="498" w:type="pct"/>
          </w:tcPr>
          <w:p w14:paraId="6E0ADBC6">
            <w:r>
              <w:rPr>
                <w:rFonts w:ascii="Times New Roman" w:hAnsi="Times New Roman" w:eastAsia="Times New Roman"/>
                <w:sz w:val="24"/>
                <w:szCs w:val="24"/>
                <w:lang w:eastAsia="ru-RU"/>
              </w:rPr>
              <w:t>163,6</w:t>
            </w:r>
          </w:p>
        </w:tc>
      </w:tr>
      <w:tr w14:paraId="33D6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tcPr>
          <w:p w14:paraId="33AD5FF0">
            <w:pPr>
              <w:rPr>
                <w:rFonts w:ascii="Times New Roman" w:hAnsi="Times New Roman"/>
                <w:sz w:val="24"/>
                <w:szCs w:val="24"/>
              </w:rPr>
            </w:pPr>
            <w:r>
              <w:rPr>
                <w:rFonts w:ascii="Times New Roman" w:hAnsi="Times New Roman"/>
                <w:sz w:val="24"/>
                <w:szCs w:val="24"/>
              </w:rPr>
              <w:t>Расходы на обеспечение проведения выборов и референдумов в рамках подпрограммы «Прочие мероприятия по реализации программы «О деятельности администрации Дьяченковского сельского поселения по решению вопросов местного значения».</w:t>
            </w:r>
          </w:p>
        </w:tc>
        <w:tc>
          <w:tcPr>
            <w:tcW w:w="295" w:type="pct"/>
          </w:tcPr>
          <w:p w14:paraId="30F5EC62">
            <w:pPr>
              <w:rPr>
                <w:rFonts w:ascii="Times New Roman" w:hAnsi="Times New Roman"/>
                <w:sz w:val="24"/>
                <w:szCs w:val="24"/>
              </w:rPr>
            </w:pPr>
            <w:r>
              <w:rPr>
                <w:rFonts w:ascii="Times New Roman" w:hAnsi="Times New Roman"/>
                <w:sz w:val="24"/>
                <w:szCs w:val="24"/>
              </w:rPr>
              <w:t>01</w:t>
            </w:r>
          </w:p>
        </w:tc>
        <w:tc>
          <w:tcPr>
            <w:tcW w:w="296" w:type="pct"/>
          </w:tcPr>
          <w:p w14:paraId="5FF71D8F">
            <w:pPr>
              <w:rPr>
                <w:rFonts w:ascii="Times New Roman" w:hAnsi="Times New Roman"/>
                <w:sz w:val="24"/>
                <w:szCs w:val="24"/>
              </w:rPr>
            </w:pPr>
            <w:r>
              <w:rPr>
                <w:rFonts w:ascii="Times New Roman" w:hAnsi="Times New Roman"/>
                <w:sz w:val="24"/>
                <w:szCs w:val="24"/>
              </w:rPr>
              <w:t>07</w:t>
            </w:r>
          </w:p>
        </w:tc>
        <w:tc>
          <w:tcPr>
            <w:tcW w:w="815" w:type="pct"/>
          </w:tcPr>
          <w:p w14:paraId="533FE7CE">
            <w:pPr>
              <w:spacing w:after="0"/>
              <w:jc w:val="center"/>
              <w:rPr>
                <w:rFonts w:ascii="Times New Roman" w:hAnsi="Times New Roman"/>
                <w:sz w:val="24"/>
                <w:szCs w:val="24"/>
              </w:rPr>
            </w:pPr>
            <w:r>
              <w:rPr>
                <w:rFonts w:ascii="Times New Roman" w:hAnsi="Times New Roman"/>
                <w:sz w:val="24"/>
                <w:szCs w:val="24"/>
              </w:rPr>
              <w:t>39 2 09</w:t>
            </w:r>
          </w:p>
          <w:p w14:paraId="17200FA2">
            <w:pPr>
              <w:spacing w:after="0"/>
              <w:jc w:val="center"/>
              <w:rPr>
                <w:rFonts w:ascii="Times New Roman" w:hAnsi="Times New Roman"/>
                <w:sz w:val="24"/>
                <w:szCs w:val="24"/>
              </w:rPr>
            </w:pPr>
            <w:r>
              <w:rPr>
                <w:rFonts w:ascii="Times New Roman" w:hAnsi="Times New Roman"/>
                <w:sz w:val="24"/>
                <w:szCs w:val="24"/>
              </w:rPr>
              <w:t>90860</w:t>
            </w:r>
          </w:p>
        </w:tc>
        <w:tc>
          <w:tcPr>
            <w:tcW w:w="445" w:type="pct"/>
          </w:tcPr>
          <w:p w14:paraId="147D5678">
            <w:pPr>
              <w:rPr>
                <w:rFonts w:ascii="Times New Roman" w:hAnsi="Times New Roman"/>
                <w:sz w:val="24"/>
                <w:szCs w:val="24"/>
              </w:rPr>
            </w:pPr>
            <w:r>
              <w:rPr>
                <w:rFonts w:ascii="Times New Roman" w:hAnsi="Times New Roman"/>
                <w:sz w:val="24"/>
                <w:szCs w:val="24"/>
              </w:rPr>
              <w:t>800</w:t>
            </w:r>
          </w:p>
        </w:tc>
        <w:tc>
          <w:tcPr>
            <w:tcW w:w="498" w:type="pct"/>
            <w:vAlign w:val="center"/>
          </w:tcPr>
          <w:p w14:paraId="18B8C4D7">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163,6</w:t>
            </w:r>
          </w:p>
        </w:tc>
      </w:tr>
      <w:tr w14:paraId="3763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4051D041">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Другие общегосударственные вопросы</w:t>
            </w:r>
          </w:p>
        </w:tc>
        <w:tc>
          <w:tcPr>
            <w:tcW w:w="295" w:type="pct"/>
            <w:vAlign w:val="center"/>
          </w:tcPr>
          <w:p w14:paraId="4EFFE697">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01</w:t>
            </w:r>
          </w:p>
        </w:tc>
        <w:tc>
          <w:tcPr>
            <w:tcW w:w="296" w:type="pct"/>
            <w:vAlign w:val="center"/>
          </w:tcPr>
          <w:p w14:paraId="04521A33">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13</w:t>
            </w:r>
          </w:p>
        </w:tc>
        <w:tc>
          <w:tcPr>
            <w:tcW w:w="815" w:type="pct"/>
            <w:vAlign w:val="center"/>
          </w:tcPr>
          <w:p w14:paraId="49F0D8F2">
            <w:pPr>
              <w:spacing w:after="0" w:line="240" w:lineRule="auto"/>
              <w:jc w:val="center"/>
              <w:rPr>
                <w:rFonts w:ascii="Times New Roman" w:hAnsi="Times New Roman" w:eastAsia="Times New Roman"/>
                <w:b/>
                <w:sz w:val="24"/>
                <w:szCs w:val="24"/>
                <w:lang w:eastAsia="ru-RU"/>
              </w:rPr>
            </w:pPr>
          </w:p>
        </w:tc>
        <w:tc>
          <w:tcPr>
            <w:tcW w:w="445" w:type="pct"/>
            <w:vAlign w:val="center"/>
          </w:tcPr>
          <w:p w14:paraId="339E55C0">
            <w:pPr>
              <w:spacing w:after="0" w:line="240" w:lineRule="auto"/>
              <w:jc w:val="center"/>
              <w:rPr>
                <w:rFonts w:ascii="Times New Roman" w:hAnsi="Times New Roman" w:eastAsia="Times New Roman"/>
                <w:b/>
                <w:sz w:val="24"/>
                <w:szCs w:val="24"/>
                <w:lang w:eastAsia="ru-RU"/>
              </w:rPr>
            </w:pPr>
          </w:p>
        </w:tc>
        <w:tc>
          <w:tcPr>
            <w:tcW w:w="498" w:type="pct"/>
            <w:vAlign w:val="center"/>
          </w:tcPr>
          <w:p w14:paraId="21D79DD0">
            <w:pPr>
              <w:spacing w:after="0" w:line="240" w:lineRule="auto"/>
              <w:jc w:val="right"/>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480,4</w:t>
            </w:r>
          </w:p>
        </w:tc>
      </w:tr>
      <w:tr w14:paraId="7AFF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3882A0EB">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Муниципальная программа </w:t>
            </w:r>
            <w:r>
              <w:rPr>
                <w:rFonts w:ascii="Times New Roman" w:hAnsi="Times New Roman" w:eastAsia="Times New Roman"/>
                <w:bCs/>
                <w:sz w:val="24"/>
                <w:szCs w:val="24"/>
                <w:lang w:eastAsia="ru-RU"/>
              </w:rPr>
              <w:t>Дьченковского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95" w:type="pct"/>
            <w:vAlign w:val="center"/>
          </w:tcPr>
          <w:p w14:paraId="53CDC39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96" w:type="pct"/>
            <w:vAlign w:val="center"/>
          </w:tcPr>
          <w:p w14:paraId="491086C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815" w:type="pct"/>
            <w:vAlign w:val="center"/>
          </w:tcPr>
          <w:p w14:paraId="4E626C45">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sz w:val="24"/>
                <w:szCs w:val="24"/>
                <w:lang w:eastAsia="ru-RU"/>
              </w:rPr>
              <w:t>39 0 00 00000</w:t>
            </w:r>
          </w:p>
        </w:tc>
        <w:tc>
          <w:tcPr>
            <w:tcW w:w="445" w:type="pct"/>
            <w:vAlign w:val="center"/>
          </w:tcPr>
          <w:p w14:paraId="6DD85582">
            <w:pPr>
              <w:spacing w:after="0" w:line="240" w:lineRule="auto"/>
              <w:jc w:val="center"/>
              <w:rPr>
                <w:rFonts w:ascii="Times New Roman" w:hAnsi="Times New Roman" w:eastAsia="Times New Roman"/>
                <w:b/>
                <w:sz w:val="24"/>
                <w:szCs w:val="24"/>
                <w:lang w:eastAsia="ru-RU"/>
              </w:rPr>
            </w:pPr>
          </w:p>
        </w:tc>
        <w:tc>
          <w:tcPr>
            <w:tcW w:w="498" w:type="pct"/>
            <w:vAlign w:val="center"/>
          </w:tcPr>
          <w:p w14:paraId="3600C300">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480,4</w:t>
            </w:r>
          </w:p>
        </w:tc>
      </w:tr>
      <w:tr w14:paraId="4B13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55ADF36A">
            <w:pPr>
              <w:spacing w:after="0" w:line="240" w:lineRule="auto"/>
              <w:rPr>
                <w:rFonts w:ascii="Times New Roman" w:hAnsi="Times New Roman" w:eastAsia="Times New Roman"/>
                <w:b/>
                <w:sz w:val="24"/>
                <w:szCs w:val="24"/>
                <w:lang w:eastAsia="ru-RU"/>
              </w:rPr>
            </w:pPr>
            <w:r>
              <w:rPr>
                <w:rFonts w:ascii="Times New Roman" w:hAnsi="Times New Roman" w:eastAsia="Times New Roman"/>
                <w:color w:val="000000"/>
                <w:sz w:val="24"/>
                <w:szCs w:val="24"/>
                <w:lang w:eastAsia="ru-RU"/>
              </w:rPr>
              <w:t>Подпрограмма «Прочие мероприятия по реализации программы «Экономическое развитие Дьяченковского сельского поселения Богучарского муниципального района Воронежской области»</w:t>
            </w:r>
          </w:p>
        </w:tc>
        <w:tc>
          <w:tcPr>
            <w:tcW w:w="295" w:type="pct"/>
            <w:vAlign w:val="center"/>
          </w:tcPr>
          <w:p w14:paraId="0117ED2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96" w:type="pct"/>
            <w:vAlign w:val="center"/>
          </w:tcPr>
          <w:p w14:paraId="42D25BE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815" w:type="pct"/>
            <w:vAlign w:val="center"/>
          </w:tcPr>
          <w:p w14:paraId="40C4C24F">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sz w:val="24"/>
                <w:szCs w:val="24"/>
                <w:lang w:eastAsia="ru-RU"/>
              </w:rPr>
              <w:t>39 2 00 00000</w:t>
            </w:r>
          </w:p>
        </w:tc>
        <w:tc>
          <w:tcPr>
            <w:tcW w:w="445" w:type="pct"/>
            <w:vAlign w:val="center"/>
          </w:tcPr>
          <w:p w14:paraId="1FFAEFA7">
            <w:pPr>
              <w:spacing w:after="0" w:line="240" w:lineRule="auto"/>
              <w:jc w:val="center"/>
              <w:rPr>
                <w:rFonts w:ascii="Times New Roman" w:hAnsi="Times New Roman" w:eastAsia="Times New Roman"/>
                <w:b/>
                <w:sz w:val="24"/>
                <w:szCs w:val="24"/>
                <w:lang w:eastAsia="ru-RU"/>
              </w:rPr>
            </w:pPr>
          </w:p>
        </w:tc>
        <w:tc>
          <w:tcPr>
            <w:tcW w:w="498" w:type="pct"/>
            <w:vAlign w:val="center"/>
          </w:tcPr>
          <w:p w14:paraId="65DB5930">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480,4</w:t>
            </w:r>
          </w:p>
        </w:tc>
      </w:tr>
      <w:tr w14:paraId="5734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6DFC59DD">
            <w:pPr>
              <w:autoSpaceDE w:val="0"/>
              <w:autoSpaceDN w:val="0"/>
              <w:adjustRightInd w:val="0"/>
              <w:spacing w:after="240" w:line="240" w:lineRule="auto"/>
              <w:rPr>
                <w:rFonts w:ascii="Times New Roman" w:hAnsi="Times New Roman" w:eastAsia="Times New Roman"/>
                <w:b/>
                <w:sz w:val="24"/>
                <w:szCs w:val="24"/>
                <w:lang w:eastAsia="ru-RU"/>
              </w:rPr>
            </w:pPr>
            <w:r>
              <w:rPr>
                <w:rFonts w:ascii="Times New Roman" w:hAnsi="Times New Roman" w:eastAsia="Times New Roman"/>
                <w:sz w:val="24"/>
                <w:szCs w:val="24"/>
                <w:lang w:eastAsia="ru-RU"/>
              </w:rPr>
              <w:t>Основное мероприятие  «Организация прочих мероприятий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295" w:type="pct"/>
            <w:vAlign w:val="center"/>
          </w:tcPr>
          <w:p w14:paraId="3ED37AD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96" w:type="pct"/>
            <w:vAlign w:val="center"/>
          </w:tcPr>
          <w:p w14:paraId="00A2213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815" w:type="pct"/>
            <w:vAlign w:val="center"/>
          </w:tcPr>
          <w:p w14:paraId="21B2D27F">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sz w:val="24"/>
                <w:szCs w:val="24"/>
                <w:lang w:eastAsia="ru-RU"/>
              </w:rPr>
              <w:t>39 2 07 00000</w:t>
            </w:r>
          </w:p>
        </w:tc>
        <w:tc>
          <w:tcPr>
            <w:tcW w:w="445" w:type="pct"/>
            <w:vAlign w:val="center"/>
          </w:tcPr>
          <w:p w14:paraId="602F7A32">
            <w:pPr>
              <w:spacing w:after="0" w:line="240" w:lineRule="auto"/>
              <w:jc w:val="center"/>
              <w:rPr>
                <w:rFonts w:ascii="Times New Roman" w:hAnsi="Times New Roman" w:eastAsia="Times New Roman"/>
                <w:b/>
                <w:sz w:val="24"/>
                <w:szCs w:val="24"/>
                <w:lang w:eastAsia="ru-RU"/>
              </w:rPr>
            </w:pPr>
          </w:p>
        </w:tc>
        <w:tc>
          <w:tcPr>
            <w:tcW w:w="498" w:type="pct"/>
            <w:vAlign w:val="center"/>
          </w:tcPr>
          <w:p w14:paraId="2A2C9280">
            <w:pPr>
              <w:spacing w:after="0" w:line="240" w:lineRule="auto"/>
              <w:jc w:val="right"/>
              <w:rPr>
                <w:rFonts w:ascii="Times New Roman" w:hAnsi="Times New Roman" w:eastAsia="Times New Roman"/>
                <w:b/>
                <w:sz w:val="24"/>
                <w:szCs w:val="24"/>
                <w:lang w:eastAsia="ru-RU"/>
              </w:rPr>
            </w:pPr>
            <w:r>
              <w:rPr>
                <w:rFonts w:ascii="Times New Roman" w:hAnsi="Times New Roman" w:eastAsia="Times New Roman"/>
                <w:sz w:val="24"/>
                <w:szCs w:val="24"/>
                <w:lang w:eastAsia="ru-RU"/>
              </w:rPr>
              <w:t>480,4</w:t>
            </w:r>
          </w:p>
        </w:tc>
      </w:tr>
      <w:tr w14:paraId="165E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5BA1104C">
            <w:pPr>
              <w:autoSpaceDE w:val="0"/>
              <w:autoSpaceDN w:val="0"/>
              <w:adjustRightInd w:val="0"/>
              <w:spacing w:after="240" w:line="240" w:lineRule="auto"/>
              <w:rPr>
                <w:rFonts w:ascii="Times New Roman" w:hAnsi="Times New Roman" w:eastAsia="Times New Roman"/>
                <w:sz w:val="24"/>
                <w:szCs w:val="24"/>
                <w:lang w:eastAsia="ru-RU"/>
              </w:rPr>
            </w:pPr>
            <w:r>
              <w:rPr>
                <w:rFonts w:ascii="Times New Roman" w:hAnsi="Times New Roman" w:eastAsia="Times New Roman"/>
                <w:iCs/>
                <w:sz w:val="24"/>
                <w:szCs w:val="24"/>
                <w:lang w:eastAsia="ru-RU"/>
              </w:rPr>
              <w:t>Выполнение других расходных обязательств</w:t>
            </w:r>
            <w:r>
              <w:rPr>
                <w:rFonts w:ascii="Times New Roman" w:hAnsi="Times New Roman" w:eastAsia="Times New Roman"/>
                <w:sz w:val="24"/>
                <w:szCs w:val="24"/>
                <w:lang w:eastAsia="ru-RU"/>
              </w:rPr>
              <w:t xml:space="preserve"> (Иные межбюджетные трансферты)</w:t>
            </w:r>
          </w:p>
        </w:tc>
        <w:tc>
          <w:tcPr>
            <w:tcW w:w="295" w:type="pct"/>
            <w:vAlign w:val="center"/>
          </w:tcPr>
          <w:p w14:paraId="4BCA0C6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96" w:type="pct"/>
            <w:vAlign w:val="center"/>
          </w:tcPr>
          <w:p w14:paraId="00330F7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815" w:type="pct"/>
            <w:vAlign w:val="center"/>
          </w:tcPr>
          <w:p w14:paraId="49230452">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sz w:val="24"/>
                <w:szCs w:val="24"/>
                <w:lang w:eastAsia="ru-RU"/>
              </w:rPr>
              <w:t>39 2 07 90200</w:t>
            </w:r>
          </w:p>
        </w:tc>
        <w:tc>
          <w:tcPr>
            <w:tcW w:w="445" w:type="pct"/>
            <w:vAlign w:val="center"/>
          </w:tcPr>
          <w:p w14:paraId="5A0E534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500</w:t>
            </w:r>
          </w:p>
        </w:tc>
        <w:tc>
          <w:tcPr>
            <w:tcW w:w="498" w:type="pct"/>
            <w:vAlign w:val="center"/>
          </w:tcPr>
          <w:p w14:paraId="3AA7F5B8">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128,9</w:t>
            </w:r>
          </w:p>
        </w:tc>
      </w:tr>
      <w:tr w14:paraId="30FE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648" w:type="pct"/>
            <w:vAlign w:val="center"/>
          </w:tcPr>
          <w:p w14:paraId="79EF957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обеспечение функций государственных органов </w:t>
            </w:r>
          </w:p>
          <w:p w14:paraId="01DF0A55">
            <w:pPr>
              <w:spacing w:after="0" w:line="240" w:lineRule="auto"/>
              <w:rPr>
                <w:rFonts w:ascii="Times New Roman" w:hAnsi="Times New Roman" w:eastAsia="Times New Roman"/>
                <w:iCs/>
                <w:sz w:val="24"/>
                <w:szCs w:val="24"/>
                <w:lang w:eastAsia="ru-RU"/>
              </w:rPr>
            </w:pPr>
            <w:r>
              <w:rPr>
                <w:rFonts w:ascii="Times New Roman" w:hAnsi="Times New Roman" w:eastAsia="Times New Roman"/>
                <w:sz w:val="24"/>
                <w:szCs w:val="24"/>
                <w:lang w:eastAsia="ru-RU"/>
              </w:rPr>
              <w:t xml:space="preserve"> (Закупка товаров, работ и услуг для обеспечения государственных (муниципальных) нужд</w:t>
            </w:r>
          </w:p>
        </w:tc>
        <w:tc>
          <w:tcPr>
            <w:tcW w:w="295" w:type="pct"/>
            <w:vAlign w:val="center"/>
          </w:tcPr>
          <w:p w14:paraId="54FDF10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296" w:type="pct"/>
            <w:vAlign w:val="center"/>
          </w:tcPr>
          <w:p w14:paraId="7779A13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815" w:type="pct"/>
            <w:vAlign w:val="center"/>
          </w:tcPr>
          <w:p w14:paraId="719AFA2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39 2 07 90200</w:t>
            </w:r>
          </w:p>
        </w:tc>
        <w:tc>
          <w:tcPr>
            <w:tcW w:w="445" w:type="pct"/>
            <w:vAlign w:val="center"/>
          </w:tcPr>
          <w:p w14:paraId="63D8843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498" w:type="pct"/>
            <w:vAlign w:val="center"/>
          </w:tcPr>
          <w:p w14:paraId="149CFCA2">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351,5</w:t>
            </w:r>
          </w:p>
        </w:tc>
      </w:tr>
      <w:tr w14:paraId="3CD5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3EDEF25E">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Национальная оборона</w:t>
            </w:r>
          </w:p>
        </w:tc>
        <w:tc>
          <w:tcPr>
            <w:tcW w:w="295" w:type="pct"/>
            <w:vAlign w:val="center"/>
          </w:tcPr>
          <w:p w14:paraId="608DBB98">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02</w:t>
            </w:r>
          </w:p>
        </w:tc>
        <w:tc>
          <w:tcPr>
            <w:tcW w:w="296" w:type="pct"/>
            <w:vAlign w:val="center"/>
          </w:tcPr>
          <w:p w14:paraId="0C51550C">
            <w:pPr>
              <w:spacing w:after="0" w:line="240" w:lineRule="auto"/>
              <w:jc w:val="center"/>
              <w:rPr>
                <w:rFonts w:ascii="Times New Roman" w:hAnsi="Times New Roman" w:eastAsia="Times New Roman"/>
                <w:b/>
                <w:sz w:val="24"/>
                <w:szCs w:val="24"/>
                <w:lang w:eastAsia="ru-RU"/>
              </w:rPr>
            </w:pPr>
          </w:p>
        </w:tc>
        <w:tc>
          <w:tcPr>
            <w:tcW w:w="815" w:type="pct"/>
            <w:vAlign w:val="center"/>
          </w:tcPr>
          <w:p w14:paraId="609F1326">
            <w:pPr>
              <w:spacing w:after="0" w:line="240" w:lineRule="auto"/>
              <w:jc w:val="center"/>
              <w:rPr>
                <w:rFonts w:ascii="Times New Roman" w:hAnsi="Times New Roman" w:eastAsia="Times New Roman"/>
                <w:b/>
                <w:sz w:val="24"/>
                <w:szCs w:val="24"/>
                <w:lang w:eastAsia="ru-RU"/>
              </w:rPr>
            </w:pPr>
          </w:p>
        </w:tc>
        <w:tc>
          <w:tcPr>
            <w:tcW w:w="445" w:type="pct"/>
            <w:vAlign w:val="center"/>
          </w:tcPr>
          <w:p w14:paraId="1DC7450A">
            <w:pPr>
              <w:spacing w:after="0" w:line="240" w:lineRule="auto"/>
              <w:jc w:val="center"/>
              <w:rPr>
                <w:rFonts w:ascii="Times New Roman" w:hAnsi="Times New Roman" w:eastAsia="Times New Roman"/>
                <w:b/>
                <w:sz w:val="24"/>
                <w:szCs w:val="24"/>
                <w:lang w:eastAsia="ru-RU"/>
              </w:rPr>
            </w:pPr>
          </w:p>
        </w:tc>
        <w:tc>
          <w:tcPr>
            <w:tcW w:w="498" w:type="pct"/>
            <w:vAlign w:val="center"/>
          </w:tcPr>
          <w:p w14:paraId="17EF1983">
            <w:pPr>
              <w:spacing w:after="0" w:line="240" w:lineRule="auto"/>
              <w:jc w:val="right"/>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340,5</w:t>
            </w:r>
          </w:p>
        </w:tc>
      </w:tr>
      <w:tr w14:paraId="5999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117439C4">
            <w:pPr>
              <w:autoSpaceDE w:val="0"/>
              <w:autoSpaceDN w:val="0"/>
              <w:adjustRightInd w:val="0"/>
              <w:spacing w:after="0" w:line="240" w:lineRule="auto"/>
              <w:outlineLvl w:val="3"/>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Мобилизационная и вневойсковая подготовка</w:t>
            </w:r>
          </w:p>
        </w:tc>
        <w:tc>
          <w:tcPr>
            <w:tcW w:w="295" w:type="pct"/>
            <w:vAlign w:val="center"/>
          </w:tcPr>
          <w:p w14:paraId="7BE970E5">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02</w:t>
            </w:r>
          </w:p>
        </w:tc>
        <w:tc>
          <w:tcPr>
            <w:tcW w:w="296" w:type="pct"/>
            <w:vAlign w:val="center"/>
          </w:tcPr>
          <w:p w14:paraId="2A20D2D7">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03</w:t>
            </w:r>
          </w:p>
        </w:tc>
        <w:tc>
          <w:tcPr>
            <w:tcW w:w="815" w:type="pct"/>
            <w:vAlign w:val="center"/>
          </w:tcPr>
          <w:p w14:paraId="6B0FAFB3">
            <w:pPr>
              <w:spacing w:after="0" w:line="240" w:lineRule="auto"/>
              <w:jc w:val="center"/>
              <w:rPr>
                <w:rFonts w:ascii="Times New Roman" w:hAnsi="Times New Roman" w:eastAsia="Times New Roman"/>
                <w:sz w:val="24"/>
                <w:szCs w:val="24"/>
                <w:lang w:eastAsia="ru-RU"/>
              </w:rPr>
            </w:pPr>
          </w:p>
        </w:tc>
        <w:tc>
          <w:tcPr>
            <w:tcW w:w="445" w:type="pct"/>
            <w:vAlign w:val="center"/>
          </w:tcPr>
          <w:p w14:paraId="1BD26A42">
            <w:pPr>
              <w:spacing w:after="0" w:line="240" w:lineRule="auto"/>
              <w:jc w:val="center"/>
              <w:rPr>
                <w:rFonts w:ascii="Times New Roman" w:hAnsi="Times New Roman" w:eastAsia="Times New Roman"/>
                <w:sz w:val="24"/>
                <w:szCs w:val="24"/>
                <w:lang w:eastAsia="ru-RU"/>
              </w:rPr>
            </w:pPr>
          </w:p>
        </w:tc>
        <w:tc>
          <w:tcPr>
            <w:tcW w:w="498" w:type="pct"/>
            <w:vAlign w:val="center"/>
          </w:tcPr>
          <w:p w14:paraId="70085E62">
            <w:pPr>
              <w:spacing w:after="0" w:line="240" w:lineRule="auto"/>
              <w:jc w:val="right"/>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340,5</w:t>
            </w:r>
          </w:p>
        </w:tc>
      </w:tr>
      <w:tr w14:paraId="2D8E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tcPr>
          <w:p w14:paraId="3914D527">
            <w:pPr>
              <w:spacing w:after="0" w:line="240" w:lineRule="auto"/>
              <w:rPr>
                <w:rFonts w:ascii="Times New Roman" w:hAnsi="Times New Roman" w:eastAsia="Times New Roman"/>
                <w:b/>
                <w:bCs/>
                <w:snapToGrid w:val="0"/>
                <w:sz w:val="24"/>
                <w:szCs w:val="24"/>
                <w:lang w:eastAsia="ru-RU"/>
              </w:rPr>
            </w:pPr>
            <w:r>
              <w:rPr>
                <w:rFonts w:ascii="Times New Roman" w:hAnsi="Times New Roman" w:eastAsia="Times New Roman"/>
                <w:color w:val="000000"/>
                <w:sz w:val="24"/>
                <w:szCs w:val="24"/>
                <w:lang w:eastAsia="ru-RU"/>
              </w:rPr>
              <w:t xml:space="preserve">Муниципальная программа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95" w:type="pct"/>
            <w:vAlign w:val="center"/>
          </w:tcPr>
          <w:p w14:paraId="4F580BE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296" w:type="pct"/>
            <w:vAlign w:val="center"/>
          </w:tcPr>
          <w:p w14:paraId="036A4C8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815" w:type="pct"/>
            <w:vAlign w:val="center"/>
          </w:tcPr>
          <w:p w14:paraId="06B81D2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39 0 00 00000</w:t>
            </w:r>
          </w:p>
        </w:tc>
        <w:tc>
          <w:tcPr>
            <w:tcW w:w="445" w:type="pct"/>
            <w:vAlign w:val="center"/>
          </w:tcPr>
          <w:p w14:paraId="43BA5138">
            <w:pPr>
              <w:spacing w:after="0" w:line="240" w:lineRule="auto"/>
              <w:jc w:val="center"/>
              <w:rPr>
                <w:rFonts w:ascii="Times New Roman" w:hAnsi="Times New Roman" w:eastAsia="Times New Roman"/>
                <w:sz w:val="24"/>
                <w:szCs w:val="24"/>
                <w:lang w:eastAsia="ru-RU"/>
              </w:rPr>
            </w:pPr>
          </w:p>
        </w:tc>
        <w:tc>
          <w:tcPr>
            <w:tcW w:w="498" w:type="pct"/>
            <w:vAlign w:val="center"/>
          </w:tcPr>
          <w:p w14:paraId="0F119C41">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340,5</w:t>
            </w:r>
          </w:p>
        </w:tc>
      </w:tr>
      <w:tr w14:paraId="7D7A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tcPr>
          <w:p w14:paraId="7EB7C6B0">
            <w:pPr>
              <w:spacing w:after="0" w:line="240" w:lineRule="auto"/>
              <w:rPr>
                <w:rFonts w:ascii="Times New Roman" w:hAnsi="Times New Roman" w:eastAsia="Times New Roman"/>
                <w:b/>
                <w:bCs/>
                <w:snapToGrid w:val="0"/>
                <w:sz w:val="24"/>
                <w:szCs w:val="24"/>
                <w:lang w:eastAsia="ru-RU"/>
              </w:rPr>
            </w:pPr>
            <w:r>
              <w:rPr>
                <w:rFonts w:ascii="Times New Roman" w:hAnsi="Times New Roman" w:eastAsia="Times New Roman"/>
                <w:color w:val="000000"/>
                <w:sz w:val="24"/>
                <w:szCs w:val="24"/>
                <w:lang w:eastAsia="ru-RU"/>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295" w:type="pct"/>
            <w:vAlign w:val="center"/>
          </w:tcPr>
          <w:p w14:paraId="5BA1D36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296" w:type="pct"/>
            <w:vAlign w:val="center"/>
          </w:tcPr>
          <w:p w14:paraId="77AD351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815" w:type="pct"/>
            <w:vAlign w:val="center"/>
          </w:tcPr>
          <w:p w14:paraId="07EDBEF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39 2 00 00000</w:t>
            </w:r>
          </w:p>
        </w:tc>
        <w:tc>
          <w:tcPr>
            <w:tcW w:w="445" w:type="pct"/>
            <w:vAlign w:val="center"/>
          </w:tcPr>
          <w:p w14:paraId="29A41500">
            <w:pPr>
              <w:spacing w:after="0" w:line="240" w:lineRule="auto"/>
              <w:jc w:val="center"/>
              <w:rPr>
                <w:rFonts w:ascii="Times New Roman" w:hAnsi="Times New Roman" w:eastAsia="Times New Roman"/>
                <w:sz w:val="24"/>
                <w:szCs w:val="24"/>
                <w:lang w:eastAsia="ru-RU"/>
              </w:rPr>
            </w:pPr>
          </w:p>
        </w:tc>
        <w:tc>
          <w:tcPr>
            <w:tcW w:w="498" w:type="pct"/>
            <w:vAlign w:val="center"/>
          </w:tcPr>
          <w:p w14:paraId="6B9E543E">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340,5</w:t>
            </w:r>
          </w:p>
        </w:tc>
      </w:tr>
      <w:tr w14:paraId="1A7A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tcPr>
          <w:p w14:paraId="137A3507">
            <w:pPr>
              <w:spacing w:before="60" w:after="0" w:line="360" w:lineRule="auto"/>
              <w:rPr>
                <w:rFonts w:ascii="Times New Roman" w:hAnsi="Times New Roman" w:eastAsia="Times New Roman"/>
                <w:b/>
                <w:bCs/>
                <w:snapToGrid w:val="0"/>
                <w:sz w:val="24"/>
                <w:szCs w:val="24"/>
                <w:lang w:eastAsia="ru-RU"/>
              </w:rPr>
            </w:pPr>
            <w:r>
              <w:rPr>
                <w:rFonts w:ascii="Times New Roman" w:hAnsi="Times New Roman" w:eastAsia="Times New Roman"/>
                <w:sz w:val="24"/>
                <w:szCs w:val="24"/>
                <w:lang w:eastAsia="ru-RU"/>
              </w:rPr>
              <w:t>Основное мероприятие «Организация воинского учета»</w:t>
            </w:r>
          </w:p>
        </w:tc>
        <w:tc>
          <w:tcPr>
            <w:tcW w:w="295" w:type="pct"/>
            <w:vAlign w:val="center"/>
          </w:tcPr>
          <w:p w14:paraId="1CA2281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296" w:type="pct"/>
            <w:vAlign w:val="center"/>
          </w:tcPr>
          <w:p w14:paraId="659F892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815" w:type="pct"/>
            <w:vAlign w:val="center"/>
          </w:tcPr>
          <w:p w14:paraId="74A71B5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39 2 10 00000</w:t>
            </w:r>
          </w:p>
        </w:tc>
        <w:tc>
          <w:tcPr>
            <w:tcW w:w="445" w:type="pct"/>
            <w:vAlign w:val="center"/>
          </w:tcPr>
          <w:p w14:paraId="454D63EE">
            <w:pPr>
              <w:spacing w:after="0" w:line="240" w:lineRule="auto"/>
              <w:jc w:val="center"/>
              <w:rPr>
                <w:rFonts w:ascii="Times New Roman" w:hAnsi="Times New Roman" w:eastAsia="Times New Roman"/>
                <w:sz w:val="24"/>
                <w:szCs w:val="24"/>
                <w:lang w:eastAsia="ru-RU"/>
              </w:rPr>
            </w:pPr>
          </w:p>
        </w:tc>
        <w:tc>
          <w:tcPr>
            <w:tcW w:w="498" w:type="pct"/>
            <w:vAlign w:val="center"/>
          </w:tcPr>
          <w:p w14:paraId="0694C34C">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340,5</w:t>
            </w:r>
          </w:p>
        </w:tc>
      </w:tr>
      <w:tr w14:paraId="14B5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4DD9314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5" w:type="pct"/>
            <w:vAlign w:val="center"/>
          </w:tcPr>
          <w:p w14:paraId="7D0D7FC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296" w:type="pct"/>
            <w:vAlign w:val="center"/>
          </w:tcPr>
          <w:p w14:paraId="38B5BFB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815" w:type="pct"/>
            <w:vAlign w:val="center"/>
          </w:tcPr>
          <w:p w14:paraId="02DBD0D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39 2 10 51180</w:t>
            </w:r>
          </w:p>
        </w:tc>
        <w:tc>
          <w:tcPr>
            <w:tcW w:w="445" w:type="pct"/>
            <w:vAlign w:val="center"/>
          </w:tcPr>
          <w:p w14:paraId="649E753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100</w:t>
            </w:r>
          </w:p>
        </w:tc>
        <w:tc>
          <w:tcPr>
            <w:tcW w:w="498" w:type="pct"/>
            <w:vAlign w:val="center"/>
          </w:tcPr>
          <w:p w14:paraId="5C70887B">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306,9</w:t>
            </w:r>
          </w:p>
        </w:tc>
      </w:tr>
      <w:tr w14:paraId="79B2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21A7B6A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Расходы на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295" w:type="pct"/>
            <w:vAlign w:val="center"/>
          </w:tcPr>
          <w:p w14:paraId="2590D1C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296" w:type="pct"/>
            <w:vAlign w:val="center"/>
          </w:tcPr>
          <w:p w14:paraId="1C9664B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815" w:type="pct"/>
            <w:vAlign w:val="center"/>
          </w:tcPr>
          <w:p w14:paraId="6F8238D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39 2 10 51180</w:t>
            </w:r>
          </w:p>
        </w:tc>
        <w:tc>
          <w:tcPr>
            <w:tcW w:w="445" w:type="pct"/>
            <w:vAlign w:val="center"/>
          </w:tcPr>
          <w:p w14:paraId="2ECEB1E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498" w:type="pct"/>
            <w:vAlign w:val="center"/>
          </w:tcPr>
          <w:p w14:paraId="6E5ED10C">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33,6</w:t>
            </w:r>
          </w:p>
        </w:tc>
      </w:tr>
      <w:tr w14:paraId="50A3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4B98781D">
            <w:pPr>
              <w:autoSpaceDE w:val="0"/>
              <w:autoSpaceDN w:val="0"/>
              <w:adjustRightInd w:val="0"/>
              <w:spacing w:after="0" w:line="240" w:lineRule="auto"/>
              <w:outlineLvl w:val="3"/>
              <w:rPr>
                <w:rFonts w:ascii="Times New Roman" w:hAnsi="Times New Roman" w:eastAsia="Times New Roman"/>
                <w:b/>
                <w:bCs/>
                <w:sz w:val="24"/>
                <w:szCs w:val="24"/>
                <w:lang w:eastAsia="ru-RU"/>
              </w:rPr>
            </w:pPr>
            <w:r>
              <w:rPr>
                <w:rFonts w:ascii="Times New Roman" w:hAnsi="Times New Roman" w:eastAsia="Times New Roman"/>
                <w:b/>
                <w:color w:val="000000"/>
                <w:sz w:val="24"/>
                <w:szCs w:val="24"/>
                <w:lang w:eastAsia="ru-RU"/>
              </w:rPr>
              <w:t>Национальная безопасность и правоохранительная деятельность</w:t>
            </w:r>
          </w:p>
        </w:tc>
        <w:tc>
          <w:tcPr>
            <w:tcW w:w="295" w:type="pct"/>
            <w:vAlign w:val="center"/>
          </w:tcPr>
          <w:p w14:paraId="12A45F8E">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03</w:t>
            </w:r>
          </w:p>
        </w:tc>
        <w:tc>
          <w:tcPr>
            <w:tcW w:w="296" w:type="pct"/>
            <w:vAlign w:val="center"/>
          </w:tcPr>
          <w:p w14:paraId="4F60F6D6">
            <w:pPr>
              <w:spacing w:after="0" w:line="240" w:lineRule="auto"/>
              <w:jc w:val="center"/>
              <w:rPr>
                <w:rFonts w:ascii="Times New Roman" w:hAnsi="Times New Roman" w:eastAsia="Times New Roman"/>
                <w:b/>
                <w:bCs/>
                <w:sz w:val="24"/>
                <w:szCs w:val="24"/>
                <w:lang w:eastAsia="ru-RU"/>
              </w:rPr>
            </w:pPr>
          </w:p>
        </w:tc>
        <w:tc>
          <w:tcPr>
            <w:tcW w:w="815" w:type="pct"/>
            <w:vAlign w:val="center"/>
          </w:tcPr>
          <w:p w14:paraId="3EC171EA">
            <w:pPr>
              <w:spacing w:after="0" w:line="240" w:lineRule="auto"/>
              <w:jc w:val="center"/>
              <w:rPr>
                <w:rFonts w:ascii="Times New Roman" w:hAnsi="Times New Roman" w:eastAsia="Times New Roman"/>
                <w:b/>
                <w:bCs/>
                <w:sz w:val="24"/>
                <w:szCs w:val="24"/>
                <w:lang w:eastAsia="ru-RU"/>
              </w:rPr>
            </w:pPr>
          </w:p>
        </w:tc>
        <w:tc>
          <w:tcPr>
            <w:tcW w:w="445" w:type="pct"/>
            <w:vAlign w:val="center"/>
          </w:tcPr>
          <w:p w14:paraId="0FA197F2">
            <w:pPr>
              <w:spacing w:after="0" w:line="240" w:lineRule="auto"/>
              <w:jc w:val="center"/>
              <w:rPr>
                <w:rFonts w:ascii="Times New Roman" w:hAnsi="Times New Roman" w:eastAsia="Times New Roman"/>
                <w:b/>
                <w:bCs/>
                <w:sz w:val="24"/>
                <w:szCs w:val="24"/>
                <w:lang w:eastAsia="ru-RU"/>
              </w:rPr>
            </w:pPr>
          </w:p>
        </w:tc>
        <w:tc>
          <w:tcPr>
            <w:tcW w:w="498" w:type="pct"/>
            <w:vAlign w:val="center"/>
          </w:tcPr>
          <w:p w14:paraId="37C7A0E5">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516,5</w:t>
            </w:r>
          </w:p>
        </w:tc>
      </w:tr>
      <w:tr w14:paraId="44B7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6ADFCE8C">
            <w:pPr>
              <w:spacing w:after="0" w:line="240" w:lineRule="auto"/>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Гражданская оборона</w:t>
            </w:r>
          </w:p>
        </w:tc>
        <w:tc>
          <w:tcPr>
            <w:tcW w:w="295" w:type="pct"/>
            <w:vAlign w:val="center"/>
          </w:tcPr>
          <w:p w14:paraId="5AEE58BE">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03</w:t>
            </w:r>
          </w:p>
        </w:tc>
        <w:tc>
          <w:tcPr>
            <w:tcW w:w="296" w:type="pct"/>
            <w:vAlign w:val="center"/>
          </w:tcPr>
          <w:p w14:paraId="0A7B0DFF">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09</w:t>
            </w:r>
          </w:p>
        </w:tc>
        <w:tc>
          <w:tcPr>
            <w:tcW w:w="815" w:type="pct"/>
            <w:vAlign w:val="center"/>
          </w:tcPr>
          <w:p w14:paraId="798D8FF7">
            <w:pPr>
              <w:spacing w:after="0" w:line="240" w:lineRule="auto"/>
              <w:jc w:val="center"/>
              <w:rPr>
                <w:rFonts w:ascii="Times New Roman" w:hAnsi="Times New Roman" w:eastAsia="Times New Roman"/>
                <w:b/>
                <w:bCs/>
                <w:sz w:val="24"/>
                <w:szCs w:val="24"/>
                <w:lang w:eastAsia="ru-RU"/>
              </w:rPr>
            </w:pPr>
          </w:p>
        </w:tc>
        <w:tc>
          <w:tcPr>
            <w:tcW w:w="445" w:type="pct"/>
            <w:vAlign w:val="center"/>
          </w:tcPr>
          <w:p w14:paraId="62BCBD5E">
            <w:pPr>
              <w:spacing w:after="0" w:line="240" w:lineRule="auto"/>
              <w:jc w:val="center"/>
              <w:rPr>
                <w:rFonts w:ascii="Times New Roman" w:hAnsi="Times New Roman" w:eastAsia="Times New Roman"/>
                <w:b/>
                <w:bCs/>
                <w:sz w:val="24"/>
                <w:szCs w:val="24"/>
                <w:lang w:eastAsia="ru-RU"/>
              </w:rPr>
            </w:pPr>
          </w:p>
        </w:tc>
        <w:tc>
          <w:tcPr>
            <w:tcW w:w="498" w:type="pct"/>
            <w:vAlign w:val="center"/>
          </w:tcPr>
          <w:p w14:paraId="7FF123BE">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20,0</w:t>
            </w:r>
          </w:p>
        </w:tc>
      </w:tr>
      <w:tr w14:paraId="5E00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0949B6E0">
            <w:pPr>
              <w:spacing w:after="0" w:line="240" w:lineRule="auto"/>
              <w:rPr>
                <w:rFonts w:ascii="Times New Roman" w:hAnsi="Times New Roman" w:eastAsia="Times New Roman"/>
                <w:b/>
                <w:bCs/>
                <w:sz w:val="24"/>
                <w:szCs w:val="24"/>
                <w:lang w:eastAsia="ru-RU"/>
              </w:rPr>
            </w:pPr>
            <w:r>
              <w:rPr>
                <w:rFonts w:ascii="Times New Roman" w:hAnsi="Times New Roman" w:eastAsia="Times New Roman"/>
                <w:color w:val="000000"/>
                <w:sz w:val="24"/>
                <w:szCs w:val="24"/>
                <w:lang w:eastAsia="ru-RU"/>
              </w:rPr>
              <w:t xml:space="preserve">Муниципальная программа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95" w:type="pct"/>
            <w:vAlign w:val="center"/>
          </w:tcPr>
          <w:p w14:paraId="1A5C5D9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296" w:type="pct"/>
            <w:vAlign w:val="center"/>
          </w:tcPr>
          <w:p w14:paraId="67E7FE9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09</w:t>
            </w:r>
          </w:p>
        </w:tc>
        <w:tc>
          <w:tcPr>
            <w:tcW w:w="815" w:type="pct"/>
            <w:vAlign w:val="center"/>
          </w:tcPr>
          <w:p w14:paraId="45C112A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39 0 00 00000</w:t>
            </w:r>
          </w:p>
        </w:tc>
        <w:tc>
          <w:tcPr>
            <w:tcW w:w="445" w:type="pct"/>
            <w:vAlign w:val="center"/>
          </w:tcPr>
          <w:p w14:paraId="426177ED">
            <w:pPr>
              <w:spacing w:after="0" w:line="240" w:lineRule="auto"/>
              <w:jc w:val="center"/>
              <w:rPr>
                <w:rFonts w:ascii="Times New Roman" w:hAnsi="Times New Roman" w:eastAsia="Times New Roman"/>
                <w:b/>
                <w:bCs/>
                <w:sz w:val="24"/>
                <w:szCs w:val="24"/>
                <w:lang w:eastAsia="ru-RU"/>
              </w:rPr>
            </w:pPr>
          </w:p>
        </w:tc>
        <w:tc>
          <w:tcPr>
            <w:tcW w:w="498" w:type="pct"/>
            <w:vAlign w:val="center"/>
          </w:tcPr>
          <w:p w14:paraId="5CEA4639">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20,0</w:t>
            </w:r>
          </w:p>
        </w:tc>
      </w:tr>
      <w:tr w14:paraId="397E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234748D9">
            <w:pPr>
              <w:autoSpaceDE w:val="0"/>
              <w:autoSpaceDN w:val="0"/>
              <w:adjustRightInd w:val="0"/>
              <w:spacing w:after="0" w:line="240" w:lineRule="auto"/>
              <w:outlineLvl w:val="3"/>
              <w:rPr>
                <w:rFonts w:ascii="Times New Roman" w:hAnsi="Times New Roman" w:eastAsia="Times New Roman"/>
                <w:b/>
                <w:bCs/>
                <w:sz w:val="24"/>
                <w:szCs w:val="24"/>
                <w:lang w:eastAsia="ru-RU"/>
              </w:rPr>
            </w:pPr>
            <w:r>
              <w:rPr>
                <w:rFonts w:ascii="Times New Roman" w:hAnsi="Times New Roman" w:eastAsia="Times New Roman"/>
                <w:color w:val="000000"/>
                <w:sz w:val="24"/>
                <w:szCs w:val="24"/>
                <w:lang w:eastAsia="ru-RU"/>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295" w:type="pct"/>
            <w:vAlign w:val="center"/>
          </w:tcPr>
          <w:p w14:paraId="4B42F1F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296" w:type="pct"/>
            <w:vAlign w:val="center"/>
          </w:tcPr>
          <w:p w14:paraId="6FEE682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09</w:t>
            </w:r>
          </w:p>
        </w:tc>
        <w:tc>
          <w:tcPr>
            <w:tcW w:w="815" w:type="pct"/>
            <w:vAlign w:val="center"/>
          </w:tcPr>
          <w:p w14:paraId="25F4A5F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39 2 00 00000</w:t>
            </w:r>
          </w:p>
        </w:tc>
        <w:tc>
          <w:tcPr>
            <w:tcW w:w="445" w:type="pct"/>
            <w:vAlign w:val="center"/>
          </w:tcPr>
          <w:p w14:paraId="2B63E543">
            <w:pPr>
              <w:spacing w:after="0" w:line="240" w:lineRule="auto"/>
              <w:jc w:val="center"/>
              <w:rPr>
                <w:rFonts w:ascii="Times New Roman" w:hAnsi="Times New Roman" w:eastAsia="Times New Roman"/>
                <w:b/>
                <w:bCs/>
                <w:sz w:val="24"/>
                <w:szCs w:val="24"/>
                <w:lang w:eastAsia="ru-RU"/>
              </w:rPr>
            </w:pPr>
          </w:p>
        </w:tc>
        <w:tc>
          <w:tcPr>
            <w:tcW w:w="498" w:type="pct"/>
            <w:vAlign w:val="center"/>
          </w:tcPr>
          <w:p w14:paraId="38018D69">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Cs/>
                <w:sz w:val="24"/>
                <w:szCs w:val="24"/>
                <w:lang w:eastAsia="ru-RU"/>
              </w:rPr>
              <w:t>20,0</w:t>
            </w:r>
          </w:p>
        </w:tc>
      </w:tr>
      <w:tr w14:paraId="5455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545AA666">
            <w:pPr>
              <w:widowControl w:val="0"/>
              <w:shd w:val="clear" w:color="auto" w:fill="FFFFFF"/>
              <w:autoSpaceDE w:val="0"/>
              <w:autoSpaceDN w:val="0"/>
              <w:adjustRightInd w:val="0"/>
              <w:spacing w:after="0" w:line="240" w:lineRule="auto"/>
              <w:rPr>
                <w:rFonts w:ascii="Times New Roman" w:hAnsi="Times New Roman" w:eastAsia="Times New Roman"/>
                <w:b/>
                <w:bCs/>
                <w:sz w:val="24"/>
                <w:szCs w:val="24"/>
                <w:lang w:eastAsia="ru-RU"/>
              </w:rPr>
            </w:pPr>
            <w:r>
              <w:rPr>
                <w:rFonts w:ascii="Times New Roman" w:hAnsi="Times New Roman" w:eastAsia="Times New Roman"/>
                <w:iCs/>
                <w:sz w:val="24"/>
                <w:szCs w:val="24"/>
                <w:lang w:eastAsia="ru-RU"/>
              </w:rPr>
              <w:t>Основное мероприятие  «</w:t>
            </w:r>
            <w:r>
              <w:rPr>
                <w:rFonts w:ascii="Times New Roman" w:hAnsi="Times New Roman" w:eastAsia="Times New Roman"/>
                <w:sz w:val="24"/>
                <w:szCs w:val="24"/>
                <w:lang w:eastAsia="ru-RU"/>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и обеспечение пожарной безопасности в границах поселения»</w:t>
            </w:r>
          </w:p>
        </w:tc>
        <w:tc>
          <w:tcPr>
            <w:tcW w:w="295" w:type="pct"/>
            <w:vAlign w:val="center"/>
          </w:tcPr>
          <w:p w14:paraId="3957192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296" w:type="pct"/>
            <w:vAlign w:val="center"/>
          </w:tcPr>
          <w:p w14:paraId="3F58110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09</w:t>
            </w:r>
          </w:p>
        </w:tc>
        <w:tc>
          <w:tcPr>
            <w:tcW w:w="815" w:type="pct"/>
            <w:vAlign w:val="center"/>
          </w:tcPr>
          <w:p w14:paraId="75ABB77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39 2 02 00000</w:t>
            </w:r>
          </w:p>
        </w:tc>
        <w:tc>
          <w:tcPr>
            <w:tcW w:w="445" w:type="pct"/>
            <w:vAlign w:val="center"/>
          </w:tcPr>
          <w:p w14:paraId="45F5DC2F">
            <w:pPr>
              <w:spacing w:after="0" w:line="240" w:lineRule="auto"/>
              <w:jc w:val="center"/>
              <w:rPr>
                <w:rFonts w:ascii="Times New Roman" w:hAnsi="Times New Roman" w:eastAsia="Times New Roman"/>
                <w:b/>
                <w:bCs/>
                <w:sz w:val="24"/>
                <w:szCs w:val="24"/>
                <w:lang w:eastAsia="ru-RU"/>
              </w:rPr>
            </w:pPr>
          </w:p>
        </w:tc>
        <w:tc>
          <w:tcPr>
            <w:tcW w:w="498" w:type="pct"/>
            <w:vAlign w:val="center"/>
          </w:tcPr>
          <w:p w14:paraId="0F358F7E">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Cs/>
                <w:sz w:val="24"/>
                <w:szCs w:val="24"/>
                <w:lang w:eastAsia="ru-RU"/>
              </w:rPr>
              <w:t>20,0</w:t>
            </w:r>
          </w:p>
        </w:tc>
      </w:tr>
      <w:tr w14:paraId="4278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260BEB21">
            <w:pPr>
              <w:autoSpaceDE w:val="0"/>
              <w:autoSpaceDN w:val="0"/>
              <w:adjustRightInd w:val="0"/>
              <w:spacing w:after="0" w:line="240" w:lineRule="auto"/>
              <w:outlineLvl w:val="3"/>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Расходы на осуществление мероприятий в области гражданской обороны на территории  поселения (Закупка товаров, работ и услуг для обеспечения государственных (муниципальных) нужд)</w:t>
            </w:r>
          </w:p>
        </w:tc>
        <w:tc>
          <w:tcPr>
            <w:tcW w:w="295" w:type="pct"/>
            <w:vAlign w:val="center"/>
          </w:tcPr>
          <w:p w14:paraId="7159215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296" w:type="pct"/>
            <w:vAlign w:val="center"/>
          </w:tcPr>
          <w:p w14:paraId="691A0F8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09</w:t>
            </w:r>
          </w:p>
        </w:tc>
        <w:tc>
          <w:tcPr>
            <w:tcW w:w="815" w:type="pct"/>
            <w:vAlign w:val="center"/>
          </w:tcPr>
          <w:p w14:paraId="1F1A21F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39 2 02 91430</w:t>
            </w:r>
          </w:p>
        </w:tc>
        <w:tc>
          <w:tcPr>
            <w:tcW w:w="445" w:type="pct"/>
            <w:vAlign w:val="center"/>
          </w:tcPr>
          <w:p w14:paraId="142E6BE1">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200</w:t>
            </w:r>
          </w:p>
        </w:tc>
        <w:tc>
          <w:tcPr>
            <w:tcW w:w="498" w:type="pct"/>
            <w:vAlign w:val="center"/>
          </w:tcPr>
          <w:p w14:paraId="70A0A40D">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Cs/>
                <w:sz w:val="24"/>
                <w:szCs w:val="24"/>
                <w:lang w:eastAsia="ru-RU"/>
              </w:rPr>
              <w:t>20,0</w:t>
            </w:r>
          </w:p>
        </w:tc>
      </w:tr>
      <w:tr w14:paraId="3516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28A71645">
            <w:pPr>
              <w:autoSpaceDE w:val="0"/>
              <w:autoSpaceDN w:val="0"/>
              <w:adjustRightInd w:val="0"/>
              <w:spacing w:after="0" w:line="240" w:lineRule="auto"/>
              <w:outlineLvl w:val="3"/>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Защита населения и территории от чрезвычайных ситуаций </w:t>
            </w:r>
            <w:r>
              <w:rPr>
                <w:rFonts w:ascii="Times New Roman" w:hAnsi="Times New Roman" w:eastAsia="Times New Roman"/>
                <w:b/>
                <w:color w:val="000000"/>
                <w:sz w:val="24"/>
                <w:szCs w:val="24"/>
                <w:lang w:eastAsia="ru-RU"/>
              </w:rPr>
              <w:t>природного и техногенного характера</w:t>
            </w:r>
            <w:r>
              <w:rPr>
                <w:rFonts w:ascii="Times New Roman" w:hAnsi="Times New Roman" w:eastAsia="Times New Roman"/>
                <w:b/>
                <w:bCs/>
                <w:sz w:val="24"/>
                <w:szCs w:val="24"/>
                <w:lang w:eastAsia="ru-RU"/>
              </w:rPr>
              <w:t>, пожарная безопасность</w:t>
            </w:r>
          </w:p>
        </w:tc>
        <w:tc>
          <w:tcPr>
            <w:tcW w:w="295" w:type="pct"/>
            <w:vAlign w:val="center"/>
          </w:tcPr>
          <w:p w14:paraId="380D93C5">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03</w:t>
            </w:r>
          </w:p>
        </w:tc>
        <w:tc>
          <w:tcPr>
            <w:tcW w:w="296" w:type="pct"/>
            <w:vAlign w:val="center"/>
          </w:tcPr>
          <w:p w14:paraId="26B4F494">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10</w:t>
            </w:r>
          </w:p>
        </w:tc>
        <w:tc>
          <w:tcPr>
            <w:tcW w:w="815" w:type="pct"/>
            <w:vAlign w:val="center"/>
          </w:tcPr>
          <w:p w14:paraId="792AA89B">
            <w:pPr>
              <w:spacing w:after="0" w:line="240" w:lineRule="auto"/>
              <w:jc w:val="center"/>
              <w:rPr>
                <w:rFonts w:ascii="Times New Roman" w:hAnsi="Times New Roman" w:eastAsia="Times New Roman"/>
                <w:b/>
                <w:bCs/>
                <w:sz w:val="24"/>
                <w:szCs w:val="24"/>
                <w:lang w:eastAsia="ru-RU"/>
              </w:rPr>
            </w:pPr>
          </w:p>
        </w:tc>
        <w:tc>
          <w:tcPr>
            <w:tcW w:w="445" w:type="pct"/>
            <w:vAlign w:val="center"/>
          </w:tcPr>
          <w:p w14:paraId="6858756D">
            <w:pPr>
              <w:spacing w:after="0" w:line="240" w:lineRule="auto"/>
              <w:jc w:val="center"/>
              <w:rPr>
                <w:rFonts w:ascii="Times New Roman" w:hAnsi="Times New Roman" w:eastAsia="Times New Roman"/>
                <w:b/>
                <w:bCs/>
                <w:sz w:val="24"/>
                <w:szCs w:val="24"/>
                <w:lang w:eastAsia="ru-RU"/>
              </w:rPr>
            </w:pPr>
          </w:p>
        </w:tc>
        <w:tc>
          <w:tcPr>
            <w:tcW w:w="498" w:type="pct"/>
            <w:vAlign w:val="center"/>
          </w:tcPr>
          <w:p w14:paraId="05816EDD">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431,5</w:t>
            </w:r>
          </w:p>
        </w:tc>
      </w:tr>
      <w:tr w14:paraId="313E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3CFBFAE6">
            <w:pPr>
              <w:widowControl w:val="0"/>
              <w:shd w:val="clear" w:color="auto" w:fill="FFFFFF"/>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мероприятия по защите населения и территории от чрезвычайных ситуаций природного и техногенного характера, пожарной безопасности в границах поселения  (Закупка товаров, работ и услуг для обеспечения государственных </w:t>
            </w:r>
          </w:p>
          <w:p w14:paraId="310BB709">
            <w:pPr>
              <w:widowControl w:val="0"/>
              <w:shd w:val="clear" w:color="auto" w:fill="FFFFFF"/>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(муниципальных) нужд)</w:t>
            </w:r>
          </w:p>
          <w:p w14:paraId="6E64800E">
            <w:pPr>
              <w:widowControl w:val="0"/>
              <w:shd w:val="clear" w:color="auto" w:fill="FFFFFF"/>
              <w:autoSpaceDE w:val="0"/>
              <w:autoSpaceDN w:val="0"/>
              <w:adjustRightInd w:val="0"/>
              <w:spacing w:after="0" w:line="240" w:lineRule="auto"/>
              <w:rPr>
                <w:rFonts w:ascii="Times New Roman" w:hAnsi="Times New Roman" w:eastAsia="Times New Roman"/>
                <w:b/>
                <w:bCs/>
                <w:sz w:val="24"/>
                <w:szCs w:val="24"/>
                <w:lang w:eastAsia="ru-RU"/>
              </w:rPr>
            </w:pPr>
          </w:p>
        </w:tc>
        <w:tc>
          <w:tcPr>
            <w:tcW w:w="295" w:type="pct"/>
            <w:vAlign w:val="center"/>
          </w:tcPr>
          <w:p w14:paraId="239C126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296" w:type="pct"/>
            <w:vAlign w:val="center"/>
          </w:tcPr>
          <w:p w14:paraId="2B66EE6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815" w:type="pct"/>
            <w:vAlign w:val="center"/>
          </w:tcPr>
          <w:p w14:paraId="649D37B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39 2 02 91450</w:t>
            </w:r>
          </w:p>
        </w:tc>
        <w:tc>
          <w:tcPr>
            <w:tcW w:w="445" w:type="pct"/>
            <w:vAlign w:val="center"/>
          </w:tcPr>
          <w:p w14:paraId="20D08222">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200</w:t>
            </w:r>
          </w:p>
        </w:tc>
        <w:tc>
          <w:tcPr>
            <w:tcW w:w="498" w:type="pct"/>
            <w:vAlign w:val="center"/>
          </w:tcPr>
          <w:p w14:paraId="158E96DA">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21,0</w:t>
            </w:r>
          </w:p>
        </w:tc>
      </w:tr>
      <w:tr w14:paraId="5700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tcPr>
          <w:p w14:paraId="08D83DF2">
            <w:pPr>
              <w:rPr>
                <w:rFonts w:ascii="Times New Roman" w:hAnsi="Times New Roman"/>
                <w:b/>
                <w:sz w:val="24"/>
                <w:szCs w:val="24"/>
              </w:rPr>
            </w:pPr>
            <w:r>
              <w:rPr>
                <w:rFonts w:ascii="Times New Roman" w:hAnsi="Times New Roman"/>
                <w:b/>
                <w:sz w:val="24"/>
                <w:szCs w:val="24"/>
              </w:rPr>
              <w:t>Другие вопросы в области национальной безопасности и правоохранительной деятельности (противопожарные мероприятия)</w:t>
            </w:r>
          </w:p>
        </w:tc>
        <w:tc>
          <w:tcPr>
            <w:tcW w:w="295" w:type="pct"/>
          </w:tcPr>
          <w:p w14:paraId="1C0F6AFF">
            <w:pPr>
              <w:rPr>
                <w:rFonts w:ascii="Times New Roman" w:hAnsi="Times New Roman"/>
                <w:b/>
                <w:sz w:val="24"/>
                <w:szCs w:val="24"/>
              </w:rPr>
            </w:pPr>
            <w:r>
              <w:rPr>
                <w:rFonts w:ascii="Times New Roman" w:hAnsi="Times New Roman"/>
                <w:b/>
                <w:sz w:val="24"/>
                <w:szCs w:val="24"/>
              </w:rPr>
              <w:t>03</w:t>
            </w:r>
          </w:p>
        </w:tc>
        <w:tc>
          <w:tcPr>
            <w:tcW w:w="296" w:type="pct"/>
          </w:tcPr>
          <w:p w14:paraId="55F361D1">
            <w:pPr>
              <w:rPr>
                <w:rFonts w:ascii="Times New Roman" w:hAnsi="Times New Roman"/>
                <w:b/>
                <w:sz w:val="24"/>
                <w:szCs w:val="24"/>
              </w:rPr>
            </w:pPr>
            <w:r>
              <w:rPr>
                <w:rFonts w:ascii="Times New Roman" w:hAnsi="Times New Roman"/>
                <w:b/>
                <w:sz w:val="24"/>
                <w:szCs w:val="24"/>
              </w:rPr>
              <w:t>14</w:t>
            </w:r>
          </w:p>
        </w:tc>
        <w:tc>
          <w:tcPr>
            <w:tcW w:w="815" w:type="pct"/>
          </w:tcPr>
          <w:p w14:paraId="3A25E109">
            <w:pPr>
              <w:rPr>
                <w:rFonts w:ascii="Times New Roman" w:hAnsi="Times New Roman"/>
                <w:sz w:val="24"/>
                <w:szCs w:val="24"/>
              </w:rPr>
            </w:pPr>
          </w:p>
        </w:tc>
        <w:tc>
          <w:tcPr>
            <w:tcW w:w="445" w:type="pct"/>
          </w:tcPr>
          <w:p w14:paraId="44A89C03">
            <w:pPr>
              <w:rPr>
                <w:rFonts w:ascii="Times New Roman" w:hAnsi="Times New Roman"/>
                <w:sz w:val="24"/>
                <w:szCs w:val="24"/>
              </w:rPr>
            </w:pPr>
          </w:p>
        </w:tc>
        <w:tc>
          <w:tcPr>
            <w:tcW w:w="498" w:type="pct"/>
            <w:vAlign w:val="center"/>
          </w:tcPr>
          <w:p w14:paraId="5824E587">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65,0</w:t>
            </w:r>
          </w:p>
        </w:tc>
      </w:tr>
      <w:tr w14:paraId="1451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tcPr>
          <w:p w14:paraId="22AD58FD">
            <w:pPr>
              <w:rPr>
                <w:rFonts w:ascii="Times New Roman" w:hAnsi="Times New Roman"/>
                <w:sz w:val="24"/>
                <w:szCs w:val="24"/>
              </w:rPr>
            </w:pPr>
            <w:r>
              <w:rPr>
                <w:rFonts w:ascii="Times New Roman" w:hAnsi="Times New Roman"/>
                <w:sz w:val="24"/>
              </w:rPr>
              <w:t xml:space="preserve">Расходы на обеспечение прочих мероприятий </w:t>
            </w:r>
            <w:r>
              <w:rPr>
                <w:rFonts w:ascii="Times New Roman" w:hAnsi="Times New Roman" w:eastAsia="Times New Roman"/>
                <w:sz w:val="24"/>
                <w:szCs w:val="24"/>
                <w:lang w:eastAsia="ru-RU"/>
              </w:rPr>
              <w:t>(Закупка товаров, работ и услуг для обеспечения государственных (муниципальных) нужд)</w:t>
            </w:r>
          </w:p>
        </w:tc>
        <w:tc>
          <w:tcPr>
            <w:tcW w:w="295" w:type="pct"/>
          </w:tcPr>
          <w:p w14:paraId="3B3510C3">
            <w:pPr>
              <w:rPr>
                <w:rFonts w:ascii="Times New Roman" w:hAnsi="Times New Roman"/>
                <w:sz w:val="24"/>
                <w:szCs w:val="24"/>
              </w:rPr>
            </w:pPr>
            <w:r>
              <w:rPr>
                <w:rFonts w:ascii="Times New Roman" w:hAnsi="Times New Roman"/>
                <w:sz w:val="24"/>
                <w:szCs w:val="24"/>
              </w:rPr>
              <w:t>03</w:t>
            </w:r>
          </w:p>
        </w:tc>
        <w:tc>
          <w:tcPr>
            <w:tcW w:w="296" w:type="pct"/>
          </w:tcPr>
          <w:p w14:paraId="13347193">
            <w:pPr>
              <w:rPr>
                <w:rFonts w:ascii="Times New Roman" w:hAnsi="Times New Roman"/>
                <w:sz w:val="24"/>
                <w:szCs w:val="24"/>
              </w:rPr>
            </w:pPr>
            <w:r>
              <w:rPr>
                <w:rFonts w:ascii="Times New Roman" w:hAnsi="Times New Roman"/>
                <w:sz w:val="24"/>
                <w:szCs w:val="24"/>
              </w:rPr>
              <w:t>14</w:t>
            </w:r>
          </w:p>
        </w:tc>
        <w:tc>
          <w:tcPr>
            <w:tcW w:w="815" w:type="pct"/>
          </w:tcPr>
          <w:p w14:paraId="00BD1547">
            <w:pPr>
              <w:spacing w:after="0"/>
              <w:jc w:val="center"/>
              <w:rPr>
                <w:rFonts w:ascii="Times New Roman" w:hAnsi="Times New Roman"/>
                <w:sz w:val="24"/>
                <w:szCs w:val="24"/>
              </w:rPr>
            </w:pPr>
            <w:r>
              <w:rPr>
                <w:rFonts w:ascii="Times New Roman" w:hAnsi="Times New Roman"/>
                <w:sz w:val="24"/>
                <w:szCs w:val="24"/>
              </w:rPr>
              <w:t>39 2 07</w:t>
            </w:r>
          </w:p>
          <w:p w14:paraId="1D718C8F">
            <w:pPr>
              <w:spacing w:after="0"/>
              <w:jc w:val="center"/>
              <w:rPr>
                <w:rFonts w:ascii="Times New Roman" w:hAnsi="Times New Roman"/>
                <w:sz w:val="24"/>
                <w:szCs w:val="24"/>
              </w:rPr>
            </w:pPr>
            <w:r>
              <w:rPr>
                <w:rFonts w:ascii="Times New Roman" w:hAnsi="Times New Roman"/>
                <w:sz w:val="24"/>
                <w:szCs w:val="24"/>
              </w:rPr>
              <w:t>90200</w:t>
            </w:r>
          </w:p>
        </w:tc>
        <w:tc>
          <w:tcPr>
            <w:tcW w:w="445" w:type="pct"/>
          </w:tcPr>
          <w:p w14:paraId="4345C968">
            <w:pPr>
              <w:rPr>
                <w:rFonts w:ascii="Times New Roman" w:hAnsi="Times New Roman"/>
                <w:sz w:val="24"/>
                <w:szCs w:val="24"/>
              </w:rPr>
            </w:pPr>
            <w:r>
              <w:rPr>
                <w:rFonts w:ascii="Times New Roman" w:hAnsi="Times New Roman"/>
                <w:sz w:val="24"/>
                <w:szCs w:val="24"/>
              </w:rPr>
              <w:t>200</w:t>
            </w:r>
          </w:p>
        </w:tc>
        <w:tc>
          <w:tcPr>
            <w:tcW w:w="498" w:type="pct"/>
            <w:vAlign w:val="center"/>
          </w:tcPr>
          <w:p w14:paraId="6BD8DCA2">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65,0</w:t>
            </w:r>
          </w:p>
        </w:tc>
      </w:tr>
      <w:tr w14:paraId="377A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3B387534">
            <w:pPr>
              <w:autoSpaceDE w:val="0"/>
              <w:autoSpaceDN w:val="0"/>
              <w:adjustRightInd w:val="0"/>
              <w:spacing w:after="0" w:line="240" w:lineRule="auto"/>
              <w:outlineLvl w:val="3"/>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Национальная экономика</w:t>
            </w:r>
          </w:p>
        </w:tc>
        <w:tc>
          <w:tcPr>
            <w:tcW w:w="295" w:type="pct"/>
            <w:vAlign w:val="center"/>
          </w:tcPr>
          <w:p w14:paraId="760C2262">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04</w:t>
            </w:r>
          </w:p>
        </w:tc>
        <w:tc>
          <w:tcPr>
            <w:tcW w:w="296" w:type="pct"/>
            <w:vAlign w:val="center"/>
          </w:tcPr>
          <w:p w14:paraId="26289B89">
            <w:pPr>
              <w:spacing w:after="0" w:line="240" w:lineRule="auto"/>
              <w:jc w:val="center"/>
              <w:rPr>
                <w:rFonts w:ascii="Times New Roman" w:hAnsi="Times New Roman" w:eastAsia="Times New Roman"/>
                <w:b/>
                <w:bCs/>
                <w:sz w:val="24"/>
                <w:szCs w:val="24"/>
                <w:lang w:eastAsia="ru-RU"/>
              </w:rPr>
            </w:pPr>
          </w:p>
        </w:tc>
        <w:tc>
          <w:tcPr>
            <w:tcW w:w="815" w:type="pct"/>
            <w:vAlign w:val="center"/>
          </w:tcPr>
          <w:p w14:paraId="5E0FC65F">
            <w:pPr>
              <w:spacing w:after="0" w:line="240" w:lineRule="auto"/>
              <w:jc w:val="center"/>
              <w:rPr>
                <w:rFonts w:ascii="Times New Roman" w:hAnsi="Times New Roman" w:eastAsia="Times New Roman"/>
                <w:b/>
                <w:bCs/>
                <w:sz w:val="24"/>
                <w:szCs w:val="24"/>
                <w:lang w:eastAsia="ru-RU"/>
              </w:rPr>
            </w:pPr>
          </w:p>
        </w:tc>
        <w:tc>
          <w:tcPr>
            <w:tcW w:w="445" w:type="pct"/>
            <w:vAlign w:val="center"/>
          </w:tcPr>
          <w:p w14:paraId="1B45A6AB">
            <w:pPr>
              <w:spacing w:after="0" w:line="240" w:lineRule="auto"/>
              <w:jc w:val="center"/>
              <w:rPr>
                <w:rFonts w:ascii="Times New Roman" w:hAnsi="Times New Roman" w:eastAsia="Times New Roman"/>
                <w:b/>
                <w:bCs/>
                <w:sz w:val="24"/>
                <w:szCs w:val="24"/>
                <w:lang w:eastAsia="ru-RU"/>
              </w:rPr>
            </w:pPr>
          </w:p>
        </w:tc>
        <w:tc>
          <w:tcPr>
            <w:tcW w:w="498" w:type="pct"/>
            <w:vAlign w:val="center"/>
          </w:tcPr>
          <w:p w14:paraId="4D7B5BC5">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12704,1</w:t>
            </w:r>
          </w:p>
        </w:tc>
      </w:tr>
      <w:tr w14:paraId="48D9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648" w:type="pct"/>
            <w:vAlign w:val="center"/>
          </w:tcPr>
          <w:p w14:paraId="29622A9C">
            <w:pPr>
              <w:autoSpaceDE w:val="0"/>
              <w:autoSpaceDN w:val="0"/>
              <w:adjustRightInd w:val="0"/>
              <w:spacing w:after="0" w:line="240" w:lineRule="auto"/>
              <w:outlineLvl w:val="3"/>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Другие вопросы в области национальной экономики</w:t>
            </w:r>
          </w:p>
        </w:tc>
        <w:tc>
          <w:tcPr>
            <w:tcW w:w="295" w:type="pct"/>
            <w:vAlign w:val="center"/>
          </w:tcPr>
          <w:p w14:paraId="22C6319E">
            <w:pPr>
              <w:spacing w:after="0" w:line="240" w:lineRule="auto"/>
              <w:jc w:val="center"/>
              <w:rPr>
                <w:rFonts w:ascii="Times New Roman" w:hAnsi="Times New Roman" w:eastAsia="Times New Roman"/>
                <w:b/>
                <w:sz w:val="24"/>
                <w:szCs w:val="24"/>
                <w:lang w:eastAsia="ru-RU"/>
              </w:rPr>
            </w:pPr>
          </w:p>
          <w:p w14:paraId="43178339">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04</w:t>
            </w:r>
          </w:p>
        </w:tc>
        <w:tc>
          <w:tcPr>
            <w:tcW w:w="296" w:type="pct"/>
            <w:vAlign w:val="center"/>
          </w:tcPr>
          <w:p w14:paraId="4A4F5964">
            <w:pPr>
              <w:spacing w:after="0" w:line="240" w:lineRule="auto"/>
              <w:jc w:val="center"/>
              <w:rPr>
                <w:rFonts w:ascii="Times New Roman" w:hAnsi="Times New Roman" w:eastAsia="Times New Roman"/>
                <w:b/>
                <w:sz w:val="24"/>
                <w:szCs w:val="24"/>
                <w:lang w:eastAsia="ru-RU"/>
              </w:rPr>
            </w:pPr>
          </w:p>
          <w:p w14:paraId="7943A06C">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09</w:t>
            </w:r>
          </w:p>
        </w:tc>
        <w:tc>
          <w:tcPr>
            <w:tcW w:w="815" w:type="pct"/>
            <w:vAlign w:val="center"/>
          </w:tcPr>
          <w:p w14:paraId="3A858081">
            <w:pPr>
              <w:spacing w:after="0" w:line="240" w:lineRule="auto"/>
              <w:jc w:val="center"/>
              <w:rPr>
                <w:rFonts w:ascii="Times New Roman" w:hAnsi="Times New Roman" w:eastAsia="Times New Roman"/>
                <w:b/>
                <w:sz w:val="24"/>
                <w:szCs w:val="24"/>
                <w:lang w:eastAsia="ru-RU"/>
              </w:rPr>
            </w:pPr>
          </w:p>
          <w:p w14:paraId="07263D13">
            <w:pPr>
              <w:spacing w:after="0" w:line="240" w:lineRule="auto"/>
              <w:jc w:val="center"/>
              <w:rPr>
                <w:rFonts w:ascii="Times New Roman" w:hAnsi="Times New Roman" w:eastAsia="Times New Roman"/>
                <w:b/>
                <w:sz w:val="24"/>
                <w:szCs w:val="24"/>
                <w:lang w:eastAsia="ru-RU"/>
              </w:rPr>
            </w:pPr>
          </w:p>
        </w:tc>
        <w:tc>
          <w:tcPr>
            <w:tcW w:w="445" w:type="pct"/>
            <w:vAlign w:val="center"/>
          </w:tcPr>
          <w:p w14:paraId="70E88681">
            <w:pPr>
              <w:spacing w:after="0" w:line="240" w:lineRule="auto"/>
              <w:jc w:val="center"/>
              <w:rPr>
                <w:rFonts w:ascii="Times New Roman" w:hAnsi="Times New Roman" w:eastAsia="Times New Roman"/>
                <w:sz w:val="24"/>
                <w:szCs w:val="24"/>
                <w:lang w:eastAsia="ru-RU"/>
              </w:rPr>
            </w:pPr>
          </w:p>
        </w:tc>
        <w:tc>
          <w:tcPr>
            <w:tcW w:w="498" w:type="pct"/>
          </w:tcPr>
          <w:p w14:paraId="23A012E5">
            <w:r>
              <w:rPr>
                <w:rFonts w:ascii="Times New Roman" w:hAnsi="Times New Roman" w:eastAsia="Times New Roman"/>
                <w:bCs/>
                <w:sz w:val="24"/>
                <w:szCs w:val="24"/>
                <w:lang w:eastAsia="ru-RU"/>
              </w:rPr>
              <w:t>12704,1</w:t>
            </w:r>
          </w:p>
        </w:tc>
      </w:tr>
      <w:tr w14:paraId="73A1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48" w:type="pct"/>
            <w:vAlign w:val="center"/>
          </w:tcPr>
          <w:p w14:paraId="14FA2381">
            <w:pPr>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xml:space="preserve">Муниципальная программа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 «О деятельности администрации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по решению вопросов местного значения»</w:t>
            </w:r>
          </w:p>
        </w:tc>
        <w:tc>
          <w:tcPr>
            <w:tcW w:w="295" w:type="pct"/>
            <w:vAlign w:val="center"/>
          </w:tcPr>
          <w:p w14:paraId="360C5DF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296" w:type="pct"/>
            <w:vAlign w:val="center"/>
          </w:tcPr>
          <w:p w14:paraId="28D9301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09</w:t>
            </w:r>
          </w:p>
        </w:tc>
        <w:tc>
          <w:tcPr>
            <w:tcW w:w="815" w:type="pct"/>
            <w:vAlign w:val="center"/>
          </w:tcPr>
          <w:p w14:paraId="5B1018D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39 0 00</w:t>
            </w:r>
          </w:p>
          <w:p w14:paraId="21BCD6E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00000</w:t>
            </w:r>
          </w:p>
        </w:tc>
        <w:tc>
          <w:tcPr>
            <w:tcW w:w="445" w:type="pct"/>
            <w:vAlign w:val="center"/>
          </w:tcPr>
          <w:p w14:paraId="6784436D">
            <w:pPr>
              <w:spacing w:after="0" w:line="240" w:lineRule="auto"/>
              <w:jc w:val="center"/>
              <w:rPr>
                <w:rFonts w:ascii="Times New Roman" w:hAnsi="Times New Roman" w:eastAsia="Times New Roman"/>
                <w:sz w:val="24"/>
                <w:szCs w:val="24"/>
                <w:lang w:eastAsia="ru-RU"/>
              </w:rPr>
            </w:pPr>
          </w:p>
        </w:tc>
        <w:tc>
          <w:tcPr>
            <w:tcW w:w="498" w:type="pct"/>
          </w:tcPr>
          <w:p w14:paraId="2A9629E4">
            <w:r>
              <w:rPr>
                <w:rFonts w:ascii="Times New Roman" w:hAnsi="Times New Roman" w:eastAsia="Times New Roman"/>
                <w:bCs/>
                <w:sz w:val="24"/>
                <w:szCs w:val="24"/>
                <w:lang w:eastAsia="ru-RU"/>
              </w:rPr>
              <w:t>12704,1</w:t>
            </w:r>
          </w:p>
        </w:tc>
      </w:tr>
      <w:tr w14:paraId="2BDB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2648" w:type="pct"/>
            <w:vAlign w:val="center"/>
          </w:tcPr>
          <w:p w14:paraId="698B27CD">
            <w:pPr>
              <w:autoSpaceDE w:val="0"/>
              <w:autoSpaceDN w:val="0"/>
              <w:adjustRightInd w:val="0"/>
              <w:spacing w:after="0" w:line="240" w:lineRule="auto"/>
              <w:outlineLvl w:val="3"/>
              <w:rPr>
                <w:rFonts w:ascii="Times New Roman" w:hAnsi="Times New Roman" w:eastAsia="Times New Roman"/>
                <w:iCs/>
                <w:sz w:val="24"/>
                <w:szCs w:val="24"/>
                <w:lang w:eastAsia="ru-RU"/>
              </w:rPr>
            </w:pPr>
            <w:r>
              <w:rPr>
                <w:rFonts w:ascii="Times New Roman" w:hAnsi="Times New Roman" w:eastAsia="Times New Roman"/>
                <w:iCs/>
                <w:sz w:val="24"/>
                <w:szCs w:val="24"/>
                <w:lang w:eastAsia="ru-RU"/>
              </w:rPr>
              <w:t>Подпрограмма «Прочие мероприятия по реализации программы «О деятельности администрации Дьяченковского сельского поселения по решению вопросов местного значения»</w:t>
            </w:r>
          </w:p>
        </w:tc>
        <w:tc>
          <w:tcPr>
            <w:tcW w:w="295" w:type="pct"/>
            <w:vAlign w:val="center"/>
          </w:tcPr>
          <w:p w14:paraId="01CEA8A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296" w:type="pct"/>
            <w:vAlign w:val="center"/>
          </w:tcPr>
          <w:p w14:paraId="38D1AFB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09</w:t>
            </w:r>
          </w:p>
        </w:tc>
        <w:tc>
          <w:tcPr>
            <w:tcW w:w="815" w:type="pct"/>
            <w:vAlign w:val="center"/>
          </w:tcPr>
          <w:p w14:paraId="3A986D6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39 2 00</w:t>
            </w:r>
          </w:p>
          <w:p w14:paraId="514B2CC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00000</w:t>
            </w:r>
          </w:p>
        </w:tc>
        <w:tc>
          <w:tcPr>
            <w:tcW w:w="445" w:type="pct"/>
            <w:vAlign w:val="center"/>
          </w:tcPr>
          <w:p w14:paraId="1C1198F6">
            <w:pPr>
              <w:spacing w:after="0" w:line="240" w:lineRule="auto"/>
              <w:jc w:val="center"/>
              <w:rPr>
                <w:rFonts w:ascii="Times New Roman" w:hAnsi="Times New Roman" w:eastAsia="Times New Roman"/>
                <w:sz w:val="24"/>
                <w:szCs w:val="24"/>
                <w:lang w:eastAsia="ru-RU"/>
              </w:rPr>
            </w:pPr>
          </w:p>
        </w:tc>
        <w:tc>
          <w:tcPr>
            <w:tcW w:w="498" w:type="pct"/>
          </w:tcPr>
          <w:p w14:paraId="03FEA74B">
            <w:r>
              <w:rPr>
                <w:rFonts w:ascii="Times New Roman" w:hAnsi="Times New Roman" w:eastAsia="Times New Roman"/>
                <w:bCs/>
                <w:sz w:val="24"/>
                <w:szCs w:val="24"/>
                <w:lang w:eastAsia="ru-RU"/>
              </w:rPr>
              <w:t>12704,1</w:t>
            </w:r>
          </w:p>
        </w:tc>
      </w:tr>
      <w:tr w14:paraId="0E52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2648" w:type="pct"/>
            <w:vAlign w:val="center"/>
          </w:tcPr>
          <w:p w14:paraId="2E6918E2">
            <w:pPr>
              <w:autoSpaceDE w:val="0"/>
              <w:autoSpaceDN w:val="0"/>
              <w:adjustRightInd w:val="0"/>
              <w:spacing w:after="0" w:line="240" w:lineRule="auto"/>
              <w:outlineLvl w:val="3"/>
              <w:rPr>
                <w:rFonts w:ascii="Times New Roman" w:hAnsi="Times New Roman" w:eastAsia="Times New Roman"/>
                <w:iCs/>
                <w:sz w:val="24"/>
                <w:szCs w:val="24"/>
                <w:lang w:eastAsia="ru-RU"/>
              </w:rPr>
            </w:pPr>
            <w:r>
              <w:rPr>
                <w:rFonts w:ascii="Times New Roman" w:hAnsi="Times New Roman" w:eastAsia="Times New Roman"/>
                <w:bCs/>
                <w:sz w:val="24"/>
                <w:szCs w:val="24"/>
                <w:lang w:eastAsia="ru-RU"/>
              </w:rPr>
              <w:t>Основное мероприятие «Развитие сети автомобильных дорог общего пользования за счет средств дорожного фонда»</w:t>
            </w:r>
          </w:p>
        </w:tc>
        <w:tc>
          <w:tcPr>
            <w:tcW w:w="295" w:type="pct"/>
            <w:vAlign w:val="center"/>
          </w:tcPr>
          <w:p w14:paraId="1B54C0C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296" w:type="pct"/>
            <w:vAlign w:val="center"/>
          </w:tcPr>
          <w:p w14:paraId="1C5650A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09</w:t>
            </w:r>
          </w:p>
        </w:tc>
        <w:tc>
          <w:tcPr>
            <w:tcW w:w="815" w:type="pct"/>
            <w:vAlign w:val="center"/>
          </w:tcPr>
          <w:p w14:paraId="502FF60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39 2 06</w:t>
            </w:r>
          </w:p>
          <w:p w14:paraId="48FFB71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00000</w:t>
            </w:r>
          </w:p>
        </w:tc>
        <w:tc>
          <w:tcPr>
            <w:tcW w:w="445" w:type="pct"/>
            <w:vAlign w:val="center"/>
          </w:tcPr>
          <w:p w14:paraId="7981CEA0">
            <w:pPr>
              <w:spacing w:after="0" w:line="240" w:lineRule="auto"/>
              <w:jc w:val="center"/>
              <w:rPr>
                <w:rFonts w:ascii="Times New Roman" w:hAnsi="Times New Roman" w:eastAsia="Times New Roman"/>
                <w:sz w:val="24"/>
                <w:szCs w:val="24"/>
                <w:lang w:eastAsia="ru-RU"/>
              </w:rPr>
            </w:pPr>
          </w:p>
        </w:tc>
        <w:tc>
          <w:tcPr>
            <w:tcW w:w="498" w:type="pct"/>
          </w:tcPr>
          <w:p w14:paraId="5A7A753E">
            <w:r>
              <w:rPr>
                <w:rFonts w:ascii="Times New Roman" w:hAnsi="Times New Roman" w:eastAsia="Times New Roman"/>
                <w:bCs/>
                <w:sz w:val="24"/>
                <w:szCs w:val="24"/>
                <w:lang w:eastAsia="ru-RU"/>
              </w:rPr>
              <w:t>12704,1</w:t>
            </w:r>
          </w:p>
        </w:tc>
      </w:tr>
      <w:tr w14:paraId="309F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2648" w:type="pct"/>
            <w:vAlign w:val="center"/>
          </w:tcPr>
          <w:p w14:paraId="09327D6A">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bCs/>
                <w:iCs/>
                <w:color w:val="000000"/>
                <w:sz w:val="24"/>
                <w:szCs w:val="24"/>
                <w:lang w:eastAsia="ru-RU"/>
              </w:rPr>
              <w:t>Мероприятия по развитию сети автомобильных дорог общего пользования за счет средств областного бюджета (Закупка товаров, работ и услуг для обеспечения государственных (муниципальных) нужд)</w:t>
            </w:r>
          </w:p>
        </w:tc>
        <w:tc>
          <w:tcPr>
            <w:tcW w:w="295" w:type="pct"/>
            <w:vAlign w:val="center"/>
          </w:tcPr>
          <w:p w14:paraId="1DA224D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296" w:type="pct"/>
            <w:vAlign w:val="center"/>
          </w:tcPr>
          <w:p w14:paraId="1F7DB66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09</w:t>
            </w:r>
          </w:p>
        </w:tc>
        <w:tc>
          <w:tcPr>
            <w:tcW w:w="815" w:type="pct"/>
            <w:vAlign w:val="center"/>
          </w:tcPr>
          <w:p w14:paraId="4D58355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39 2 06</w:t>
            </w:r>
          </w:p>
          <w:p w14:paraId="24DC582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4"/>
                <w:szCs w:val="24"/>
                <w:lang w:eastAsia="ru-RU"/>
              </w:rPr>
              <w:t>91290</w:t>
            </w:r>
          </w:p>
        </w:tc>
        <w:tc>
          <w:tcPr>
            <w:tcW w:w="445" w:type="pct"/>
            <w:vAlign w:val="center"/>
          </w:tcPr>
          <w:p w14:paraId="18C0A2F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498" w:type="pct"/>
            <w:vAlign w:val="center"/>
          </w:tcPr>
          <w:p w14:paraId="7A27746E">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bCs/>
                <w:sz w:val="24"/>
                <w:szCs w:val="24"/>
                <w:lang w:eastAsia="ru-RU"/>
              </w:rPr>
              <w:t>1777,3</w:t>
            </w:r>
          </w:p>
        </w:tc>
      </w:tr>
      <w:tr w14:paraId="6B57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648" w:type="pct"/>
            <w:vAlign w:val="center"/>
          </w:tcPr>
          <w:p w14:paraId="04F934D8">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bCs/>
                <w:iCs/>
                <w:color w:val="000000"/>
                <w:sz w:val="24"/>
                <w:szCs w:val="24"/>
                <w:lang w:eastAsia="ru-RU"/>
              </w:rPr>
              <w:t>Мероприятия по развитию сети автомобильных дорог общего пользования за счет средств областного бюджета (Закупка товаров, работ и услуг для обеспечения государственных (муниципальных) нужд)</w:t>
            </w:r>
          </w:p>
        </w:tc>
        <w:tc>
          <w:tcPr>
            <w:tcW w:w="295" w:type="pct"/>
            <w:vAlign w:val="center"/>
          </w:tcPr>
          <w:p w14:paraId="6BD467A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296" w:type="pct"/>
            <w:vAlign w:val="center"/>
          </w:tcPr>
          <w:p w14:paraId="08D798B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09</w:t>
            </w:r>
          </w:p>
        </w:tc>
        <w:tc>
          <w:tcPr>
            <w:tcW w:w="815" w:type="pct"/>
            <w:vAlign w:val="center"/>
          </w:tcPr>
          <w:p w14:paraId="3C1014E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39 2 06</w:t>
            </w:r>
          </w:p>
          <w:p w14:paraId="4E735C3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4"/>
                <w:szCs w:val="24"/>
                <w:lang w:val="en-US" w:eastAsia="ru-RU"/>
              </w:rPr>
              <w:t>S</w:t>
            </w:r>
            <w:r>
              <w:rPr>
                <w:rFonts w:ascii="Times New Roman" w:hAnsi="Times New Roman" w:eastAsia="Times New Roman"/>
                <w:bCs/>
                <w:sz w:val="24"/>
                <w:szCs w:val="24"/>
                <w:lang w:eastAsia="ru-RU"/>
              </w:rPr>
              <w:t>8850</w:t>
            </w:r>
          </w:p>
        </w:tc>
        <w:tc>
          <w:tcPr>
            <w:tcW w:w="445" w:type="pct"/>
            <w:vAlign w:val="center"/>
          </w:tcPr>
          <w:p w14:paraId="411EF1A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498" w:type="pct"/>
            <w:vAlign w:val="center"/>
          </w:tcPr>
          <w:p w14:paraId="78F3A466">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10926,8</w:t>
            </w:r>
          </w:p>
        </w:tc>
      </w:tr>
      <w:tr w14:paraId="7A63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135CB225">
            <w:pPr>
              <w:autoSpaceDE w:val="0"/>
              <w:autoSpaceDN w:val="0"/>
              <w:adjustRightInd w:val="0"/>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Жилищно - коммунальное</w:t>
            </w:r>
          </w:p>
          <w:p w14:paraId="58C66D57">
            <w:pPr>
              <w:autoSpaceDE w:val="0"/>
              <w:autoSpaceDN w:val="0"/>
              <w:adjustRightInd w:val="0"/>
              <w:spacing w:after="0" w:line="240" w:lineRule="auto"/>
              <w:outlineLvl w:val="3"/>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 Хозяйство</w:t>
            </w:r>
          </w:p>
        </w:tc>
        <w:tc>
          <w:tcPr>
            <w:tcW w:w="295" w:type="pct"/>
            <w:vAlign w:val="center"/>
          </w:tcPr>
          <w:p w14:paraId="3482AF15">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05</w:t>
            </w:r>
          </w:p>
        </w:tc>
        <w:tc>
          <w:tcPr>
            <w:tcW w:w="296" w:type="pct"/>
            <w:vAlign w:val="center"/>
          </w:tcPr>
          <w:p w14:paraId="43E55AF4">
            <w:pPr>
              <w:spacing w:after="0" w:line="240" w:lineRule="auto"/>
              <w:jc w:val="center"/>
              <w:rPr>
                <w:rFonts w:ascii="Times New Roman" w:hAnsi="Times New Roman" w:eastAsia="Times New Roman"/>
                <w:b/>
                <w:bCs/>
                <w:sz w:val="24"/>
                <w:szCs w:val="24"/>
                <w:lang w:eastAsia="ru-RU"/>
              </w:rPr>
            </w:pPr>
          </w:p>
        </w:tc>
        <w:tc>
          <w:tcPr>
            <w:tcW w:w="815" w:type="pct"/>
            <w:vAlign w:val="center"/>
          </w:tcPr>
          <w:p w14:paraId="0C569384">
            <w:pPr>
              <w:spacing w:after="0" w:line="240" w:lineRule="auto"/>
              <w:jc w:val="center"/>
              <w:rPr>
                <w:rFonts w:ascii="Times New Roman" w:hAnsi="Times New Roman" w:eastAsia="Times New Roman"/>
                <w:sz w:val="24"/>
                <w:szCs w:val="24"/>
                <w:lang w:eastAsia="ru-RU"/>
              </w:rPr>
            </w:pPr>
          </w:p>
        </w:tc>
        <w:tc>
          <w:tcPr>
            <w:tcW w:w="445" w:type="pct"/>
            <w:vAlign w:val="center"/>
          </w:tcPr>
          <w:p w14:paraId="23570CD2">
            <w:pPr>
              <w:spacing w:after="0" w:line="240" w:lineRule="auto"/>
              <w:jc w:val="center"/>
              <w:rPr>
                <w:rFonts w:ascii="Times New Roman" w:hAnsi="Times New Roman" w:eastAsia="Times New Roman"/>
                <w:sz w:val="24"/>
                <w:szCs w:val="24"/>
                <w:lang w:eastAsia="ru-RU"/>
              </w:rPr>
            </w:pPr>
          </w:p>
        </w:tc>
        <w:tc>
          <w:tcPr>
            <w:tcW w:w="498" w:type="pct"/>
            <w:vAlign w:val="center"/>
          </w:tcPr>
          <w:p w14:paraId="596DA67D">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4200,2</w:t>
            </w:r>
          </w:p>
        </w:tc>
      </w:tr>
      <w:tr w14:paraId="5E02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487FFBAB">
            <w:pPr>
              <w:autoSpaceDE w:val="0"/>
              <w:autoSpaceDN w:val="0"/>
              <w:adjustRightInd w:val="0"/>
              <w:spacing w:after="0" w:line="240" w:lineRule="auto"/>
              <w:rPr>
                <w:rFonts w:ascii="Times New Roman" w:hAnsi="Times New Roman" w:eastAsia="Times New Roman"/>
                <w:b/>
                <w:bCs/>
                <w:sz w:val="24"/>
                <w:lang w:eastAsia="ru-RU"/>
              </w:rPr>
            </w:pPr>
            <w:r>
              <w:rPr>
                <w:rFonts w:ascii="Times New Roman" w:hAnsi="Times New Roman" w:eastAsia="Times New Roman"/>
                <w:b/>
                <w:bCs/>
                <w:sz w:val="24"/>
                <w:lang w:eastAsia="ru-RU"/>
              </w:rPr>
              <w:t>Коммунальное хозяйство</w:t>
            </w:r>
          </w:p>
        </w:tc>
        <w:tc>
          <w:tcPr>
            <w:tcW w:w="295" w:type="pct"/>
            <w:vAlign w:val="center"/>
          </w:tcPr>
          <w:p w14:paraId="42C6B21D">
            <w:pPr>
              <w:spacing w:after="0" w:line="240" w:lineRule="auto"/>
              <w:jc w:val="center"/>
              <w:rPr>
                <w:rFonts w:ascii="Times New Roman" w:hAnsi="Times New Roman" w:eastAsia="Times New Roman"/>
                <w:b/>
                <w:bCs/>
                <w:sz w:val="24"/>
                <w:lang w:eastAsia="ru-RU"/>
              </w:rPr>
            </w:pPr>
            <w:r>
              <w:rPr>
                <w:rFonts w:ascii="Times New Roman" w:hAnsi="Times New Roman" w:eastAsia="Times New Roman"/>
                <w:b/>
                <w:bCs/>
                <w:sz w:val="24"/>
                <w:lang w:eastAsia="ru-RU"/>
              </w:rPr>
              <w:t>05</w:t>
            </w:r>
          </w:p>
        </w:tc>
        <w:tc>
          <w:tcPr>
            <w:tcW w:w="296" w:type="pct"/>
            <w:vAlign w:val="center"/>
          </w:tcPr>
          <w:p w14:paraId="66A007BC">
            <w:pPr>
              <w:spacing w:after="0" w:line="240" w:lineRule="auto"/>
              <w:jc w:val="center"/>
              <w:rPr>
                <w:rFonts w:ascii="Times New Roman" w:hAnsi="Times New Roman" w:eastAsia="Times New Roman"/>
                <w:b/>
                <w:bCs/>
                <w:sz w:val="24"/>
                <w:lang w:eastAsia="ru-RU"/>
              </w:rPr>
            </w:pPr>
            <w:r>
              <w:rPr>
                <w:rFonts w:ascii="Times New Roman" w:hAnsi="Times New Roman" w:eastAsia="Times New Roman"/>
                <w:b/>
                <w:bCs/>
                <w:sz w:val="24"/>
                <w:lang w:eastAsia="ru-RU"/>
              </w:rPr>
              <w:t>02</w:t>
            </w:r>
          </w:p>
        </w:tc>
        <w:tc>
          <w:tcPr>
            <w:tcW w:w="815" w:type="pct"/>
            <w:vAlign w:val="center"/>
          </w:tcPr>
          <w:p w14:paraId="61E5B211">
            <w:pPr>
              <w:spacing w:after="0" w:line="240" w:lineRule="auto"/>
              <w:jc w:val="center"/>
              <w:rPr>
                <w:rFonts w:ascii="Times New Roman" w:hAnsi="Times New Roman" w:eastAsia="Times New Roman"/>
                <w:b/>
                <w:bCs/>
                <w:sz w:val="24"/>
                <w:lang w:eastAsia="ru-RU"/>
              </w:rPr>
            </w:pPr>
          </w:p>
        </w:tc>
        <w:tc>
          <w:tcPr>
            <w:tcW w:w="445" w:type="pct"/>
            <w:vAlign w:val="center"/>
          </w:tcPr>
          <w:p w14:paraId="06DBC10A">
            <w:pPr>
              <w:spacing w:after="0" w:line="240" w:lineRule="auto"/>
              <w:jc w:val="center"/>
              <w:rPr>
                <w:rFonts w:ascii="Times New Roman" w:hAnsi="Times New Roman" w:eastAsia="Times New Roman"/>
                <w:b/>
                <w:sz w:val="24"/>
                <w:lang w:eastAsia="ru-RU"/>
              </w:rPr>
            </w:pPr>
          </w:p>
        </w:tc>
        <w:tc>
          <w:tcPr>
            <w:tcW w:w="498" w:type="pct"/>
            <w:vAlign w:val="center"/>
          </w:tcPr>
          <w:p w14:paraId="148AC999">
            <w:pPr>
              <w:spacing w:after="0" w:line="240" w:lineRule="auto"/>
              <w:jc w:val="center"/>
              <w:rPr>
                <w:rFonts w:ascii="Times New Roman" w:hAnsi="Times New Roman" w:eastAsia="Times New Roman"/>
                <w:b/>
                <w:sz w:val="24"/>
                <w:lang w:eastAsia="ru-RU"/>
              </w:rPr>
            </w:pPr>
            <w:r>
              <w:rPr>
                <w:rFonts w:ascii="Times New Roman" w:hAnsi="Times New Roman" w:eastAsia="Times New Roman"/>
                <w:sz w:val="24"/>
                <w:lang w:eastAsia="ru-RU"/>
              </w:rPr>
              <w:t>1032,8</w:t>
            </w:r>
          </w:p>
        </w:tc>
      </w:tr>
      <w:tr w14:paraId="41B1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16F6917F">
            <w:pPr>
              <w:spacing w:after="0" w:line="240" w:lineRule="auto"/>
              <w:rPr>
                <w:rFonts w:ascii="Times New Roman" w:hAnsi="Times New Roman" w:eastAsia="Times New Roman"/>
                <w:bCs/>
                <w:sz w:val="24"/>
                <w:lang w:eastAsia="ru-RU"/>
              </w:rPr>
            </w:pPr>
            <w:r>
              <w:rPr>
                <w:rFonts w:ascii="Times New Roman" w:hAnsi="Times New Roman" w:eastAsia="Times New Roman"/>
                <w:color w:val="000000"/>
                <w:sz w:val="24"/>
                <w:lang w:eastAsia="ru-RU"/>
              </w:rPr>
              <w:t xml:space="preserve">Муниципальная программа Первомайского сельского поселения Богучарского муниципального района Воронежской области «Экономическое развитие Первомайского сельского поселения Богучарского муниципального района Воронежской области» </w:t>
            </w:r>
          </w:p>
        </w:tc>
        <w:tc>
          <w:tcPr>
            <w:tcW w:w="295" w:type="pct"/>
            <w:vAlign w:val="center"/>
          </w:tcPr>
          <w:p w14:paraId="6F0F6EC7">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05</w:t>
            </w:r>
          </w:p>
        </w:tc>
        <w:tc>
          <w:tcPr>
            <w:tcW w:w="296" w:type="pct"/>
            <w:vAlign w:val="center"/>
          </w:tcPr>
          <w:p w14:paraId="39960B9E">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02</w:t>
            </w:r>
          </w:p>
        </w:tc>
        <w:tc>
          <w:tcPr>
            <w:tcW w:w="815" w:type="pct"/>
            <w:vAlign w:val="center"/>
          </w:tcPr>
          <w:p w14:paraId="6BC2E6E4">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39 0 00</w:t>
            </w:r>
          </w:p>
          <w:p w14:paraId="1E0DCF8A">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00000</w:t>
            </w:r>
          </w:p>
        </w:tc>
        <w:tc>
          <w:tcPr>
            <w:tcW w:w="445" w:type="pct"/>
            <w:vAlign w:val="center"/>
          </w:tcPr>
          <w:p w14:paraId="52BA31D5">
            <w:pPr>
              <w:spacing w:after="0" w:line="240" w:lineRule="auto"/>
              <w:jc w:val="center"/>
              <w:rPr>
                <w:rFonts w:ascii="Times New Roman" w:hAnsi="Times New Roman" w:eastAsia="Times New Roman"/>
                <w:sz w:val="24"/>
                <w:lang w:eastAsia="ru-RU"/>
              </w:rPr>
            </w:pPr>
          </w:p>
        </w:tc>
        <w:tc>
          <w:tcPr>
            <w:tcW w:w="498" w:type="pct"/>
          </w:tcPr>
          <w:p w14:paraId="3CA6CE01">
            <w:r>
              <w:rPr>
                <w:rFonts w:ascii="Times New Roman" w:hAnsi="Times New Roman" w:eastAsia="Times New Roman"/>
                <w:sz w:val="24"/>
                <w:lang w:eastAsia="ru-RU"/>
              </w:rPr>
              <w:t>1032,8</w:t>
            </w:r>
          </w:p>
        </w:tc>
      </w:tr>
      <w:tr w14:paraId="2367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2896D061">
            <w:pPr>
              <w:autoSpaceDE w:val="0"/>
              <w:autoSpaceDN w:val="0"/>
              <w:adjustRightInd w:val="0"/>
              <w:spacing w:after="0" w:line="240" w:lineRule="auto"/>
              <w:rPr>
                <w:rFonts w:ascii="Times New Roman" w:hAnsi="Times New Roman" w:eastAsia="Times New Roman"/>
                <w:bCs/>
                <w:sz w:val="24"/>
                <w:lang w:eastAsia="ru-RU"/>
              </w:rPr>
            </w:pPr>
            <w:r>
              <w:rPr>
                <w:rFonts w:ascii="Times New Roman" w:hAnsi="Times New Roman" w:eastAsia="Times New Roman"/>
                <w:sz w:val="24"/>
                <w:lang w:eastAsia="ru-RU"/>
              </w:rPr>
              <w:t>Подпрограмма «Развитие жилищно-коммунального хозяйства»</w:t>
            </w:r>
          </w:p>
        </w:tc>
        <w:tc>
          <w:tcPr>
            <w:tcW w:w="295" w:type="pct"/>
            <w:vAlign w:val="center"/>
          </w:tcPr>
          <w:p w14:paraId="592DD686">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05</w:t>
            </w:r>
          </w:p>
        </w:tc>
        <w:tc>
          <w:tcPr>
            <w:tcW w:w="296" w:type="pct"/>
            <w:vAlign w:val="center"/>
          </w:tcPr>
          <w:p w14:paraId="76DCD4DF">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02</w:t>
            </w:r>
          </w:p>
        </w:tc>
        <w:tc>
          <w:tcPr>
            <w:tcW w:w="815" w:type="pct"/>
            <w:vAlign w:val="center"/>
          </w:tcPr>
          <w:p w14:paraId="0DE4CB48">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39 1 00</w:t>
            </w:r>
          </w:p>
          <w:p w14:paraId="4723C2D6">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00000</w:t>
            </w:r>
          </w:p>
        </w:tc>
        <w:tc>
          <w:tcPr>
            <w:tcW w:w="445" w:type="pct"/>
            <w:vAlign w:val="center"/>
          </w:tcPr>
          <w:p w14:paraId="0972E2E6">
            <w:pPr>
              <w:spacing w:after="0" w:line="240" w:lineRule="auto"/>
              <w:jc w:val="center"/>
              <w:rPr>
                <w:rFonts w:ascii="Times New Roman" w:hAnsi="Times New Roman" w:eastAsia="Times New Roman"/>
                <w:sz w:val="24"/>
                <w:lang w:eastAsia="ru-RU"/>
              </w:rPr>
            </w:pPr>
          </w:p>
        </w:tc>
        <w:tc>
          <w:tcPr>
            <w:tcW w:w="498" w:type="pct"/>
          </w:tcPr>
          <w:p w14:paraId="77F3D187">
            <w:r>
              <w:rPr>
                <w:rFonts w:ascii="Times New Roman" w:hAnsi="Times New Roman" w:eastAsia="Times New Roman"/>
                <w:sz w:val="24"/>
                <w:lang w:eastAsia="ru-RU"/>
              </w:rPr>
              <w:t>1032,8</w:t>
            </w:r>
          </w:p>
        </w:tc>
      </w:tr>
      <w:tr w14:paraId="49A4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3AA9D770">
            <w:pPr>
              <w:autoSpaceDE w:val="0"/>
              <w:autoSpaceDN w:val="0"/>
              <w:adjustRightInd w:val="0"/>
              <w:spacing w:after="0" w:line="240" w:lineRule="auto"/>
              <w:rPr>
                <w:rFonts w:ascii="Times New Roman" w:hAnsi="Times New Roman" w:eastAsia="Times New Roman"/>
                <w:bCs/>
                <w:sz w:val="24"/>
                <w:lang w:eastAsia="ru-RU"/>
              </w:rPr>
            </w:pPr>
            <w:r>
              <w:rPr>
                <w:rFonts w:ascii="Times New Roman" w:hAnsi="Times New Roman" w:eastAsia="Times New Roman"/>
                <w:iCs/>
                <w:sz w:val="24"/>
                <w:lang w:eastAsia="ru-RU"/>
              </w:rPr>
              <w:t>Основное мероприятие «Организация надежности функционирования системы коммунального хозяйства»</w:t>
            </w:r>
          </w:p>
        </w:tc>
        <w:tc>
          <w:tcPr>
            <w:tcW w:w="295" w:type="pct"/>
            <w:vAlign w:val="center"/>
          </w:tcPr>
          <w:p w14:paraId="2EEFA368">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05</w:t>
            </w:r>
          </w:p>
        </w:tc>
        <w:tc>
          <w:tcPr>
            <w:tcW w:w="296" w:type="pct"/>
            <w:vAlign w:val="center"/>
          </w:tcPr>
          <w:p w14:paraId="2B7636FF">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02</w:t>
            </w:r>
          </w:p>
        </w:tc>
        <w:tc>
          <w:tcPr>
            <w:tcW w:w="815" w:type="pct"/>
            <w:vAlign w:val="center"/>
          </w:tcPr>
          <w:p w14:paraId="3ED467FD">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39 1 01 00000</w:t>
            </w:r>
          </w:p>
        </w:tc>
        <w:tc>
          <w:tcPr>
            <w:tcW w:w="445" w:type="pct"/>
            <w:vAlign w:val="center"/>
          </w:tcPr>
          <w:p w14:paraId="7C3E3F93">
            <w:pPr>
              <w:spacing w:after="0" w:line="240" w:lineRule="auto"/>
              <w:jc w:val="center"/>
              <w:rPr>
                <w:rFonts w:ascii="Times New Roman" w:hAnsi="Times New Roman" w:eastAsia="Times New Roman"/>
                <w:sz w:val="24"/>
                <w:lang w:eastAsia="ru-RU"/>
              </w:rPr>
            </w:pPr>
          </w:p>
        </w:tc>
        <w:tc>
          <w:tcPr>
            <w:tcW w:w="498" w:type="pct"/>
            <w:vAlign w:val="center"/>
          </w:tcPr>
          <w:p w14:paraId="31849FA6">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1032,8</w:t>
            </w:r>
          </w:p>
        </w:tc>
      </w:tr>
      <w:tr w14:paraId="6353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67C59C00">
            <w:pPr>
              <w:widowControl w:val="0"/>
              <w:shd w:val="clear" w:color="auto" w:fill="FFFFFF"/>
              <w:autoSpaceDE w:val="0"/>
              <w:autoSpaceDN w:val="0"/>
              <w:adjustRightInd w:val="0"/>
              <w:spacing w:after="0" w:line="240" w:lineRule="auto"/>
              <w:jc w:val="both"/>
              <w:rPr>
                <w:rFonts w:ascii="Times New Roman" w:hAnsi="Times New Roman" w:eastAsia="Times New Roman"/>
                <w:color w:val="000000"/>
                <w:sz w:val="24"/>
                <w:lang w:eastAsia="ru-RU"/>
              </w:rPr>
            </w:pPr>
            <w:r>
              <w:rPr>
                <w:rFonts w:ascii="Times New Roman" w:hAnsi="Times New Roman" w:eastAsia="Times New Roman"/>
                <w:sz w:val="24"/>
                <w:lang w:eastAsia="ru-RU"/>
              </w:rPr>
              <w:t>Расходы на организацию надежности функционирования системы коммунального хозяйства (Закупка товаров, работ и услуг для обеспечения государственных (муниципальных) нужд)</w:t>
            </w:r>
          </w:p>
        </w:tc>
        <w:tc>
          <w:tcPr>
            <w:tcW w:w="295" w:type="pct"/>
            <w:vAlign w:val="center"/>
          </w:tcPr>
          <w:p w14:paraId="536EEA0D">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05</w:t>
            </w:r>
          </w:p>
        </w:tc>
        <w:tc>
          <w:tcPr>
            <w:tcW w:w="296" w:type="pct"/>
            <w:vAlign w:val="center"/>
          </w:tcPr>
          <w:p w14:paraId="154077EE">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02</w:t>
            </w:r>
          </w:p>
        </w:tc>
        <w:tc>
          <w:tcPr>
            <w:tcW w:w="815" w:type="pct"/>
            <w:vAlign w:val="center"/>
          </w:tcPr>
          <w:p w14:paraId="40FD12B7">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39 1 01 92640</w:t>
            </w:r>
          </w:p>
        </w:tc>
        <w:tc>
          <w:tcPr>
            <w:tcW w:w="445" w:type="pct"/>
            <w:vAlign w:val="center"/>
          </w:tcPr>
          <w:p w14:paraId="455F7F8B">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200</w:t>
            </w:r>
          </w:p>
        </w:tc>
        <w:tc>
          <w:tcPr>
            <w:tcW w:w="498" w:type="pct"/>
            <w:vAlign w:val="center"/>
          </w:tcPr>
          <w:p w14:paraId="4B8064DD">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983,8</w:t>
            </w:r>
          </w:p>
        </w:tc>
      </w:tr>
      <w:tr w14:paraId="5668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7157B981">
            <w:pPr>
              <w:widowControl w:val="0"/>
              <w:shd w:val="clear" w:color="auto" w:fill="FFFFFF"/>
              <w:autoSpaceDE w:val="0"/>
              <w:autoSpaceDN w:val="0"/>
              <w:adjustRightInd w:val="0"/>
              <w:spacing w:after="0" w:line="240" w:lineRule="auto"/>
              <w:jc w:val="both"/>
              <w:rPr>
                <w:rFonts w:ascii="Times New Roman" w:hAnsi="Times New Roman" w:eastAsia="Times New Roman"/>
                <w:sz w:val="24"/>
                <w:lang w:eastAsia="ru-RU"/>
              </w:rPr>
            </w:pPr>
            <w:r>
              <w:rPr>
                <w:rFonts w:ascii="Times New Roman" w:hAnsi="Times New Roman" w:eastAsia="Times New Roman"/>
                <w:sz w:val="24"/>
                <w:lang w:eastAsia="ru-RU"/>
              </w:rPr>
              <w:t>Расходы на организацию надежности функционирования системы коммунального хозяйства (Иные бюджетные ассигнования)</w:t>
            </w:r>
          </w:p>
        </w:tc>
        <w:tc>
          <w:tcPr>
            <w:tcW w:w="295" w:type="pct"/>
            <w:vAlign w:val="center"/>
          </w:tcPr>
          <w:p w14:paraId="4E8C94AA">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05</w:t>
            </w:r>
          </w:p>
        </w:tc>
        <w:tc>
          <w:tcPr>
            <w:tcW w:w="296" w:type="pct"/>
            <w:vAlign w:val="center"/>
          </w:tcPr>
          <w:p w14:paraId="2735010D">
            <w:pPr>
              <w:spacing w:after="0" w:line="240" w:lineRule="auto"/>
              <w:jc w:val="center"/>
              <w:rPr>
                <w:rFonts w:ascii="Times New Roman" w:hAnsi="Times New Roman" w:eastAsia="Times New Roman"/>
                <w:bCs/>
                <w:sz w:val="24"/>
                <w:lang w:eastAsia="ru-RU"/>
              </w:rPr>
            </w:pPr>
            <w:r>
              <w:rPr>
                <w:rFonts w:ascii="Times New Roman" w:hAnsi="Times New Roman" w:eastAsia="Times New Roman"/>
                <w:bCs/>
                <w:sz w:val="24"/>
                <w:lang w:eastAsia="ru-RU"/>
              </w:rPr>
              <w:t>02</w:t>
            </w:r>
          </w:p>
        </w:tc>
        <w:tc>
          <w:tcPr>
            <w:tcW w:w="815" w:type="pct"/>
            <w:vAlign w:val="center"/>
          </w:tcPr>
          <w:p w14:paraId="764F6CFF">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39 1 01 92640</w:t>
            </w:r>
          </w:p>
        </w:tc>
        <w:tc>
          <w:tcPr>
            <w:tcW w:w="445" w:type="pct"/>
            <w:vAlign w:val="center"/>
          </w:tcPr>
          <w:p w14:paraId="080B9F2E">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800</w:t>
            </w:r>
          </w:p>
        </w:tc>
        <w:tc>
          <w:tcPr>
            <w:tcW w:w="498" w:type="pct"/>
            <w:vAlign w:val="center"/>
          </w:tcPr>
          <w:p w14:paraId="6F857158">
            <w:pPr>
              <w:spacing w:after="0" w:line="240" w:lineRule="auto"/>
              <w:jc w:val="center"/>
              <w:rPr>
                <w:rFonts w:ascii="Times New Roman" w:hAnsi="Times New Roman" w:eastAsia="Times New Roman"/>
                <w:sz w:val="24"/>
                <w:lang w:eastAsia="ru-RU"/>
              </w:rPr>
            </w:pPr>
            <w:r>
              <w:rPr>
                <w:rFonts w:ascii="Times New Roman" w:hAnsi="Times New Roman" w:eastAsia="Times New Roman"/>
                <w:sz w:val="24"/>
                <w:lang w:eastAsia="ru-RU"/>
              </w:rPr>
              <w:t>49,0</w:t>
            </w:r>
          </w:p>
        </w:tc>
      </w:tr>
      <w:tr w14:paraId="4A9B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1F63D167">
            <w:pPr>
              <w:autoSpaceDE w:val="0"/>
              <w:autoSpaceDN w:val="0"/>
              <w:adjustRightInd w:val="0"/>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Благоустройство</w:t>
            </w:r>
          </w:p>
        </w:tc>
        <w:tc>
          <w:tcPr>
            <w:tcW w:w="295" w:type="pct"/>
            <w:vAlign w:val="center"/>
          </w:tcPr>
          <w:p w14:paraId="140A5819">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05</w:t>
            </w:r>
          </w:p>
        </w:tc>
        <w:tc>
          <w:tcPr>
            <w:tcW w:w="296" w:type="pct"/>
            <w:vAlign w:val="center"/>
          </w:tcPr>
          <w:p w14:paraId="463E9418">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03</w:t>
            </w:r>
          </w:p>
        </w:tc>
        <w:tc>
          <w:tcPr>
            <w:tcW w:w="815" w:type="pct"/>
            <w:vAlign w:val="center"/>
          </w:tcPr>
          <w:p w14:paraId="02C29231">
            <w:pPr>
              <w:spacing w:after="0" w:line="240" w:lineRule="auto"/>
              <w:jc w:val="center"/>
              <w:rPr>
                <w:rFonts w:ascii="Times New Roman" w:hAnsi="Times New Roman" w:eastAsia="Times New Roman"/>
                <w:sz w:val="24"/>
                <w:szCs w:val="24"/>
                <w:lang w:eastAsia="ru-RU"/>
              </w:rPr>
            </w:pPr>
          </w:p>
        </w:tc>
        <w:tc>
          <w:tcPr>
            <w:tcW w:w="445" w:type="pct"/>
            <w:vAlign w:val="center"/>
          </w:tcPr>
          <w:p w14:paraId="34EDF534">
            <w:pPr>
              <w:spacing w:after="0" w:line="240" w:lineRule="auto"/>
              <w:jc w:val="center"/>
              <w:rPr>
                <w:rFonts w:ascii="Times New Roman" w:hAnsi="Times New Roman" w:eastAsia="Times New Roman"/>
                <w:sz w:val="24"/>
                <w:szCs w:val="24"/>
                <w:lang w:eastAsia="ru-RU"/>
              </w:rPr>
            </w:pPr>
          </w:p>
        </w:tc>
        <w:tc>
          <w:tcPr>
            <w:tcW w:w="498" w:type="pct"/>
            <w:vAlign w:val="center"/>
          </w:tcPr>
          <w:p w14:paraId="57745BEB">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3167,4</w:t>
            </w:r>
          </w:p>
        </w:tc>
      </w:tr>
      <w:tr w14:paraId="2B2E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6283A04C">
            <w:pPr>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xml:space="preserve">Муниципальная программа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295" w:type="pct"/>
            <w:vAlign w:val="center"/>
          </w:tcPr>
          <w:p w14:paraId="0EB20D4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96" w:type="pct"/>
            <w:vAlign w:val="center"/>
          </w:tcPr>
          <w:p w14:paraId="076BEF4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815" w:type="pct"/>
            <w:vAlign w:val="center"/>
          </w:tcPr>
          <w:p w14:paraId="60CA906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39 0 00 00000</w:t>
            </w:r>
          </w:p>
        </w:tc>
        <w:tc>
          <w:tcPr>
            <w:tcW w:w="445" w:type="pct"/>
            <w:vAlign w:val="center"/>
          </w:tcPr>
          <w:p w14:paraId="174F09F5">
            <w:pPr>
              <w:spacing w:after="0" w:line="240" w:lineRule="auto"/>
              <w:jc w:val="center"/>
              <w:rPr>
                <w:rFonts w:ascii="Times New Roman" w:hAnsi="Times New Roman" w:eastAsia="Times New Roman"/>
                <w:sz w:val="24"/>
                <w:szCs w:val="24"/>
                <w:lang w:eastAsia="ru-RU"/>
              </w:rPr>
            </w:pPr>
          </w:p>
        </w:tc>
        <w:tc>
          <w:tcPr>
            <w:tcW w:w="498" w:type="pct"/>
            <w:vAlign w:val="center"/>
          </w:tcPr>
          <w:p w14:paraId="68310A00">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3167,4</w:t>
            </w:r>
          </w:p>
        </w:tc>
      </w:tr>
      <w:tr w14:paraId="376C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727D9BF1">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Подпрограмма «Развитие жилищно-коммунального хозяйства»</w:t>
            </w:r>
          </w:p>
        </w:tc>
        <w:tc>
          <w:tcPr>
            <w:tcW w:w="295" w:type="pct"/>
            <w:vAlign w:val="center"/>
          </w:tcPr>
          <w:p w14:paraId="59432A1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96" w:type="pct"/>
            <w:vAlign w:val="center"/>
          </w:tcPr>
          <w:p w14:paraId="15CE7CE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815" w:type="pct"/>
            <w:vAlign w:val="center"/>
          </w:tcPr>
          <w:p w14:paraId="555B919F">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39 1 00 00000</w:t>
            </w:r>
          </w:p>
        </w:tc>
        <w:tc>
          <w:tcPr>
            <w:tcW w:w="445" w:type="pct"/>
            <w:vAlign w:val="center"/>
          </w:tcPr>
          <w:p w14:paraId="726F793F">
            <w:pPr>
              <w:spacing w:after="0" w:line="240" w:lineRule="auto"/>
              <w:jc w:val="center"/>
              <w:rPr>
                <w:rFonts w:ascii="Times New Roman" w:hAnsi="Times New Roman" w:eastAsia="Times New Roman"/>
                <w:sz w:val="24"/>
                <w:szCs w:val="24"/>
                <w:lang w:eastAsia="ru-RU"/>
              </w:rPr>
            </w:pPr>
          </w:p>
        </w:tc>
        <w:tc>
          <w:tcPr>
            <w:tcW w:w="498" w:type="pct"/>
            <w:vAlign w:val="center"/>
          </w:tcPr>
          <w:p w14:paraId="50CE16DB">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3167,4</w:t>
            </w:r>
          </w:p>
        </w:tc>
      </w:tr>
      <w:tr w14:paraId="74DE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70B73F7B">
            <w:pPr>
              <w:autoSpaceDE w:val="0"/>
              <w:autoSpaceDN w:val="0"/>
              <w:adjustRightInd w:val="0"/>
              <w:spacing w:after="0" w:line="240" w:lineRule="auto"/>
              <w:rPr>
                <w:rFonts w:ascii="Times New Roman" w:hAnsi="Times New Roman" w:eastAsia="Times New Roman"/>
                <w:b/>
                <w:bCs/>
                <w:sz w:val="24"/>
                <w:szCs w:val="24"/>
                <w:lang w:eastAsia="ru-RU"/>
              </w:rPr>
            </w:pPr>
            <w:r>
              <w:rPr>
                <w:rFonts w:ascii="Times New Roman" w:hAnsi="Times New Roman" w:eastAsia="Times New Roman"/>
                <w:iCs/>
                <w:sz w:val="24"/>
                <w:szCs w:val="24"/>
                <w:lang w:eastAsia="ru-RU"/>
              </w:rPr>
              <w:t>Основное мероприятие  «Организация освещения улиц населенных пунктов</w:t>
            </w:r>
          </w:p>
        </w:tc>
        <w:tc>
          <w:tcPr>
            <w:tcW w:w="295" w:type="pct"/>
            <w:vAlign w:val="center"/>
          </w:tcPr>
          <w:p w14:paraId="7EAD974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96" w:type="pct"/>
            <w:vAlign w:val="center"/>
          </w:tcPr>
          <w:p w14:paraId="4A4F8C2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815" w:type="pct"/>
            <w:vAlign w:val="center"/>
          </w:tcPr>
          <w:p w14:paraId="52CDAE90">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39 1 02 00000</w:t>
            </w:r>
          </w:p>
        </w:tc>
        <w:tc>
          <w:tcPr>
            <w:tcW w:w="445" w:type="pct"/>
            <w:vAlign w:val="center"/>
          </w:tcPr>
          <w:p w14:paraId="4C38EE80">
            <w:pPr>
              <w:spacing w:after="0" w:line="240" w:lineRule="auto"/>
              <w:jc w:val="center"/>
              <w:rPr>
                <w:rFonts w:ascii="Times New Roman" w:hAnsi="Times New Roman" w:eastAsia="Times New Roman"/>
                <w:sz w:val="24"/>
                <w:szCs w:val="24"/>
                <w:lang w:eastAsia="ru-RU"/>
              </w:rPr>
            </w:pPr>
          </w:p>
        </w:tc>
        <w:tc>
          <w:tcPr>
            <w:tcW w:w="498" w:type="pct"/>
            <w:vAlign w:val="center"/>
          </w:tcPr>
          <w:p w14:paraId="2720E11A">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1521,9</w:t>
            </w:r>
          </w:p>
        </w:tc>
      </w:tr>
      <w:tr w14:paraId="1F91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648" w:type="pct"/>
            <w:vAlign w:val="center"/>
          </w:tcPr>
          <w:p w14:paraId="4F8EE3AC">
            <w:pPr>
              <w:autoSpaceDE w:val="0"/>
              <w:autoSpaceDN w:val="0"/>
              <w:adjustRightInd w:val="0"/>
              <w:spacing w:after="0" w:line="240" w:lineRule="auto"/>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Расходы на организацию освещения улиц населенных пунктов (Закупка товаров, работ и услуг для обеспечения государственных (муниципальных) нужд)</w:t>
            </w:r>
          </w:p>
        </w:tc>
        <w:tc>
          <w:tcPr>
            <w:tcW w:w="295" w:type="pct"/>
            <w:vAlign w:val="center"/>
          </w:tcPr>
          <w:p w14:paraId="61D54FF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96" w:type="pct"/>
            <w:vAlign w:val="center"/>
          </w:tcPr>
          <w:p w14:paraId="7263D33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815" w:type="pct"/>
            <w:vAlign w:val="center"/>
          </w:tcPr>
          <w:p w14:paraId="7F1E9DFC">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39 1 02 92650</w:t>
            </w:r>
          </w:p>
        </w:tc>
        <w:tc>
          <w:tcPr>
            <w:tcW w:w="445" w:type="pct"/>
            <w:vAlign w:val="center"/>
          </w:tcPr>
          <w:p w14:paraId="3863AD9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498" w:type="pct"/>
            <w:vAlign w:val="center"/>
          </w:tcPr>
          <w:p w14:paraId="39DCDA12">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Cs/>
                <w:sz w:val="24"/>
                <w:szCs w:val="24"/>
                <w:lang w:eastAsia="ru-RU"/>
              </w:rPr>
              <w:t>827,6</w:t>
            </w:r>
          </w:p>
        </w:tc>
      </w:tr>
      <w:tr w14:paraId="51FF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2648" w:type="pct"/>
            <w:vAlign w:val="center"/>
          </w:tcPr>
          <w:p w14:paraId="2643AFAB">
            <w:pPr>
              <w:autoSpaceDE w:val="0"/>
              <w:autoSpaceDN w:val="0"/>
              <w:adjustRightInd w:val="0"/>
              <w:spacing w:after="0" w:line="240" w:lineRule="auto"/>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Расходы на организацию освещения улиц населенных пунктов (Закупка товаров, работ и услуг для обеспечения государственных (муниципальных) нужд)</w:t>
            </w:r>
          </w:p>
        </w:tc>
        <w:tc>
          <w:tcPr>
            <w:tcW w:w="295" w:type="pct"/>
            <w:vAlign w:val="center"/>
          </w:tcPr>
          <w:p w14:paraId="0A60139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96" w:type="pct"/>
            <w:vAlign w:val="center"/>
          </w:tcPr>
          <w:p w14:paraId="46F0643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815" w:type="pct"/>
            <w:vAlign w:val="center"/>
          </w:tcPr>
          <w:p w14:paraId="0A26BE25">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 xml:space="preserve">39 1 02 </w:t>
            </w:r>
            <w:r>
              <w:rPr>
                <w:rFonts w:ascii="Times New Roman" w:hAnsi="Times New Roman" w:eastAsia="Times New Roman"/>
                <w:sz w:val="24"/>
                <w:szCs w:val="24"/>
                <w:lang w:val="en-US" w:eastAsia="ru-RU"/>
              </w:rPr>
              <w:t>S867</w:t>
            </w:r>
            <w:r>
              <w:rPr>
                <w:rFonts w:ascii="Times New Roman" w:hAnsi="Times New Roman" w:eastAsia="Times New Roman"/>
                <w:sz w:val="24"/>
                <w:szCs w:val="24"/>
                <w:lang w:eastAsia="ru-RU"/>
              </w:rPr>
              <w:t>0</w:t>
            </w:r>
          </w:p>
        </w:tc>
        <w:tc>
          <w:tcPr>
            <w:tcW w:w="445" w:type="pct"/>
            <w:vAlign w:val="center"/>
          </w:tcPr>
          <w:p w14:paraId="1EF8912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498" w:type="pct"/>
            <w:vAlign w:val="center"/>
          </w:tcPr>
          <w:p w14:paraId="7F66EC3B">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Cs/>
                <w:sz w:val="24"/>
                <w:szCs w:val="24"/>
                <w:lang w:eastAsia="ru-RU"/>
              </w:rPr>
              <w:t>694,3</w:t>
            </w:r>
          </w:p>
        </w:tc>
      </w:tr>
      <w:tr w14:paraId="091B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0F2A59D3">
            <w:pPr>
              <w:spacing w:after="0" w:line="240" w:lineRule="auto"/>
              <w:rPr>
                <w:rFonts w:ascii="Times New Roman" w:hAnsi="Times New Roman" w:eastAsia="Times New Roman"/>
                <w:b/>
                <w:bCs/>
                <w:sz w:val="24"/>
                <w:szCs w:val="24"/>
                <w:lang w:eastAsia="ru-RU"/>
              </w:rPr>
            </w:pPr>
            <w:r>
              <w:rPr>
                <w:rFonts w:ascii="Times New Roman" w:hAnsi="Times New Roman" w:eastAsia="Times New Roman"/>
                <w:iCs/>
                <w:sz w:val="24"/>
                <w:szCs w:val="24"/>
                <w:lang w:eastAsia="ru-RU"/>
              </w:rPr>
              <w:t>Основное мероприятие  «</w:t>
            </w:r>
            <w:r>
              <w:rPr>
                <w:rFonts w:ascii="Times New Roman" w:hAnsi="Times New Roman" w:eastAsia="Times New Roman"/>
                <w:sz w:val="24"/>
                <w:szCs w:val="24"/>
                <w:lang w:eastAsia="ru-RU"/>
              </w:rPr>
              <w:t>Организация дорожной деятельности»</w:t>
            </w:r>
          </w:p>
        </w:tc>
        <w:tc>
          <w:tcPr>
            <w:tcW w:w="295" w:type="pct"/>
            <w:vAlign w:val="center"/>
          </w:tcPr>
          <w:p w14:paraId="34E7CC1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96" w:type="pct"/>
            <w:vAlign w:val="center"/>
          </w:tcPr>
          <w:p w14:paraId="382E874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815" w:type="pct"/>
            <w:vAlign w:val="center"/>
          </w:tcPr>
          <w:p w14:paraId="2CF83A1E">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39 1 03 00000</w:t>
            </w:r>
          </w:p>
        </w:tc>
        <w:tc>
          <w:tcPr>
            <w:tcW w:w="445" w:type="pct"/>
            <w:vAlign w:val="center"/>
          </w:tcPr>
          <w:p w14:paraId="276DF9F0">
            <w:pPr>
              <w:spacing w:after="0" w:line="240" w:lineRule="auto"/>
              <w:jc w:val="center"/>
              <w:rPr>
                <w:rFonts w:ascii="Times New Roman" w:hAnsi="Times New Roman" w:eastAsia="Times New Roman"/>
                <w:sz w:val="24"/>
                <w:szCs w:val="24"/>
                <w:lang w:eastAsia="ru-RU"/>
              </w:rPr>
            </w:pPr>
          </w:p>
        </w:tc>
        <w:tc>
          <w:tcPr>
            <w:tcW w:w="498" w:type="pct"/>
            <w:vAlign w:val="center"/>
          </w:tcPr>
          <w:p w14:paraId="0E3A140A">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20,0</w:t>
            </w:r>
          </w:p>
        </w:tc>
      </w:tr>
      <w:tr w14:paraId="3A81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648" w:type="pct"/>
            <w:vAlign w:val="center"/>
          </w:tcPr>
          <w:p w14:paraId="73641A94">
            <w:pPr>
              <w:widowControl w:val="0"/>
              <w:shd w:val="clear" w:color="auto" w:fill="FFFFFF"/>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организацию дорожной  деятельности (Закупка товаров, работ и услуг для обеспечения государственных (муниципальных) нужд)</w:t>
            </w:r>
          </w:p>
        </w:tc>
        <w:tc>
          <w:tcPr>
            <w:tcW w:w="295" w:type="pct"/>
            <w:vAlign w:val="center"/>
          </w:tcPr>
          <w:p w14:paraId="6C9BEFA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96" w:type="pct"/>
            <w:vAlign w:val="center"/>
          </w:tcPr>
          <w:p w14:paraId="67FED0B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815" w:type="pct"/>
            <w:vAlign w:val="center"/>
          </w:tcPr>
          <w:p w14:paraId="6F906152">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39 1 03 92660</w:t>
            </w:r>
          </w:p>
        </w:tc>
        <w:tc>
          <w:tcPr>
            <w:tcW w:w="445" w:type="pct"/>
            <w:vAlign w:val="center"/>
          </w:tcPr>
          <w:p w14:paraId="10DFDC5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498" w:type="pct"/>
            <w:vAlign w:val="center"/>
          </w:tcPr>
          <w:p w14:paraId="2242046A">
            <w:pPr>
              <w:spacing w:after="0" w:line="240" w:lineRule="auto"/>
              <w:jc w:val="right"/>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20,0</w:t>
            </w:r>
          </w:p>
        </w:tc>
      </w:tr>
      <w:tr w14:paraId="6264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62AF480B">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iCs/>
                <w:sz w:val="24"/>
                <w:szCs w:val="24"/>
                <w:lang w:eastAsia="ru-RU"/>
              </w:rPr>
              <w:t>Основное мероприятие «Содержание мест захоронения и обеспечение сохранности военно-мемориальных объектов»</w:t>
            </w:r>
          </w:p>
        </w:tc>
        <w:tc>
          <w:tcPr>
            <w:tcW w:w="295" w:type="pct"/>
            <w:vAlign w:val="center"/>
          </w:tcPr>
          <w:p w14:paraId="4AB866F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96" w:type="pct"/>
            <w:vAlign w:val="center"/>
          </w:tcPr>
          <w:p w14:paraId="56CC1DE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815" w:type="pct"/>
            <w:vAlign w:val="center"/>
          </w:tcPr>
          <w:p w14:paraId="0C32C19D">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39 1 04 00000</w:t>
            </w:r>
          </w:p>
        </w:tc>
        <w:tc>
          <w:tcPr>
            <w:tcW w:w="445" w:type="pct"/>
            <w:vAlign w:val="center"/>
          </w:tcPr>
          <w:p w14:paraId="7A6B2E10">
            <w:pPr>
              <w:spacing w:after="0" w:line="240" w:lineRule="auto"/>
              <w:jc w:val="center"/>
              <w:rPr>
                <w:rFonts w:ascii="Times New Roman" w:hAnsi="Times New Roman" w:eastAsia="Times New Roman"/>
                <w:sz w:val="24"/>
                <w:szCs w:val="24"/>
                <w:lang w:eastAsia="ru-RU"/>
              </w:rPr>
            </w:pPr>
          </w:p>
        </w:tc>
        <w:tc>
          <w:tcPr>
            <w:tcW w:w="498" w:type="pct"/>
            <w:vAlign w:val="center"/>
          </w:tcPr>
          <w:p w14:paraId="1EA70306">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35,4</w:t>
            </w:r>
          </w:p>
        </w:tc>
      </w:tr>
      <w:tr w14:paraId="3569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0AD6CC5B">
            <w:pPr>
              <w:widowControl w:val="0"/>
              <w:shd w:val="clear" w:color="auto" w:fill="FFFFFF"/>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содержание мест захоронения и обеспечение сохранности  военно-мемориальных объектов (Закупка товаров, работ и услуг для обеспечения государственных (муниципальных) нужд)</w:t>
            </w:r>
          </w:p>
        </w:tc>
        <w:tc>
          <w:tcPr>
            <w:tcW w:w="295" w:type="pct"/>
            <w:vAlign w:val="center"/>
          </w:tcPr>
          <w:p w14:paraId="32BFC98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96" w:type="pct"/>
            <w:vAlign w:val="center"/>
          </w:tcPr>
          <w:p w14:paraId="6EE7440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815" w:type="pct"/>
            <w:vAlign w:val="center"/>
          </w:tcPr>
          <w:p w14:paraId="6A3C5580">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39 1 04 92670</w:t>
            </w:r>
          </w:p>
        </w:tc>
        <w:tc>
          <w:tcPr>
            <w:tcW w:w="445" w:type="pct"/>
            <w:vAlign w:val="center"/>
          </w:tcPr>
          <w:p w14:paraId="5A7F2F7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498" w:type="pct"/>
            <w:vAlign w:val="center"/>
          </w:tcPr>
          <w:p w14:paraId="2C6578E1">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35,4</w:t>
            </w:r>
          </w:p>
        </w:tc>
      </w:tr>
      <w:tr w14:paraId="17D5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6149A3F0">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iCs/>
                <w:sz w:val="24"/>
                <w:szCs w:val="24"/>
                <w:lang w:eastAsia="ru-RU"/>
              </w:rPr>
              <w:t>Основное мероприятие  «Организация благоустройства и озеленения»</w:t>
            </w:r>
          </w:p>
        </w:tc>
        <w:tc>
          <w:tcPr>
            <w:tcW w:w="295" w:type="pct"/>
            <w:vAlign w:val="center"/>
          </w:tcPr>
          <w:p w14:paraId="6202F4F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96" w:type="pct"/>
            <w:vAlign w:val="center"/>
          </w:tcPr>
          <w:p w14:paraId="46A38DF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815" w:type="pct"/>
            <w:vAlign w:val="center"/>
          </w:tcPr>
          <w:p w14:paraId="7E6E7F06">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39 1 05 00000</w:t>
            </w:r>
          </w:p>
        </w:tc>
        <w:tc>
          <w:tcPr>
            <w:tcW w:w="445" w:type="pct"/>
            <w:vAlign w:val="center"/>
          </w:tcPr>
          <w:p w14:paraId="13F9C4DF">
            <w:pPr>
              <w:spacing w:after="0" w:line="240" w:lineRule="auto"/>
              <w:jc w:val="center"/>
              <w:rPr>
                <w:rFonts w:ascii="Times New Roman" w:hAnsi="Times New Roman" w:eastAsia="Times New Roman"/>
                <w:sz w:val="24"/>
                <w:szCs w:val="24"/>
                <w:lang w:eastAsia="ru-RU"/>
              </w:rPr>
            </w:pPr>
          </w:p>
        </w:tc>
        <w:tc>
          <w:tcPr>
            <w:tcW w:w="498" w:type="pct"/>
            <w:vAlign w:val="center"/>
          </w:tcPr>
          <w:p w14:paraId="0E351116">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1590,1</w:t>
            </w:r>
          </w:p>
        </w:tc>
      </w:tr>
      <w:tr w14:paraId="3CCF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2648" w:type="pct"/>
            <w:vAlign w:val="center"/>
          </w:tcPr>
          <w:p w14:paraId="4626F4A6">
            <w:pPr>
              <w:autoSpaceDE w:val="0"/>
              <w:autoSpaceDN w:val="0"/>
              <w:adjustRightInd w:val="0"/>
              <w:spacing w:after="0" w:line="240" w:lineRule="auto"/>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Прочие расходы по благоустройству территории поселения  (Закупка товаров, работ и услуг для обеспечения государственных (муниципальных) нужд)</w:t>
            </w:r>
          </w:p>
        </w:tc>
        <w:tc>
          <w:tcPr>
            <w:tcW w:w="295" w:type="pct"/>
            <w:vAlign w:val="center"/>
          </w:tcPr>
          <w:p w14:paraId="48B1985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296" w:type="pct"/>
            <w:vAlign w:val="center"/>
          </w:tcPr>
          <w:p w14:paraId="60C2650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815" w:type="pct"/>
            <w:vAlign w:val="center"/>
          </w:tcPr>
          <w:p w14:paraId="5126A156">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39 1 05 92710</w:t>
            </w:r>
          </w:p>
        </w:tc>
        <w:tc>
          <w:tcPr>
            <w:tcW w:w="445" w:type="pct"/>
            <w:vAlign w:val="center"/>
          </w:tcPr>
          <w:p w14:paraId="71BCFF2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498" w:type="pct"/>
            <w:vAlign w:val="center"/>
          </w:tcPr>
          <w:p w14:paraId="71FEB828">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1590,1</w:t>
            </w:r>
          </w:p>
        </w:tc>
      </w:tr>
      <w:tr w14:paraId="2E5D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0C2B112B">
            <w:pPr>
              <w:autoSpaceDE w:val="0"/>
              <w:autoSpaceDN w:val="0"/>
              <w:adjustRightInd w:val="0"/>
              <w:spacing w:after="0" w:line="240" w:lineRule="auto"/>
              <w:outlineLvl w:val="3"/>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Культура, кинематография</w:t>
            </w:r>
          </w:p>
        </w:tc>
        <w:tc>
          <w:tcPr>
            <w:tcW w:w="295" w:type="pct"/>
            <w:vAlign w:val="center"/>
          </w:tcPr>
          <w:p w14:paraId="1BF9EE5D">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08</w:t>
            </w:r>
          </w:p>
        </w:tc>
        <w:tc>
          <w:tcPr>
            <w:tcW w:w="296" w:type="pct"/>
            <w:vAlign w:val="center"/>
          </w:tcPr>
          <w:p w14:paraId="59E62781">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00</w:t>
            </w:r>
          </w:p>
        </w:tc>
        <w:tc>
          <w:tcPr>
            <w:tcW w:w="815" w:type="pct"/>
            <w:vAlign w:val="center"/>
          </w:tcPr>
          <w:p w14:paraId="32CC873F">
            <w:pPr>
              <w:spacing w:after="0" w:line="240" w:lineRule="auto"/>
              <w:jc w:val="center"/>
              <w:rPr>
                <w:rFonts w:ascii="Times New Roman" w:hAnsi="Times New Roman" w:eastAsia="Times New Roman"/>
                <w:b/>
                <w:bCs/>
                <w:sz w:val="24"/>
                <w:szCs w:val="24"/>
                <w:lang w:eastAsia="ru-RU"/>
              </w:rPr>
            </w:pPr>
          </w:p>
        </w:tc>
        <w:tc>
          <w:tcPr>
            <w:tcW w:w="445" w:type="pct"/>
            <w:vAlign w:val="center"/>
          </w:tcPr>
          <w:p w14:paraId="67D3F4B1">
            <w:pPr>
              <w:spacing w:after="0" w:line="240" w:lineRule="auto"/>
              <w:jc w:val="center"/>
              <w:rPr>
                <w:rFonts w:ascii="Times New Roman" w:hAnsi="Times New Roman" w:eastAsia="Times New Roman"/>
                <w:b/>
                <w:bCs/>
                <w:sz w:val="24"/>
                <w:szCs w:val="24"/>
                <w:lang w:eastAsia="ru-RU"/>
              </w:rPr>
            </w:pPr>
          </w:p>
        </w:tc>
        <w:tc>
          <w:tcPr>
            <w:tcW w:w="498" w:type="pct"/>
            <w:vAlign w:val="center"/>
          </w:tcPr>
          <w:p w14:paraId="073AF767">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4873,7</w:t>
            </w:r>
          </w:p>
        </w:tc>
      </w:tr>
      <w:tr w14:paraId="3F8F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648" w:type="pct"/>
            <w:vAlign w:val="center"/>
          </w:tcPr>
          <w:p w14:paraId="625ECA8A">
            <w:pPr>
              <w:spacing w:after="12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Культура</w:t>
            </w:r>
          </w:p>
        </w:tc>
        <w:tc>
          <w:tcPr>
            <w:tcW w:w="295" w:type="pct"/>
            <w:vAlign w:val="center"/>
          </w:tcPr>
          <w:p w14:paraId="342B0426">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08</w:t>
            </w:r>
          </w:p>
        </w:tc>
        <w:tc>
          <w:tcPr>
            <w:tcW w:w="296" w:type="pct"/>
            <w:vAlign w:val="center"/>
          </w:tcPr>
          <w:p w14:paraId="0C4EB463">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01</w:t>
            </w:r>
          </w:p>
        </w:tc>
        <w:tc>
          <w:tcPr>
            <w:tcW w:w="815" w:type="pct"/>
            <w:vAlign w:val="center"/>
          </w:tcPr>
          <w:p w14:paraId="5FCB8AB9">
            <w:pPr>
              <w:spacing w:after="0" w:line="240" w:lineRule="auto"/>
              <w:jc w:val="center"/>
              <w:rPr>
                <w:rFonts w:ascii="Times New Roman" w:hAnsi="Times New Roman" w:eastAsia="Times New Roman"/>
                <w:b/>
                <w:sz w:val="24"/>
                <w:szCs w:val="24"/>
                <w:lang w:eastAsia="ru-RU"/>
              </w:rPr>
            </w:pPr>
          </w:p>
        </w:tc>
        <w:tc>
          <w:tcPr>
            <w:tcW w:w="445" w:type="pct"/>
            <w:vAlign w:val="center"/>
          </w:tcPr>
          <w:p w14:paraId="66A14570">
            <w:pPr>
              <w:spacing w:after="0" w:line="240" w:lineRule="auto"/>
              <w:jc w:val="center"/>
              <w:rPr>
                <w:rFonts w:ascii="Times New Roman" w:hAnsi="Times New Roman" w:eastAsia="Times New Roman"/>
                <w:b/>
                <w:sz w:val="24"/>
                <w:szCs w:val="24"/>
                <w:lang w:eastAsia="ru-RU"/>
              </w:rPr>
            </w:pPr>
          </w:p>
        </w:tc>
        <w:tc>
          <w:tcPr>
            <w:tcW w:w="498" w:type="pct"/>
          </w:tcPr>
          <w:p w14:paraId="2BAB3ED1">
            <w:r>
              <w:rPr>
                <w:rFonts w:ascii="Times New Roman" w:hAnsi="Times New Roman" w:eastAsia="Times New Roman"/>
                <w:bCs/>
                <w:sz w:val="24"/>
                <w:szCs w:val="24"/>
                <w:lang w:eastAsia="ru-RU"/>
              </w:rPr>
              <w:t>4873,7</w:t>
            </w:r>
          </w:p>
        </w:tc>
      </w:tr>
      <w:tr w14:paraId="1E81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648" w:type="pct"/>
            <w:vAlign w:val="center"/>
          </w:tcPr>
          <w:p w14:paraId="270ADE2C">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Муниципальная программа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 «Экономическое развитие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w:t>
            </w:r>
          </w:p>
        </w:tc>
        <w:tc>
          <w:tcPr>
            <w:tcW w:w="295" w:type="pct"/>
            <w:vAlign w:val="center"/>
          </w:tcPr>
          <w:p w14:paraId="27E4239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08</w:t>
            </w:r>
          </w:p>
        </w:tc>
        <w:tc>
          <w:tcPr>
            <w:tcW w:w="296" w:type="pct"/>
            <w:vAlign w:val="center"/>
          </w:tcPr>
          <w:p w14:paraId="5D6383E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815" w:type="pct"/>
            <w:vAlign w:val="center"/>
          </w:tcPr>
          <w:p w14:paraId="04D90E7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39 0 00 00000</w:t>
            </w:r>
          </w:p>
        </w:tc>
        <w:tc>
          <w:tcPr>
            <w:tcW w:w="445" w:type="pct"/>
            <w:vAlign w:val="center"/>
          </w:tcPr>
          <w:p w14:paraId="0D0052F5">
            <w:pPr>
              <w:spacing w:after="0" w:line="240" w:lineRule="auto"/>
              <w:jc w:val="center"/>
              <w:rPr>
                <w:rFonts w:ascii="Times New Roman" w:hAnsi="Times New Roman" w:eastAsia="Times New Roman"/>
                <w:sz w:val="24"/>
                <w:szCs w:val="24"/>
                <w:lang w:eastAsia="ru-RU"/>
              </w:rPr>
            </w:pPr>
          </w:p>
        </w:tc>
        <w:tc>
          <w:tcPr>
            <w:tcW w:w="498" w:type="pct"/>
          </w:tcPr>
          <w:p w14:paraId="420065D9">
            <w:r>
              <w:rPr>
                <w:rFonts w:ascii="Times New Roman" w:hAnsi="Times New Roman" w:eastAsia="Times New Roman"/>
                <w:bCs/>
                <w:sz w:val="24"/>
                <w:szCs w:val="24"/>
                <w:lang w:eastAsia="ru-RU"/>
              </w:rPr>
              <w:t>4873,7</w:t>
            </w:r>
          </w:p>
        </w:tc>
      </w:tr>
      <w:tr w14:paraId="0F14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50A57932">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Подпрограмма «Прочие мероприятия по реализации муниципальной программы «Экономическое развитие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w:t>
            </w:r>
          </w:p>
          <w:p w14:paraId="109D36D4">
            <w:pPr>
              <w:autoSpaceDE w:val="0"/>
              <w:autoSpaceDN w:val="0"/>
              <w:adjustRightInd w:val="0"/>
              <w:spacing w:after="0" w:line="240" w:lineRule="auto"/>
              <w:outlineLvl w:val="3"/>
              <w:rPr>
                <w:rFonts w:ascii="Times New Roman" w:hAnsi="Times New Roman" w:eastAsia="Times New Roman"/>
                <w:sz w:val="24"/>
                <w:szCs w:val="24"/>
                <w:lang w:eastAsia="ru-RU"/>
              </w:rPr>
            </w:pPr>
          </w:p>
        </w:tc>
        <w:tc>
          <w:tcPr>
            <w:tcW w:w="295" w:type="pct"/>
            <w:vAlign w:val="center"/>
          </w:tcPr>
          <w:p w14:paraId="474715B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08</w:t>
            </w:r>
          </w:p>
        </w:tc>
        <w:tc>
          <w:tcPr>
            <w:tcW w:w="296" w:type="pct"/>
            <w:vAlign w:val="center"/>
          </w:tcPr>
          <w:p w14:paraId="113092F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815" w:type="pct"/>
            <w:vAlign w:val="center"/>
          </w:tcPr>
          <w:p w14:paraId="3B4FD84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39 2 00 00000</w:t>
            </w:r>
          </w:p>
        </w:tc>
        <w:tc>
          <w:tcPr>
            <w:tcW w:w="445" w:type="pct"/>
            <w:vAlign w:val="center"/>
          </w:tcPr>
          <w:p w14:paraId="562D6B52">
            <w:pPr>
              <w:spacing w:after="0" w:line="240" w:lineRule="auto"/>
              <w:jc w:val="center"/>
              <w:rPr>
                <w:rFonts w:ascii="Times New Roman" w:hAnsi="Times New Roman" w:eastAsia="Times New Roman"/>
                <w:sz w:val="24"/>
                <w:szCs w:val="24"/>
                <w:lang w:eastAsia="ru-RU"/>
              </w:rPr>
            </w:pPr>
          </w:p>
        </w:tc>
        <w:tc>
          <w:tcPr>
            <w:tcW w:w="498" w:type="pct"/>
          </w:tcPr>
          <w:p w14:paraId="3CDBB05C">
            <w:r>
              <w:rPr>
                <w:rFonts w:ascii="Times New Roman" w:hAnsi="Times New Roman" w:eastAsia="Times New Roman"/>
                <w:bCs/>
                <w:sz w:val="24"/>
                <w:szCs w:val="24"/>
                <w:lang w:eastAsia="ru-RU"/>
              </w:rPr>
              <w:t>4873,7</w:t>
            </w:r>
          </w:p>
        </w:tc>
      </w:tr>
      <w:tr w14:paraId="3B53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69EFE8F0">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rPr>
                <w:rFonts w:ascii="Times New Roman" w:hAnsi="Times New Roman" w:eastAsia="Times New Roman"/>
                <w:iCs/>
                <w:sz w:val="24"/>
                <w:szCs w:val="24"/>
                <w:lang w:eastAsia="ru-RU"/>
              </w:rPr>
              <w:t>Основное мероприятие  «Организация культурно-досуговых учреждений»</w:t>
            </w:r>
          </w:p>
        </w:tc>
        <w:tc>
          <w:tcPr>
            <w:tcW w:w="295" w:type="pct"/>
            <w:vAlign w:val="center"/>
          </w:tcPr>
          <w:p w14:paraId="541C9DD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08</w:t>
            </w:r>
          </w:p>
        </w:tc>
        <w:tc>
          <w:tcPr>
            <w:tcW w:w="296" w:type="pct"/>
            <w:vAlign w:val="center"/>
          </w:tcPr>
          <w:p w14:paraId="54CACCF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815" w:type="pct"/>
            <w:vAlign w:val="center"/>
          </w:tcPr>
          <w:p w14:paraId="14648CC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39 2 04 00000</w:t>
            </w:r>
          </w:p>
        </w:tc>
        <w:tc>
          <w:tcPr>
            <w:tcW w:w="445" w:type="pct"/>
            <w:vAlign w:val="center"/>
          </w:tcPr>
          <w:p w14:paraId="1C92162E">
            <w:pPr>
              <w:spacing w:after="0" w:line="240" w:lineRule="auto"/>
              <w:jc w:val="center"/>
              <w:rPr>
                <w:rFonts w:ascii="Times New Roman" w:hAnsi="Times New Roman" w:eastAsia="Times New Roman"/>
                <w:sz w:val="24"/>
                <w:szCs w:val="24"/>
                <w:lang w:eastAsia="ru-RU"/>
              </w:rPr>
            </w:pPr>
          </w:p>
        </w:tc>
        <w:tc>
          <w:tcPr>
            <w:tcW w:w="498" w:type="pct"/>
          </w:tcPr>
          <w:p w14:paraId="194FF703">
            <w:r>
              <w:rPr>
                <w:rFonts w:ascii="Times New Roman" w:hAnsi="Times New Roman" w:eastAsia="Times New Roman"/>
                <w:bCs/>
                <w:sz w:val="24"/>
                <w:szCs w:val="24"/>
                <w:lang w:eastAsia="ru-RU"/>
              </w:rPr>
              <w:t>4873,7</w:t>
            </w:r>
          </w:p>
        </w:tc>
      </w:tr>
      <w:tr w14:paraId="1A2E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532E374D">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обеспечение деятельности (оказание услуг) муниципальных учреждений (ДК и клубы)</w:t>
            </w:r>
          </w:p>
          <w:p w14:paraId="2AA3EBF6">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(Иные межбюджетные трансферты)</w:t>
            </w:r>
          </w:p>
        </w:tc>
        <w:tc>
          <w:tcPr>
            <w:tcW w:w="295" w:type="pct"/>
            <w:vAlign w:val="center"/>
          </w:tcPr>
          <w:p w14:paraId="130C0AB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08</w:t>
            </w:r>
          </w:p>
        </w:tc>
        <w:tc>
          <w:tcPr>
            <w:tcW w:w="296" w:type="pct"/>
            <w:vAlign w:val="center"/>
          </w:tcPr>
          <w:p w14:paraId="3ACF9C5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815" w:type="pct"/>
            <w:vAlign w:val="center"/>
          </w:tcPr>
          <w:p w14:paraId="76175E7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39 2 04 00610</w:t>
            </w:r>
          </w:p>
        </w:tc>
        <w:tc>
          <w:tcPr>
            <w:tcW w:w="445" w:type="pct"/>
            <w:vAlign w:val="center"/>
          </w:tcPr>
          <w:p w14:paraId="0DD7686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500</w:t>
            </w:r>
          </w:p>
        </w:tc>
        <w:tc>
          <w:tcPr>
            <w:tcW w:w="498" w:type="pct"/>
            <w:vAlign w:val="center"/>
          </w:tcPr>
          <w:p w14:paraId="6082CF9E">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2432,5</w:t>
            </w:r>
          </w:p>
        </w:tc>
      </w:tr>
      <w:tr w14:paraId="4291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2648" w:type="pct"/>
            <w:vAlign w:val="center"/>
          </w:tcPr>
          <w:p w14:paraId="05671DF8">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обеспечение деятельности (оказание услуг) муниципальных учреждений (ДК и клубы)</w:t>
            </w:r>
          </w:p>
          <w:p w14:paraId="75906939">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(Закупка товаров, работ и услуг для обеспечения государственных (муниципальных) нужд)</w:t>
            </w:r>
          </w:p>
        </w:tc>
        <w:tc>
          <w:tcPr>
            <w:tcW w:w="295" w:type="pct"/>
            <w:vAlign w:val="center"/>
          </w:tcPr>
          <w:p w14:paraId="2AC2B54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08</w:t>
            </w:r>
          </w:p>
        </w:tc>
        <w:tc>
          <w:tcPr>
            <w:tcW w:w="296" w:type="pct"/>
            <w:vAlign w:val="center"/>
          </w:tcPr>
          <w:p w14:paraId="160EFA2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815" w:type="pct"/>
            <w:vAlign w:val="center"/>
          </w:tcPr>
          <w:p w14:paraId="4DC2E11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39 2 04 00610</w:t>
            </w:r>
          </w:p>
        </w:tc>
        <w:tc>
          <w:tcPr>
            <w:tcW w:w="445" w:type="pct"/>
            <w:vAlign w:val="center"/>
          </w:tcPr>
          <w:p w14:paraId="5A1F324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498" w:type="pct"/>
            <w:vAlign w:val="center"/>
          </w:tcPr>
          <w:p w14:paraId="76899088">
            <w:pPr>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2441,2</w:t>
            </w:r>
          </w:p>
        </w:tc>
      </w:tr>
      <w:tr w14:paraId="412D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48" w:type="pct"/>
            <w:vAlign w:val="center"/>
          </w:tcPr>
          <w:p w14:paraId="369E95BF">
            <w:pPr>
              <w:autoSpaceDE w:val="0"/>
              <w:autoSpaceDN w:val="0"/>
              <w:adjustRightInd w:val="0"/>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СОЦИАЛЬНАЯ ПОЛИТИКА</w:t>
            </w:r>
          </w:p>
        </w:tc>
        <w:tc>
          <w:tcPr>
            <w:tcW w:w="295" w:type="pct"/>
            <w:vAlign w:val="center"/>
          </w:tcPr>
          <w:p w14:paraId="19B74416">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10</w:t>
            </w:r>
          </w:p>
        </w:tc>
        <w:tc>
          <w:tcPr>
            <w:tcW w:w="296" w:type="pct"/>
            <w:vAlign w:val="center"/>
          </w:tcPr>
          <w:p w14:paraId="536BF319">
            <w:pPr>
              <w:spacing w:after="0" w:line="240" w:lineRule="auto"/>
              <w:jc w:val="center"/>
              <w:rPr>
                <w:rFonts w:ascii="Times New Roman" w:hAnsi="Times New Roman" w:eastAsia="Times New Roman"/>
                <w:b/>
                <w:bCs/>
                <w:sz w:val="24"/>
                <w:szCs w:val="24"/>
                <w:lang w:eastAsia="ru-RU"/>
              </w:rPr>
            </w:pPr>
          </w:p>
        </w:tc>
        <w:tc>
          <w:tcPr>
            <w:tcW w:w="815" w:type="pct"/>
            <w:vAlign w:val="center"/>
          </w:tcPr>
          <w:p w14:paraId="20AE3DC0">
            <w:pPr>
              <w:spacing w:after="0" w:line="240" w:lineRule="auto"/>
              <w:jc w:val="center"/>
              <w:rPr>
                <w:rFonts w:ascii="Times New Roman" w:hAnsi="Times New Roman" w:eastAsia="Times New Roman"/>
                <w:b/>
                <w:bCs/>
                <w:sz w:val="24"/>
                <w:szCs w:val="24"/>
                <w:lang w:eastAsia="ru-RU"/>
              </w:rPr>
            </w:pPr>
          </w:p>
        </w:tc>
        <w:tc>
          <w:tcPr>
            <w:tcW w:w="445" w:type="pct"/>
            <w:vAlign w:val="center"/>
          </w:tcPr>
          <w:p w14:paraId="6C3C4860">
            <w:pPr>
              <w:spacing w:after="0" w:line="240" w:lineRule="auto"/>
              <w:jc w:val="center"/>
              <w:rPr>
                <w:rFonts w:ascii="Times New Roman" w:hAnsi="Times New Roman" w:eastAsia="Times New Roman"/>
                <w:b/>
                <w:bCs/>
                <w:sz w:val="24"/>
                <w:szCs w:val="24"/>
                <w:lang w:eastAsia="ru-RU"/>
              </w:rPr>
            </w:pPr>
          </w:p>
        </w:tc>
        <w:tc>
          <w:tcPr>
            <w:tcW w:w="498" w:type="pct"/>
            <w:vAlign w:val="center"/>
          </w:tcPr>
          <w:p w14:paraId="59D25EE1">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sz w:val="24"/>
                <w:szCs w:val="24"/>
                <w:lang w:eastAsia="ru-RU"/>
              </w:rPr>
              <w:t>638,2</w:t>
            </w:r>
          </w:p>
        </w:tc>
      </w:tr>
      <w:tr w14:paraId="0CB3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48" w:type="pct"/>
            <w:vAlign w:val="center"/>
          </w:tcPr>
          <w:p w14:paraId="3350D3CB">
            <w:pPr>
              <w:autoSpaceDE w:val="0"/>
              <w:autoSpaceDN w:val="0"/>
              <w:adjustRightInd w:val="0"/>
              <w:spacing w:after="0" w:line="240" w:lineRule="auto"/>
              <w:outlineLvl w:val="3"/>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Пенсионное обеспечение</w:t>
            </w:r>
          </w:p>
        </w:tc>
        <w:tc>
          <w:tcPr>
            <w:tcW w:w="295" w:type="pct"/>
            <w:vAlign w:val="center"/>
          </w:tcPr>
          <w:p w14:paraId="6E9B96A1">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10</w:t>
            </w:r>
          </w:p>
        </w:tc>
        <w:tc>
          <w:tcPr>
            <w:tcW w:w="296" w:type="pct"/>
            <w:vAlign w:val="center"/>
          </w:tcPr>
          <w:p w14:paraId="707A3CED">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01</w:t>
            </w:r>
          </w:p>
        </w:tc>
        <w:tc>
          <w:tcPr>
            <w:tcW w:w="815" w:type="pct"/>
            <w:vAlign w:val="center"/>
          </w:tcPr>
          <w:p w14:paraId="1D8D1BB2">
            <w:pPr>
              <w:spacing w:after="0" w:line="240" w:lineRule="auto"/>
              <w:jc w:val="center"/>
              <w:rPr>
                <w:rFonts w:ascii="Times New Roman" w:hAnsi="Times New Roman" w:eastAsia="Times New Roman"/>
                <w:b/>
                <w:sz w:val="24"/>
                <w:szCs w:val="24"/>
                <w:lang w:eastAsia="ru-RU"/>
              </w:rPr>
            </w:pPr>
          </w:p>
        </w:tc>
        <w:tc>
          <w:tcPr>
            <w:tcW w:w="445" w:type="pct"/>
            <w:vAlign w:val="center"/>
          </w:tcPr>
          <w:p w14:paraId="6FC6360C">
            <w:pPr>
              <w:spacing w:after="0" w:line="240" w:lineRule="auto"/>
              <w:jc w:val="center"/>
              <w:rPr>
                <w:rFonts w:ascii="Times New Roman" w:hAnsi="Times New Roman" w:eastAsia="Times New Roman"/>
                <w:b/>
                <w:sz w:val="24"/>
                <w:szCs w:val="24"/>
                <w:lang w:eastAsia="ru-RU"/>
              </w:rPr>
            </w:pPr>
          </w:p>
        </w:tc>
        <w:tc>
          <w:tcPr>
            <w:tcW w:w="498" w:type="pct"/>
            <w:vAlign w:val="center"/>
          </w:tcPr>
          <w:p w14:paraId="44F4A0AB">
            <w:pPr>
              <w:spacing w:after="0" w:line="240" w:lineRule="auto"/>
              <w:jc w:val="right"/>
              <w:rPr>
                <w:rFonts w:ascii="Times New Roman" w:hAnsi="Times New Roman" w:eastAsia="Times New Roman"/>
                <w:b/>
                <w:bCs/>
                <w:sz w:val="24"/>
                <w:szCs w:val="24"/>
                <w:lang w:eastAsia="ru-RU"/>
              </w:rPr>
            </w:pPr>
            <w:r>
              <w:rPr>
                <w:rFonts w:ascii="Times New Roman" w:hAnsi="Times New Roman" w:eastAsia="Times New Roman"/>
                <w:b/>
                <w:sz w:val="24"/>
                <w:szCs w:val="24"/>
                <w:lang w:eastAsia="ru-RU"/>
              </w:rPr>
              <w:t>618,2</w:t>
            </w:r>
          </w:p>
        </w:tc>
      </w:tr>
      <w:tr w14:paraId="0424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648" w:type="pct"/>
            <w:vAlign w:val="center"/>
          </w:tcPr>
          <w:p w14:paraId="7320E1F0">
            <w:pPr>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xml:space="preserve">Муниципальная программа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 «Экономическое развитие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w:t>
            </w:r>
          </w:p>
        </w:tc>
        <w:tc>
          <w:tcPr>
            <w:tcW w:w="295" w:type="pct"/>
            <w:vAlign w:val="center"/>
          </w:tcPr>
          <w:p w14:paraId="6A21743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296" w:type="pct"/>
            <w:vAlign w:val="center"/>
          </w:tcPr>
          <w:p w14:paraId="6431355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815" w:type="pct"/>
            <w:vAlign w:val="center"/>
          </w:tcPr>
          <w:p w14:paraId="1F55C9F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39 0 00 00000</w:t>
            </w:r>
          </w:p>
        </w:tc>
        <w:tc>
          <w:tcPr>
            <w:tcW w:w="445" w:type="pct"/>
            <w:vAlign w:val="center"/>
          </w:tcPr>
          <w:p w14:paraId="712136B5">
            <w:pPr>
              <w:spacing w:after="0" w:line="240" w:lineRule="auto"/>
              <w:rPr>
                <w:rFonts w:ascii="Times New Roman" w:hAnsi="Times New Roman" w:eastAsia="Times New Roman"/>
                <w:sz w:val="24"/>
                <w:szCs w:val="24"/>
                <w:lang w:eastAsia="ru-RU"/>
              </w:rPr>
            </w:pPr>
          </w:p>
        </w:tc>
        <w:tc>
          <w:tcPr>
            <w:tcW w:w="498" w:type="pct"/>
            <w:vAlign w:val="center"/>
          </w:tcPr>
          <w:p w14:paraId="7F826BA0">
            <w:r>
              <w:rPr>
                <w:rFonts w:ascii="Times New Roman" w:hAnsi="Times New Roman" w:eastAsia="Times New Roman"/>
                <w:sz w:val="24"/>
                <w:szCs w:val="24"/>
                <w:lang w:eastAsia="ru-RU"/>
              </w:rPr>
              <w:t>618,2</w:t>
            </w:r>
          </w:p>
        </w:tc>
      </w:tr>
      <w:tr w14:paraId="3377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648" w:type="pct"/>
          </w:tcPr>
          <w:p w14:paraId="5C05D179">
            <w:pPr>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xml:space="preserve">Подпрограмма «Прочие мероприятия по реализации муниципальной программы «Экономическое развитие </w:t>
            </w:r>
            <w:r>
              <w:rPr>
                <w:rFonts w:ascii="Times New Roman" w:hAnsi="Times New Roman" w:eastAsia="Times New Roman"/>
                <w:bCs/>
                <w:sz w:val="24"/>
                <w:szCs w:val="24"/>
                <w:lang w:eastAsia="ru-RU"/>
              </w:rPr>
              <w:t>Дьяченковского</w:t>
            </w:r>
            <w:r>
              <w:rPr>
                <w:rFonts w:ascii="Times New Roman" w:hAnsi="Times New Roman" w:eastAsia="Times New Roman"/>
                <w:color w:val="000000"/>
                <w:sz w:val="24"/>
                <w:szCs w:val="24"/>
                <w:lang w:eastAsia="ru-RU"/>
              </w:rPr>
              <w:t xml:space="preserve"> сельского поселения Богучарского муниципального района Воронежской области»</w:t>
            </w:r>
          </w:p>
        </w:tc>
        <w:tc>
          <w:tcPr>
            <w:tcW w:w="295" w:type="pct"/>
            <w:vAlign w:val="center"/>
          </w:tcPr>
          <w:p w14:paraId="6D97A95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296" w:type="pct"/>
            <w:vAlign w:val="center"/>
          </w:tcPr>
          <w:p w14:paraId="4677965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815" w:type="pct"/>
            <w:vAlign w:val="center"/>
          </w:tcPr>
          <w:p w14:paraId="3666C56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39 2 00 00000</w:t>
            </w:r>
          </w:p>
        </w:tc>
        <w:tc>
          <w:tcPr>
            <w:tcW w:w="445" w:type="pct"/>
            <w:vAlign w:val="center"/>
          </w:tcPr>
          <w:p w14:paraId="6B185BA9">
            <w:pPr>
              <w:spacing w:after="0" w:line="240" w:lineRule="auto"/>
              <w:rPr>
                <w:rFonts w:ascii="Times New Roman" w:hAnsi="Times New Roman" w:eastAsia="Times New Roman"/>
                <w:sz w:val="24"/>
                <w:szCs w:val="24"/>
                <w:lang w:eastAsia="ru-RU"/>
              </w:rPr>
            </w:pPr>
          </w:p>
        </w:tc>
        <w:tc>
          <w:tcPr>
            <w:tcW w:w="498" w:type="pct"/>
            <w:vAlign w:val="center"/>
          </w:tcPr>
          <w:p w14:paraId="4D7AAAD4">
            <w:r>
              <w:rPr>
                <w:rFonts w:ascii="Times New Roman" w:hAnsi="Times New Roman" w:eastAsia="Times New Roman"/>
                <w:sz w:val="24"/>
                <w:szCs w:val="24"/>
                <w:lang w:eastAsia="ru-RU"/>
              </w:rPr>
              <w:t>618,2</w:t>
            </w:r>
          </w:p>
        </w:tc>
      </w:tr>
      <w:tr w14:paraId="3DCB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648" w:type="pct"/>
            <w:vAlign w:val="center"/>
          </w:tcPr>
          <w:p w14:paraId="18141EE0">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iCs/>
                <w:sz w:val="24"/>
                <w:szCs w:val="24"/>
                <w:lang w:eastAsia="ru-RU"/>
              </w:rPr>
              <w:t>Основное мероприятие  «Организация социальной поддержки населения»</w:t>
            </w:r>
          </w:p>
        </w:tc>
        <w:tc>
          <w:tcPr>
            <w:tcW w:w="295" w:type="pct"/>
            <w:vAlign w:val="center"/>
          </w:tcPr>
          <w:p w14:paraId="20082A1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296" w:type="pct"/>
            <w:vAlign w:val="center"/>
          </w:tcPr>
          <w:p w14:paraId="21712AB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815" w:type="pct"/>
            <w:vAlign w:val="center"/>
          </w:tcPr>
          <w:p w14:paraId="6CAA842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39 2 05 00000</w:t>
            </w:r>
          </w:p>
        </w:tc>
        <w:tc>
          <w:tcPr>
            <w:tcW w:w="445" w:type="pct"/>
            <w:vAlign w:val="center"/>
          </w:tcPr>
          <w:p w14:paraId="2DE2F05A">
            <w:pPr>
              <w:spacing w:after="0" w:line="240" w:lineRule="auto"/>
              <w:rPr>
                <w:rFonts w:ascii="Times New Roman" w:hAnsi="Times New Roman" w:eastAsia="Times New Roman"/>
                <w:sz w:val="24"/>
                <w:szCs w:val="24"/>
                <w:lang w:eastAsia="ru-RU"/>
              </w:rPr>
            </w:pPr>
          </w:p>
        </w:tc>
        <w:tc>
          <w:tcPr>
            <w:tcW w:w="498" w:type="pct"/>
            <w:vAlign w:val="center"/>
          </w:tcPr>
          <w:p w14:paraId="498F3C0E">
            <w:r>
              <w:rPr>
                <w:rFonts w:ascii="Times New Roman" w:hAnsi="Times New Roman" w:eastAsia="Times New Roman"/>
                <w:sz w:val="24"/>
                <w:szCs w:val="24"/>
                <w:lang w:eastAsia="ru-RU"/>
              </w:rPr>
              <w:t>618,2</w:t>
            </w:r>
          </w:p>
        </w:tc>
      </w:tr>
      <w:tr w14:paraId="6DAC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648" w:type="pct"/>
            <w:vAlign w:val="center"/>
          </w:tcPr>
          <w:p w14:paraId="4198F7A2">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Доплаты к пенсиям муниципальных служащих </w:t>
            </w:r>
            <w:r>
              <w:rPr>
                <w:rFonts w:ascii="Times New Roman" w:hAnsi="Times New Roman" w:eastAsia="Times New Roman"/>
                <w:bCs/>
                <w:sz w:val="24"/>
                <w:szCs w:val="24"/>
                <w:lang w:eastAsia="ru-RU"/>
              </w:rPr>
              <w:t>Дьяченковского</w:t>
            </w:r>
            <w:r>
              <w:rPr>
                <w:rFonts w:ascii="Times New Roman" w:hAnsi="Times New Roman" w:eastAsia="Times New Roman"/>
                <w:sz w:val="24"/>
                <w:szCs w:val="24"/>
                <w:lang w:eastAsia="ru-RU"/>
              </w:rPr>
              <w:t xml:space="preserve"> сельского поселения</w:t>
            </w:r>
          </w:p>
          <w:p w14:paraId="4788CCB7">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(Социальное обеспечение и иные выплаты населению)</w:t>
            </w:r>
          </w:p>
        </w:tc>
        <w:tc>
          <w:tcPr>
            <w:tcW w:w="295" w:type="pct"/>
            <w:vAlign w:val="center"/>
          </w:tcPr>
          <w:p w14:paraId="41F1128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296" w:type="pct"/>
            <w:vAlign w:val="center"/>
          </w:tcPr>
          <w:p w14:paraId="3662BEB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815" w:type="pct"/>
            <w:vAlign w:val="center"/>
          </w:tcPr>
          <w:p w14:paraId="6736D68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39 2 05 90470</w:t>
            </w:r>
          </w:p>
        </w:tc>
        <w:tc>
          <w:tcPr>
            <w:tcW w:w="445" w:type="pct"/>
            <w:vAlign w:val="center"/>
          </w:tcPr>
          <w:p w14:paraId="3E5016E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300</w:t>
            </w:r>
          </w:p>
        </w:tc>
        <w:tc>
          <w:tcPr>
            <w:tcW w:w="498" w:type="pct"/>
            <w:vAlign w:val="center"/>
          </w:tcPr>
          <w:p w14:paraId="1FB0B65C">
            <w:r>
              <w:rPr>
                <w:rFonts w:ascii="Times New Roman" w:hAnsi="Times New Roman" w:eastAsia="Times New Roman"/>
                <w:sz w:val="24"/>
                <w:szCs w:val="24"/>
                <w:lang w:eastAsia="ru-RU"/>
              </w:rPr>
              <w:t>618,2</w:t>
            </w:r>
          </w:p>
        </w:tc>
      </w:tr>
      <w:tr w14:paraId="14E1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648" w:type="pct"/>
            <w:vAlign w:val="center"/>
          </w:tcPr>
          <w:p w14:paraId="29873D00">
            <w:pPr>
              <w:autoSpaceDE w:val="0"/>
              <w:autoSpaceDN w:val="0"/>
              <w:adjustRightInd w:val="0"/>
              <w:rPr>
                <w:rFonts w:hint="default" w:ascii="Times New Roman" w:hAnsi="Times New Roman" w:cs="Times New Roman"/>
                <w:b/>
                <w:sz w:val="24"/>
              </w:rPr>
            </w:pPr>
            <w:r>
              <w:rPr>
                <w:rFonts w:hint="default" w:ascii="Times New Roman" w:hAnsi="Times New Roman" w:cs="Times New Roman"/>
                <w:b/>
                <w:sz w:val="24"/>
              </w:rPr>
              <w:t>Социальное обеспечение отдельных категорий граждан</w:t>
            </w:r>
          </w:p>
        </w:tc>
        <w:tc>
          <w:tcPr>
            <w:tcW w:w="295" w:type="pct"/>
            <w:vAlign w:val="center"/>
          </w:tcPr>
          <w:p w14:paraId="580E4DC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296" w:type="pct"/>
            <w:vAlign w:val="center"/>
          </w:tcPr>
          <w:p w14:paraId="4DFC7CB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06</w:t>
            </w:r>
          </w:p>
        </w:tc>
        <w:tc>
          <w:tcPr>
            <w:tcW w:w="815" w:type="pct"/>
            <w:vAlign w:val="center"/>
          </w:tcPr>
          <w:p w14:paraId="1E759C0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39 2 05</w:t>
            </w:r>
          </w:p>
          <w:p w14:paraId="062FB34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00000</w:t>
            </w:r>
          </w:p>
        </w:tc>
        <w:tc>
          <w:tcPr>
            <w:tcW w:w="445" w:type="pct"/>
            <w:vAlign w:val="center"/>
          </w:tcPr>
          <w:p w14:paraId="5C84B9EF">
            <w:pPr>
              <w:spacing w:after="0" w:line="240" w:lineRule="auto"/>
              <w:rPr>
                <w:rFonts w:ascii="Times New Roman" w:hAnsi="Times New Roman" w:eastAsia="Times New Roman"/>
                <w:sz w:val="24"/>
                <w:szCs w:val="24"/>
                <w:lang w:eastAsia="ru-RU"/>
              </w:rPr>
            </w:pPr>
          </w:p>
        </w:tc>
        <w:tc>
          <w:tcPr>
            <w:tcW w:w="498" w:type="pct"/>
            <w:vAlign w:val="center"/>
          </w:tcPr>
          <w:p w14:paraId="673C2D31">
            <w:pP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r>
      <w:tr w14:paraId="63F6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648" w:type="pct"/>
            <w:vAlign w:val="center"/>
          </w:tcPr>
          <w:p w14:paraId="6689B7A8">
            <w:pPr>
              <w:autoSpaceDE w:val="0"/>
              <w:autoSpaceDN w:val="0"/>
              <w:adjustRightInd w:val="0"/>
              <w:rPr>
                <w:rFonts w:hint="default" w:ascii="Times New Roman" w:hAnsi="Times New Roman" w:cs="Times New Roman"/>
                <w:sz w:val="24"/>
              </w:rPr>
            </w:pPr>
            <w:r>
              <w:rPr>
                <w:rFonts w:hint="default" w:ascii="Times New Roman" w:hAnsi="Times New Roman" w:cs="Times New Roman"/>
                <w:sz w:val="24"/>
              </w:rPr>
              <w:t>Пособия по социальной помощи населению в денежной форме</w:t>
            </w:r>
          </w:p>
        </w:tc>
        <w:tc>
          <w:tcPr>
            <w:tcW w:w="295" w:type="pct"/>
            <w:vAlign w:val="center"/>
          </w:tcPr>
          <w:p w14:paraId="237BFFE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296" w:type="pct"/>
            <w:vAlign w:val="center"/>
          </w:tcPr>
          <w:p w14:paraId="677B824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06</w:t>
            </w:r>
          </w:p>
        </w:tc>
        <w:tc>
          <w:tcPr>
            <w:tcW w:w="815" w:type="pct"/>
            <w:vAlign w:val="center"/>
          </w:tcPr>
          <w:p w14:paraId="666919E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39 2 05 90490</w:t>
            </w:r>
          </w:p>
        </w:tc>
        <w:tc>
          <w:tcPr>
            <w:tcW w:w="445" w:type="pct"/>
            <w:vAlign w:val="center"/>
          </w:tcPr>
          <w:p w14:paraId="6640A85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300</w:t>
            </w:r>
          </w:p>
        </w:tc>
        <w:tc>
          <w:tcPr>
            <w:tcW w:w="498" w:type="pct"/>
            <w:vAlign w:val="center"/>
          </w:tcPr>
          <w:p w14:paraId="31E6A4CC">
            <w:pP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r>
      <w:tr w14:paraId="7FD3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2648" w:type="pct"/>
            <w:vAlign w:val="center"/>
          </w:tcPr>
          <w:p w14:paraId="5572C366">
            <w:pPr>
              <w:autoSpaceDE w:val="0"/>
              <w:autoSpaceDN w:val="0"/>
              <w:adjustRightInd w:val="0"/>
              <w:rPr>
                <w:rFonts w:ascii="Times New Roman" w:hAnsi="Times New Roman"/>
                <w:b/>
                <w:sz w:val="24"/>
                <w:szCs w:val="24"/>
              </w:rPr>
            </w:pPr>
            <w:r>
              <w:rPr>
                <w:rFonts w:ascii="Times New Roman" w:hAnsi="Times New Roman"/>
                <w:b/>
                <w:sz w:val="24"/>
                <w:szCs w:val="24"/>
              </w:rPr>
              <w:t>ОБСЛУЖИВАНИЕ ГОСУДАРСТВЕННОГО И МУНИЦИПАЛЬНОГО ДОЛГА</w:t>
            </w:r>
          </w:p>
        </w:tc>
        <w:tc>
          <w:tcPr>
            <w:tcW w:w="295" w:type="pct"/>
            <w:vAlign w:val="center"/>
          </w:tcPr>
          <w:p w14:paraId="405117B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296" w:type="pct"/>
            <w:vAlign w:val="center"/>
          </w:tcPr>
          <w:p w14:paraId="00E224D0">
            <w:pPr>
              <w:spacing w:after="0" w:line="240" w:lineRule="auto"/>
              <w:jc w:val="center"/>
              <w:rPr>
                <w:rFonts w:ascii="Times New Roman" w:hAnsi="Times New Roman" w:eastAsia="Times New Roman"/>
                <w:sz w:val="24"/>
                <w:szCs w:val="24"/>
                <w:lang w:eastAsia="ru-RU"/>
              </w:rPr>
            </w:pPr>
          </w:p>
        </w:tc>
        <w:tc>
          <w:tcPr>
            <w:tcW w:w="815" w:type="pct"/>
            <w:vAlign w:val="center"/>
          </w:tcPr>
          <w:p w14:paraId="4CE13B36">
            <w:pPr>
              <w:spacing w:after="0" w:line="240" w:lineRule="auto"/>
              <w:jc w:val="center"/>
              <w:rPr>
                <w:rFonts w:ascii="Times New Roman" w:hAnsi="Times New Roman" w:eastAsia="Times New Roman"/>
                <w:sz w:val="24"/>
                <w:szCs w:val="24"/>
                <w:lang w:eastAsia="ru-RU"/>
              </w:rPr>
            </w:pPr>
          </w:p>
        </w:tc>
        <w:tc>
          <w:tcPr>
            <w:tcW w:w="445" w:type="pct"/>
            <w:vAlign w:val="center"/>
          </w:tcPr>
          <w:p w14:paraId="5446F6A7">
            <w:pPr>
              <w:spacing w:after="0" w:line="240" w:lineRule="auto"/>
              <w:jc w:val="center"/>
              <w:rPr>
                <w:rFonts w:ascii="Times New Roman" w:hAnsi="Times New Roman" w:eastAsia="Times New Roman"/>
                <w:sz w:val="24"/>
                <w:szCs w:val="24"/>
                <w:lang w:eastAsia="ru-RU"/>
              </w:rPr>
            </w:pPr>
          </w:p>
        </w:tc>
        <w:tc>
          <w:tcPr>
            <w:tcW w:w="498" w:type="pct"/>
            <w:vAlign w:val="center"/>
          </w:tcPr>
          <w:p w14:paraId="1178C61C">
            <w:r>
              <w:rPr>
                <w:rFonts w:ascii="Times New Roman" w:hAnsi="Times New Roman" w:eastAsia="Times New Roman"/>
                <w:sz w:val="24"/>
                <w:szCs w:val="24"/>
                <w:lang w:eastAsia="ru-RU"/>
              </w:rPr>
              <w:t>1,3</w:t>
            </w:r>
          </w:p>
        </w:tc>
      </w:tr>
      <w:tr w14:paraId="2F6A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2648" w:type="pct"/>
            <w:vAlign w:val="center"/>
          </w:tcPr>
          <w:p w14:paraId="321BBB95">
            <w:pPr>
              <w:autoSpaceDE w:val="0"/>
              <w:autoSpaceDN w:val="0"/>
              <w:adjustRightInd w:val="0"/>
              <w:rPr>
                <w:rFonts w:ascii="Times New Roman" w:hAnsi="Times New Roman"/>
                <w:sz w:val="24"/>
                <w:szCs w:val="24"/>
              </w:rPr>
            </w:pPr>
            <w:r>
              <w:rPr>
                <w:rFonts w:ascii="Times New Roman" w:hAnsi="Times New Roman"/>
                <w:b/>
                <w:sz w:val="24"/>
                <w:szCs w:val="24"/>
              </w:rPr>
              <w:t>Обслуживание государственного внутреннего и муниципального долга</w:t>
            </w:r>
          </w:p>
        </w:tc>
        <w:tc>
          <w:tcPr>
            <w:tcW w:w="295" w:type="pct"/>
            <w:vAlign w:val="center"/>
          </w:tcPr>
          <w:p w14:paraId="70B6726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296" w:type="pct"/>
            <w:vAlign w:val="center"/>
          </w:tcPr>
          <w:p w14:paraId="357B7C6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815" w:type="pct"/>
            <w:vAlign w:val="center"/>
          </w:tcPr>
          <w:p w14:paraId="6B559691">
            <w:pPr>
              <w:spacing w:after="0" w:line="240" w:lineRule="auto"/>
              <w:jc w:val="center"/>
              <w:rPr>
                <w:rFonts w:ascii="Times New Roman" w:hAnsi="Times New Roman" w:eastAsia="Times New Roman"/>
                <w:sz w:val="24"/>
                <w:szCs w:val="24"/>
                <w:lang w:eastAsia="ru-RU"/>
              </w:rPr>
            </w:pPr>
          </w:p>
        </w:tc>
        <w:tc>
          <w:tcPr>
            <w:tcW w:w="445" w:type="pct"/>
            <w:vAlign w:val="center"/>
          </w:tcPr>
          <w:p w14:paraId="368D100C">
            <w:pPr>
              <w:spacing w:after="0" w:line="240" w:lineRule="auto"/>
              <w:jc w:val="center"/>
              <w:rPr>
                <w:rFonts w:ascii="Times New Roman" w:hAnsi="Times New Roman" w:eastAsia="Times New Roman"/>
                <w:sz w:val="24"/>
                <w:szCs w:val="24"/>
                <w:lang w:eastAsia="ru-RU"/>
              </w:rPr>
            </w:pPr>
          </w:p>
        </w:tc>
        <w:tc>
          <w:tcPr>
            <w:tcW w:w="498" w:type="pct"/>
            <w:vAlign w:val="center"/>
          </w:tcPr>
          <w:p w14:paraId="2A4ED933">
            <w:r>
              <w:rPr>
                <w:rFonts w:ascii="Times New Roman" w:hAnsi="Times New Roman" w:eastAsia="Times New Roman"/>
                <w:sz w:val="24"/>
                <w:szCs w:val="24"/>
                <w:lang w:eastAsia="ru-RU"/>
              </w:rPr>
              <w:t>1,3</w:t>
            </w:r>
          </w:p>
        </w:tc>
      </w:tr>
      <w:tr w14:paraId="6EA9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2648" w:type="pct"/>
          </w:tcPr>
          <w:p w14:paraId="7B29BE0B">
            <w:pPr>
              <w:rPr>
                <w:rFonts w:ascii="Times New Roman" w:hAnsi="Times New Roman"/>
                <w:sz w:val="24"/>
                <w:szCs w:val="24"/>
              </w:rPr>
            </w:pPr>
            <w:r>
              <w:rPr>
                <w:rFonts w:ascii="Times New Roman" w:hAnsi="Times New Roman"/>
                <w:color w:val="000000"/>
                <w:sz w:val="24"/>
                <w:szCs w:val="24"/>
              </w:rPr>
              <w:t xml:space="preserve">Муниципальная программа </w:t>
            </w:r>
            <w:r>
              <w:rPr>
                <w:rFonts w:ascii="Times New Roman" w:hAnsi="Times New Roman"/>
                <w:bCs/>
                <w:sz w:val="24"/>
                <w:szCs w:val="24"/>
              </w:rPr>
              <w:t>Дьяченковского</w:t>
            </w:r>
            <w:r>
              <w:rPr>
                <w:rFonts w:ascii="Times New Roman" w:hAnsi="Times New Roman"/>
                <w:color w:val="000000"/>
                <w:sz w:val="24"/>
                <w:szCs w:val="24"/>
              </w:rPr>
              <w:t xml:space="preserve"> сельского поселения Богучарского муниципального района Воронежской области «Экономическое развитие </w:t>
            </w:r>
            <w:r>
              <w:rPr>
                <w:rFonts w:ascii="Times New Roman" w:hAnsi="Times New Roman"/>
                <w:bCs/>
                <w:color w:val="000000"/>
                <w:sz w:val="24"/>
                <w:szCs w:val="24"/>
              </w:rPr>
              <w:t>Дьяченковского</w:t>
            </w:r>
            <w:r>
              <w:rPr>
                <w:rFonts w:ascii="Times New Roman" w:hAnsi="Times New Roman"/>
                <w:color w:val="000000"/>
                <w:sz w:val="24"/>
                <w:szCs w:val="24"/>
              </w:rPr>
              <w:t xml:space="preserve"> сельского поселения Богучарского муниципального района Воронежской области» </w:t>
            </w:r>
          </w:p>
        </w:tc>
        <w:tc>
          <w:tcPr>
            <w:tcW w:w="295" w:type="pct"/>
            <w:vAlign w:val="center"/>
          </w:tcPr>
          <w:p w14:paraId="6BCED06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296" w:type="pct"/>
            <w:vAlign w:val="center"/>
          </w:tcPr>
          <w:p w14:paraId="6E1BBE6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815" w:type="pct"/>
            <w:vAlign w:val="center"/>
          </w:tcPr>
          <w:p w14:paraId="0057CFD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39 0 00 00000</w:t>
            </w:r>
          </w:p>
        </w:tc>
        <w:tc>
          <w:tcPr>
            <w:tcW w:w="445" w:type="pct"/>
            <w:vAlign w:val="center"/>
          </w:tcPr>
          <w:p w14:paraId="2CD1CE42">
            <w:pPr>
              <w:spacing w:after="0" w:line="240" w:lineRule="auto"/>
              <w:jc w:val="center"/>
              <w:rPr>
                <w:rFonts w:ascii="Times New Roman" w:hAnsi="Times New Roman" w:eastAsia="Times New Roman"/>
                <w:sz w:val="24"/>
                <w:szCs w:val="24"/>
                <w:lang w:eastAsia="ru-RU"/>
              </w:rPr>
            </w:pPr>
          </w:p>
        </w:tc>
        <w:tc>
          <w:tcPr>
            <w:tcW w:w="498" w:type="pct"/>
            <w:vAlign w:val="center"/>
          </w:tcPr>
          <w:p w14:paraId="39FD6BB3">
            <w:r>
              <w:rPr>
                <w:rFonts w:ascii="Times New Roman" w:hAnsi="Times New Roman" w:eastAsia="Times New Roman"/>
                <w:sz w:val="24"/>
                <w:szCs w:val="24"/>
                <w:lang w:eastAsia="ru-RU"/>
              </w:rPr>
              <w:t>1,3</w:t>
            </w:r>
          </w:p>
        </w:tc>
      </w:tr>
      <w:tr w14:paraId="207D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2648" w:type="pct"/>
            <w:vAlign w:val="center"/>
          </w:tcPr>
          <w:p w14:paraId="7489BD6F">
            <w:pPr>
              <w:rPr>
                <w:rFonts w:ascii="Times New Roman" w:hAnsi="Times New Roman"/>
                <w:sz w:val="24"/>
                <w:szCs w:val="24"/>
              </w:rPr>
            </w:pPr>
            <w:r>
              <w:rPr>
                <w:rFonts w:ascii="Times New Roman" w:hAnsi="Times New Roman"/>
                <w:color w:val="000000"/>
                <w:sz w:val="24"/>
                <w:szCs w:val="24"/>
              </w:rPr>
              <w:t xml:space="preserve">Подпрограмма «Прочие мероприятия по реализации программы «Экономическое развитие </w:t>
            </w:r>
            <w:r>
              <w:rPr>
                <w:rFonts w:ascii="Times New Roman" w:hAnsi="Times New Roman"/>
                <w:bCs/>
                <w:color w:val="000000"/>
                <w:sz w:val="24"/>
                <w:szCs w:val="24"/>
              </w:rPr>
              <w:t>Дьяченковского</w:t>
            </w:r>
            <w:r>
              <w:rPr>
                <w:rFonts w:ascii="Times New Roman" w:hAnsi="Times New Roman"/>
                <w:color w:val="000000"/>
                <w:sz w:val="24"/>
                <w:szCs w:val="24"/>
              </w:rPr>
              <w:t xml:space="preserve"> сельского поселения Богучарского муниципального района Воронежской области» </w:t>
            </w:r>
          </w:p>
        </w:tc>
        <w:tc>
          <w:tcPr>
            <w:tcW w:w="295" w:type="pct"/>
            <w:vAlign w:val="center"/>
          </w:tcPr>
          <w:p w14:paraId="54C93D4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296" w:type="pct"/>
            <w:vAlign w:val="center"/>
          </w:tcPr>
          <w:p w14:paraId="65AEE45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815" w:type="pct"/>
            <w:vAlign w:val="center"/>
          </w:tcPr>
          <w:p w14:paraId="306AE1D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39 2 00 00000</w:t>
            </w:r>
          </w:p>
        </w:tc>
        <w:tc>
          <w:tcPr>
            <w:tcW w:w="445" w:type="pct"/>
            <w:vAlign w:val="center"/>
          </w:tcPr>
          <w:p w14:paraId="07FB6B7A">
            <w:pPr>
              <w:spacing w:after="0" w:line="240" w:lineRule="auto"/>
              <w:jc w:val="center"/>
              <w:rPr>
                <w:rFonts w:ascii="Times New Roman" w:hAnsi="Times New Roman" w:eastAsia="Times New Roman"/>
                <w:sz w:val="24"/>
                <w:szCs w:val="24"/>
                <w:lang w:eastAsia="ru-RU"/>
              </w:rPr>
            </w:pPr>
          </w:p>
        </w:tc>
        <w:tc>
          <w:tcPr>
            <w:tcW w:w="498" w:type="pct"/>
            <w:vAlign w:val="center"/>
          </w:tcPr>
          <w:p w14:paraId="403209C3">
            <w:r>
              <w:rPr>
                <w:rFonts w:ascii="Times New Roman" w:hAnsi="Times New Roman" w:eastAsia="Times New Roman"/>
                <w:sz w:val="24"/>
                <w:szCs w:val="24"/>
                <w:lang w:eastAsia="ru-RU"/>
              </w:rPr>
              <w:t>1,3</w:t>
            </w:r>
          </w:p>
        </w:tc>
      </w:tr>
      <w:tr w14:paraId="3F75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2648" w:type="pct"/>
            <w:vAlign w:val="center"/>
          </w:tcPr>
          <w:p w14:paraId="6B4D657B">
            <w:pPr>
              <w:autoSpaceDE w:val="0"/>
              <w:autoSpaceDN w:val="0"/>
              <w:adjustRightInd w:val="0"/>
              <w:rPr>
                <w:rFonts w:ascii="Times New Roman" w:hAnsi="Times New Roman"/>
                <w:sz w:val="24"/>
                <w:szCs w:val="24"/>
              </w:rPr>
            </w:pPr>
            <w:r>
              <w:rPr>
                <w:rFonts w:ascii="Times New Roman" w:hAnsi="Times New Roman"/>
                <w:iCs/>
                <w:sz w:val="24"/>
                <w:szCs w:val="24"/>
              </w:rPr>
              <w:t>Расходы на обслуживание  внутреннего  долга</w:t>
            </w:r>
          </w:p>
        </w:tc>
        <w:tc>
          <w:tcPr>
            <w:tcW w:w="295" w:type="pct"/>
            <w:vAlign w:val="center"/>
          </w:tcPr>
          <w:p w14:paraId="02F32FF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296" w:type="pct"/>
            <w:vAlign w:val="center"/>
          </w:tcPr>
          <w:p w14:paraId="7D0D030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815" w:type="pct"/>
            <w:vAlign w:val="center"/>
          </w:tcPr>
          <w:p w14:paraId="72A2F9F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39 2 08</w:t>
            </w:r>
          </w:p>
          <w:p w14:paraId="0C3F071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00000</w:t>
            </w:r>
          </w:p>
        </w:tc>
        <w:tc>
          <w:tcPr>
            <w:tcW w:w="445" w:type="pct"/>
            <w:vAlign w:val="center"/>
          </w:tcPr>
          <w:p w14:paraId="1B814153">
            <w:pPr>
              <w:spacing w:after="0" w:line="240" w:lineRule="auto"/>
              <w:jc w:val="center"/>
              <w:rPr>
                <w:rFonts w:ascii="Times New Roman" w:hAnsi="Times New Roman" w:eastAsia="Times New Roman"/>
                <w:sz w:val="24"/>
                <w:szCs w:val="24"/>
                <w:lang w:eastAsia="ru-RU"/>
              </w:rPr>
            </w:pPr>
          </w:p>
        </w:tc>
        <w:tc>
          <w:tcPr>
            <w:tcW w:w="498" w:type="pct"/>
            <w:vAlign w:val="center"/>
          </w:tcPr>
          <w:p w14:paraId="602828CB">
            <w:r>
              <w:rPr>
                <w:rFonts w:ascii="Times New Roman" w:hAnsi="Times New Roman" w:eastAsia="Times New Roman"/>
                <w:sz w:val="24"/>
                <w:szCs w:val="24"/>
                <w:lang w:eastAsia="ru-RU"/>
              </w:rPr>
              <w:t>1,3</w:t>
            </w:r>
          </w:p>
        </w:tc>
      </w:tr>
      <w:tr w14:paraId="640C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2648" w:type="pct"/>
            <w:vAlign w:val="center"/>
          </w:tcPr>
          <w:p w14:paraId="550C2B60">
            <w:pPr>
              <w:autoSpaceDE w:val="0"/>
              <w:autoSpaceDN w:val="0"/>
              <w:adjustRightInd w:val="0"/>
              <w:rPr>
                <w:rFonts w:ascii="Times New Roman" w:hAnsi="Times New Roman"/>
                <w:sz w:val="24"/>
                <w:szCs w:val="24"/>
              </w:rPr>
            </w:pPr>
            <w:r>
              <w:rPr>
                <w:rFonts w:ascii="Times New Roman" w:hAnsi="Times New Roman"/>
                <w:sz w:val="24"/>
                <w:szCs w:val="24"/>
              </w:rPr>
              <w:t xml:space="preserve">Обслуживание  муниципального долга </w:t>
            </w:r>
          </w:p>
        </w:tc>
        <w:tc>
          <w:tcPr>
            <w:tcW w:w="295" w:type="pct"/>
            <w:vAlign w:val="center"/>
          </w:tcPr>
          <w:p w14:paraId="1FD35ED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296" w:type="pct"/>
            <w:vAlign w:val="center"/>
          </w:tcPr>
          <w:p w14:paraId="1E62009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815" w:type="pct"/>
            <w:vAlign w:val="center"/>
          </w:tcPr>
          <w:p w14:paraId="37221C4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39 2 08</w:t>
            </w:r>
          </w:p>
          <w:p w14:paraId="74E7C58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27880</w:t>
            </w:r>
          </w:p>
        </w:tc>
        <w:tc>
          <w:tcPr>
            <w:tcW w:w="445" w:type="pct"/>
            <w:vAlign w:val="center"/>
          </w:tcPr>
          <w:p w14:paraId="136A7A6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700</w:t>
            </w:r>
          </w:p>
        </w:tc>
        <w:tc>
          <w:tcPr>
            <w:tcW w:w="498" w:type="pct"/>
            <w:vAlign w:val="center"/>
          </w:tcPr>
          <w:p w14:paraId="50EFC908">
            <w:pP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r>
    </w:tbl>
    <w:p w14:paraId="7610DD96">
      <w:pPr>
        <w:spacing w:after="0"/>
        <w:jc w:val="both"/>
        <w:rPr>
          <w:rFonts w:ascii="Times New Roman" w:hAnsi="Times New Roman"/>
          <w:sz w:val="28"/>
          <w:szCs w:val="28"/>
        </w:rPr>
      </w:pPr>
    </w:p>
    <w:p w14:paraId="2A37D9FE">
      <w:pPr>
        <w:spacing w:after="0" w:line="240" w:lineRule="auto"/>
        <w:jc w:val="right"/>
        <w:rPr>
          <w:rFonts w:ascii="Times New Roman" w:hAnsi="Times New Roman" w:eastAsia="Times New Roman"/>
          <w:sz w:val="20"/>
          <w:szCs w:val="20"/>
          <w:lang w:eastAsia="ru-RU"/>
        </w:rPr>
      </w:pPr>
    </w:p>
    <w:p w14:paraId="10EFD4AF">
      <w:pPr>
        <w:spacing w:after="0" w:line="240" w:lineRule="auto"/>
        <w:jc w:val="right"/>
        <w:rPr>
          <w:rFonts w:ascii="Times New Roman" w:hAnsi="Times New Roman" w:eastAsia="Times New Roman"/>
          <w:sz w:val="20"/>
          <w:szCs w:val="20"/>
          <w:lang w:eastAsia="ru-RU"/>
        </w:rPr>
      </w:pPr>
    </w:p>
    <w:p w14:paraId="71DAAC30">
      <w:pPr>
        <w:spacing w:after="0" w:line="240" w:lineRule="auto"/>
        <w:jc w:val="right"/>
        <w:rPr>
          <w:rFonts w:ascii="Times New Roman" w:hAnsi="Times New Roman" w:eastAsia="Times New Roman"/>
          <w:sz w:val="20"/>
          <w:szCs w:val="20"/>
          <w:lang w:eastAsia="ru-RU"/>
        </w:rPr>
      </w:pPr>
    </w:p>
    <w:p w14:paraId="49D80B35">
      <w:pPr>
        <w:spacing w:after="0" w:line="240" w:lineRule="auto"/>
        <w:jc w:val="right"/>
        <w:rPr>
          <w:rFonts w:ascii="Times New Roman" w:hAnsi="Times New Roman" w:eastAsia="Times New Roman"/>
          <w:sz w:val="20"/>
          <w:szCs w:val="20"/>
          <w:lang w:eastAsia="ru-RU"/>
        </w:rPr>
      </w:pPr>
    </w:p>
    <w:p w14:paraId="5A483662">
      <w:pPr>
        <w:spacing w:after="0" w:line="240" w:lineRule="auto"/>
        <w:jc w:val="right"/>
        <w:rPr>
          <w:rFonts w:ascii="Times New Roman" w:hAnsi="Times New Roman" w:eastAsia="Times New Roman"/>
          <w:sz w:val="20"/>
          <w:szCs w:val="20"/>
          <w:lang w:eastAsia="ru-RU"/>
        </w:rPr>
      </w:pPr>
    </w:p>
    <w:p w14:paraId="0BDEC5E1">
      <w:pPr>
        <w:spacing w:after="0" w:line="240" w:lineRule="auto"/>
        <w:jc w:val="right"/>
        <w:rPr>
          <w:rFonts w:ascii="Times New Roman" w:hAnsi="Times New Roman" w:eastAsia="Times New Roman"/>
          <w:sz w:val="20"/>
          <w:szCs w:val="20"/>
          <w:lang w:eastAsia="ru-RU"/>
        </w:rPr>
      </w:pPr>
    </w:p>
    <w:p w14:paraId="252CA69C">
      <w:pPr>
        <w:spacing w:after="0" w:line="240" w:lineRule="auto"/>
        <w:jc w:val="right"/>
        <w:rPr>
          <w:rFonts w:ascii="Times New Roman" w:hAnsi="Times New Roman" w:eastAsia="Times New Roman"/>
          <w:sz w:val="20"/>
          <w:szCs w:val="20"/>
          <w:lang w:eastAsia="ru-RU"/>
        </w:rPr>
      </w:pPr>
    </w:p>
    <w:p w14:paraId="02BFD84B">
      <w:pPr>
        <w:spacing w:after="0" w:line="240" w:lineRule="auto"/>
        <w:jc w:val="right"/>
        <w:rPr>
          <w:rFonts w:ascii="Times New Roman" w:hAnsi="Times New Roman" w:eastAsia="Times New Roman"/>
          <w:sz w:val="20"/>
          <w:szCs w:val="20"/>
          <w:lang w:eastAsia="ru-RU"/>
        </w:rPr>
      </w:pPr>
    </w:p>
    <w:p w14:paraId="0EFCE773">
      <w:pPr>
        <w:spacing w:after="0" w:line="240" w:lineRule="auto"/>
        <w:jc w:val="right"/>
        <w:rPr>
          <w:rFonts w:ascii="Times New Roman" w:hAnsi="Times New Roman" w:eastAsia="Times New Roman"/>
          <w:sz w:val="20"/>
          <w:szCs w:val="20"/>
          <w:lang w:eastAsia="ru-RU"/>
        </w:rPr>
      </w:pPr>
    </w:p>
    <w:p w14:paraId="48756D0E">
      <w:pPr>
        <w:spacing w:after="0" w:line="240" w:lineRule="auto"/>
        <w:jc w:val="right"/>
        <w:rPr>
          <w:rFonts w:ascii="Times New Roman" w:hAnsi="Times New Roman" w:eastAsia="Times New Roman"/>
          <w:sz w:val="20"/>
          <w:szCs w:val="20"/>
          <w:lang w:eastAsia="ru-RU"/>
        </w:rPr>
      </w:pPr>
    </w:p>
    <w:p w14:paraId="7FC23942">
      <w:pPr>
        <w:spacing w:after="0" w:line="240" w:lineRule="auto"/>
        <w:jc w:val="right"/>
        <w:rPr>
          <w:rFonts w:ascii="Times New Roman" w:hAnsi="Times New Roman" w:eastAsia="Times New Roman"/>
          <w:sz w:val="20"/>
          <w:szCs w:val="20"/>
          <w:lang w:eastAsia="ru-RU"/>
        </w:rPr>
      </w:pPr>
    </w:p>
    <w:p w14:paraId="735A286B">
      <w:pPr>
        <w:spacing w:after="0" w:line="240" w:lineRule="auto"/>
        <w:jc w:val="right"/>
        <w:rPr>
          <w:rFonts w:ascii="Times New Roman" w:hAnsi="Times New Roman" w:eastAsia="Times New Roman"/>
          <w:sz w:val="20"/>
          <w:szCs w:val="20"/>
          <w:lang w:eastAsia="ru-RU"/>
        </w:rPr>
      </w:pPr>
    </w:p>
    <w:p w14:paraId="3475B4D0">
      <w:pPr>
        <w:spacing w:after="0" w:line="240" w:lineRule="auto"/>
        <w:jc w:val="right"/>
        <w:rPr>
          <w:rFonts w:ascii="Times New Roman" w:hAnsi="Times New Roman" w:eastAsia="Times New Roman"/>
          <w:sz w:val="20"/>
          <w:szCs w:val="20"/>
          <w:lang w:eastAsia="ru-RU"/>
        </w:rPr>
      </w:pPr>
    </w:p>
    <w:p w14:paraId="031FFF11">
      <w:pPr>
        <w:spacing w:after="0" w:line="240" w:lineRule="auto"/>
        <w:jc w:val="right"/>
        <w:rPr>
          <w:rFonts w:ascii="Times New Roman" w:hAnsi="Times New Roman" w:eastAsia="Times New Roman"/>
          <w:sz w:val="20"/>
          <w:szCs w:val="20"/>
          <w:lang w:eastAsia="ru-RU"/>
        </w:rPr>
      </w:pPr>
    </w:p>
    <w:p w14:paraId="477F04A8">
      <w:pPr>
        <w:spacing w:after="0" w:line="240" w:lineRule="auto"/>
        <w:jc w:val="right"/>
        <w:rPr>
          <w:rFonts w:ascii="Times New Roman" w:hAnsi="Times New Roman" w:eastAsia="Times New Roman"/>
          <w:sz w:val="20"/>
          <w:szCs w:val="20"/>
          <w:lang w:eastAsia="ru-RU"/>
        </w:rPr>
      </w:pPr>
    </w:p>
    <w:p w14:paraId="18E002FC">
      <w:pPr>
        <w:spacing w:after="0" w:line="240" w:lineRule="auto"/>
        <w:jc w:val="right"/>
        <w:rPr>
          <w:rFonts w:ascii="Times New Roman" w:hAnsi="Times New Roman" w:eastAsia="Times New Roman"/>
          <w:sz w:val="20"/>
          <w:szCs w:val="20"/>
          <w:lang w:eastAsia="ru-RU"/>
        </w:rPr>
      </w:pPr>
    </w:p>
    <w:p w14:paraId="06DDDEE8">
      <w:pPr>
        <w:spacing w:after="0" w:line="240" w:lineRule="auto"/>
        <w:jc w:val="right"/>
        <w:rPr>
          <w:rFonts w:ascii="Times New Roman" w:hAnsi="Times New Roman" w:eastAsia="Times New Roman"/>
          <w:sz w:val="20"/>
          <w:szCs w:val="20"/>
          <w:lang w:eastAsia="ru-RU"/>
        </w:rPr>
      </w:pPr>
    </w:p>
    <w:p w14:paraId="54967431">
      <w:pPr>
        <w:spacing w:after="0" w:line="240" w:lineRule="auto"/>
        <w:jc w:val="right"/>
        <w:rPr>
          <w:rFonts w:ascii="Times New Roman" w:hAnsi="Times New Roman" w:eastAsia="Times New Roman"/>
          <w:sz w:val="20"/>
          <w:szCs w:val="20"/>
          <w:lang w:eastAsia="ru-RU"/>
        </w:rPr>
      </w:pPr>
    </w:p>
    <w:p w14:paraId="046A8586">
      <w:pPr>
        <w:spacing w:after="0" w:line="240" w:lineRule="auto"/>
        <w:jc w:val="right"/>
        <w:rPr>
          <w:rFonts w:ascii="Times New Roman" w:hAnsi="Times New Roman" w:eastAsia="Times New Roman"/>
          <w:sz w:val="20"/>
          <w:szCs w:val="20"/>
          <w:lang w:eastAsia="ru-RU"/>
        </w:rPr>
      </w:pPr>
    </w:p>
    <w:p w14:paraId="70C5CE9E">
      <w:pPr>
        <w:spacing w:after="0" w:line="240" w:lineRule="auto"/>
        <w:jc w:val="right"/>
        <w:rPr>
          <w:rFonts w:ascii="Times New Roman" w:hAnsi="Times New Roman" w:eastAsia="Times New Roman"/>
          <w:sz w:val="20"/>
          <w:szCs w:val="20"/>
          <w:lang w:eastAsia="ru-RU"/>
        </w:rPr>
      </w:pPr>
    </w:p>
    <w:p w14:paraId="3562D91B">
      <w:pPr>
        <w:spacing w:after="0" w:line="240" w:lineRule="auto"/>
        <w:jc w:val="right"/>
        <w:rPr>
          <w:rFonts w:ascii="Times New Roman" w:hAnsi="Times New Roman" w:eastAsia="Times New Roman"/>
          <w:sz w:val="20"/>
          <w:szCs w:val="20"/>
          <w:lang w:eastAsia="ru-RU"/>
        </w:rPr>
      </w:pPr>
    </w:p>
    <w:p w14:paraId="2EFDF0A7">
      <w:pPr>
        <w:spacing w:after="0" w:line="240" w:lineRule="auto"/>
        <w:jc w:val="right"/>
        <w:rPr>
          <w:rFonts w:ascii="Times New Roman" w:hAnsi="Times New Roman" w:eastAsia="Times New Roman"/>
          <w:sz w:val="20"/>
          <w:szCs w:val="20"/>
          <w:lang w:eastAsia="ru-RU"/>
        </w:rPr>
      </w:pPr>
    </w:p>
    <w:p w14:paraId="74B96FC3">
      <w:pPr>
        <w:spacing w:after="0" w:line="240" w:lineRule="auto"/>
        <w:jc w:val="right"/>
        <w:rPr>
          <w:rFonts w:ascii="Times New Roman" w:hAnsi="Times New Roman" w:eastAsia="Times New Roman"/>
          <w:sz w:val="20"/>
          <w:szCs w:val="20"/>
          <w:lang w:eastAsia="ru-RU"/>
        </w:rPr>
      </w:pPr>
    </w:p>
    <w:p w14:paraId="7E307FF4">
      <w:pPr>
        <w:spacing w:after="0" w:line="240" w:lineRule="auto"/>
        <w:jc w:val="right"/>
        <w:rPr>
          <w:rFonts w:ascii="Times New Roman" w:hAnsi="Times New Roman" w:eastAsia="Times New Roman"/>
          <w:sz w:val="20"/>
          <w:szCs w:val="20"/>
          <w:lang w:eastAsia="ru-RU"/>
        </w:rPr>
      </w:pPr>
    </w:p>
    <w:p w14:paraId="5953C98E">
      <w:pPr>
        <w:spacing w:after="0" w:line="240" w:lineRule="auto"/>
        <w:jc w:val="right"/>
        <w:rPr>
          <w:rFonts w:ascii="Times New Roman" w:hAnsi="Times New Roman" w:eastAsia="Times New Roman"/>
          <w:sz w:val="20"/>
          <w:szCs w:val="20"/>
          <w:lang w:eastAsia="ru-RU"/>
        </w:rPr>
      </w:pPr>
    </w:p>
    <w:p w14:paraId="2CE6DC11">
      <w:pPr>
        <w:spacing w:after="0" w:line="240" w:lineRule="auto"/>
        <w:jc w:val="right"/>
        <w:rPr>
          <w:rFonts w:ascii="Times New Roman" w:hAnsi="Times New Roman" w:eastAsia="Times New Roman"/>
          <w:sz w:val="20"/>
          <w:szCs w:val="20"/>
          <w:lang w:eastAsia="ru-RU"/>
        </w:rPr>
      </w:pPr>
    </w:p>
    <w:p w14:paraId="604B2EE1">
      <w:pPr>
        <w:spacing w:after="0" w:line="240" w:lineRule="auto"/>
        <w:jc w:val="right"/>
        <w:rPr>
          <w:rFonts w:ascii="Times New Roman" w:hAnsi="Times New Roman" w:eastAsia="Times New Roman"/>
          <w:sz w:val="20"/>
          <w:szCs w:val="20"/>
          <w:lang w:eastAsia="ru-RU"/>
        </w:rPr>
      </w:pPr>
    </w:p>
    <w:p w14:paraId="2B241BB4">
      <w:pPr>
        <w:spacing w:after="0" w:line="240" w:lineRule="auto"/>
        <w:jc w:val="right"/>
        <w:rPr>
          <w:rFonts w:ascii="Times New Roman" w:hAnsi="Times New Roman" w:eastAsia="Times New Roman"/>
          <w:sz w:val="20"/>
          <w:szCs w:val="20"/>
          <w:lang w:eastAsia="ru-RU"/>
        </w:rPr>
      </w:pPr>
    </w:p>
    <w:p w14:paraId="7D624482">
      <w:pPr>
        <w:spacing w:after="0" w:line="240" w:lineRule="auto"/>
        <w:jc w:val="right"/>
        <w:rPr>
          <w:rFonts w:ascii="Times New Roman" w:hAnsi="Times New Roman" w:eastAsia="Times New Roman"/>
          <w:sz w:val="20"/>
          <w:szCs w:val="20"/>
          <w:lang w:eastAsia="ru-RU"/>
        </w:rPr>
      </w:pPr>
    </w:p>
    <w:p w14:paraId="35C835C0">
      <w:pPr>
        <w:spacing w:after="0" w:line="240" w:lineRule="auto"/>
        <w:jc w:val="right"/>
        <w:rPr>
          <w:rFonts w:ascii="Times New Roman" w:hAnsi="Times New Roman" w:eastAsia="Times New Roman"/>
          <w:sz w:val="20"/>
          <w:szCs w:val="20"/>
          <w:lang w:eastAsia="ru-RU"/>
        </w:rPr>
      </w:pPr>
    </w:p>
    <w:p w14:paraId="6275A53F">
      <w:pPr>
        <w:spacing w:after="0" w:line="240" w:lineRule="auto"/>
        <w:jc w:val="right"/>
        <w:rPr>
          <w:rFonts w:ascii="Times New Roman" w:hAnsi="Times New Roman" w:eastAsia="Times New Roman"/>
          <w:sz w:val="20"/>
          <w:szCs w:val="20"/>
          <w:lang w:eastAsia="ru-RU"/>
        </w:rPr>
      </w:pPr>
    </w:p>
    <w:p w14:paraId="5264B5B6">
      <w:pPr>
        <w:spacing w:after="0" w:line="240" w:lineRule="auto"/>
        <w:jc w:val="right"/>
        <w:rPr>
          <w:rFonts w:ascii="Times New Roman" w:hAnsi="Times New Roman" w:eastAsia="Times New Roman"/>
          <w:sz w:val="20"/>
          <w:szCs w:val="20"/>
          <w:lang w:eastAsia="ru-RU"/>
        </w:rPr>
      </w:pPr>
    </w:p>
    <w:p w14:paraId="163D4C8A">
      <w:pPr>
        <w:spacing w:after="0" w:line="240" w:lineRule="auto"/>
        <w:jc w:val="right"/>
        <w:rPr>
          <w:rFonts w:ascii="Times New Roman" w:hAnsi="Times New Roman" w:eastAsia="Times New Roman"/>
          <w:sz w:val="20"/>
          <w:szCs w:val="20"/>
          <w:lang w:eastAsia="ru-RU"/>
        </w:rPr>
      </w:pPr>
    </w:p>
    <w:p w14:paraId="2CA5BBDE">
      <w:pPr>
        <w:spacing w:after="0" w:line="240" w:lineRule="auto"/>
        <w:jc w:val="right"/>
        <w:rPr>
          <w:rFonts w:ascii="Times New Roman" w:hAnsi="Times New Roman" w:eastAsia="Times New Roman"/>
          <w:sz w:val="20"/>
          <w:szCs w:val="20"/>
          <w:lang w:eastAsia="ru-RU"/>
        </w:rPr>
      </w:pPr>
    </w:p>
    <w:p w14:paraId="0E8953E6">
      <w:pPr>
        <w:spacing w:after="0" w:line="240" w:lineRule="auto"/>
        <w:jc w:val="right"/>
        <w:rPr>
          <w:rFonts w:ascii="Times New Roman" w:hAnsi="Times New Roman" w:eastAsia="Times New Roman"/>
          <w:sz w:val="20"/>
          <w:szCs w:val="20"/>
          <w:lang w:eastAsia="ru-RU"/>
        </w:rPr>
      </w:pPr>
    </w:p>
    <w:p w14:paraId="39B4E997">
      <w:pPr>
        <w:spacing w:after="0" w:line="240" w:lineRule="auto"/>
        <w:jc w:val="right"/>
        <w:rPr>
          <w:rFonts w:ascii="Times New Roman" w:hAnsi="Times New Roman" w:eastAsia="Times New Roman"/>
          <w:sz w:val="20"/>
          <w:szCs w:val="20"/>
          <w:lang w:eastAsia="ru-RU"/>
        </w:rPr>
      </w:pPr>
    </w:p>
    <w:p w14:paraId="2CB35020">
      <w:pPr>
        <w:spacing w:after="0" w:line="240" w:lineRule="auto"/>
        <w:jc w:val="right"/>
        <w:rPr>
          <w:rFonts w:ascii="Times New Roman" w:hAnsi="Times New Roman" w:eastAsia="Times New Roman"/>
          <w:sz w:val="20"/>
          <w:szCs w:val="20"/>
          <w:lang w:eastAsia="ru-RU"/>
        </w:rPr>
      </w:pPr>
    </w:p>
    <w:p w14:paraId="2DB38CDE">
      <w:pPr>
        <w:spacing w:after="0" w:line="240" w:lineRule="auto"/>
        <w:jc w:val="right"/>
        <w:rPr>
          <w:rFonts w:ascii="Times New Roman" w:hAnsi="Times New Roman" w:eastAsia="Times New Roman"/>
          <w:sz w:val="20"/>
          <w:szCs w:val="20"/>
          <w:lang w:eastAsia="ru-RU"/>
        </w:rPr>
      </w:pPr>
    </w:p>
    <w:p w14:paraId="05A76AF8">
      <w:pPr>
        <w:spacing w:after="0" w:line="240" w:lineRule="auto"/>
        <w:jc w:val="right"/>
        <w:rPr>
          <w:rFonts w:ascii="Times New Roman" w:hAnsi="Times New Roman" w:eastAsia="Times New Roman"/>
          <w:sz w:val="20"/>
          <w:szCs w:val="20"/>
          <w:lang w:eastAsia="ru-RU"/>
        </w:rPr>
      </w:pPr>
    </w:p>
    <w:p w14:paraId="3C1CDB20">
      <w:pPr>
        <w:spacing w:after="0" w:line="240" w:lineRule="auto"/>
        <w:jc w:val="right"/>
        <w:rPr>
          <w:rFonts w:ascii="Times New Roman" w:hAnsi="Times New Roman" w:eastAsia="Times New Roman"/>
          <w:sz w:val="20"/>
          <w:szCs w:val="20"/>
          <w:lang w:eastAsia="ru-RU"/>
        </w:rPr>
      </w:pPr>
    </w:p>
    <w:p w14:paraId="5576D3D8">
      <w:pPr>
        <w:spacing w:after="0" w:line="240" w:lineRule="auto"/>
        <w:jc w:val="right"/>
        <w:rPr>
          <w:rFonts w:ascii="Times New Roman" w:hAnsi="Times New Roman" w:eastAsia="Times New Roman"/>
          <w:sz w:val="20"/>
          <w:szCs w:val="20"/>
          <w:lang w:eastAsia="ru-RU"/>
        </w:rPr>
      </w:pPr>
    </w:p>
    <w:p w14:paraId="10FCAE14">
      <w:pPr>
        <w:spacing w:after="0" w:line="240" w:lineRule="auto"/>
        <w:jc w:val="right"/>
        <w:rPr>
          <w:rFonts w:ascii="Times New Roman" w:hAnsi="Times New Roman" w:eastAsia="Times New Roman"/>
          <w:sz w:val="20"/>
          <w:szCs w:val="20"/>
          <w:lang w:eastAsia="ru-RU"/>
        </w:rPr>
      </w:pPr>
    </w:p>
    <w:p w14:paraId="17276826">
      <w:pPr>
        <w:spacing w:after="0" w:line="240" w:lineRule="auto"/>
        <w:jc w:val="right"/>
        <w:rPr>
          <w:rFonts w:ascii="Times New Roman" w:hAnsi="Times New Roman" w:eastAsia="Times New Roman"/>
          <w:sz w:val="20"/>
          <w:szCs w:val="20"/>
          <w:lang w:eastAsia="ru-RU"/>
        </w:rPr>
      </w:pPr>
    </w:p>
    <w:p w14:paraId="2A4D746E">
      <w:pPr>
        <w:spacing w:after="0" w:line="240" w:lineRule="auto"/>
        <w:jc w:val="right"/>
        <w:rPr>
          <w:rFonts w:ascii="Times New Roman" w:hAnsi="Times New Roman" w:eastAsia="Times New Roman"/>
          <w:sz w:val="20"/>
          <w:szCs w:val="20"/>
          <w:lang w:eastAsia="ru-RU"/>
        </w:rPr>
      </w:pPr>
    </w:p>
    <w:p w14:paraId="78C4AE20">
      <w:pPr>
        <w:spacing w:after="0" w:line="240" w:lineRule="auto"/>
        <w:jc w:val="right"/>
        <w:rPr>
          <w:rFonts w:ascii="Times New Roman" w:hAnsi="Times New Roman" w:eastAsia="Times New Roman"/>
          <w:sz w:val="20"/>
          <w:szCs w:val="20"/>
          <w:lang w:eastAsia="ru-RU"/>
        </w:rPr>
      </w:pPr>
    </w:p>
    <w:p w14:paraId="0927A156">
      <w:pPr>
        <w:spacing w:after="0" w:line="240" w:lineRule="auto"/>
        <w:jc w:val="right"/>
        <w:rPr>
          <w:rFonts w:ascii="Times New Roman" w:hAnsi="Times New Roman" w:eastAsia="Times New Roman"/>
          <w:sz w:val="20"/>
          <w:szCs w:val="20"/>
          <w:lang w:eastAsia="ru-RU"/>
        </w:rPr>
      </w:pPr>
    </w:p>
    <w:p w14:paraId="414F986B">
      <w:pPr>
        <w:spacing w:after="0" w:line="240" w:lineRule="auto"/>
        <w:jc w:val="right"/>
        <w:rPr>
          <w:rFonts w:ascii="Times New Roman" w:hAnsi="Times New Roman" w:eastAsia="Times New Roman"/>
          <w:sz w:val="20"/>
          <w:szCs w:val="20"/>
          <w:lang w:eastAsia="ru-RU"/>
        </w:rPr>
      </w:pPr>
    </w:p>
    <w:p w14:paraId="041571EB">
      <w:pPr>
        <w:spacing w:after="0" w:line="240" w:lineRule="auto"/>
        <w:jc w:val="right"/>
        <w:rPr>
          <w:rFonts w:ascii="Times New Roman" w:hAnsi="Times New Roman" w:eastAsia="Times New Roman"/>
          <w:sz w:val="20"/>
          <w:szCs w:val="20"/>
          <w:lang w:eastAsia="ru-RU"/>
        </w:rPr>
      </w:pPr>
    </w:p>
    <w:p w14:paraId="5991FC25">
      <w:pPr>
        <w:spacing w:after="0" w:line="240" w:lineRule="auto"/>
        <w:jc w:val="right"/>
        <w:rPr>
          <w:rFonts w:ascii="Times New Roman" w:hAnsi="Times New Roman" w:eastAsia="Times New Roman"/>
          <w:sz w:val="20"/>
          <w:szCs w:val="20"/>
          <w:lang w:eastAsia="ru-RU"/>
        </w:rPr>
      </w:pPr>
    </w:p>
    <w:p w14:paraId="5460AFDA">
      <w:pPr>
        <w:spacing w:after="0" w:line="240" w:lineRule="auto"/>
        <w:jc w:val="right"/>
        <w:rPr>
          <w:rFonts w:ascii="Times New Roman" w:hAnsi="Times New Roman" w:eastAsia="Times New Roman"/>
          <w:sz w:val="20"/>
          <w:szCs w:val="20"/>
          <w:lang w:eastAsia="ru-RU"/>
        </w:rPr>
      </w:pPr>
    </w:p>
    <w:p w14:paraId="3A24C7B8">
      <w:pPr>
        <w:spacing w:after="0" w:line="240" w:lineRule="auto"/>
        <w:jc w:val="right"/>
        <w:rPr>
          <w:rFonts w:ascii="Times New Roman" w:hAnsi="Times New Roman" w:eastAsia="Times New Roman"/>
          <w:sz w:val="20"/>
          <w:szCs w:val="20"/>
          <w:lang w:eastAsia="ru-RU"/>
        </w:rPr>
      </w:pPr>
    </w:p>
    <w:p w14:paraId="6FDDDB71">
      <w:pPr>
        <w:spacing w:after="0" w:line="240" w:lineRule="auto"/>
        <w:jc w:val="right"/>
        <w:rPr>
          <w:rFonts w:ascii="Times New Roman" w:hAnsi="Times New Roman" w:eastAsia="Times New Roman"/>
          <w:sz w:val="20"/>
          <w:szCs w:val="20"/>
          <w:lang w:eastAsia="ru-RU"/>
        </w:rPr>
      </w:pPr>
    </w:p>
    <w:p w14:paraId="0A704311">
      <w:pPr>
        <w:spacing w:after="0" w:line="240" w:lineRule="auto"/>
        <w:jc w:val="right"/>
        <w:rPr>
          <w:rFonts w:ascii="Times New Roman" w:hAnsi="Times New Roman" w:eastAsia="Times New Roman"/>
          <w:sz w:val="20"/>
          <w:szCs w:val="20"/>
          <w:lang w:eastAsia="ru-RU"/>
        </w:rPr>
      </w:pPr>
    </w:p>
    <w:p w14:paraId="71751363">
      <w:pPr>
        <w:spacing w:after="0" w:line="240" w:lineRule="auto"/>
        <w:jc w:val="right"/>
        <w:rPr>
          <w:rFonts w:ascii="Times New Roman" w:hAnsi="Times New Roman" w:eastAsia="Times New Roman"/>
          <w:sz w:val="20"/>
          <w:szCs w:val="20"/>
          <w:lang w:eastAsia="ru-RU"/>
        </w:rPr>
      </w:pPr>
    </w:p>
    <w:p w14:paraId="064B406A">
      <w:pPr>
        <w:spacing w:after="0" w:line="240" w:lineRule="auto"/>
        <w:jc w:val="right"/>
        <w:rPr>
          <w:rFonts w:ascii="Times New Roman" w:hAnsi="Times New Roman" w:eastAsia="Times New Roman"/>
          <w:sz w:val="20"/>
          <w:szCs w:val="20"/>
          <w:lang w:eastAsia="ru-RU"/>
        </w:rPr>
      </w:pPr>
      <w:r>
        <w:rPr>
          <w:rFonts w:ascii="Times New Roman" w:hAnsi="Times New Roman" w:eastAsia="Times New Roman"/>
          <w:sz w:val="20"/>
          <w:szCs w:val="20"/>
          <w:lang w:eastAsia="ru-RU"/>
        </w:rPr>
        <w:t>Приложение 4</w:t>
      </w:r>
    </w:p>
    <w:p w14:paraId="7E15F932">
      <w:pPr>
        <w:spacing w:after="0" w:line="240" w:lineRule="auto"/>
        <w:ind w:left="283" w:firstLine="4253"/>
        <w:jc w:val="right"/>
        <w:rPr>
          <w:rFonts w:ascii="Times New Roman" w:hAnsi="Times New Roman" w:eastAsia="Times New Roman"/>
          <w:sz w:val="20"/>
          <w:szCs w:val="20"/>
          <w:lang w:eastAsia="ru-RU"/>
        </w:rPr>
      </w:pPr>
      <w:r>
        <w:rPr>
          <w:rFonts w:ascii="Times New Roman" w:hAnsi="Times New Roman" w:eastAsia="Times New Roman"/>
          <w:sz w:val="20"/>
          <w:szCs w:val="20"/>
          <w:lang w:eastAsia="ru-RU"/>
        </w:rPr>
        <w:t>к  решению Совета народных депутатов</w:t>
      </w:r>
      <w:r>
        <w:rPr>
          <w:rFonts w:ascii="Times New Roman" w:hAnsi="Times New Roman" w:eastAsia="Times New Roman"/>
          <w:sz w:val="20"/>
          <w:szCs w:val="20"/>
          <w:lang w:eastAsia="ru-RU"/>
        </w:rPr>
        <w:br w:type="textWrapping"/>
      </w:r>
      <w:r>
        <w:rPr>
          <w:rFonts w:ascii="Times New Roman" w:hAnsi="Times New Roman" w:eastAsia="Times New Roman"/>
          <w:sz w:val="20"/>
          <w:szCs w:val="20"/>
          <w:lang w:eastAsia="ru-RU"/>
        </w:rPr>
        <w:t>Дьяченковского сельского поселения</w:t>
      </w:r>
      <w:r>
        <w:rPr>
          <w:rFonts w:ascii="Times New Roman" w:hAnsi="Times New Roman" w:eastAsia="Times New Roman"/>
          <w:sz w:val="20"/>
          <w:szCs w:val="20"/>
          <w:lang w:eastAsia="ru-RU"/>
        </w:rPr>
        <w:br w:type="textWrapping"/>
      </w:r>
      <w:r>
        <w:rPr>
          <w:rFonts w:ascii="Times New Roman" w:hAnsi="Times New Roman" w:eastAsia="Times New Roman"/>
          <w:sz w:val="20"/>
          <w:szCs w:val="20"/>
          <w:lang w:eastAsia="ru-RU"/>
        </w:rPr>
        <w:t xml:space="preserve">от  </w:t>
      </w:r>
      <w:r>
        <w:rPr>
          <w:rFonts w:hint="default" w:ascii="Times New Roman" w:hAnsi="Times New Roman" w:eastAsia="Times New Roman"/>
          <w:sz w:val="20"/>
          <w:szCs w:val="20"/>
          <w:lang w:val="en-US" w:eastAsia="ru-RU"/>
        </w:rPr>
        <w:t>18.04.2025</w:t>
      </w:r>
      <w:r>
        <w:rPr>
          <w:rFonts w:ascii="Times New Roman" w:hAnsi="Times New Roman" w:eastAsia="Times New Roman"/>
          <w:sz w:val="20"/>
          <w:szCs w:val="20"/>
          <w:lang w:eastAsia="ru-RU"/>
        </w:rPr>
        <w:t xml:space="preserve"> №</w:t>
      </w:r>
      <w:r>
        <w:rPr>
          <w:rFonts w:hint="default" w:ascii="Times New Roman" w:hAnsi="Times New Roman" w:eastAsia="Times New Roman"/>
          <w:sz w:val="20"/>
          <w:szCs w:val="20"/>
          <w:lang w:val="en-US" w:eastAsia="ru-RU"/>
        </w:rPr>
        <w:t>333</w:t>
      </w:r>
      <w:r>
        <w:rPr>
          <w:rFonts w:ascii="Times New Roman" w:hAnsi="Times New Roman" w:eastAsia="Times New Roman"/>
          <w:sz w:val="20"/>
          <w:szCs w:val="20"/>
          <w:lang w:eastAsia="ru-RU"/>
        </w:rPr>
        <w:t xml:space="preserve">  </w:t>
      </w:r>
    </w:p>
    <w:p w14:paraId="1E79474C">
      <w:pPr>
        <w:spacing w:after="0" w:line="240" w:lineRule="auto"/>
        <w:ind w:left="6237"/>
        <w:jc w:val="both"/>
        <w:rPr>
          <w:rFonts w:ascii="Times New Roman" w:hAnsi="Times New Roman" w:eastAsia="Times New Roman"/>
          <w:lang w:eastAsia="ru-RU"/>
        </w:rPr>
      </w:pPr>
    </w:p>
    <w:p w14:paraId="59D3105B">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Распределение бюджетных ассигнований по целевым статьям </w:t>
      </w:r>
    </w:p>
    <w:p w14:paraId="3AF0C537">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муниципальным  программам Дьяченковского сельского поселения), группам видов расходов, разделам, подразделам классификации расходов бюджета Дьяченковского сельского поселения</w:t>
      </w:r>
    </w:p>
    <w:p w14:paraId="34D49528">
      <w:pPr>
        <w:spacing w:after="0" w:line="240" w:lineRule="auto"/>
        <w:jc w:val="center"/>
        <w:rPr>
          <w:rFonts w:ascii="Times New Roman" w:hAnsi="Times New Roman" w:eastAsia="Times New Roman"/>
          <w:b/>
          <w:bCs/>
          <w:color w:val="000000"/>
          <w:lang w:eastAsia="ru-RU"/>
        </w:rPr>
      </w:pPr>
      <w:r>
        <w:rPr>
          <w:rFonts w:ascii="Times New Roman" w:hAnsi="Times New Roman" w:eastAsia="Times New Roman"/>
          <w:b/>
          <w:bCs/>
          <w:color w:val="000000"/>
          <w:lang w:eastAsia="ru-RU"/>
        </w:rPr>
        <w:t xml:space="preserve"> за 2024 год</w:t>
      </w:r>
    </w:p>
    <w:p w14:paraId="048A5D10">
      <w:pPr>
        <w:spacing w:after="0" w:line="240" w:lineRule="auto"/>
        <w:jc w:val="right"/>
        <w:rPr>
          <w:rFonts w:ascii="Times New Roman" w:hAnsi="Times New Roman" w:eastAsia="Times New Roman"/>
          <w:sz w:val="20"/>
          <w:szCs w:val="20"/>
          <w:lang w:eastAsia="ru-RU"/>
        </w:rPr>
      </w:pPr>
      <w:r>
        <w:rPr>
          <w:rFonts w:ascii="Times New Roman" w:hAnsi="Times New Roman" w:eastAsia="Times New Roman"/>
          <w:sz w:val="20"/>
          <w:szCs w:val="20"/>
          <w:lang w:eastAsia="ru-RU"/>
        </w:rPr>
        <w:t>(тыс. рублей)</w:t>
      </w:r>
    </w:p>
    <w:tbl>
      <w:tblPr>
        <w:tblStyle w:val="12"/>
        <w:tblW w:w="96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4127"/>
        <w:gridCol w:w="1417"/>
        <w:gridCol w:w="709"/>
        <w:gridCol w:w="709"/>
        <w:gridCol w:w="567"/>
        <w:gridCol w:w="1276"/>
      </w:tblGrid>
      <w:tr w14:paraId="48F0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99" w:type="dxa"/>
          </w:tcPr>
          <w:p w14:paraId="1E0B8EF7">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п/п</w:t>
            </w:r>
          </w:p>
        </w:tc>
        <w:tc>
          <w:tcPr>
            <w:tcW w:w="4127" w:type="dxa"/>
          </w:tcPr>
          <w:p w14:paraId="688891E5">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Наименование программы</w:t>
            </w:r>
          </w:p>
        </w:tc>
        <w:tc>
          <w:tcPr>
            <w:tcW w:w="1417" w:type="dxa"/>
          </w:tcPr>
          <w:p w14:paraId="78BD062C">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ЦСР</w:t>
            </w:r>
          </w:p>
        </w:tc>
        <w:tc>
          <w:tcPr>
            <w:tcW w:w="709" w:type="dxa"/>
          </w:tcPr>
          <w:p w14:paraId="13569C5C">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ВР</w:t>
            </w:r>
          </w:p>
        </w:tc>
        <w:tc>
          <w:tcPr>
            <w:tcW w:w="709" w:type="dxa"/>
          </w:tcPr>
          <w:p w14:paraId="7A025D83">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РЗ</w:t>
            </w:r>
          </w:p>
        </w:tc>
        <w:tc>
          <w:tcPr>
            <w:tcW w:w="567" w:type="dxa"/>
          </w:tcPr>
          <w:p w14:paraId="76266F3C">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ПР</w:t>
            </w:r>
          </w:p>
        </w:tc>
        <w:tc>
          <w:tcPr>
            <w:tcW w:w="1276" w:type="dxa"/>
          </w:tcPr>
          <w:p w14:paraId="54396C0E">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2024 год</w:t>
            </w:r>
          </w:p>
        </w:tc>
      </w:tr>
      <w:tr w14:paraId="4A4A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99" w:type="dxa"/>
          </w:tcPr>
          <w:p w14:paraId="110AEFDC">
            <w:pPr>
              <w:spacing w:after="0" w:line="240" w:lineRule="auto"/>
              <w:jc w:val="center"/>
              <w:rPr>
                <w:rFonts w:ascii="Times New Roman" w:hAnsi="Times New Roman" w:eastAsia="Times New Roman"/>
                <w:bCs/>
                <w:sz w:val="24"/>
                <w:szCs w:val="24"/>
                <w:lang w:eastAsia="ru-RU"/>
              </w:rPr>
            </w:pPr>
          </w:p>
        </w:tc>
        <w:tc>
          <w:tcPr>
            <w:tcW w:w="4127" w:type="dxa"/>
          </w:tcPr>
          <w:p w14:paraId="3C9341D6">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ВСЕГО</w:t>
            </w:r>
          </w:p>
        </w:tc>
        <w:tc>
          <w:tcPr>
            <w:tcW w:w="1417" w:type="dxa"/>
          </w:tcPr>
          <w:p w14:paraId="5789B50A">
            <w:pPr>
              <w:spacing w:after="0" w:line="240" w:lineRule="auto"/>
              <w:jc w:val="center"/>
              <w:rPr>
                <w:rFonts w:ascii="Times New Roman" w:hAnsi="Times New Roman" w:eastAsia="Times New Roman"/>
                <w:b/>
                <w:bCs/>
                <w:sz w:val="24"/>
                <w:szCs w:val="24"/>
                <w:lang w:eastAsia="ru-RU"/>
              </w:rPr>
            </w:pPr>
          </w:p>
        </w:tc>
        <w:tc>
          <w:tcPr>
            <w:tcW w:w="709" w:type="dxa"/>
          </w:tcPr>
          <w:p w14:paraId="574EF0C8">
            <w:pPr>
              <w:spacing w:after="0" w:line="240" w:lineRule="auto"/>
              <w:jc w:val="center"/>
              <w:rPr>
                <w:rFonts w:ascii="Times New Roman" w:hAnsi="Times New Roman" w:eastAsia="Times New Roman"/>
                <w:b/>
                <w:bCs/>
                <w:sz w:val="24"/>
                <w:szCs w:val="24"/>
                <w:lang w:eastAsia="ru-RU"/>
              </w:rPr>
            </w:pPr>
          </w:p>
        </w:tc>
        <w:tc>
          <w:tcPr>
            <w:tcW w:w="709" w:type="dxa"/>
          </w:tcPr>
          <w:p w14:paraId="66EDD04F">
            <w:pPr>
              <w:spacing w:after="0" w:line="240" w:lineRule="auto"/>
              <w:jc w:val="center"/>
              <w:rPr>
                <w:rFonts w:ascii="Times New Roman" w:hAnsi="Times New Roman" w:eastAsia="Times New Roman"/>
                <w:b/>
                <w:bCs/>
                <w:sz w:val="24"/>
                <w:szCs w:val="24"/>
                <w:lang w:eastAsia="ru-RU"/>
              </w:rPr>
            </w:pPr>
          </w:p>
        </w:tc>
        <w:tc>
          <w:tcPr>
            <w:tcW w:w="567" w:type="dxa"/>
          </w:tcPr>
          <w:p w14:paraId="65DA7632">
            <w:pPr>
              <w:spacing w:after="0" w:line="240" w:lineRule="auto"/>
              <w:jc w:val="center"/>
              <w:rPr>
                <w:rFonts w:ascii="Times New Roman" w:hAnsi="Times New Roman" w:eastAsia="Times New Roman"/>
                <w:b/>
                <w:bCs/>
                <w:sz w:val="24"/>
                <w:szCs w:val="24"/>
                <w:lang w:eastAsia="ru-RU"/>
              </w:rPr>
            </w:pPr>
          </w:p>
        </w:tc>
        <w:tc>
          <w:tcPr>
            <w:tcW w:w="1276" w:type="dxa"/>
          </w:tcPr>
          <w:p w14:paraId="43321452">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28938,5</w:t>
            </w:r>
          </w:p>
        </w:tc>
      </w:tr>
      <w:tr w14:paraId="33C4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99" w:type="dxa"/>
          </w:tcPr>
          <w:p w14:paraId="02CF0408">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w:t>
            </w:r>
          </w:p>
        </w:tc>
        <w:tc>
          <w:tcPr>
            <w:tcW w:w="4127" w:type="dxa"/>
          </w:tcPr>
          <w:p w14:paraId="6AC48C4A">
            <w:pPr>
              <w:spacing w:after="0" w:line="240" w:lineRule="auto"/>
              <w:rPr>
                <w:rFonts w:ascii="Times New Roman" w:hAnsi="Times New Roman" w:eastAsia="Times New Roman"/>
                <w:bCs/>
                <w:sz w:val="24"/>
                <w:szCs w:val="24"/>
                <w:lang w:eastAsia="ru-RU"/>
              </w:rPr>
            </w:pPr>
            <w:r>
              <w:rPr>
                <w:rFonts w:ascii="Times New Roman" w:hAnsi="Times New Roman" w:eastAsia="Times New Roman"/>
                <w:b/>
                <w:color w:val="000000"/>
                <w:sz w:val="24"/>
                <w:szCs w:val="24"/>
                <w:lang w:eastAsia="ru-RU"/>
              </w:rPr>
              <w:t xml:space="preserve">Муниципальная программа </w:t>
            </w:r>
            <w:r>
              <w:rPr>
                <w:rFonts w:ascii="Times New Roman" w:hAnsi="Times New Roman" w:eastAsia="Times New Roman"/>
                <w:b/>
                <w:bCs/>
                <w:sz w:val="24"/>
                <w:szCs w:val="24"/>
                <w:lang w:eastAsia="ru-RU"/>
              </w:rPr>
              <w:t>Дьяченковского</w:t>
            </w:r>
            <w:r>
              <w:rPr>
                <w:rFonts w:ascii="Times New Roman" w:hAnsi="Times New Roman" w:eastAsia="Times New Roman"/>
                <w:b/>
                <w:color w:val="000000"/>
                <w:sz w:val="24"/>
                <w:szCs w:val="24"/>
                <w:lang w:eastAsia="ru-RU"/>
              </w:rPr>
              <w:t xml:space="preserve"> сельского поселения Богучарского муниципального района Воронежской области «Экономическое развитие Дьяченковского сельского поселения Богучарского муниципального района Воронежской области»</w:t>
            </w:r>
          </w:p>
        </w:tc>
        <w:tc>
          <w:tcPr>
            <w:tcW w:w="1417" w:type="dxa"/>
          </w:tcPr>
          <w:p w14:paraId="0597D28D">
            <w:pPr>
              <w:spacing w:after="0" w:line="240" w:lineRule="auto"/>
              <w:jc w:val="center"/>
              <w:rPr>
                <w:rFonts w:ascii="Times New Roman" w:hAnsi="Times New Roman" w:eastAsia="Times New Roman"/>
                <w:b/>
                <w:bCs/>
                <w:sz w:val="24"/>
                <w:szCs w:val="24"/>
                <w:lang w:eastAsia="ru-RU"/>
              </w:rPr>
            </w:pPr>
          </w:p>
          <w:p w14:paraId="5ECC6FB3">
            <w:pPr>
              <w:spacing w:after="0" w:line="240" w:lineRule="auto"/>
              <w:jc w:val="center"/>
              <w:rPr>
                <w:rFonts w:ascii="Times New Roman" w:hAnsi="Times New Roman" w:eastAsia="Times New Roman"/>
                <w:b/>
                <w:bCs/>
                <w:sz w:val="24"/>
                <w:szCs w:val="24"/>
                <w:lang w:eastAsia="ru-RU"/>
              </w:rPr>
            </w:pPr>
          </w:p>
          <w:p w14:paraId="58B35F8E">
            <w:pPr>
              <w:spacing w:after="0" w:line="240" w:lineRule="auto"/>
              <w:jc w:val="center"/>
              <w:rPr>
                <w:rFonts w:ascii="Times New Roman" w:hAnsi="Times New Roman" w:eastAsia="Times New Roman"/>
                <w:b/>
                <w:bCs/>
                <w:sz w:val="24"/>
                <w:szCs w:val="24"/>
                <w:lang w:eastAsia="ru-RU"/>
              </w:rPr>
            </w:pPr>
          </w:p>
          <w:p w14:paraId="48260495">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39 0 00 00000</w:t>
            </w:r>
          </w:p>
        </w:tc>
        <w:tc>
          <w:tcPr>
            <w:tcW w:w="709" w:type="dxa"/>
          </w:tcPr>
          <w:p w14:paraId="34149820">
            <w:pPr>
              <w:spacing w:after="0" w:line="240" w:lineRule="auto"/>
              <w:jc w:val="center"/>
              <w:rPr>
                <w:rFonts w:ascii="Times New Roman" w:hAnsi="Times New Roman" w:eastAsia="Times New Roman"/>
                <w:b/>
                <w:bCs/>
                <w:sz w:val="24"/>
                <w:szCs w:val="24"/>
                <w:lang w:eastAsia="ru-RU"/>
              </w:rPr>
            </w:pPr>
          </w:p>
        </w:tc>
        <w:tc>
          <w:tcPr>
            <w:tcW w:w="709" w:type="dxa"/>
          </w:tcPr>
          <w:p w14:paraId="06573040">
            <w:pPr>
              <w:spacing w:after="0" w:line="240" w:lineRule="auto"/>
              <w:jc w:val="center"/>
              <w:rPr>
                <w:rFonts w:ascii="Times New Roman" w:hAnsi="Times New Roman" w:eastAsia="Times New Roman"/>
                <w:b/>
                <w:bCs/>
                <w:sz w:val="24"/>
                <w:szCs w:val="24"/>
                <w:lang w:eastAsia="ru-RU"/>
              </w:rPr>
            </w:pPr>
          </w:p>
        </w:tc>
        <w:tc>
          <w:tcPr>
            <w:tcW w:w="567" w:type="dxa"/>
          </w:tcPr>
          <w:p w14:paraId="4A09E5F6">
            <w:pPr>
              <w:spacing w:after="0" w:line="240" w:lineRule="auto"/>
              <w:jc w:val="center"/>
              <w:rPr>
                <w:rFonts w:ascii="Times New Roman" w:hAnsi="Times New Roman" w:eastAsia="Times New Roman"/>
                <w:b/>
                <w:bCs/>
                <w:sz w:val="24"/>
                <w:szCs w:val="24"/>
                <w:lang w:eastAsia="ru-RU"/>
              </w:rPr>
            </w:pPr>
          </w:p>
        </w:tc>
        <w:tc>
          <w:tcPr>
            <w:tcW w:w="1276" w:type="dxa"/>
          </w:tcPr>
          <w:p w14:paraId="666200B4">
            <w:pPr>
              <w:spacing w:after="0" w:line="240" w:lineRule="auto"/>
              <w:jc w:val="center"/>
              <w:rPr>
                <w:rFonts w:ascii="Times New Roman" w:hAnsi="Times New Roman" w:eastAsia="Times New Roman"/>
                <w:b/>
                <w:bCs/>
                <w:sz w:val="24"/>
                <w:szCs w:val="24"/>
                <w:lang w:eastAsia="ru-RU"/>
              </w:rPr>
            </w:pPr>
          </w:p>
          <w:p w14:paraId="5E72116C">
            <w:pPr>
              <w:spacing w:after="0" w:line="240" w:lineRule="auto"/>
              <w:jc w:val="center"/>
              <w:rPr>
                <w:rFonts w:ascii="Times New Roman" w:hAnsi="Times New Roman" w:eastAsia="Times New Roman"/>
                <w:b/>
                <w:bCs/>
                <w:sz w:val="24"/>
                <w:szCs w:val="24"/>
                <w:lang w:eastAsia="ru-RU"/>
              </w:rPr>
            </w:pPr>
          </w:p>
          <w:p w14:paraId="6757CEC4">
            <w:pPr>
              <w:spacing w:after="0" w:line="240" w:lineRule="auto"/>
              <w:jc w:val="center"/>
              <w:rPr>
                <w:rFonts w:ascii="Times New Roman" w:hAnsi="Times New Roman" w:eastAsia="Times New Roman"/>
                <w:b/>
                <w:bCs/>
                <w:sz w:val="24"/>
                <w:szCs w:val="24"/>
                <w:lang w:eastAsia="ru-RU"/>
              </w:rPr>
            </w:pPr>
          </w:p>
          <w:p w14:paraId="5AB3A896">
            <w:pPr>
              <w:spacing w:after="0" w:line="240" w:lineRule="auto"/>
              <w:jc w:val="center"/>
              <w:rPr>
                <w:rFonts w:ascii="Times New Roman" w:hAnsi="Times New Roman" w:eastAsia="Times New Roman"/>
                <w:b/>
                <w:bCs/>
                <w:sz w:val="24"/>
                <w:szCs w:val="24"/>
                <w:lang w:eastAsia="ru-RU"/>
              </w:rPr>
            </w:pPr>
          </w:p>
          <w:p w14:paraId="71FB241C">
            <w:pPr>
              <w:spacing w:after="0" w:line="240" w:lineRule="auto"/>
              <w:jc w:val="center"/>
              <w:rPr>
                <w:rFonts w:ascii="Times New Roman" w:hAnsi="Times New Roman" w:eastAsia="Times New Roman"/>
                <w:b/>
                <w:bCs/>
                <w:sz w:val="24"/>
                <w:szCs w:val="24"/>
                <w:lang w:eastAsia="ru-RU"/>
              </w:rPr>
            </w:pPr>
          </w:p>
          <w:p w14:paraId="1CAAE476">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28938,5</w:t>
            </w:r>
          </w:p>
        </w:tc>
      </w:tr>
      <w:tr w14:paraId="2770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7509E896">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1.1.</w:t>
            </w:r>
          </w:p>
        </w:tc>
        <w:tc>
          <w:tcPr>
            <w:tcW w:w="4127" w:type="dxa"/>
          </w:tcPr>
          <w:p w14:paraId="7BE122A3">
            <w:pPr>
              <w:autoSpaceDE w:val="0"/>
              <w:autoSpaceDN w:val="0"/>
              <w:adjustRightInd w:val="0"/>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Подпрограмма «Развитие жилищно-коммунального хозяйства»</w:t>
            </w:r>
          </w:p>
        </w:tc>
        <w:tc>
          <w:tcPr>
            <w:tcW w:w="1417" w:type="dxa"/>
          </w:tcPr>
          <w:p w14:paraId="103BC0B2">
            <w:pPr>
              <w:spacing w:after="0" w:line="240" w:lineRule="auto"/>
              <w:jc w:val="center"/>
              <w:rPr>
                <w:rFonts w:ascii="Times New Roman" w:hAnsi="Times New Roman" w:eastAsia="Times New Roman"/>
                <w:b/>
                <w:bCs/>
                <w:sz w:val="24"/>
                <w:szCs w:val="24"/>
                <w:lang w:eastAsia="ru-RU"/>
              </w:rPr>
            </w:pPr>
          </w:p>
          <w:p w14:paraId="680EAEB9">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bCs/>
                <w:sz w:val="24"/>
                <w:szCs w:val="24"/>
                <w:lang w:eastAsia="ru-RU"/>
              </w:rPr>
              <w:t>39 1 00 00000</w:t>
            </w:r>
          </w:p>
        </w:tc>
        <w:tc>
          <w:tcPr>
            <w:tcW w:w="709" w:type="dxa"/>
          </w:tcPr>
          <w:p w14:paraId="72515938">
            <w:pPr>
              <w:spacing w:after="0" w:line="240" w:lineRule="auto"/>
              <w:jc w:val="center"/>
              <w:rPr>
                <w:rFonts w:ascii="Times New Roman" w:hAnsi="Times New Roman" w:eastAsia="Times New Roman"/>
                <w:b/>
                <w:sz w:val="24"/>
                <w:szCs w:val="24"/>
                <w:lang w:eastAsia="ru-RU"/>
              </w:rPr>
            </w:pPr>
          </w:p>
        </w:tc>
        <w:tc>
          <w:tcPr>
            <w:tcW w:w="709" w:type="dxa"/>
          </w:tcPr>
          <w:p w14:paraId="23BEC5AB">
            <w:pPr>
              <w:spacing w:after="0" w:line="240" w:lineRule="auto"/>
              <w:jc w:val="center"/>
              <w:rPr>
                <w:rFonts w:ascii="Times New Roman" w:hAnsi="Times New Roman" w:eastAsia="Times New Roman"/>
                <w:b/>
                <w:sz w:val="24"/>
                <w:szCs w:val="24"/>
                <w:lang w:eastAsia="ru-RU"/>
              </w:rPr>
            </w:pPr>
          </w:p>
        </w:tc>
        <w:tc>
          <w:tcPr>
            <w:tcW w:w="567" w:type="dxa"/>
          </w:tcPr>
          <w:p w14:paraId="17C04FCE">
            <w:pPr>
              <w:spacing w:after="0" w:line="240" w:lineRule="auto"/>
              <w:jc w:val="center"/>
              <w:rPr>
                <w:rFonts w:ascii="Times New Roman" w:hAnsi="Times New Roman" w:eastAsia="Times New Roman"/>
                <w:b/>
                <w:bCs/>
                <w:sz w:val="24"/>
                <w:szCs w:val="24"/>
                <w:lang w:eastAsia="ru-RU"/>
              </w:rPr>
            </w:pPr>
          </w:p>
        </w:tc>
        <w:tc>
          <w:tcPr>
            <w:tcW w:w="1276" w:type="dxa"/>
          </w:tcPr>
          <w:p w14:paraId="721896A3">
            <w:pPr>
              <w:spacing w:after="0" w:line="240" w:lineRule="auto"/>
              <w:jc w:val="center"/>
              <w:rPr>
                <w:rFonts w:ascii="Times New Roman" w:hAnsi="Times New Roman" w:eastAsia="Times New Roman"/>
                <w:b/>
                <w:bCs/>
                <w:sz w:val="24"/>
                <w:szCs w:val="24"/>
                <w:lang w:eastAsia="ru-RU"/>
              </w:rPr>
            </w:pPr>
          </w:p>
          <w:p w14:paraId="312879E0">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4200,2</w:t>
            </w:r>
          </w:p>
          <w:p w14:paraId="54814900">
            <w:pPr>
              <w:spacing w:after="0" w:line="240" w:lineRule="auto"/>
              <w:jc w:val="center"/>
              <w:rPr>
                <w:rFonts w:ascii="Times New Roman" w:hAnsi="Times New Roman" w:eastAsia="Times New Roman"/>
                <w:b/>
                <w:bCs/>
                <w:sz w:val="24"/>
                <w:szCs w:val="24"/>
                <w:lang w:eastAsia="ru-RU"/>
              </w:rPr>
            </w:pPr>
          </w:p>
        </w:tc>
      </w:tr>
      <w:tr w14:paraId="033D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1BA51FF8">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1.1.1.</w:t>
            </w:r>
          </w:p>
        </w:tc>
        <w:tc>
          <w:tcPr>
            <w:tcW w:w="4127" w:type="dxa"/>
          </w:tcPr>
          <w:p w14:paraId="2B2CFD19">
            <w:pPr>
              <w:autoSpaceDE w:val="0"/>
              <w:autoSpaceDN w:val="0"/>
              <w:adjustRightInd w:val="0"/>
              <w:spacing w:after="0" w:line="240" w:lineRule="auto"/>
              <w:rPr>
                <w:rFonts w:ascii="Times New Roman" w:hAnsi="Times New Roman" w:eastAsia="Times New Roman"/>
                <w:b/>
                <w:sz w:val="24"/>
                <w:szCs w:val="24"/>
                <w:lang w:eastAsia="ru-RU"/>
              </w:rPr>
            </w:pPr>
            <w:r>
              <w:rPr>
                <w:rFonts w:ascii="Times New Roman" w:hAnsi="Times New Roman" w:eastAsia="Times New Roman"/>
                <w:b/>
                <w:iCs/>
                <w:sz w:val="24"/>
                <w:szCs w:val="24"/>
                <w:lang w:eastAsia="ru-RU"/>
              </w:rPr>
              <w:t>Основное мероприятие  «Организация надежности функционирования системы коммунального хозяйства»</w:t>
            </w:r>
          </w:p>
        </w:tc>
        <w:tc>
          <w:tcPr>
            <w:tcW w:w="1417" w:type="dxa"/>
          </w:tcPr>
          <w:p w14:paraId="573F87CA">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39 1 01 00000</w:t>
            </w:r>
          </w:p>
        </w:tc>
        <w:tc>
          <w:tcPr>
            <w:tcW w:w="709" w:type="dxa"/>
          </w:tcPr>
          <w:p w14:paraId="58360B43">
            <w:pPr>
              <w:spacing w:after="0" w:line="240" w:lineRule="auto"/>
              <w:jc w:val="center"/>
              <w:rPr>
                <w:rFonts w:ascii="Times New Roman" w:hAnsi="Times New Roman" w:eastAsia="Times New Roman"/>
                <w:b/>
                <w:sz w:val="24"/>
                <w:szCs w:val="24"/>
                <w:lang w:eastAsia="ru-RU"/>
              </w:rPr>
            </w:pPr>
          </w:p>
        </w:tc>
        <w:tc>
          <w:tcPr>
            <w:tcW w:w="709" w:type="dxa"/>
          </w:tcPr>
          <w:p w14:paraId="5C1CA990">
            <w:pPr>
              <w:spacing w:after="0" w:line="240" w:lineRule="auto"/>
              <w:jc w:val="center"/>
              <w:rPr>
                <w:rFonts w:ascii="Times New Roman" w:hAnsi="Times New Roman" w:eastAsia="Times New Roman"/>
                <w:b/>
                <w:sz w:val="24"/>
                <w:szCs w:val="24"/>
                <w:lang w:eastAsia="ru-RU"/>
              </w:rPr>
            </w:pPr>
          </w:p>
        </w:tc>
        <w:tc>
          <w:tcPr>
            <w:tcW w:w="567" w:type="dxa"/>
          </w:tcPr>
          <w:p w14:paraId="3DBC57B4">
            <w:pPr>
              <w:spacing w:after="0" w:line="240" w:lineRule="auto"/>
              <w:jc w:val="center"/>
              <w:rPr>
                <w:rFonts w:ascii="Times New Roman" w:hAnsi="Times New Roman" w:eastAsia="Times New Roman"/>
                <w:b/>
                <w:bCs/>
                <w:sz w:val="24"/>
                <w:szCs w:val="24"/>
                <w:lang w:eastAsia="ru-RU"/>
              </w:rPr>
            </w:pPr>
          </w:p>
        </w:tc>
        <w:tc>
          <w:tcPr>
            <w:tcW w:w="1276" w:type="dxa"/>
          </w:tcPr>
          <w:p w14:paraId="26C79006">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1032,8</w:t>
            </w:r>
          </w:p>
        </w:tc>
      </w:tr>
      <w:tr w14:paraId="2925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47ED8705">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09056597">
            <w:pPr>
              <w:widowControl w:val="0"/>
              <w:shd w:val="clear" w:color="auto" w:fill="FFFFFF"/>
              <w:autoSpaceDE w:val="0"/>
              <w:autoSpaceDN w:val="0"/>
              <w:adjustRightInd w:val="0"/>
              <w:spacing w:after="0" w:line="240" w:lineRule="auto"/>
              <w:jc w:val="both"/>
              <w:rPr>
                <w:rFonts w:ascii="Times New Roman" w:hAnsi="Times New Roman" w:eastAsia="Times New Roman"/>
                <w:color w:val="000000"/>
                <w:sz w:val="24"/>
                <w:lang w:eastAsia="ru-RU"/>
              </w:rPr>
            </w:pPr>
            <w:r>
              <w:rPr>
                <w:rFonts w:ascii="Times New Roman" w:hAnsi="Times New Roman" w:eastAsia="Times New Roman"/>
                <w:sz w:val="24"/>
                <w:lang w:eastAsia="ru-RU"/>
              </w:rPr>
              <w:t>Расходы на организацию надежности функционирования системы коммунального хозяйства (Закупка товаров, работ и услуг для обеспечения государственных (муниципальных) нужд)</w:t>
            </w:r>
          </w:p>
        </w:tc>
        <w:tc>
          <w:tcPr>
            <w:tcW w:w="1417" w:type="dxa"/>
          </w:tcPr>
          <w:p w14:paraId="0BA30B2A">
            <w:pP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39 1 01</w:t>
            </w:r>
          </w:p>
          <w:p w14:paraId="67F3DDB7">
            <w:r>
              <w:rPr>
                <w:rFonts w:ascii="Times New Roman" w:hAnsi="Times New Roman" w:eastAsia="Times New Roman"/>
                <w:bCs/>
                <w:sz w:val="24"/>
                <w:szCs w:val="24"/>
                <w:lang w:eastAsia="ru-RU"/>
              </w:rPr>
              <w:t>92640</w:t>
            </w:r>
          </w:p>
        </w:tc>
        <w:tc>
          <w:tcPr>
            <w:tcW w:w="709" w:type="dxa"/>
          </w:tcPr>
          <w:p w14:paraId="0819377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709" w:type="dxa"/>
          </w:tcPr>
          <w:p w14:paraId="61D1591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567" w:type="dxa"/>
          </w:tcPr>
          <w:p w14:paraId="08243D46">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02</w:t>
            </w:r>
          </w:p>
        </w:tc>
        <w:tc>
          <w:tcPr>
            <w:tcW w:w="1276" w:type="dxa"/>
          </w:tcPr>
          <w:p w14:paraId="7429945D">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983,8</w:t>
            </w:r>
          </w:p>
        </w:tc>
      </w:tr>
      <w:tr w14:paraId="5980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108B0AD4">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65012EEE">
            <w:pPr>
              <w:widowControl w:val="0"/>
              <w:shd w:val="clear" w:color="auto" w:fill="FFFFFF"/>
              <w:autoSpaceDE w:val="0"/>
              <w:autoSpaceDN w:val="0"/>
              <w:adjustRightInd w:val="0"/>
              <w:spacing w:after="0" w:line="240" w:lineRule="auto"/>
              <w:jc w:val="both"/>
              <w:rPr>
                <w:rFonts w:ascii="Times New Roman" w:hAnsi="Times New Roman" w:eastAsia="Times New Roman"/>
                <w:sz w:val="24"/>
                <w:lang w:eastAsia="ru-RU"/>
              </w:rPr>
            </w:pPr>
            <w:r>
              <w:rPr>
                <w:rFonts w:ascii="Times New Roman" w:hAnsi="Times New Roman" w:eastAsia="Times New Roman"/>
                <w:sz w:val="24"/>
                <w:lang w:eastAsia="ru-RU"/>
              </w:rPr>
              <w:t>Расходы на организацию надежности функционирования системы коммунального хозяйства (Иные бюджетные ассигнования)</w:t>
            </w:r>
          </w:p>
        </w:tc>
        <w:tc>
          <w:tcPr>
            <w:tcW w:w="1417" w:type="dxa"/>
          </w:tcPr>
          <w:p w14:paraId="7DD500D4">
            <w:r>
              <w:rPr>
                <w:rFonts w:ascii="Times New Roman" w:hAnsi="Times New Roman" w:eastAsia="Times New Roman"/>
                <w:bCs/>
                <w:sz w:val="24"/>
                <w:szCs w:val="24"/>
                <w:lang w:eastAsia="ru-RU"/>
              </w:rPr>
              <w:t>39 1 02 92640</w:t>
            </w:r>
          </w:p>
        </w:tc>
        <w:tc>
          <w:tcPr>
            <w:tcW w:w="709" w:type="dxa"/>
          </w:tcPr>
          <w:p w14:paraId="6968FE1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800</w:t>
            </w:r>
          </w:p>
        </w:tc>
        <w:tc>
          <w:tcPr>
            <w:tcW w:w="709" w:type="dxa"/>
          </w:tcPr>
          <w:p w14:paraId="304EB71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567" w:type="dxa"/>
          </w:tcPr>
          <w:p w14:paraId="439DF72B">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02</w:t>
            </w:r>
          </w:p>
        </w:tc>
        <w:tc>
          <w:tcPr>
            <w:tcW w:w="1276" w:type="dxa"/>
          </w:tcPr>
          <w:p w14:paraId="7938A9B1">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49,0</w:t>
            </w:r>
          </w:p>
        </w:tc>
      </w:tr>
      <w:tr w14:paraId="7401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6BA8BC2D">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1.1.2.</w:t>
            </w:r>
          </w:p>
        </w:tc>
        <w:tc>
          <w:tcPr>
            <w:tcW w:w="4127" w:type="dxa"/>
          </w:tcPr>
          <w:p w14:paraId="466B02C6">
            <w:pPr>
              <w:autoSpaceDE w:val="0"/>
              <w:autoSpaceDN w:val="0"/>
              <w:adjustRightInd w:val="0"/>
              <w:spacing w:after="0" w:line="240" w:lineRule="auto"/>
              <w:rPr>
                <w:rFonts w:ascii="Times New Roman" w:hAnsi="Times New Roman" w:eastAsia="Times New Roman"/>
                <w:b/>
                <w:sz w:val="24"/>
                <w:szCs w:val="24"/>
                <w:lang w:eastAsia="ru-RU"/>
              </w:rPr>
            </w:pPr>
            <w:r>
              <w:rPr>
                <w:rFonts w:ascii="Times New Roman" w:hAnsi="Times New Roman" w:eastAsia="Times New Roman"/>
                <w:b/>
                <w:iCs/>
                <w:sz w:val="24"/>
                <w:szCs w:val="24"/>
                <w:lang w:eastAsia="ru-RU"/>
              </w:rPr>
              <w:t>Основное мероприятие  «Организация освещения улиц населенных пунктов»</w:t>
            </w:r>
          </w:p>
        </w:tc>
        <w:tc>
          <w:tcPr>
            <w:tcW w:w="1417" w:type="dxa"/>
          </w:tcPr>
          <w:p w14:paraId="25CF951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39 1 02 00000</w:t>
            </w:r>
          </w:p>
        </w:tc>
        <w:tc>
          <w:tcPr>
            <w:tcW w:w="709" w:type="dxa"/>
          </w:tcPr>
          <w:p w14:paraId="03329FC2">
            <w:pPr>
              <w:spacing w:after="0" w:line="240" w:lineRule="auto"/>
              <w:jc w:val="center"/>
              <w:rPr>
                <w:rFonts w:ascii="Times New Roman" w:hAnsi="Times New Roman" w:eastAsia="Times New Roman"/>
                <w:sz w:val="24"/>
                <w:szCs w:val="24"/>
                <w:lang w:eastAsia="ru-RU"/>
              </w:rPr>
            </w:pPr>
          </w:p>
        </w:tc>
        <w:tc>
          <w:tcPr>
            <w:tcW w:w="709" w:type="dxa"/>
          </w:tcPr>
          <w:p w14:paraId="7328C0FE">
            <w:pPr>
              <w:spacing w:after="0" w:line="240" w:lineRule="auto"/>
              <w:jc w:val="center"/>
              <w:rPr>
                <w:rFonts w:ascii="Times New Roman" w:hAnsi="Times New Roman" w:eastAsia="Times New Roman"/>
                <w:sz w:val="24"/>
                <w:szCs w:val="24"/>
                <w:lang w:eastAsia="ru-RU"/>
              </w:rPr>
            </w:pPr>
          </w:p>
        </w:tc>
        <w:tc>
          <w:tcPr>
            <w:tcW w:w="567" w:type="dxa"/>
          </w:tcPr>
          <w:p w14:paraId="183832B7">
            <w:pPr>
              <w:spacing w:after="0" w:line="240" w:lineRule="auto"/>
              <w:jc w:val="center"/>
              <w:rPr>
                <w:rFonts w:ascii="Times New Roman" w:hAnsi="Times New Roman" w:eastAsia="Times New Roman"/>
                <w:bCs/>
                <w:sz w:val="24"/>
                <w:szCs w:val="24"/>
                <w:lang w:eastAsia="ru-RU"/>
              </w:rPr>
            </w:pPr>
          </w:p>
        </w:tc>
        <w:tc>
          <w:tcPr>
            <w:tcW w:w="1276" w:type="dxa"/>
          </w:tcPr>
          <w:p w14:paraId="7F25A2A2">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1521,9</w:t>
            </w:r>
          </w:p>
          <w:p w14:paraId="3837D88B">
            <w:pPr>
              <w:spacing w:after="0" w:line="240" w:lineRule="auto"/>
              <w:jc w:val="center"/>
              <w:rPr>
                <w:rFonts w:ascii="Times New Roman" w:hAnsi="Times New Roman" w:eastAsia="Times New Roman"/>
                <w:b/>
                <w:bCs/>
                <w:sz w:val="24"/>
                <w:szCs w:val="24"/>
                <w:lang w:eastAsia="ru-RU"/>
              </w:rPr>
            </w:pPr>
          </w:p>
        </w:tc>
      </w:tr>
      <w:tr w14:paraId="23E5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16F67563">
            <w:pPr>
              <w:spacing w:after="0" w:line="240" w:lineRule="auto"/>
              <w:jc w:val="center"/>
              <w:rPr>
                <w:rFonts w:ascii="Times New Roman" w:hAnsi="Times New Roman" w:eastAsia="Times New Roman"/>
                <w:b/>
                <w:bCs/>
                <w:sz w:val="24"/>
                <w:szCs w:val="24"/>
                <w:lang w:eastAsia="ru-RU"/>
              </w:rPr>
            </w:pPr>
          </w:p>
        </w:tc>
        <w:tc>
          <w:tcPr>
            <w:tcW w:w="4127" w:type="dxa"/>
          </w:tcPr>
          <w:p w14:paraId="0EAB9B9A">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организацию освещения улиц населенных пунктов (Закупка товаров, работ и услуг для обеспечения государственных (муниципальных) нужд)</w:t>
            </w:r>
          </w:p>
        </w:tc>
        <w:tc>
          <w:tcPr>
            <w:tcW w:w="1417" w:type="dxa"/>
          </w:tcPr>
          <w:p w14:paraId="183AED88">
            <w:pPr>
              <w:spacing w:after="0" w:line="240" w:lineRule="auto"/>
              <w:jc w:val="center"/>
              <w:rPr>
                <w:rFonts w:ascii="Times New Roman" w:hAnsi="Times New Roman" w:eastAsia="Times New Roman"/>
                <w:bCs/>
                <w:sz w:val="24"/>
                <w:szCs w:val="24"/>
                <w:lang w:eastAsia="ru-RU"/>
              </w:rPr>
            </w:pPr>
          </w:p>
          <w:p w14:paraId="1CF458E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4"/>
                <w:szCs w:val="24"/>
                <w:lang w:eastAsia="ru-RU"/>
              </w:rPr>
              <w:t>39 1 02 92650</w:t>
            </w:r>
          </w:p>
        </w:tc>
        <w:tc>
          <w:tcPr>
            <w:tcW w:w="709" w:type="dxa"/>
          </w:tcPr>
          <w:p w14:paraId="4C10997A">
            <w:pPr>
              <w:spacing w:after="0" w:line="240" w:lineRule="auto"/>
              <w:jc w:val="center"/>
              <w:rPr>
                <w:rFonts w:ascii="Times New Roman" w:hAnsi="Times New Roman" w:eastAsia="Times New Roman"/>
                <w:sz w:val="24"/>
                <w:szCs w:val="24"/>
                <w:lang w:eastAsia="ru-RU"/>
              </w:rPr>
            </w:pPr>
          </w:p>
          <w:p w14:paraId="6A7DC17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709" w:type="dxa"/>
          </w:tcPr>
          <w:p w14:paraId="1C4E90C2">
            <w:pPr>
              <w:spacing w:after="0" w:line="240" w:lineRule="auto"/>
              <w:jc w:val="center"/>
              <w:rPr>
                <w:rFonts w:ascii="Times New Roman" w:hAnsi="Times New Roman" w:eastAsia="Times New Roman"/>
                <w:sz w:val="24"/>
                <w:szCs w:val="24"/>
                <w:lang w:eastAsia="ru-RU"/>
              </w:rPr>
            </w:pPr>
          </w:p>
          <w:p w14:paraId="1122915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567" w:type="dxa"/>
          </w:tcPr>
          <w:p w14:paraId="123D0E73">
            <w:pPr>
              <w:spacing w:after="0" w:line="240" w:lineRule="auto"/>
              <w:jc w:val="center"/>
              <w:rPr>
                <w:rFonts w:ascii="Times New Roman" w:hAnsi="Times New Roman" w:eastAsia="Times New Roman"/>
                <w:bCs/>
                <w:sz w:val="24"/>
                <w:szCs w:val="24"/>
                <w:lang w:eastAsia="ru-RU"/>
              </w:rPr>
            </w:pPr>
          </w:p>
          <w:p w14:paraId="110072DA">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03</w:t>
            </w:r>
          </w:p>
        </w:tc>
        <w:tc>
          <w:tcPr>
            <w:tcW w:w="1276" w:type="dxa"/>
          </w:tcPr>
          <w:p w14:paraId="4ED29D6C">
            <w:pPr>
              <w:spacing w:after="0" w:line="240" w:lineRule="auto"/>
              <w:jc w:val="center"/>
              <w:rPr>
                <w:rFonts w:ascii="Times New Roman" w:hAnsi="Times New Roman" w:eastAsia="Times New Roman"/>
                <w:bCs/>
                <w:sz w:val="24"/>
                <w:szCs w:val="24"/>
                <w:lang w:eastAsia="ru-RU"/>
              </w:rPr>
            </w:pPr>
          </w:p>
          <w:p w14:paraId="6D0569F3">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827,6</w:t>
            </w:r>
          </w:p>
        </w:tc>
      </w:tr>
      <w:tr w14:paraId="0BB6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66A56011">
            <w:pPr>
              <w:spacing w:after="0" w:line="240" w:lineRule="auto"/>
              <w:jc w:val="center"/>
              <w:rPr>
                <w:rFonts w:ascii="Times New Roman" w:hAnsi="Times New Roman" w:eastAsia="Times New Roman"/>
                <w:b/>
                <w:bCs/>
                <w:sz w:val="24"/>
                <w:szCs w:val="24"/>
                <w:lang w:eastAsia="ru-RU"/>
              </w:rPr>
            </w:pPr>
          </w:p>
        </w:tc>
        <w:tc>
          <w:tcPr>
            <w:tcW w:w="4127" w:type="dxa"/>
          </w:tcPr>
          <w:p w14:paraId="738FB3B3">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организацию освещения улиц населенных пунктов (Закупка товаров, работ и услуг для обеспечения государственных (муниципальных) нужд)</w:t>
            </w:r>
          </w:p>
        </w:tc>
        <w:tc>
          <w:tcPr>
            <w:tcW w:w="1417" w:type="dxa"/>
          </w:tcPr>
          <w:p w14:paraId="4B8C5DAE">
            <w:pPr>
              <w:spacing w:after="0" w:line="240" w:lineRule="auto"/>
              <w:jc w:val="center"/>
              <w:rPr>
                <w:rFonts w:ascii="Times New Roman" w:hAnsi="Times New Roman" w:eastAsia="Times New Roman"/>
                <w:bCs/>
                <w:sz w:val="24"/>
                <w:szCs w:val="24"/>
                <w:lang w:eastAsia="ru-RU"/>
              </w:rPr>
            </w:pPr>
          </w:p>
          <w:p w14:paraId="768DCAB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Cs/>
                <w:sz w:val="24"/>
                <w:szCs w:val="24"/>
                <w:lang w:eastAsia="ru-RU"/>
              </w:rPr>
              <w:t xml:space="preserve">39 1 02 </w:t>
            </w:r>
            <w:r>
              <w:rPr>
                <w:rFonts w:ascii="Times New Roman" w:hAnsi="Times New Roman" w:eastAsia="Times New Roman"/>
                <w:bCs/>
                <w:sz w:val="24"/>
                <w:szCs w:val="24"/>
                <w:lang w:val="en-US" w:eastAsia="ru-RU"/>
              </w:rPr>
              <w:t>S867</w:t>
            </w:r>
            <w:r>
              <w:rPr>
                <w:rFonts w:ascii="Times New Roman" w:hAnsi="Times New Roman" w:eastAsia="Times New Roman"/>
                <w:bCs/>
                <w:sz w:val="24"/>
                <w:szCs w:val="24"/>
                <w:lang w:eastAsia="ru-RU"/>
              </w:rPr>
              <w:t>0</w:t>
            </w:r>
          </w:p>
        </w:tc>
        <w:tc>
          <w:tcPr>
            <w:tcW w:w="709" w:type="dxa"/>
          </w:tcPr>
          <w:p w14:paraId="2A599A1A">
            <w:pPr>
              <w:spacing w:after="0" w:line="240" w:lineRule="auto"/>
              <w:jc w:val="center"/>
              <w:rPr>
                <w:rFonts w:ascii="Times New Roman" w:hAnsi="Times New Roman" w:eastAsia="Times New Roman"/>
                <w:sz w:val="24"/>
                <w:szCs w:val="24"/>
                <w:lang w:eastAsia="ru-RU"/>
              </w:rPr>
            </w:pPr>
          </w:p>
          <w:p w14:paraId="4CAC360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709" w:type="dxa"/>
          </w:tcPr>
          <w:p w14:paraId="38749496">
            <w:pPr>
              <w:spacing w:after="0" w:line="240" w:lineRule="auto"/>
              <w:jc w:val="center"/>
              <w:rPr>
                <w:rFonts w:ascii="Times New Roman" w:hAnsi="Times New Roman" w:eastAsia="Times New Roman"/>
                <w:sz w:val="24"/>
                <w:szCs w:val="24"/>
                <w:lang w:eastAsia="ru-RU"/>
              </w:rPr>
            </w:pPr>
          </w:p>
          <w:p w14:paraId="050618A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567" w:type="dxa"/>
          </w:tcPr>
          <w:p w14:paraId="7CD3A0C6">
            <w:pPr>
              <w:spacing w:after="0" w:line="240" w:lineRule="auto"/>
              <w:jc w:val="center"/>
              <w:rPr>
                <w:rFonts w:ascii="Times New Roman" w:hAnsi="Times New Roman" w:eastAsia="Times New Roman"/>
                <w:bCs/>
                <w:sz w:val="24"/>
                <w:szCs w:val="24"/>
                <w:lang w:eastAsia="ru-RU"/>
              </w:rPr>
            </w:pPr>
          </w:p>
          <w:p w14:paraId="0F8AA380">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03</w:t>
            </w:r>
          </w:p>
        </w:tc>
        <w:tc>
          <w:tcPr>
            <w:tcW w:w="1276" w:type="dxa"/>
          </w:tcPr>
          <w:p w14:paraId="60A9A299">
            <w:pPr>
              <w:spacing w:after="0" w:line="240" w:lineRule="auto"/>
              <w:jc w:val="center"/>
              <w:rPr>
                <w:rFonts w:ascii="Times New Roman" w:hAnsi="Times New Roman" w:eastAsia="Times New Roman"/>
                <w:bCs/>
                <w:sz w:val="24"/>
                <w:szCs w:val="24"/>
                <w:lang w:eastAsia="ru-RU"/>
              </w:rPr>
            </w:pPr>
          </w:p>
          <w:p w14:paraId="2AB0FB4B">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694,3</w:t>
            </w:r>
          </w:p>
        </w:tc>
      </w:tr>
      <w:tr w14:paraId="6486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99" w:type="dxa"/>
          </w:tcPr>
          <w:p w14:paraId="39C26442">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1.1.3.</w:t>
            </w:r>
          </w:p>
        </w:tc>
        <w:tc>
          <w:tcPr>
            <w:tcW w:w="4127" w:type="dxa"/>
          </w:tcPr>
          <w:p w14:paraId="6CA08AF1">
            <w:pPr>
              <w:spacing w:after="0" w:line="240" w:lineRule="auto"/>
              <w:rPr>
                <w:rFonts w:ascii="Times New Roman" w:hAnsi="Times New Roman" w:eastAsia="Times New Roman"/>
                <w:b/>
                <w:sz w:val="24"/>
                <w:szCs w:val="24"/>
                <w:lang w:eastAsia="ru-RU"/>
              </w:rPr>
            </w:pPr>
            <w:r>
              <w:rPr>
                <w:rFonts w:ascii="Times New Roman" w:hAnsi="Times New Roman" w:eastAsia="Times New Roman"/>
                <w:b/>
                <w:iCs/>
                <w:sz w:val="24"/>
                <w:szCs w:val="24"/>
                <w:lang w:eastAsia="ru-RU"/>
              </w:rPr>
              <w:t>Основное мероприятие  «</w:t>
            </w:r>
            <w:r>
              <w:rPr>
                <w:rFonts w:ascii="Times New Roman" w:hAnsi="Times New Roman" w:eastAsia="Times New Roman"/>
                <w:b/>
                <w:sz w:val="24"/>
                <w:szCs w:val="24"/>
                <w:lang w:eastAsia="ru-RU"/>
              </w:rPr>
              <w:t>Организация дорожной деятельности»</w:t>
            </w:r>
          </w:p>
        </w:tc>
        <w:tc>
          <w:tcPr>
            <w:tcW w:w="1417" w:type="dxa"/>
          </w:tcPr>
          <w:p w14:paraId="43D601BF">
            <w:pPr>
              <w:spacing w:after="0" w:line="240" w:lineRule="auto"/>
              <w:jc w:val="center"/>
              <w:rPr>
                <w:rFonts w:ascii="Times New Roman" w:hAnsi="Times New Roman" w:eastAsia="Times New Roman"/>
                <w:sz w:val="24"/>
                <w:szCs w:val="24"/>
                <w:lang w:eastAsia="ru-RU"/>
              </w:rPr>
            </w:pPr>
          </w:p>
          <w:p w14:paraId="4BA04ED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39 1 03 00000</w:t>
            </w:r>
          </w:p>
        </w:tc>
        <w:tc>
          <w:tcPr>
            <w:tcW w:w="709" w:type="dxa"/>
          </w:tcPr>
          <w:p w14:paraId="1F002924">
            <w:pPr>
              <w:spacing w:after="0" w:line="240" w:lineRule="auto"/>
              <w:jc w:val="center"/>
              <w:rPr>
                <w:rFonts w:ascii="Times New Roman" w:hAnsi="Times New Roman" w:eastAsia="Times New Roman"/>
                <w:sz w:val="24"/>
                <w:szCs w:val="24"/>
                <w:lang w:eastAsia="ru-RU"/>
              </w:rPr>
            </w:pPr>
          </w:p>
        </w:tc>
        <w:tc>
          <w:tcPr>
            <w:tcW w:w="709" w:type="dxa"/>
          </w:tcPr>
          <w:p w14:paraId="129F6B5E">
            <w:pPr>
              <w:spacing w:after="0" w:line="240" w:lineRule="auto"/>
              <w:jc w:val="center"/>
              <w:rPr>
                <w:rFonts w:ascii="Times New Roman" w:hAnsi="Times New Roman" w:eastAsia="Times New Roman"/>
                <w:sz w:val="24"/>
                <w:szCs w:val="24"/>
                <w:lang w:eastAsia="ru-RU"/>
              </w:rPr>
            </w:pPr>
          </w:p>
        </w:tc>
        <w:tc>
          <w:tcPr>
            <w:tcW w:w="567" w:type="dxa"/>
          </w:tcPr>
          <w:p w14:paraId="7209FC65">
            <w:pPr>
              <w:spacing w:after="0" w:line="240" w:lineRule="auto"/>
              <w:jc w:val="center"/>
              <w:rPr>
                <w:rFonts w:ascii="Times New Roman" w:hAnsi="Times New Roman" w:eastAsia="Times New Roman"/>
                <w:bCs/>
                <w:sz w:val="24"/>
                <w:szCs w:val="24"/>
                <w:lang w:eastAsia="ru-RU"/>
              </w:rPr>
            </w:pPr>
          </w:p>
        </w:tc>
        <w:tc>
          <w:tcPr>
            <w:tcW w:w="1276" w:type="dxa"/>
          </w:tcPr>
          <w:p w14:paraId="7DAB6D17">
            <w:pPr>
              <w:spacing w:after="0" w:line="240" w:lineRule="auto"/>
              <w:jc w:val="center"/>
              <w:rPr>
                <w:rFonts w:ascii="Times New Roman" w:hAnsi="Times New Roman" w:eastAsia="Times New Roman"/>
                <w:b/>
                <w:bCs/>
                <w:sz w:val="24"/>
                <w:szCs w:val="24"/>
                <w:lang w:eastAsia="ru-RU"/>
              </w:rPr>
            </w:pPr>
          </w:p>
          <w:p w14:paraId="7DC25FC6">
            <w:pPr>
              <w:spacing w:after="0" w:line="240" w:lineRule="auto"/>
              <w:jc w:val="center"/>
              <w:rPr>
                <w:rFonts w:ascii="Times New Roman" w:hAnsi="Times New Roman" w:eastAsia="Times New Roman"/>
                <w:b/>
                <w:bCs/>
                <w:sz w:val="24"/>
                <w:szCs w:val="24"/>
                <w:lang w:eastAsia="ru-RU"/>
              </w:rPr>
            </w:pPr>
          </w:p>
          <w:p w14:paraId="67686F09">
            <w:pPr>
              <w:spacing w:after="0" w:line="240" w:lineRule="auto"/>
              <w:jc w:val="center"/>
              <w:rPr>
                <w:rFonts w:ascii="Times New Roman" w:hAnsi="Times New Roman" w:eastAsia="Times New Roman"/>
                <w:b/>
                <w:bCs/>
                <w:sz w:val="24"/>
                <w:szCs w:val="24"/>
                <w:lang w:eastAsia="ru-RU"/>
              </w:rPr>
            </w:pPr>
          </w:p>
          <w:p w14:paraId="31ADE24D">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20,0</w:t>
            </w:r>
          </w:p>
        </w:tc>
      </w:tr>
      <w:tr w14:paraId="56CF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0300EB91">
            <w:pPr>
              <w:spacing w:after="0" w:line="240" w:lineRule="auto"/>
              <w:jc w:val="center"/>
              <w:rPr>
                <w:rFonts w:ascii="Times New Roman" w:hAnsi="Times New Roman" w:eastAsia="Times New Roman"/>
                <w:b/>
                <w:bCs/>
                <w:sz w:val="24"/>
                <w:szCs w:val="24"/>
                <w:lang w:eastAsia="ru-RU"/>
              </w:rPr>
            </w:pPr>
          </w:p>
        </w:tc>
        <w:tc>
          <w:tcPr>
            <w:tcW w:w="4127" w:type="dxa"/>
          </w:tcPr>
          <w:p w14:paraId="2F393896">
            <w:pPr>
              <w:widowControl w:val="0"/>
              <w:shd w:val="clear" w:color="auto" w:fill="FFFFFF"/>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организацию дорожной  деятельности (Закупка товаров, работ и услуг для обеспечения государственных (муниципальных) нужд)</w:t>
            </w:r>
          </w:p>
        </w:tc>
        <w:tc>
          <w:tcPr>
            <w:tcW w:w="1417" w:type="dxa"/>
          </w:tcPr>
          <w:p w14:paraId="36366A94">
            <w:pPr>
              <w:spacing w:after="0" w:line="240" w:lineRule="auto"/>
              <w:jc w:val="center"/>
              <w:rPr>
                <w:rFonts w:ascii="Times New Roman" w:hAnsi="Times New Roman" w:eastAsia="Times New Roman"/>
                <w:sz w:val="24"/>
                <w:szCs w:val="24"/>
                <w:lang w:eastAsia="ru-RU"/>
              </w:rPr>
            </w:pPr>
          </w:p>
          <w:p w14:paraId="5B21054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39 1 03 92660</w:t>
            </w:r>
          </w:p>
        </w:tc>
        <w:tc>
          <w:tcPr>
            <w:tcW w:w="709" w:type="dxa"/>
          </w:tcPr>
          <w:p w14:paraId="4BD9A34D">
            <w:pPr>
              <w:spacing w:after="0" w:line="240" w:lineRule="auto"/>
              <w:jc w:val="center"/>
              <w:rPr>
                <w:rFonts w:ascii="Times New Roman" w:hAnsi="Times New Roman" w:eastAsia="Times New Roman"/>
                <w:sz w:val="24"/>
                <w:szCs w:val="24"/>
                <w:lang w:eastAsia="ru-RU"/>
              </w:rPr>
            </w:pPr>
          </w:p>
          <w:p w14:paraId="1F31129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709" w:type="dxa"/>
          </w:tcPr>
          <w:p w14:paraId="11EBD71B">
            <w:pPr>
              <w:spacing w:after="0" w:line="240" w:lineRule="auto"/>
              <w:jc w:val="center"/>
              <w:rPr>
                <w:rFonts w:ascii="Times New Roman" w:hAnsi="Times New Roman" w:eastAsia="Times New Roman"/>
                <w:sz w:val="24"/>
                <w:szCs w:val="24"/>
                <w:lang w:eastAsia="ru-RU"/>
              </w:rPr>
            </w:pPr>
          </w:p>
          <w:p w14:paraId="0F347D0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567" w:type="dxa"/>
          </w:tcPr>
          <w:p w14:paraId="2AFBDBD8">
            <w:pPr>
              <w:spacing w:after="0" w:line="240" w:lineRule="auto"/>
              <w:jc w:val="center"/>
              <w:rPr>
                <w:rFonts w:ascii="Times New Roman" w:hAnsi="Times New Roman" w:eastAsia="Times New Roman"/>
                <w:bCs/>
                <w:sz w:val="24"/>
                <w:szCs w:val="24"/>
                <w:lang w:eastAsia="ru-RU"/>
              </w:rPr>
            </w:pPr>
          </w:p>
          <w:p w14:paraId="12007CD9">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03</w:t>
            </w:r>
          </w:p>
        </w:tc>
        <w:tc>
          <w:tcPr>
            <w:tcW w:w="1276" w:type="dxa"/>
          </w:tcPr>
          <w:p w14:paraId="0B91B2D7">
            <w:pPr>
              <w:spacing w:after="0" w:line="240" w:lineRule="auto"/>
              <w:jc w:val="center"/>
              <w:rPr>
                <w:rFonts w:ascii="Times New Roman" w:hAnsi="Times New Roman" w:eastAsia="Times New Roman"/>
                <w:bCs/>
                <w:sz w:val="24"/>
                <w:szCs w:val="24"/>
                <w:lang w:eastAsia="ru-RU"/>
              </w:rPr>
            </w:pPr>
          </w:p>
          <w:p w14:paraId="527DD87E">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20,0</w:t>
            </w:r>
          </w:p>
        </w:tc>
      </w:tr>
      <w:tr w14:paraId="1C5F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6E84003E">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1.1.4.</w:t>
            </w:r>
          </w:p>
        </w:tc>
        <w:tc>
          <w:tcPr>
            <w:tcW w:w="4127" w:type="dxa"/>
          </w:tcPr>
          <w:p w14:paraId="620DC12D">
            <w:pPr>
              <w:autoSpaceDE w:val="0"/>
              <w:autoSpaceDN w:val="0"/>
              <w:adjustRightInd w:val="0"/>
              <w:spacing w:after="0" w:line="240" w:lineRule="auto"/>
              <w:rPr>
                <w:rFonts w:ascii="Times New Roman" w:hAnsi="Times New Roman" w:eastAsia="Times New Roman"/>
                <w:b/>
                <w:sz w:val="24"/>
                <w:szCs w:val="24"/>
                <w:lang w:eastAsia="ru-RU"/>
              </w:rPr>
            </w:pPr>
            <w:r>
              <w:rPr>
                <w:rFonts w:ascii="Times New Roman" w:hAnsi="Times New Roman" w:eastAsia="Times New Roman"/>
                <w:b/>
                <w:iCs/>
                <w:sz w:val="24"/>
                <w:szCs w:val="24"/>
                <w:lang w:eastAsia="ru-RU"/>
              </w:rPr>
              <w:t>Основное мероприятие «Содержание мест захоронения и обеспечение сохранности военно-мемориальных объектов»</w:t>
            </w:r>
          </w:p>
        </w:tc>
        <w:tc>
          <w:tcPr>
            <w:tcW w:w="1417" w:type="dxa"/>
          </w:tcPr>
          <w:p w14:paraId="46704203">
            <w:pPr>
              <w:spacing w:after="0" w:line="240" w:lineRule="auto"/>
              <w:jc w:val="center"/>
              <w:rPr>
                <w:rFonts w:ascii="Times New Roman" w:hAnsi="Times New Roman" w:eastAsia="Times New Roman"/>
                <w:sz w:val="24"/>
                <w:szCs w:val="24"/>
                <w:lang w:eastAsia="ru-RU"/>
              </w:rPr>
            </w:pPr>
          </w:p>
          <w:p w14:paraId="42E330A3">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39 1 04 00000</w:t>
            </w:r>
          </w:p>
        </w:tc>
        <w:tc>
          <w:tcPr>
            <w:tcW w:w="709" w:type="dxa"/>
          </w:tcPr>
          <w:p w14:paraId="28B33950">
            <w:pPr>
              <w:spacing w:after="0" w:line="240" w:lineRule="auto"/>
              <w:jc w:val="center"/>
              <w:rPr>
                <w:rFonts w:ascii="Times New Roman" w:hAnsi="Times New Roman" w:eastAsia="Times New Roman"/>
                <w:sz w:val="24"/>
                <w:szCs w:val="24"/>
                <w:lang w:eastAsia="ru-RU"/>
              </w:rPr>
            </w:pPr>
          </w:p>
        </w:tc>
        <w:tc>
          <w:tcPr>
            <w:tcW w:w="709" w:type="dxa"/>
          </w:tcPr>
          <w:p w14:paraId="43F1AA1C">
            <w:pPr>
              <w:spacing w:after="0" w:line="240" w:lineRule="auto"/>
              <w:jc w:val="center"/>
              <w:rPr>
                <w:rFonts w:ascii="Times New Roman" w:hAnsi="Times New Roman" w:eastAsia="Times New Roman"/>
                <w:sz w:val="24"/>
                <w:szCs w:val="24"/>
                <w:lang w:eastAsia="ru-RU"/>
              </w:rPr>
            </w:pPr>
          </w:p>
        </w:tc>
        <w:tc>
          <w:tcPr>
            <w:tcW w:w="567" w:type="dxa"/>
          </w:tcPr>
          <w:p w14:paraId="49CCE3B9">
            <w:pPr>
              <w:spacing w:after="0" w:line="240" w:lineRule="auto"/>
              <w:jc w:val="center"/>
              <w:rPr>
                <w:rFonts w:ascii="Times New Roman" w:hAnsi="Times New Roman" w:eastAsia="Times New Roman"/>
                <w:bCs/>
                <w:sz w:val="24"/>
                <w:szCs w:val="24"/>
                <w:lang w:eastAsia="ru-RU"/>
              </w:rPr>
            </w:pPr>
          </w:p>
        </w:tc>
        <w:tc>
          <w:tcPr>
            <w:tcW w:w="1276" w:type="dxa"/>
          </w:tcPr>
          <w:p w14:paraId="2AFAB82A">
            <w:pPr>
              <w:spacing w:after="0" w:line="240" w:lineRule="auto"/>
              <w:jc w:val="center"/>
              <w:rPr>
                <w:rFonts w:ascii="Times New Roman" w:hAnsi="Times New Roman" w:eastAsia="Times New Roman"/>
                <w:b/>
                <w:bCs/>
                <w:sz w:val="24"/>
                <w:szCs w:val="24"/>
                <w:lang w:eastAsia="ru-RU"/>
              </w:rPr>
            </w:pPr>
          </w:p>
          <w:p w14:paraId="2ADB985F">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35,4</w:t>
            </w:r>
          </w:p>
        </w:tc>
      </w:tr>
      <w:tr w14:paraId="65D9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3D7AE359">
            <w:pPr>
              <w:spacing w:after="0" w:line="240" w:lineRule="auto"/>
              <w:jc w:val="center"/>
              <w:rPr>
                <w:rFonts w:ascii="Times New Roman" w:hAnsi="Times New Roman" w:eastAsia="Times New Roman"/>
                <w:b/>
                <w:bCs/>
                <w:sz w:val="24"/>
                <w:szCs w:val="24"/>
                <w:lang w:eastAsia="ru-RU"/>
              </w:rPr>
            </w:pPr>
          </w:p>
        </w:tc>
        <w:tc>
          <w:tcPr>
            <w:tcW w:w="4127" w:type="dxa"/>
          </w:tcPr>
          <w:p w14:paraId="161DAF91">
            <w:pPr>
              <w:widowControl w:val="0"/>
              <w:shd w:val="clear" w:color="auto" w:fill="FFFFFF"/>
              <w:autoSpaceDE w:val="0"/>
              <w:autoSpaceDN w:val="0"/>
              <w:adjustRightIn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содержание мест захоронения и обеспечение сохранности  военно-мемориальных объектов (Закупка товаров, работ и услуг для обеспечения государственных (муниципальных) нужд)</w:t>
            </w:r>
          </w:p>
        </w:tc>
        <w:tc>
          <w:tcPr>
            <w:tcW w:w="1417" w:type="dxa"/>
          </w:tcPr>
          <w:p w14:paraId="67385F6A">
            <w:pPr>
              <w:spacing w:after="0" w:line="240" w:lineRule="auto"/>
              <w:jc w:val="center"/>
              <w:rPr>
                <w:rFonts w:ascii="Times New Roman" w:hAnsi="Times New Roman" w:eastAsia="Times New Roman"/>
                <w:sz w:val="24"/>
                <w:szCs w:val="24"/>
                <w:lang w:eastAsia="ru-RU"/>
              </w:rPr>
            </w:pPr>
          </w:p>
          <w:p w14:paraId="1920A46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39 1 04 92670</w:t>
            </w:r>
          </w:p>
        </w:tc>
        <w:tc>
          <w:tcPr>
            <w:tcW w:w="709" w:type="dxa"/>
          </w:tcPr>
          <w:p w14:paraId="1AA41DD1">
            <w:pPr>
              <w:spacing w:after="0" w:line="240" w:lineRule="auto"/>
              <w:jc w:val="center"/>
              <w:rPr>
                <w:rFonts w:ascii="Times New Roman" w:hAnsi="Times New Roman" w:eastAsia="Times New Roman"/>
                <w:sz w:val="24"/>
                <w:szCs w:val="24"/>
                <w:lang w:eastAsia="ru-RU"/>
              </w:rPr>
            </w:pPr>
          </w:p>
          <w:p w14:paraId="6272A55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709" w:type="dxa"/>
          </w:tcPr>
          <w:p w14:paraId="2E12E5E1">
            <w:pPr>
              <w:spacing w:after="0" w:line="240" w:lineRule="auto"/>
              <w:jc w:val="center"/>
              <w:rPr>
                <w:rFonts w:ascii="Times New Roman" w:hAnsi="Times New Roman" w:eastAsia="Times New Roman"/>
                <w:sz w:val="24"/>
                <w:szCs w:val="24"/>
                <w:lang w:eastAsia="ru-RU"/>
              </w:rPr>
            </w:pPr>
          </w:p>
          <w:p w14:paraId="67644C8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567" w:type="dxa"/>
          </w:tcPr>
          <w:p w14:paraId="7229644B">
            <w:pPr>
              <w:spacing w:after="0" w:line="240" w:lineRule="auto"/>
              <w:jc w:val="center"/>
              <w:rPr>
                <w:rFonts w:ascii="Times New Roman" w:hAnsi="Times New Roman" w:eastAsia="Times New Roman"/>
                <w:bCs/>
                <w:sz w:val="24"/>
                <w:szCs w:val="24"/>
                <w:lang w:eastAsia="ru-RU"/>
              </w:rPr>
            </w:pPr>
          </w:p>
          <w:p w14:paraId="289DF9DC">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03</w:t>
            </w:r>
          </w:p>
        </w:tc>
        <w:tc>
          <w:tcPr>
            <w:tcW w:w="1276" w:type="dxa"/>
          </w:tcPr>
          <w:p w14:paraId="67FC26E4">
            <w:pPr>
              <w:spacing w:after="0" w:line="240" w:lineRule="auto"/>
              <w:jc w:val="center"/>
              <w:rPr>
                <w:rFonts w:ascii="Times New Roman" w:hAnsi="Times New Roman" w:eastAsia="Times New Roman"/>
                <w:bCs/>
                <w:sz w:val="24"/>
                <w:szCs w:val="24"/>
                <w:lang w:eastAsia="ru-RU"/>
              </w:rPr>
            </w:pPr>
          </w:p>
          <w:p w14:paraId="5E1E9ABD">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35,4</w:t>
            </w:r>
          </w:p>
          <w:p w14:paraId="1E473406">
            <w:pPr>
              <w:spacing w:after="0" w:line="240" w:lineRule="auto"/>
              <w:jc w:val="center"/>
              <w:rPr>
                <w:rFonts w:ascii="Times New Roman" w:hAnsi="Times New Roman" w:eastAsia="Times New Roman"/>
                <w:bCs/>
                <w:sz w:val="24"/>
                <w:szCs w:val="24"/>
                <w:lang w:eastAsia="ru-RU"/>
              </w:rPr>
            </w:pPr>
          </w:p>
        </w:tc>
      </w:tr>
      <w:tr w14:paraId="5F80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99" w:type="dxa"/>
          </w:tcPr>
          <w:p w14:paraId="2F36FE33">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1.1.5.</w:t>
            </w:r>
          </w:p>
        </w:tc>
        <w:tc>
          <w:tcPr>
            <w:tcW w:w="4127" w:type="dxa"/>
          </w:tcPr>
          <w:p w14:paraId="15DB824F">
            <w:pPr>
              <w:autoSpaceDE w:val="0"/>
              <w:autoSpaceDN w:val="0"/>
              <w:adjustRightInd w:val="0"/>
              <w:spacing w:after="0" w:line="240" w:lineRule="auto"/>
              <w:rPr>
                <w:rFonts w:ascii="Times New Roman" w:hAnsi="Times New Roman" w:eastAsia="Times New Roman"/>
                <w:b/>
                <w:sz w:val="24"/>
                <w:szCs w:val="24"/>
                <w:lang w:eastAsia="ru-RU"/>
              </w:rPr>
            </w:pPr>
            <w:r>
              <w:rPr>
                <w:rFonts w:ascii="Times New Roman" w:hAnsi="Times New Roman" w:eastAsia="Times New Roman"/>
                <w:b/>
                <w:iCs/>
                <w:sz w:val="24"/>
                <w:szCs w:val="24"/>
                <w:lang w:eastAsia="ru-RU"/>
              </w:rPr>
              <w:t>Основное мероприятие  «Организация благоустройства и озеленения»</w:t>
            </w:r>
          </w:p>
        </w:tc>
        <w:tc>
          <w:tcPr>
            <w:tcW w:w="1417" w:type="dxa"/>
          </w:tcPr>
          <w:p w14:paraId="1D992E46">
            <w:pPr>
              <w:spacing w:after="0" w:line="240" w:lineRule="auto"/>
              <w:jc w:val="center"/>
              <w:rPr>
                <w:rFonts w:ascii="Times New Roman" w:hAnsi="Times New Roman" w:eastAsia="Times New Roman"/>
                <w:sz w:val="24"/>
                <w:szCs w:val="24"/>
                <w:lang w:eastAsia="ru-RU"/>
              </w:rPr>
            </w:pPr>
          </w:p>
          <w:p w14:paraId="482EACA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39 1 05 00000</w:t>
            </w:r>
          </w:p>
        </w:tc>
        <w:tc>
          <w:tcPr>
            <w:tcW w:w="709" w:type="dxa"/>
          </w:tcPr>
          <w:p w14:paraId="5118C253">
            <w:pPr>
              <w:spacing w:after="0" w:line="240" w:lineRule="auto"/>
              <w:jc w:val="center"/>
              <w:rPr>
                <w:rFonts w:ascii="Times New Roman" w:hAnsi="Times New Roman" w:eastAsia="Times New Roman"/>
                <w:sz w:val="24"/>
                <w:szCs w:val="24"/>
                <w:lang w:eastAsia="ru-RU"/>
              </w:rPr>
            </w:pPr>
          </w:p>
        </w:tc>
        <w:tc>
          <w:tcPr>
            <w:tcW w:w="709" w:type="dxa"/>
          </w:tcPr>
          <w:p w14:paraId="58DE9D2D">
            <w:pPr>
              <w:spacing w:after="0" w:line="240" w:lineRule="auto"/>
              <w:jc w:val="center"/>
              <w:rPr>
                <w:rFonts w:ascii="Times New Roman" w:hAnsi="Times New Roman" w:eastAsia="Times New Roman"/>
                <w:sz w:val="24"/>
                <w:szCs w:val="24"/>
                <w:lang w:eastAsia="ru-RU"/>
              </w:rPr>
            </w:pPr>
          </w:p>
        </w:tc>
        <w:tc>
          <w:tcPr>
            <w:tcW w:w="567" w:type="dxa"/>
          </w:tcPr>
          <w:p w14:paraId="2401CBE1">
            <w:pPr>
              <w:spacing w:after="0" w:line="240" w:lineRule="auto"/>
              <w:jc w:val="center"/>
              <w:rPr>
                <w:rFonts w:ascii="Times New Roman" w:hAnsi="Times New Roman" w:eastAsia="Times New Roman"/>
                <w:bCs/>
                <w:sz w:val="24"/>
                <w:szCs w:val="24"/>
                <w:lang w:eastAsia="ru-RU"/>
              </w:rPr>
            </w:pPr>
          </w:p>
        </w:tc>
        <w:tc>
          <w:tcPr>
            <w:tcW w:w="1276" w:type="dxa"/>
          </w:tcPr>
          <w:p w14:paraId="1E80FBA4">
            <w:pPr>
              <w:spacing w:after="0" w:line="240" w:lineRule="auto"/>
              <w:jc w:val="center"/>
              <w:rPr>
                <w:rFonts w:ascii="Times New Roman" w:hAnsi="Times New Roman" w:eastAsia="Times New Roman"/>
                <w:b/>
                <w:bCs/>
                <w:sz w:val="24"/>
                <w:szCs w:val="24"/>
                <w:lang w:eastAsia="ru-RU"/>
              </w:rPr>
            </w:pPr>
          </w:p>
          <w:p w14:paraId="6BB79FFA">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1590,1</w:t>
            </w:r>
          </w:p>
          <w:p w14:paraId="7773C44F">
            <w:pPr>
              <w:spacing w:after="0" w:line="240" w:lineRule="auto"/>
              <w:jc w:val="center"/>
              <w:rPr>
                <w:rFonts w:ascii="Times New Roman" w:hAnsi="Times New Roman" w:eastAsia="Times New Roman"/>
                <w:b/>
                <w:bCs/>
                <w:sz w:val="24"/>
                <w:szCs w:val="24"/>
                <w:lang w:eastAsia="ru-RU"/>
              </w:rPr>
            </w:pPr>
          </w:p>
        </w:tc>
      </w:tr>
      <w:tr w14:paraId="3B56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641ED332">
            <w:pPr>
              <w:spacing w:after="0" w:line="240" w:lineRule="auto"/>
              <w:jc w:val="center"/>
              <w:rPr>
                <w:rFonts w:ascii="Times New Roman" w:hAnsi="Times New Roman" w:eastAsia="Times New Roman"/>
                <w:b/>
                <w:bCs/>
                <w:sz w:val="24"/>
                <w:szCs w:val="24"/>
                <w:lang w:eastAsia="ru-RU"/>
              </w:rPr>
            </w:pPr>
          </w:p>
        </w:tc>
        <w:tc>
          <w:tcPr>
            <w:tcW w:w="4127" w:type="dxa"/>
          </w:tcPr>
          <w:p w14:paraId="7804F22B">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Прочие расходы по благоустройству территории поселения (Закупка товаров, работ и услуг для обеспечения государственных (муниципальных) нужд)</w:t>
            </w:r>
          </w:p>
        </w:tc>
        <w:tc>
          <w:tcPr>
            <w:tcW w:w="1417" w:type="dxa"/>
          </w:tcPr>
          <w:p w14:paraId="1FCCDB8E">
            <w:pPr>
              <w:spacing w:after="0" w:line="240" w:lineRule="auto"/>
              <w:jc w:val="center"/>
              <w:rPr>
                <w:rFonts w:ascii="Times New Roman" w:hAnsi="Times New Roman" w:eastAsia="Times New Roman"/>
                <w:sz w:val="24"/>
                <w:szCs w:val="24"/>
                <w:lang w:eastAsia="ru-RU"/>
              </w:rPr>
            </w:pPr>
          </w:p>
          <w:p w14:paraId="635A3E0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39 1 05 92710</w:t>
            </w:r>
          </w:p>
        </w:tc>
        <w:tc>
          <w:tcPr>
            <w:tcW w:w="709" w:type="dxa"/>
          </w:tcPr>
          <w:p w14:paraId="14743545">
            <w:pPr>
              <w:spacing w:after="0" w:line="240" w:lineRule="auto"/>
              <w:jc w:val="center"/>
              <w:rPr>
                <w:rFonts w:ascii="Times New Roman" w:hAnsi="Times New Roman" w:eastAsia="Times New Roman"/>
                <w:sz w:val="24"/>
                <w:szCs w:val="24"/>
                <w:lang w:eastAsia="ru-RU"/>
              </w:rPr>
            </w:pPr>
          </w:p>
          <w:p w14:paraId="6A108EB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709" w:type="dxa"/>
          </w:tcPr>
          <w:p w14:paraId="2448C21A">
            <w:pPr>
              <w:spacing w:after="0" w:line="240" w:lineRule="auto"/>
              <w:jc w:val="center"/>
              <w:rPr>
                <w:rFonts w:ascii="Times New Roman" w:hAnsi="Times New Roman" w:eastAsia="Times New Roman"/>
                <w:sz w:val="24"/>
                <w:szCs w:val="24"/>
                <w:lang w:eastAsia="ru-RU"/>
              </w:rPr>
            </w:pPr>
          </w:p>
          <w:p w14:paraId="1C601F0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05</w:t>
            </w:r>
          </w:p>
        </w:tc>
        <w:tc>
          <w:tcPr>
            <w:tcW w:w="567" w:type="dxa"/>
          </w:tcPr>
          <w:p w14:paraId="0A512E9F">
            <w:pPr>
              <w:spacing w:after="0" w:line="240" w:lineRule="auto"/>
              <w:jc w:val="center"/>
              <w:rPr>
                <w:rFonts w:ascii="Times New Roman" w:hAnsi="Times New Roman" w:eastAsia="Times New Roman"/>
                <w:bCs/>
                <w:sz w:val="24"/>
                <w:szCs w:val="24"/>
                <w:lang w:eastAsia="ru-RU"/>
              </w:rPr>
            </w:pPr>
          </w:p>
          <w:p w14:paraId="79C94CD6">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03</w:t>
            </w:r>
          </w:p>
        </w:tc>
        <w:tc>
          <w:tcPr>
            <w:tcW w:w="1276" w:type="dxa"/>
          </w:tcPr>
          <w:p w14:paraId="02E01A0A">
            <w:pPr>
              <w:spacing w:after="0" w:line="240" w:lineRule="auto"/>
              <w:jc w:val="center"/>
              <w:rPr>
                <w:rFonts w:ascii="Times New Roman" w:hAnsi="Times New Roman" w:eastAsia="Times New Roman"/>
                <w:bCs/>
                <w:sz w:val="24"/>
                <w:szCs w:val="24"/>
                <w:lang w:eastAsia="ru-RU"/>
              </w:rPr>
            </w:pPr>
          </w:p>
          <w:p w14:paraId="477A31EF">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1590,0</w:t>
            </w:r>
          </w:p>
        </w:tc>
      </w:tr>
      <w:tr w14:paraId="0D1C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53CEF247">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1.2.</w:t>
            </w:r>
          </w:p>
        </w:tc>
        <w:tc>
          <w:tcPr>
            <w:tcW w:w="4127" w:type="dxa"/>
          </w:tcPr>
          <w:p w14:paraId="2DDC21CF">
            <w:pPr>
              <w:spacing w:after="0" w:line="240" w:lineRule="auto"/>
              <w:rPr>
                <w:rFonts w:ascii="Times New Roman" w:hAnsi="Times New Roman" w:eastAsia="Times New Roman"/>
                <w:sz w:val="24"/>
                <w:szCs w:val="24"/>
                <w:lang w:eastAsia="ru-RU"/>
              </w:rPr>
            </w:pPr>
            <w:r>
              <w:rPr>
                <w:rFonts w:ascii="Times New Roman" w:hAnsi="Times New Roman" w:eastAsia="Times New Roman"/>
                <w:b/>
                <w:color w:val="000000"/>
                <w:sz w:val="24"/>
                <w:szCs w:val="24"/>
                <w:lang w:eastAsia="ru-RU"/>
              </w:rPr>
              <w:t>Подпрограмма «Прочие мероприятия по реализации муниципальной программы «Экономическое развитие Дьяченковского сельского поселения Богучарского муниципального района Воронежской области»</w:t>
            </w:r>
          </w:p>
        </w:tc>
        <w:tc>
          <w:tcPr>
            <w:tcW w:w="1417" w:type="dxa"/>
          </w:tcPr>
          <w:p w14:paraId="4BB1A9F1">
            <w:pPr>
              <w:spacing w:after="0" w:line="240" w:lineRule="auto"/>
              <w:jc w:val="center"/>
              <w:rPr>
                <w:rFonts w:ascii="Times New Roman" w:hAnsi="Times New Roman" w:eastAsia="Times New Roman"/>
                <w:b/>
                <w:bCs/>
                <w:sz w:val="24"/>
                <w:szCs w:val="24"/>
                <w:lang w:eastAsia="ru-RU"/>
              </w:rPr>
            </w:pPr>
          </w:p>
          <w:p w14:paraId="07126AE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39 2 00 00000</w:t>
            </w:r>
          </w:p>
        </w:tc>
        <w:tc>
          <w:tcPr>
            <w:tcW w:w="709" w:type="dxa"/>
          </w:tcPr>
          <w:p w14:paraId="77F38083">
            <w:pPr>
              <w:spacing w:after="0" w:line="240" w:lineRule="auto"/>
              <w:jc w:val="center"/>
              <w:rPr>
                <w:rFonts w:ascii="Times New Roman" w:hAnsi="Times New Roman" w:eastAsia="Times New Roman"/>
                <w:sz w:val="24"/>
                <w:szCs w:val="24"/>
                <w:lang w:eastAsia="ru-RU"/>
              </w:rPr>
            </w:pPr>
          </w:p>
        </w:tc>
        <w:tc>
          <w:tcPr>
            <w:tcW w:w="709" w:type="dxa"/>
          </w:tcPr>
          <w:p w14:paraId="711F5A7F">
            <w:pPr>
              <w:spacing w:after="0" w:line="240" w:lineRule="auto"/>
              <w:jc w:val="center"/>
              <w:rPr>
                <w:rFonts w:ascii="Times New Roman" w:hAnsi="Times New Roman" w:eastAsia="Times New Roman"/>
                <w:sz w:val="24"/>
                <w:szCs w:val="24"/>
                <w:lang w:eastAsia="ru-RU"/>
              </w:rPr>
            </w:pPr>
          </w:p>
        </w:tc>
        <w:tc>
          <w:tcPr>
            <w:tcW w:w="567" w:type="dxa"/>
          </w:tcPr>
          <w:p w14:paraId="2E44B15A">
            <w:pPr>
              <w:spacing w:after="0" w:line="240" w:lineRule="auto"/>
              <w:jc w:val="center"/>
              <w:rPr>
                <w:rFonts w:ascii="Times New Roman" w:hAnsi="Times New Roman" w:eastAsia="Times New Roman"/>
                <w:bCs/>
                <w:sz w:val="24"/>
                <w:szCs w:val="24"/>
                <w:lang w:eastAsia="ru-RU"/>
              </w:rPr>
            </w:pPr>
          </w:p>
        </w:tc>
        <w:tc>
          <w:tcPr>
            <w:tcW w:w="1276" w:type="dxa"/>
          </w:tcPr>
          <w:p w14:paraId="184A51C9">
            <w:pPr>
              <w:spacing w:after="0" w:line="240" w:lineRule="auto"/>
              <w:jc w:val="center"/>
              <w:rPr>
                <w:rFonts w:ascii="Times New Roman" w:hAnsi="Times New Roman" w:eastAsia="Times New Roman"/>
                <w:b/>
                <w:bCs/>
                <w:sz w:val="24"/>
                <w:szCs w:val="24"/>
                <w:lang w:eastAsia="ru-RU"/>
              </w:rPr>
            </w:pPr>
          </w:p>
          <w:p w14:paraId="3ED28989">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24738,3</w:t>
            </w:r>
          </w:p>
        </w:tc>
      </w:tr>
      <w:tr w14:paraId="4080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99" w:type="dxa"/>
          </w:tcPr>
          <w:p w14:paraId="662D6B79">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1.2.1.</w:t>
            </w:r>
          </w:p>
        </w:tc>
        <w:tc>
          <w:tcPr>
            <w:tcW w:w="4127" w:type="dxa"/>
            <w:vAlign w:val="center"/>
          </w:tcPr>
          <w:p w14:paraId="443888F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Основное мероприятие «Организация деятельности местной администрации,  главы  поселения»</w:t>
            </w:r>
          </w:p>
        </w:tc>
        <w:tc>
          <w:tcPr>
            <w:tcW w:w="1417" w:type="dxa"/>
          </w:tcPr>
          <w:p w14:paraId="3D1D2936">
            <w:pPr>
              <w:spacing w:after="0" w:line="240" w:lineRule="auto"/>
              <w:jc w:val="center"/>
              <w:rPr>
                <w:rFonts w:ascii="Times New Roman" w:hAnsi="Times New Roman" w:eastAsia="Times New Roman"/>
                <w:b/>
                <w:bCs/>
                <w:sz w:val="24"/>
                <w:szCs w:val="24"/>
                <w:lang w:eastAsia="ru-RU"/>
              </w:rPr>
            </w:pPr>
          </w:p>
          <w:p w14:paraId="45EEDB89">
            <w:pPr>
              <w:spacing w:after="0" w:line="240" w:lineRule="auto"/>
              <w:jc w:val="center"/>
              <w:rPr>
                <w:rFonts w:ascii="Times New Roman" w:hAnsi="Times New Roman" w:eastAsia="Times New Roman"/>
                <w:b/>
                <w:bCs/>
                <w:sz w:val="24"/>
                <w:szCs w:val="24"/>
                <w:lang w:eastAsia="ru-RU"/>
              </w:rPr>
            </w:pPr>
          </w:p>
          <w:p w14:paraId="0701A83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39 2 01 00000</w:t>
            </w:r>
          </w:p>
        </w:tc>
        <w:tc>
          <w:tcPr>
            <w:tcW w:w="709" w:type="dxa"/>
          </w:tcPr>
          <w:p w14:paraId="70E7EE3C">
            <w:pPr>
              <w:spacing w:after="0" w:line="240" w:lineRule="auto"/>
              <w:jc w:val="center"/>
              <w:rPr>
                <w:rFonts w:ascii="Times New Roman" w:hAnsi="Times New Roman" w:eastAsia="Times New Roman"/>
                <w:sz w:val="24"/>
                <w:szCs w:val="24"/>
                <w:lang w:eastAsia="ru-RU"/>
              </w:rPr>
            </w:pPr>
          </w:p>
        </w:tc>
        <w:tc>
          <w:tcPr>
            <w:tcW w:w="709" w:type="dxa"/>
          </w:tcPr>
          <w:p w14:paraId="12AD8014">
            <w:pPr>
              <w:spacing w:after="0" w:line="240" w:lineRule="auto"/>
              <w:jc w:val="center"/>
              <w:rPr>
                <w:rFonts w:ascii="Times New Roman" w:hAnsi="Times New Roman" w:eastAsia="Times New Roman"/>
                <w:sz w:val="24"/>
                <w:szCs w:val="24"/>
                <w:lang w:eastAsia="ru-RU"/>
              </w:rPr>
            </w:pPr>
          </w:p>
        </w:tc>
        <w:tc>
          <w:tcPr>
            <w:tcW w:w="567" w:type="dxa"/>
          </w:tcPr>
          <w:p w14:paraId="1C1BC53A">
            <w:pPr>
              <w:spacing w:after="0" w:line="240" w:lineRule="auto"/>
              <w:jc w:val="center"/>
              <w:rPr>
                <w:rFonts w:ascii="Times New Roman" w:hAnsi="Times New Roman" w:eastAsia="Times New Roman"/>
                <w:bCs/>
                <w:sz w:val="24"/>
                <w:szCs w:val="24"/>
                <w:lang w:eastAsia="ru-RU"/>
              </w:rPr>
            </w:pPr>
          </w:p>
        </w:tc>
        <w:tc>
          <w:tcPr>
            <w:tcW w:w="1276" w:type="dxa"/>
          </w:tcPr>
          <w:p w14:paraId="57467BD0">
            <w:pPr>
              <w:spacing w:after="0" w:line="240" w:lineRule="auto"/>
              <w:jc w:val="center"/>
              <w:rPr>
                <w:rFonts w:ascii="Times New Roman" w:hAnsi="Times New Roman" w:eastAsia="Times New Roman"/>
                <w:b/>
                <w:bCs/>
                <w:sz w:val="24"/>
                <w:szCs w:val="24"/>
                <w:lang w:eastAsia="ru-RU"/>
              </w:rPr>
            </w:pPr>
          </w:p>
          <w:p w14:paraId="39E35518">
            <w:pPr>
              <w:spacing w:after="0" w:line="240" w:lineRule="auto"/>
              <w:jc w:val="center"/>
              <w:rPr>
                <w:rFonts w:ascii="Times New Roman" w:hAnsi="Times New Roman" w:eastAsia="Times New Roman"/>
                <w:b/>
                <w:bCs/>
                <w:sz w:val="24"/>
                <w:szCs w:val="24"/>
                <w:lang w:eastAsia="ru-RU"/>
              </w:rPr>
            </w:pPr>
          </w:p>
          <w:p w14:paraId="38963B58">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5020,00</w:t>
            </w:r>
          </w:p>
        </w:tc>
      </w:tr>
      <w:tr w14:paraId="2499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799" w:type="dxa"/>
          </w:tcPr>
          <w:p w14:paraId="3BD12AA8">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57F3D68B">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обеспечение деятельности главы </w:t>
            </w:r>
            <w:r>
              <w:rPr>
                <w:rFonts w:ascii="Times New Roman" w:hAnsi="Times New Roman" w:eastAsia="Times New Roman"/>
                <w:bCs/>
                <w:sz w:val="24"/>
                <w:szCs w:val="24"/>
                <w:lang w:eastAsia="ru-RU"/>
              </w:rPr>
              <w:t>Дьяченковского</w:t>
            </w:r>
            <w:r>
              <w:rPr>
                <w:rFonts w:ascii="Times New Roman" w:hAnsi="Times New Roman" w:eastAsia="Times New Roman"/>
                <w:sz w:val="24"/>
                <w:szCs w:val="24"/>
                <w:lang w:eastAsia="ru-RU"/>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14:paraId="26F19436">
            <w:pPr>
              <w:spacing w:after="0" w:line="240" w:lineRule="auto"/>
              <w:jc w:val="center"/>
              <w:rPr>
                <w:rFonts w:ascii="Times New Roman" w:hAnsi="Times New Roman" w:eastAsia="Times New Roman"/>
                <w:sz w:val="24"/>
                <w:szCs w:val="24"/>
                <w:lang w:eastAsia="ru-RU"/>
              </w:rPr>
            </w:pPr>
          </w:p>
          <w:p w14:paraId="662119EF">
            <w:pPr>
              <w:spacing w:after="0" w:line="240" w:lineRule="auto"/>
              <w:jc w:val="center"/>
              <w:rPr>
                <w:rFonts w:ascii="Times New Roman" w:hAnsi="Times New Roman" w:eastAsia="Times New Roman"/>
                <w:sz w:val="24"/>
                <w:szCs w:val="24"/>
                <w:lang w:eastAsia="ru-RU"/>
              </w:rPr>
            </w:pPr>
          </w:p>
          <w:p w14:paraId="22FC424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39 2 01 92020</w:t>
            </w:r>
          </w:p>
        </w:tc>
        <w:tc>
          <w:tcPr>
            <w:tcW w:w="709" w:type="dxa"/>
          </w:tcPr>
          <w:p w14:paraId="032FE6D6">
            <w:pPr>
              <w:spacing w:after="0" w:line="240" w:lineRule="auto"/>
              <w:jc w:val="center"/>
              <w:rPr>
                <w:rFonts w:ascii="Times New Roman" w:hAnsi="Times New Roman" w:eastAsia="Times New Roman"/>
                <w:sz w:val="24"/>
                <w:szCs w:val="24"/>
                <w:lang w:eastAsia="ru-RU"/>
              </w:rPr>
            </w:pPr>
          </w:p>
          <w:p w14:paraId="7D7D57BC">
            <w:pPr>
              <w:spacing w:after="0" w:line="240" w:lineRule="auto"/>
              <w:jc w:val="center"/>
              <w:rPr>
                <w:rFonts w:ascii="Times New Roman" w:hAnsi="Times New Roman" w:eastAsia="Times New Roman"/>
                <w:sz w:val="24"/>
                <w:szCs w:val="24"/>
                <w:lang w:eastAsia="ru-RU"/>
              </w:rPr>
            </w:pPr>
          </w:p>
          <w:p w14:paraId="36A2D62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100</w:t>
            </w:r>
          </w:p>
        </w:tc>
        <w:tc>
          <w:tcPr>
            <w:tcW w:w="709" w:type="dxa"/>
          </w:tcPr>
          <w:p w14:paraId="75A10D24">
            <w:pPr>
              <w:spacing w:after="0" w:line="240" w:lineRule="auto"/>
              <w:jc w:val="center"/>
              <w:rPr>
                <w:rFonts w:ascii="Times New Roman" w:hAnsi="Times New Roman" w:eastAsia="Times New Roman"/>
                <w:sz w:val="24"/>
                <w:szCs w:val="24"/>
                <w:lang w:eastAsia="ru-RU"/>
              </w:rPr>
            </w:pPr>
          </w:p>
          <w:p w14:paraId="7E07718D">
            <w:pPr>
              <w:spacing w:after="0" w:line="240" w:lineRule="auto"/>
              <w:jc w:val="center"/>
              <w:rPr>
                <w:rFonts w:ascii="Times New Roman" w:hAnsi="Times New Roman" w:eastAsia="Times New Roman"/>
                <w:sz w:val="24"/>
                <w:szCs w:val="24"/>
                <w:lang w:eastAsia="ru-RU"/>
              </w:rPr>
            </w:pPr>
          </w:p>
          <w:p w14:paraId="6D481DD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67" w:type="dxa"/>
          </w:tcPr>
          <w:p w14:paraId="79D7ADD8">
            <w:pPr>
              <w:spacing w:after="0" w:line="240" w:lineRule="auto"/>
              <w:jc w:val="center"/>
              <w:rPr>
                <w:rFonts w:ascii="Times New Roman" w:hAnsi="Times New Roman" w:eastAsia="Times New Roman"/>
                <w:bCs/>
                <w:sz w:val="24"/>
                <w:szCs w:val="24"/>
                <w:lang w:eastAsia="ru-RU"/>
              </w:rPr>
            </w:pPr>
          </w:p>
          <w:p w14:paraId="1CDBCFCA">
            <w:pPr>
              <w:spacing w:after="0" w:line="240" w:lineRule="auto"/>
              <w:jc w:val="center"/>
              <w:rPr>
                <w:rFonts w:ascii="Times New Roman" w:hAnsi="Times New Roman" w:eastAsia="Times New Roman"/>
                <w:bCs/>
                <w:sz w:val="24"/>
                <w:szCs w:val="24"/>
                <w:lang w:eastAsia="ru-RU"/>
              </w:rPr>
            </w:pPr>
          </w:p>
          <w:p w14:paraId="2B0E6E06">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02</w:t>
            </w:r>
          </w:p>
        </w:tc>
        <w:tc>
          <w:tcPr>
            <w:tcW w:w="1276" w:type="dxa"/>
          </w:tcPr>
          <w:p w14:paraId="473EBA81">
            <w:pPr>
              <w:spacing w:after="0" w:line="240" w:lineRule="auto"/>
              <w:jc w:val="center"/>
              <w:rPr>
                <w:rFonts w:ascii="Times New Roman" w:hAnsi="Times New Roman" w:eastAsia="Times New Roman"/>
                <w:bCs/>
                <w:sz w:val="24"/>
                <w:szCs w:val="24"/>
                <w:lang w:eastAsia="ru-RU"/>
              </w:rPr>
            </w:pPr>
          </w:p>
          <w:p w14:paraId="1CFFE0BF">
            <w:pPr>
              <w:spacing w:after="0" w:line="240" w:lineRule="auto"/>
              <w:jc w:val="center"/>
              <w:rPr>
                <w:rFonts w:ascii="Times New Roman" w:hAnsi="Times New Roman" w:eastAsia="Times New Roman"/>
                <w:bCs/>
                <w:sz w:val="24"/>
                <w:szCs w:val="24"/>
                <w:lang w:eastAsia="ru-RU"/>
              </w:rPr>
            </w:pPr>
          </w:p>
          <w:p w14:paraId="12C6008D">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1134,4</w:t>
            </w:r>
          </w:p>
        </w:tc>
      </w:tr>
      <w:tr w14:paraId="3208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9" w:type="dxa"/>
          </w:tcPr>
          <w:p w14:paraId="5EC60667">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67A66A4D">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Зарезервированные средства, связанные с особенностями исполнения областного бюджета</w:t>
            </w:r>
          </w:p>
        </w:tc>
        <w:tc>
          <w:tcPr>
            <w:tcW w:w="1417" w:type="dxa"/>
          </w:tcPr>
          <w:p w14:paraId="3B42272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39 2 01 70100</w:t>
            </w:r>
          </w:p>
        </w:tc>
        <w:tc>
          <w:tcPr>
            <w:tcW w:w="709" w:type="dxa"/>
          </w:tcPr>
          <w:p w14:paraId="5E42D37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100</w:t>
            </w:r>
          </w:p>
        </w:tc>
        <w:tc>
          <w:tcPr>
            <w:tcW w:w="709" w:type="dxa"/>
          </w:tcPr>
          <w:p w14:paraId="75FA40E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67" w:type="dxa"/>
          </w:tcPr>
          <w:p w14:paraId="7531EF9B">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02</w:t>
            </w:r>
          </w:p>
        </w:tc>
        <w:tc>
          <w:tcPr>
            <w:tcW w:w="1276" w:type="dxa"/>
          </w:tcPr>
          <w:p w14:paraId="3252FC70">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102,4</w:t>
            </w:r>
          </w:p>
        </w:tc>
      </w:tr>
      <w:tr w14:paraId="603C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2D821F2F">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77E2CF9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обеспечение функций  органов местного самоуправления </w:t>
            </w:r>
          </w:p>
          <w:p w14:paraId="51F45BA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(муниципальных служащих)</w:t>
            </w:r>
          </w:p>
        </w:tc>
        <w:tc>
          <w:tcPr>
            <w:tcW w:w="1417" w:type="dxa"/>
          </w:tcPr>
          <w:p w14:paraId="5F155066">
            <w:pPr>
              <w:spacing w:after="0" w:line="240" w:lineRule="auto"/>
              <w:jc w:val="center"/>
              <w:rPr>
                <w:rFonts w:ascii="Times New Roman" w:hAnsi="Times New Roman" w:eastAsia="Times New Roman"/>
                <w:sz w:val="24"/>
                <w:szCs w:val="24"/>
                <w:lang w:eastAsia="ru-RU"/>
              </w:rPr>
            </w:pPr>
          </w:p>
          <w:p w14:paraId="1B6E8E9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39 2 01 92011</w:t>
            </w:r>
          </w:p>
        </w:tc>
        <w:tc>
          <w:tcPr>
            <w:tcW w:w="709" w:type="dxa"/>
          </w:tcPr>
          <w:p w14:paraId="116EEE1A">
            <w:pPr>
              <w:spacing w:after="0" w:line="240" w:lineRule="auto"/>
              <w:jc w:val="center"/>
              <w:rPr>
                <w:rFonts w:ascii="Times New Roman" w:hAnsi="Times New Roman" w:eastAsia="Times New Roman"/>
                <w:sz w:val="24"/>
                <w:szCs w:val="24"/>
                <w:lang w:eastAsia="ru-RU"/>
              </w:rPr>
            </w:pPr>
          </w:p>
          <w:p w14:paraId="61EBCCF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100</w:t>
            </w:r>
          </w:p>
        </w:tc>
        <w:tc>
          <w:tcPr>
            <w:tcW w:w="709" w:type="dxa"/>
          </w:tcPr>
          <w:p w14:paraId="3C45A098">
            <w:pPr>
              <w:spacing w:after="0" w:line="240" w:lineRule="auto"/>
              <w:jc w:val="center"/>
              <w:rPr>
                <w:rFonts w:ascii="Times New Roman" w:hAnsi="Times New Roman" w:eastAsia="Times New Roman"/>
                <w:sz w:val="24"/>
                <w:szCs w:val="24"/>
                <w:lang w:eastAsia="ru-RU"/>
              </w:rPr>
            </w:pPr>
          </w:p>
          <w:p w14:paraId="2AB022A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67" w:type="dxa"/>
          </w:tcPr>
          <w:p w14:paraId="53098A7B">
            <w:pPr>
              <w:spacing w:after="0" w:line="240" w:lineRule="auto"/>
              <w:jc w:val="center"/>
              <w:rPr>
                <w:rFonts w:ascii="Times New Roman" w:hAnsi="Times New Roman" w:eastAsia="Times New Roman"/>
                <w:bCs/>
                <w:sz w:val="24"/>
                <w:szCs w:val="24"/>
                <w:lang w:eastAsia="ru-RU"/>
              </w:rPr>
            </w:pPr>
          </w:p>
          <w:p w14:paraId="3596E4F5">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04</w:t>
            </w:r>
          </w:p>
        </w:tc>
        <w:tc>
          <w:tcPr>
            <w:tcW w:w="1276" w:type="dxa"/>
          </w:tcPr>
          <w:p w14:paraId="12148558">
            <w:pPr>
              <w:spacing w:after="0" w:line="240" w:lineRule="auto"/>
              <w:jc w:val="center"/>
              <w:rPr>
                <w:rFonts w:ascii="Times New Roman" w:hAnsi="Times New Roman" w:eastAsia="Times New Roman"/>
                <w:sz w:val="24"/>
                <w:szCs w:val="24"/>
                <w:lang w:eastAsia="ru-RU"/>
              </w:rPr>
            </w:pPr>
          </w:p>
          <w:p w14:paraId="47B6FBD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616,5</w:t>
            </w:r>
          </w:p>
          <w:p w14:paraId="3909DFF0">
            <w:pPr>
              <w:spacing w:after="0" w:line="240" w:lineRule="auto"/>
              <w:jc w:val="center"/>
              <w:rPr>
                <w:rFonts w:ascii="Times New Roman" w:hAnsi="Times New Roman" w:eastAsia="Times New Roman"/>
                <w:sz w:val="24"/>
                <w:szCs w:val="24"/>
                <w:lang w:eastAsia="ru-RU"/>
              </w:rPr>
            </w:pPr>
          </w:p>
        </w:tc>
      </w:tr>
      <w:tr w14:paraId="7D0A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13C732E1">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738EBA8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обеспечение функций  органов местного самоуправления </w:t>
            </w:r>
          </w:p>
          <w:p w14:paraId="5F1EFFA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(немуниципальных служащих)</w:t>
            </w:r>
          </w:p>
        </w:tc>
        <w:tc>
          <w:tcPr>
            <w:tcW w:w="1417" w:type="dxa"/>
          </w:tcPr>
          <w:p w14:paraId="36344993">
            <w:pPr>
              <w:spacing w:after="0" w:line="240" w:lineRule="auto"/>
              <w:jc w:val="center"/>
              <w:rPr>
                <w:rFonts w:ascii="Times New Roman" w:hAnsi="Times New Roman" w:eastAsia="Times New Roman"/>
                <w:sz w:val="24"/>
                <w:szCs w:val="24"/>
                <w:lang w:eastAsia="ru-RU"/>
              </w:rPr>
            </w:pPr>
          </w:p>
          <w:p w14:paraId="392B54B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39 2 01 92012</w:t>
            </w:r>
          </w:p>
        </w:tc>
        <w:tc>
          <w:tcPr>
            <w:tcW w:w="709" w:type="dxa"/>
          </w:tcPr>
          <w:p w14:paraId="28C6E8EA">
            <w:pPr>
              <w:spacing w:after="0" w:line="240" w:lineRule="auto"/>
              <w:jc w:val="center"/>
              <w:rPr>
                <w:rFonts w:ascii="Times New Roman" w:hAnsi="Times New Roman" w:eastAsia="Times New Roman"/>
                <w:sz w:val="24"/>
                <w:szCs w:val="24"/>
                <w:lang w:eastAsia="ru-RU"/>
              </w:rPr>
            </w:pPr>
          </w:p>
          <w:p w14:paraId="0F0BEE6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100</w:t>
            </w:r>
          </w:p>
        </w:tc>
        <w:tc>
          <w:tcPr>
            <w:tcW w:w="709" w:type="dxa"/>
          </w:tcPr>
          <w:p w14:paraId="46E2EB5E">
            <w:pPr>
              <w:spacing w:after="0" w:line="240" w:lineRule="auto"/>
              <w:jc w:val="center"/>
              <w:rPr>
                <w:rFonts w:ascii="Times New Roman" w:hAnsi="Times New Roman" w:eastAsia="Times New Roman"/>
                <w:sz w:val="24"/>
                <w:szCs w:val="24"/>
                <w:lang w:eastAsia="ru-RU"/>
              </w:rPr>
            </w:pPr>
          </w:p>
          <w:p w14:paraId="5CD8743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67" w:type="dxa"/>
          </w:tcPr>
          <w:p w14:paraId="39C3516C">
            <w:pPr>
              <w:spacing w:after="0" w:line="240" w:lineRule="auto"/>
              <w:jc w:val="center"/>
              <w:rPr>
                <w:rFonts w:ascii="Times New Roman" w:hAnsi="Times New Roman" w:eastAsia="Times New Roman"/>
                <w:bCs/>
                <w:sz w:val="24"/>
                <w:szCs w:val="24"/>
                <w:lang w:eastAsia="ru-RU"/>
              </w:rPr>
            </w:pPr>
          </w:p>
          <w:p w14:paraId="0D5FC5BF">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04</w:t>
            </w:r>
          </w:p>
        </w:tc>
        <w:tc>
          <w:tcPr>
            <w:tcW w:w="1276" w:type="dxa"/>
          </w:tcPr>
          <w:p w14:paraId="119C029D">
            <w:pPr>
              <w:spacing w:after="0" w:line="240" w:lineRule="auto"/>
              <w:jc w:val="center"/>
              <w:rPr>
                <w:rFonts w:ascii="Times New Roman" w:hAnsi="Times New Roman" w:eastAsia="Times New Roman"/>
                <w:sz w:val="24"/>
                <w:szCs w:val="24"/>
                <w:lang w:eastAsia="ru-RU"/>
              </w:rPr>
            </w:pPr>
          </w:p>
          <w:p w14:paraId="36C5A66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942,0</w:t>
            </w:r>
          </w:p>
          <w:p w14:paraId="7EED764C">
            <w:pPr>
              <w:spacing w:after="0" w:line="240" w:lineRule="auto"/>
              <w:jc w:val="center"/>
              <w:rPr>
                <w:rFonts w:ascii="Times New Roman" w:hAnsi="Times New Roman" w:eastAsia="Times New Roman"/>
                <w:sz w:val="24"/>
                <w:szCs w:val="24"/>
                <w:lang w:eastAsia="ru-RU"/>
              </w:rPr>
            </w:pPr>
          </w:p>
        </w:tc>
      </w:tr>
      <w:tr w14:paraId="3802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5A7D79C4">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700DAC8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обеспечение функций  органов местного самоуправления </w:t>
            </w:r>
          </w:p>
          <w:p w14:paraId="379FEF98">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(Закупка товаров, работ и услуг для обеспечения государственных (муниципальных) нужд)</w:t>
            </w:r>
          </w:p>
        </w:tc>
        <w:tc>
          <w:tcPr>
            <w:tcW w:w="1417" w:type="dxa"/>
          </w:tcPr>
          <w:p w14:paraId="1B746903">
            <w:pPr>
              <w:spacing w:after="0" w:line="240" w:lineRule="auto"/>
              <w:jc w:val="center"/>
              <w:rPr>
                <w:rFonts w:ascii="Times New Roman" w:hAnsi="Times New Roman" w:eastAsia="Times New Roman"/>
                <w:sz w:val="24"/>
                <w:szCs w:val="24"/>
                <w:lang w:eastAsia="ru-RU"/>
              </w:rPr>
            </w:pPr>
          </w:p>
          <w:p w14:paraId="1202DE0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39 2 01 92010</w:t>
            </w:r>
          </w:p>
        </w:tc>
        <w:tc>
          <w:tcPr>
            <w:tcW w:w="709" w:type="dxa"/>
          </w:tcPr>
          <w:p w14:paraId="56663055">
            <w:pPr>
              <w:spacing w:after="0" w:line="240" w:lineRule="auto"/>
              <w:jc w:val="center"/>
              <w:rPr>
                <w:rFonts w:ascii="Times New Roman" w:hAnsi="Times New Roman" w:eastAsia="Times New Roman"/>
                <w:sz w:val="24"/>
                <w:szCs w:val="24"/>
                <w:lang w:eastAsia="ru-RU"/>
              </w:rPr>
            </w:pPr>
          </w:p>
          <w:p w14:paraId="23AE04D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709" w:type="dxa"/>
          </w:tcPr>
          <w:p w14:paraId="6EB810B0">
            <w:pPr>
              <w:spacing w:after="0" w:line="240" w:lineRule="auto"/>
              <w:jc w:val="center"/>
              <w:rPr>
                <w:rFonts w:ascii="Times New Roman" w:hAnsi="Times New Roman" w:eastAsia="Times New Roman"/>
                <w:sz w:val="24"/>
                <w:szCs w:val="24"/>
                <w:lang w:eastAsia="ru-RU"/>
              </w:rPr>
            </w:pPr>
          </w:p>
          <w:p w14:paraId="24859C6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67" w:type="dxa"/>
          </w:tcPr>
          <w:p w14:paraId="4A7FCA74">
            <w:pPr>
              <w:spacing w:after="0" w:line="240" w:lineRule="auto"/>
              <w:jc w:val="center"/>
              <w:rPr>
                <w:rFonts w:ascii="Times New Roman" w:hAnsi="Times New Roman" w:eastAsia="Times New Roman"/>
                <w:bCs/>
                <w:sz w:val="24"/>
                <w:szCs w:val="24"/>
                <w:lang w:eastAsia="ru-RU"/>
              </w:rPr>
            </w:pPr>
          </w:p>
          <w:p w14:paraId="36FC3968">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04</w:t>
            </w:r>
          </w:p>
        </w:tc>
        <w:tc>
          <w:tcPr>
            <w:tcW w:w="1276" w:type="dxa"/>
          </w:tcPr>
          <w:p w14:paraId="044BE9B8">
            <w:pPr>
              <w:spacing w:after="0" w:line="240" w:lineRule="auto"/>
              <w:jc w:val="center"/>
              <w:rPr>
                <w:rFonts w:ascii="Times New Roman" w:hAnsi="Times New Roman" w:eastAsia="Times New Roman"/>
                <w:bCs/>
                <w:sz w:val="24"/>
                <w:szCs w:val="24"/>
                <w:lang w:eastAsia="ru-RU"/>
              </w:rPr>
            </w:pPr>
          </w:p>
          <w:p w14:paraId="616E8743">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1175,0</w:t>
            </w:r>
          </w:p>
        </w:tc>
      </w:tr>
      <w:tr w14:paraId="6D8A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07F33794">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6D700FE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обеспечение функций  органов местного самоуправления </w:t>
            </w:r>
          </w:p>
          <w:p w14:paraId="080EBB42">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(Иные бюджетные ассигнования)</w:t>
            </w:r>
          </w:p>
        </w:tc>
        <w:tc>
          <w:tcPr>
            <w:tcW w:w="1417" w:type="dxa"/>
          </w:tcPr>
          <w:p w14:paraId="713175A2">
            <w:pPr>
              <w:spacing w:after="0" w:line="240" w:lineRule="auto"/>
              <w:jc w:val="center"/>
              <w:rPr>
                <w:rFonts w:ascii="Times New Roman" w:hAnsi="Times New Roman" w:eastAsia="Times New Roman"/>
                <w:sz w:val="24"/>
                <w:szCs w:val="24"/>
                <w:lang w:eastAsia="ru-RU"/>
              </w:rPr>
            </w:pPr>
          </w:p>
          <w:p w14:paraId="2558D6B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39 2 01 92010</w:t>
            </w:r>
          </w:p>
        </w:tc>
        <w:tc>
          <w:tcPr>
            <w:tcW w:w="709" w:type="dxa"/>
          </w:tcPr>
          <w:p w14:paraId="13DBB41E">
            <w:pPr>
              <w:spacing w:after="0" w:line="240" w:lineRule="auto"/>
              <w:jc w:val="center"/>
              <w:rPr>
                <w:rFonts w:ascii="Times New Roman" w:hAnsi="Times New Roman" w:eastAsia="Times New Roman"/>
                <w:sz w:val="24"/>
                <w:szCs w:val="24"/>
                <w:lang w:eastAsia="ru-RU"/>
              </w:rPr>
            </w:pPr>
          </w:p>
          <w:p w14:paraId="2171296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800</w:t>
            </w:r>
          </w:p>
        </w:tc>
        <w:tc>
          <w:tcPr>
            <w:tcW w:w="709" w:type="dxa"/>
          </w:tcPr>
          <w:p w14:paraId="50A69D71">
            <w:pPr>
              <w:spacing w:after="0" w:line="240" w:lineRule="auto"/>
              <w:jc w:val="center"/>
              <w:rPr>
                <w:rFonts w:ascii="Times New Roman" w:hAnsi="Times New Roman" w:eastAsia="Times New Roman"/>
                <w:sz w:val="24"/>
                <w:szCs w:val="24"/>
                <w:lang w:eastAsia="ru-RU"/>
              </w:rPr>
            </w:pPr>
          </w:p>
          <w:p w14:paraId="2D3533B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67" w:type="dxa"/>
          </w:tcPr>
          <w:p w14:paraId="55F977A0">
            <w:pPr>
              <w:spacing w:after="0" w:line="240" w:lineRule="auto"/>
              <w:jc w:val="center"/>
              <w:rPr>
                <w:rFonts w:ascii="Times New Roman" w:hAnsi="Times New Roman" w:eastAsia="Times New Roman"/>
                <w:bCs/>
                <w:sz w:val="24"/>
                <w:szCs w:val="24"/>
                <w:lang w:eastAsia="ru-RU"/>
              </w:rPr>
            </w:pPr>
          </w:p>
          <w:p w14:paraId="48F61734">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04</w:t>
            </w:r>
          </w:p>
        </w:tc>
        <w:tc>
          <w:tcPr>
            <w:tcW w:w="1276" w:type="dxa"/>
          </w:tcPr>
          <w:p w14:paraId="12428A7D">
            <w:pPr>
              <w:spacing w:after="0" w:line="240" w:lineRule="auto"/>
              <w:jc w:val="center"/>
              <w:rPr>
                <w:rFonts w:ascii="Times New Roman" w:hAnsi="Times New Roman" w:eastAsia="Times New Roman"/>
                <w:bCs/>
                <w:sz w:val="24"/>
                <w:szCs w:val="24"/>
                <w:lang w:eastAsia="ru-RU"/>
              </w:rPr>
            </w:pPr>
          </w:p>
          <w:p w14:paraId="2D653E5E">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49,7</w:t>
            </w:r>
          </w:p>
        </w:tc>
      </w:tr>
      <w:tr w14:paraId="7DC9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7371B112">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66A77306">
            <w:pPr>
              <w:spacing w:after="0" w:line="240" w:lineRule="auto"/>
              <w:rPr>
                <w:rFonts w:ascii="Times New Roman" w:hAnsi="Times New Roman" w:eastAsia="Times New Roman"/>
                <w:sz w:val="24"/>
                <w:szCs w:val="24"/>
                <w:lang w:eastAsia="ru-RU"/>
              </w:rPr>
            </w:pPr>
            <w:r>
              <w:rPr>
                <w:rFonts w:ascii="Times New Roman" w:hAnsi="Times New Roman"/>
                <w:sz w:val="24"/>
                <w:szCs w:val="24"/>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417" w:type="dxa"/>
          </w:tcPr>
          <w:p w14:paraId="3D23258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39 2 01</w:t>
            </w:r>
          </w:p>
          <w:p w14:paraId="4154F5C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79180 </w:t>
            </w:r>
          </w:p>
        </w:tc>
        <w:tc>
          <w:tcPr>
            <w:tcW w:w="709" w:type="dxa"/>
          </w:tcPr>
          <w:p w14:paraId="5BCA1EF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709" w:type="dxa"/>
          </w:tcPr>
          <w:p w14:paraId="549C807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67" w:type="dxa"/>
          </w:tcPr>
          <w:p w14:paraId="2A9B4929">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04</w:t>
            </w:r>
          </w:p>
        </w:tc>
        <w:tc>
          <w:tcPr>
            <w:tcW w:w="1276" w:type="dxa"/>
          </w:tcPr>
          <w:p w14:paraId="642F1FDC">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1000,00</w:t>
            </w:r>
          </w:p>
        </w:tc>
      </w:tr>
      <w:tr w14:paraId="788A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781C0F0A">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1.2.2.</w:t>
            </w:r>
          </w:p>
        </w:tc>
        <w:tc>
          <w:tcPr>
            <w:tcW w:w="4127" w:type="dxa"/>
            <w:vAlign w:val="center"/>
          </w:tcPr>
          <w:p w14:paraId="1BA3B97C">
            <w:pPr>
              <w:widowControl w:val="0"/>
              <w:shd w:val="clear" w:color="auto" w:fill="FFFFFF"/>
              <w:autoSpaceDE w:val="0"/>
              <w:autoSpaceDN w:val="0"/>
              <w:adjustRightInd w:val="0"/>
              <w:spacing w:after="0" w:line="240" w:lineRule="auto"/>
              <w:rPr>
                <w:rFonts w:ascii="Times New Roman" w:hAnsi="Times New Roman" w:eastAsia="Times New Roman"/>
                <w:b/>
                <w:sz w:val="24"/>
                <w:szCs w:val="24"/>
                <w:lang w:eastAsia="ru-RU"/>
              </w:rPr>
            </w:pPr>
            <w:r>
              <w:rPr>
                <w:rFonts w:ascii="Times New Roman" w:hAnsi="Times New Roman" w:eastAsia="Times New Roman"/>
                <w:b/>
                <w:iCs/>
                <w:sz w:val="24"/>
                <w:szCs w:val="24"/>
                <w:lang w:eastAsia="ru-RU"/>
              </w:rPr>
              <w:t>Основное мероприятие  «</w:t>
            </w:r>
            <w:r>
              <w:rPr>
                <w:rFonts w:ascii="Times New Roman" w:hAnsi="Times New Roman" w:eastAsia="Times New Roman"/>
                <w:b/>
                <w:sz w:val="24"/>
                <w:szCs w:val="24"/>
                <w:lang w:eastAsia="ru-RU"/>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и обеспечение пожарной безопасности в границах поселения»</w:t>
            </w:r>
          </w:p>
        </w:tc>
        <w:tc>
          <w:tcPr>
            <w:tcW w:w="1417" w:type="dxa"/>
            <w:vAlign w:val="center"/>
          </w:tcPr>
          <w:p w14:paraId="7493481D">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sz w:val="24"/>
                <w:szCs w:val="24"/>
                <w:lang w:eastAsia="ru-RU"/>
              </w:rPr>
              <w:t>39 2 02 00000</w:t>
            </w:r>
          </w:p>
        </w:tc>
        <w:tc>
          <w:tcPr>
            <w:tcW w:w="709" w:type="dxa"/>
            <w:vAlign w:val="center"/>
          </w:tcPr>
          <w:p w14:paraId="132ABD4C">
            <w:pPr>
              <w:spacing w:after="0" w:line="240" w:lineRule="auto"/>
              <w:jc w:val="center"/>
              <w:rPr>
                <w:rFonts w:ascii="Times New Roman" w:hAnsi="Times New Roman" w:eastAsia="Times New Roman"/>
                <w:b/>
                <w:bCs/>
                <w:sz w:val="24"/>
                <w:szCs w:val="24"/>
                <w:lang w:eastAsia="ru-RU"/>
              </w:rPr>
            </w:pPr>
          </w:p>
        </w:tc>
        <w:tc>
          <w:tcPr>
            <w:tcW w:w="709" w:type="dxa"/>
            <w:vAlign w:val="center"/>
          </w:tcPr>
          <w:p w14:paraId="1C8E0B7B">
            <w:pPr>
              <w:spacing w:after="0" w:line="240" w:lineRule="auto"/>
              <w:jc w:val="center"/>
              <w:rPr>
                <w:rFonts w:ascii="Times New Roman" w:hAnsi="Times New Roman" w:eastAsia="Times New Roman"/>
                <w:b/>
                <w:bCs/>
                <w:sz w:val="24"/>
                <w:szCs w:val="24"/>
                <w:lang w:eastAsia="ru-RU"/>
              </w:rPr>
            </w:pPr>
          </w:p>
        </w:tc>
        <w:tc>
          <w:tcPr>
            <w:tcW w:w="567" w:type="dxa"/>
            <w:vAlign w:val="center"/>
          </w:tcPr>
          <w:p w14:paraId="2BA9DCD3">
            <w:pPr>
              <w:spacing w:after="0" w:line="240" w:lineRule="auto"/>
              <w:jc w:val="center"/>
              <w:rPr>
                <w:rFonts w:ascii="Times New Roman" w:hAnsi="Times New Roman" w:eastAsia="Times New Roman"/>
                <w:b/>
                <w:bCs/>
                <w:sz w:val="24"/>
                <w:szCs w:val="24"/>
                <w:lang w:eastAsia="ru-RU"/>
              </w:rPr>
            </w:pPr>
          </w:p>
        </w:tc>
        <w:tc>
          <w:tcPr>
            <w:tcW w:w="1276" w:type="dxa"/>
            <w:vAlign w:val="center"/>
          </w:tcPr>
          <w:p w14:paraId="24706176">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451,5</w:t>
            </w:r>
          </w:p>
          <w:p w14:paraId="4C05AA04">
            <w:pPr>
              <w:spacing w:after="0" w:line="240" w:lineRule="auto"/>
              <w:jc w:val="center"/>
              <w:rPr>
                <w:rFonts w:ascii="Times New Roman" w:hAnsi="Times New Roman" w:eastAsia="Times New Roman"/>
                <w:b/>
                <w:bCs/>
                <w:sz w:val="24"/>
                <w:szCs w:val="24"/>
                <w:lang w:eastAsia="ru-RU"/>
              </w:rPr>
            </w:pPr>
          </w:p>
        </w:tc>
      </w:tr>
      <w:tr w14:paraId="0371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56610567">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5558E1D4">
            <w:pPr>
              <w:spacing w:after="0" w:line="240" w:lineRule="auto"/>
              <w:rPr>
                <w:rFonts w:ascii="Times New Roman" w:hAnsi="Times New Roman" w:eastAsia="Times New Roman"/>
                <w:b/>
                <w:bCs/>
                <w:sz w:val="24"/>
                <w:szCs w:val="24"/>
                <w:lang w:eastAsia="ru-RU"/>
              </w:rPr>
            </w:pPr>
            <w:r>
              <w:rPr>
                <w:rFonts w:ascii="Times New Roman" w:hAnsi="Times New Roman" w:eastAsia="Times New Roman"/>
                <w:sz w:val="24"/>
                <w:szCs w:val="24"/>
                <w:lang w:eastAsia="ru-RU"/>
              </w:rPr>
              <w:t>Расходы на осуществление мероприятий в области гражданской обороны на территории поселения (Закупка товаров, работ и услуг для обеспечения государственных (муниципальных) нужд)</w:t>
            </w:r>
          </w:p>
        </w:tc>
        <w:tc>
          <w:tcPr>
            <w:tcW w:w="1417" w:type="dxa"/>
            <w:vAlign w:val="center"/>
          </w:tcPr>
          <w:p w14:paraId="66BFBC1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39 2 02 91430</w:t>
            </w:r>
          </w:p>
        </w:tc>
        <w:tc>
          <w:tcPr>
            <w:tcW w:w="709" w:type="dxa"/>
            <w:vAlign w:val="center"/>
          </w:tcPr>
          <w:p w14:paraId="76B8BDF0">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200</w:t>
            </w:r>
          </w:p>
        </w:tc>
        <w:tc>
          <w:tcPr>
            <w:tcW w:w="709" w:type="dxa"/>
            <w:vAlign w:val="center"/>
          </w:tcPr>
          <w:p w14:paraId="48DE13D5">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03</w:t>
            </w:r>
          </w:p>
        </w:tc>
        <w:tc>
          <w:tcPr>
            <w:tcW w:w="567" w:type="dxa"/>
            <w:vAlign w:val="center"/>
          </w:tcPr>
          <w:p w14:paraId="5D11E767">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09</w:t>
            </w:r>
          </w:p>
        </w:tc>
        <w:tc>
          <w:tcPr>
            <w:tcW w:w="1276" w:type="dxa"/>
            <w:vAlign w:val="center"/>
          </w:tcPr>
          <w:p w14:paraId="2DD8D0DF">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20,0</w:t>
            </w:r>
          </w:p>
        </w:tc>
      </w:tr>
      <w:tr w14:paraId="61B4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219B6476">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62685508">
            <w:pPr>
              <w:widowControl w:val="0"/>
              <w:shd w:val="clear" w:color="auto" w:fill="FFFFFF"/>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мероприятия по защите населения и территории от чрезвычайных ситуаций природного и техногенного характера, пожарной безопасности в границах поселения (Закупка товаров, работ и услуг для обеспечения государственных (муниципальных) нужд)</w:t>
            </w:r>
          </w:p>
        </w:tc>
        <w:tc>
          <w:tcPr>
            <w:tcW w:w="1417" w:type="dxa"/>
            <w:vAlign w:val="center"/>
          </w:tcPr>
          <w:p w14:paraId="1FD5C0B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39 2 02 91450</w:t>
            </w:r>
          </w:p>
        </w:tc>
        <w:tc>
          <w:tcPr>
            <w:tcW w:w="709" w:type="dxa"/>
            <w:vAlign w:val="center"/>
          </w:tcPr>
          <w:p w14:paraId="60EFE4D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709" w:type="dxa"/>
            <w:vAlign w:val="center"/>
          </w:tcPr>
          <w:p w14:paraId="08BB698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567" w:type="dxa"/>
            <w:vAlign w:val="center"/>
          </w:tcPr>
          <w:p w14:paraId="63AF630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1276" w:type="dxa"/>
            <w:vAlign w:val="center"/>
          </w:tcPr>
          <w:p w14:paraId="4E8D02C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431,5</w:t>
            </w:r>
          </w:p>
        </w:tc>
      </w:tr>
      <w:tr w14:paraId="45A9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7DA226BF">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1.2.3.</w:t>
            </w:r>
          </w:p>
        </w:tc>
        <w:tc>
          <w:tcPr>
            <w:tcW w:w="4127" w:type="dxa"/>
            <w:vAlign w:val="center"/>
          </w:tcPr>
          <w:p w14:paraId="1123030F">
            <w:pPr>
              <w:autoSpaceDE w:val="0"/>
              <w:autoSpaceDN w:val="0"/>
              <w:adjustRightInd w:val="0"/>
              <w:spacing w:after="0" w:line="240" w:lineRule="auto"/>
              <w:outlineLvl w:val="3"/>
              <w:rPr>
                <w:rFonts w:ascii="Times New Roman" w:hAnsi="Times New Roman" w:eastAsia="Times New Roman"/>
                <w:b/>
                <w:sz w:val="24"/>
                <w:szCs w:val="24"/>
                <w:lang w:eastAsia="ru-RU"/>
              </w:rPr>
            </w:pPr>
            <w:r>
              <w:rPr>
                <w:rFonts w:ascii="Times New Roman" w:hAnsi="Times New Roman" w:eastAsia="Times New Roman"/>
                <w:b/>
                <w:iCs/>
                <w:sz w:val="24"/>
                <w:szCs w:val="24"/>
                <w:lang w:eastAsia="ru-RU"/>
              </w:rPr>
              <w:t>Основное мероприятие  «Организация культурно-досуговых учреждений »</w:t>
            </w:r>
          </w:p>
        </w:tc>
        <w:tc>
          <w:tcPr>
            <w:tcW w:w="1417" w:type="dxa"/>
            <w:vAlign w:val="center"/>
          </w:tcPr>
          <w:p w14:paraId="3DEB57E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sz w:val="24"/>
                <w:szCs w:val="24"/>
                <w:lang w:eastAsia="ru-RU"/>
              </w:rPr>
              <w:t>39 2 04 00000</w:t>
            </w:r>
          </w:p>
        </w:tc>
        <w:tc>
          <w:tcPr>
            <w:tcW w:w="709" w:type="dxa"/>
            <w:vAlign w:val="center"/>
          </w:tcPr>
          <w:p w14:paraId="02C8CD54">
            <w:pPr>
              <w:spacing w:after="0" w:line="240" w:lineRule="auto"/>
              <w:jc w:val="center"/>
              <w:rPr>
                <w:rFonts w:ascii="Times New Roman" w:hAnsi="Times New Roman" w:eastAsia="Times New Roman"/>
                <w:sz w:val="24"/>
                <w:szCs w:val="24"/>
                <w:lang w:eastAsia="ru-RU"/>
              </w:rPr>
            </w:pPr>
          </w:p>
        </w:tc>
        <w:tc>
          <w:tcPr>
            <w:tcW w:w="709" w:type="dxa"/>
            <w:vAlign w:val="center"/>
          </w:tcPr>
          <w:p w14:paraId="74E2A91A">
            <w:pPr>
              <w:spacing w:after="0" w:line="240" w:lineRule="auto"/>
              <w:jc w:val="center"/>
              <w:rPr>
                <w:rFonts w:ascii="Times New Roman" w:hAnsi="Times New Roman" w:eastAsia="Times New Roman"/>
                <w:sz w:val="24"/>
                <w:szCs w:val="24"/>
                <w:lang w:eastAsia="ru-RU"/>
              </w:rPr>
            </w:pPr>
          </w:p>
        </w:tc>
        <w:tc>
          <w:tcPr>
            <w:tcW w:w="567" w:type="dxa"/>
            <w:vAlign w:val="center"/>
          </w:tcPr>
          <w:p w14:paraId="3BDBAA28">
            <w:pPr>
              <w:spacing w:after="0" w:line="240" w:lineRule="auto"/>
              <w:jc w:val="center"/>
              <w:rPr>
                <w:rFonts w:ascii="Times New Roman" w:hAnsi="Times New Roman" w:eastAsia="Times New Roman"/>
                <w:sz w:val="24"/>
                <w:szCs w:val="24"/>
                <w:lang w:eastAsia="ru-RU"/>
              </w:rPr>
            </w:pPr>
          </w:p>
        </w:tc>
        <w:tc>
          <w:tcPr>
            <w:tcW w:w="1276" w:type="dxa"/>
            <w:vAlign w:val="center"/>
          </w:tcPr>
          <w:p w14:paraId="796A398B">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4873,7</w:t>
            </w:r>
          </w:p>
        </w:tc>
      </w:tr>
      <w:tr w14:paraId="5BBB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0B903C91">
            <w:pPr>
              <w:spacing w:after="0" w:line="240" w:lineRule="auto"/>
              <w:jc w:val="center"/>
              <w:rPr>
                <w:rFonts w:ascii="Times New Roman" w:hAnsi="Times New Roman" w:eastAsia="Times New Roman"/>
                <w:b/>
                <w:bCs/>
                <w:sz w:val="24"/>
                <w:szCs w:val="24"/>
                <w:lang w:eastAsia="ru-RU"/>
              </w:rPr>
            </w:pPr>
          </w:p>
        </w:tc>
        <w:tc>
          <w:tcPr>
            <w:tcW w:w="4127" w:type="dxa"/>
            <w:shd w:val="clear" w:color="auto" w:fill="auto"/>
            <w:vAlign w:val="center"/>
          </w:tcPr>
          <w:p w14:paraId="6822F726">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обеспечение деятельности (оказание услуг) муниципальных учреждений (ДК и клубы)</w:t>
            </w:r>
          </w:p>
          <w:p w14:paraId="7E092ADF">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(Иные межбюджетные трансферты)</w:t>
            </w:r>
          </w:p>
        </w:tc>
        <w:tc>
          <w:tcPr>
            <w:tcW w:w="1417" w:type="dxa"/>
            <w:vAlign w:val="center"/>
          </w:tcPr>
          <w:p w14:paraId="3C307A38">
            <w:pPr>
              <w:spacing w:after="0" w:line="240" w:lineRule="auto"/>
              <w:jc w:val="center"/>
              <w:rPr>
                <w:rFonts w:ascii="Times New Roman" w:hAnsi="Times New Roman" w:eastAsia="Times New Roman"/>
                <w:sz w:val="24"/>
                <w:szCs w:val="24"/>
                <w:lang w:val="en-US" w:eastAsia="ru-RU"/>
              </w:rPr>
            </w:pPr>
            <w:r>
              <w:rPr>
                <w:rFonts w:ascii="Times New Roman" w:hAnsi="Times New Roman" w:eastAsia="Times New Roman"/>
                <w:sz w:val="24"/>
                <w:szCs w:val="24"/>
                <w:lang w:eastAsia="ru-RU"/>
              </w:rPr>
              <w:t>39 2 04 00610</w:t>
            </w:r>
          </w:p>
        </w:tc>
        <w:tc>
          <w:tcPr>
            <w:tcW w:w="709" w:type="dxa"/>
            <w:vAlign w:val="center"/>
          </w:tcPr>
          <w:p w14:paraId="34E17324">
            <w:pPr>
              <w:spacing w:after="0" w:line="240" w:lineRule="auto"/>
              <w:jc w:val="center"/>
              <w:rPr>
                <w:rFonts w:ascii="Times New Roman" w:hAnsi="Times New Roman" w:eastAsia="Times New Roman"/>
                <w:sz w:val="24"/>
                <w:szCs w:val="24"/>
                <w:lang w:val="en-US" w:eastAsia="ru-RU"/>
              </w:rPr>
            </w:pPr>
            <w:r>
              <w:rPr>
                <w:rFonts w:ascii="Times New Roman" w:hAnsi="Times New Roman" w:eastAsia="Times New Roman"/>
                <w:sz w:val="24"/>
                <w:szCs w:val="24"/>
                <w:lang w:eastAsia="ru-RU"/>
              </w:rPr>
              <w:t>540</w:t>
            </w:r>
          </w:p>
        </w:tc>
        <w:tc>
          <w:tcPr>
            <w:tcW w:w="709" w:type="dxa"/>
            <w:vAlign w:val="center"/>
          </w:tcPr>
          <w:p w14:paraId="0BA4CC5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val="en-US" w:eastAsia="ru-RU"/>
              </w:rPr>
              <w:t>0</w:t>
            </w:r>
            <w:r>
              <w:rPr>
                <w:rFonts w:ascii="Times New Roman" w:hAnsi="Times New Roman" w:eastAsia="Times New Roman"/>
                <w:sz w:val="24"/>
                <w:szCs w:val="24"/>
                <w:lang w:eastAsia="ru-RU"/>
              </w:rPr>
              <w:t>8</w:t>
            </w:r>
          </w:p>
        </w:tc>
        <w:tc>
          <w:tcPr>
            <w:tcW w:w="567" w:type="dxa"/>
            <w:vAlign w:val="center"/>
          </w:tcPr>
          <w:p w14:paraId="382DBD9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1276" w:type="dxa"/>
            <w:vAlign w:val="center"/>
          </w:tcPr>
          <w:p w14:paraId="0F38B2A5">
            <w:pPr>
              <w:spacing w:after="0" w:line="240" w:lineRule="auto"/>
              <w:jc w:val="center"/>
              <w:rPr>
                <w:rFonts w:ascii="Times New Roman" w:hAnsi="Times New Roman" w:eastAsia="Times New Roman"/>
                <w:sz w:val="24"/>
                <w:szCs w:val="24"/>
                <w:lang w:eastAsia="ru-RU"/>
              </w:rPr>
            </w:pPr>
          </w:p>
          <w:p w14:paraId="1A1412F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2432,5</w:t>
            </w:r>
          </w:p>
          <w:p w14:paraId="31E3D570">
            <w:pPr>
              <w:spacing w:after="0" w:line="240" w:lineRule="auto"/>
              <w:jc w:val="center"/>
              <w:rPr>
                <w:rFonts w:ascii="Times New Roman" w:hAnsi="Times New Roman" w:eastAsia="Times New Roman"/>
                <w:sz w:val="24"/>
                <w:szCs w:val="24"/>
                <w:lang w:eastAsia="ru-RU"/>
              </w:rPr>
            </w:pPr>
          </w:p>
        </w:tc>
      </w:tr>
      <w:tr w14:paraId="5E06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799" w:type="dxa"/>
          </w:tcPr>
          <w:p w14:paraId="4FD84246">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10AB82B9">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обеспечение деятельности (оказание услуг) муниципальных учреждений (ДК и клубы)</w:t>
            </w:r>
          </w:p>
          <w:p w14:paraId="7178D917">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(Закупка товаров, работ и услуг для обеспечения государственных (муниципальных) нужд)</w:t>
            </w:r>
          </w:p>
        </w:tc>
        <w:tc>
          <w:tcPr>
            <w:tcW w:w="1417" w:type="dxa"/>
            <w:vAlign w:val="center"/>
          </w:tcPr>
          <w:p w14:paraId="0C8C0ECF">
            <w:pPr>
              <w:spacing w:after="0" w:line="240" w:lineRule="auto"/>
              <w:jc w:val="center"/>
              <w:rPr>
                <w:rFonts w:ascii="Times New Roman" w:hAnsi="Times New Roman" w:eastAsia="Times New Roman"/>
                <w:sz w:val="24"/>
                <w:szCs w:val="24"/>
                <w:lang w:val="en-US" w:eastAsia="ru-RU"/>
              </w:rPr>
            </w:pPr>
            <w:r>
              <w:rPr>
                <w:rFonts w:ascii="Times New Roman" w:hAnsi="Times New Roman" w:eastAsia="Times New Roman"/>
                <w:sz w:val="24"/>
                <w:szCs w:val="24"/>
                <w:lang w:eastAsia="ru-RU"/>
              </w:rPr>
              <w:t>39 2 04 00610</w:t>
            </w:r>
          </w:p>
        </w:tc>
        <w:tc>
          <w:tcPr>
            <w:tcW w:w="709" w:type="dxa"/>
            <w:vAlign w:val="center"/>
          </w:tcPr>
          <w:p w14:paraId="0EB6432D">
            <w:pPr>
              <w:spacing w:after="0" w:line="240" w:lineRule="auto"/>
              <w:jc w:val="center"/>
              <w:rPr>
                <w:rFonts w:ascii="Times New Roman" w:hAnsi="Times New Roman" w:eastAsia="Times New Roman"/>
                <w:sz w:val="24"/>
                <w:szCs w:val="24"/>
                <w:lang w:val="en-US" w:eastAsia="ru-RU"/>
              </w:rPr>
            </w:pPr>
            <w:r>
              <w:rPr>
                <w:rFonts w:ascii="Times New Roman" w:hAnsi="Times New Roman" w:eastAsia="Times New Roman"/>
                <w:sz w:val="24"/>
                <w:szCs w:val="24"/>
                <w:lang w:eastAsia="ru-RU"/>
              </w:rPr>
              <w:t>2</w:t>
            </w:r>
            <w:r>
              <w:rPr>
                <w:rFonts w:ascii="Times New Roman" w:hAnsi="Times New Roman" w:eastAsia="Times New Roman"/>
                <w:sz w:val="24"/>
                <w:szCs w:val="24"/>
                <w:lang w:val="en-US" w:eastAsia="ru-RU"/>
              </w:rPr>
              <w:t>00</w:t>
            </w:r>
          </w:p>
        </w:tc>
        <w:tc>
          <w:tcPr>
            <w:tcW w:w="709" w:type="dxa"/>
            <w:vAlign w:val="center"/>
          </w:tcPr>
          <w:p w14:paraId="2F8DC6E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val="en-US" w:eastAsia="ru-RU"/>
              </w:rPr>
              <w:t>0</w:t>
            </w:r>
            <w:r>
              <w:rPr>
                <w:rFonts w:ascii="Times New Roman" w:hAnsi="Times New Roman" w:eastAsia="Times New Roman"/>
                <w:sz w:val="24"/>
                <w:szCs w:val="24"/>
                <w:lang w:eastAsia="ru-RU"/>
              </w:rPr>
              <w:t>8</w:t>
            </w:r>
          </w:p>
        </w:tc>
        <w:tc>
          <w:tcPr>
            <w:tcW w:w="567" w:type="dxa"/>
            <w:vAlign w:val="center"/>
          </w:tcPr>
          <w:p w14:paraId="1618EA9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1276" w:type="dxa"/>
            <w:vAlign w:val="center"/>
          </w:tcPr>
          <w:p w14:paraId="5915C0F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2441,2</w:t>
            </w:r>
          </w:p>
        </w:tc>
      </w:tr>
      <w:tr w14:paraId="372F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1E30B7C3">
            <w:pP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1.2.4.</w:t>
            </w:r>
          </w:p>
        </w:tc>
        <w:tc>
          <w:tcPr>
            <w:tcW w:w="4127" w:type="dxa"/>
            <w:vAlign w:val="center"/>
          </w:tcPr>
          <w:p w14:paraId="1F191EC9">
            <w:pPr>
              <w:spacing w:after="0" w:line="240" w:lineRule="auto"/>
              <w:rPr>
                <w:rFonts w:ascii="Times New Roman" w:hAnsi="Times New Roman" w:eastAsia="Times New Roman"/>
                <w:b/>
                <w:sz w:val="24"/>
                <w:szCs w:val="24"/>
                <w:lang w:eastAsia="ru-RU"/>
              </w:rPr>
            </w:pPr>
            <w:r>
              <w:rPr>
                <w:rFonts w:ascii="Times New Roman" w:hAnsi="Times New Roman" w:eastAsia="Times New Roman"/>
                <w:b/>
                <w:iCs/>
                <w:sz w:val="24"/>
                <w:szCs w:val="24"/>
                <w:lang w:eastAsia="ru-RU"/>
              </w:rPr>
              <w:t>Основное мероприятие  «Организация социальной поддержки населения»</w:t>
            </w:r>
          </w:p>
        </w:tc>
        <w:tc>
          <w:tcPr>
            <w:tcW w:w="1417" w:type="dxa"/>
            <w:vAlign w:val="center"/>
          </w:tcPr>
          <w:p w14:paraId="5849E31D">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sz w:val="24"/>
                <w:szCs w:val="24"/>
                <w:lang w:eastAsia="ru-RU"/>
              </w:rPr>
              <w:t>39 2 05 00000</w:t>
            </w:r>
          </w:p>
        </w:tc>
        <w:tc>
          <w:tcPr>
            <w:tcW w:w="709" w:type="dxa"/>
            <w:vAlign w:val="center"/>
          </w:tcPr>
          <w:p w14:paraId="67B1A10B">
            <w:pPr>
              <w:spacing w:after="0" w:line="240" w:lineRule="auto"/>
              <w:jc w:val="center"/>
              <w:rPr>
                <w:rFonts w:ascii="Times New Roman" w:hAnsi="Times New Roman" w:eastAsia="Times New Roman"/>
                <w:b/>
                <w:bCs/>
                <w:sz w:val="24"/>
                <w:szCs w:val="24"/>
                <w:lang w:eastAsia="ru-RU"/>
              </w:rPr>
            </w:pPr>
          </w:p>
        </w:tc>
        <w:tc>
          <w:tcPr>
            <w:tcW w:w="709" w:type="dxa"/>
            <w:vAlign w:val="center"/>
          </w:tcPr>
          <w:p w14:paraId="31B4F0C5">
            <w:pPr>
              <w:spacing w:after="0" w:line="240" w:lineRule="auto"/>
              <w:jc w:val="center"/>
              <w:rPr>
                <w:rFonts w:ascii="Times New Roman" w:hAnsi="Times New Roman" w:eastAsia="Times New Roman"/>
                <w:b/>
                <w:bCs/>
                <w:sz w:val="24"/>
                <w:szCs w:val="24"/>
                <w:lang w:eastAsia="ru-RU"/>
              </w:rPr>
            </w:pPr>
          </w:p>
        </w:tc>
        <w:tc>
          <w:tcPr>
            <w:tcW w:w="567" w:type="dxa"/>
            <w:vAlign w:val="center"/>
          </w:tcPr>
          <w:p w14:paraId="61EF9F6B">
            <w:pPr>
              <w:spacing w:after="0" w:line="240" w:lineRule="auto"/>
              <w:jc w:val="center"/>
              <w:rPr>
                <w:rFonts w:ascii="Times New Roman" w:hAnsi="Times New Roman" w:eastAsia="Times New Roman"/>
                <w:b/>
                <w:bCs/>
                <w:sz w:val="24"/>
                <w:szCs w:val="24"/>
                <w:lang w:eastAsia="ru-RU"/>
              </w:rPr>
            </w:pPr>
          </w:p>
        </w:tc>
        <w:tc>
          <w:tcPr>
            <w:tcW w:w="1276" w:type="dxa"/>
            <w:vAlign w:val="center"/>
          </w:tcPr>
          <w:p w14:paraId="13A68551">
            <w:pPr>
              <w:spacing w:after="0" w:line="240" w:lineRule="auto"/>
              <w:jc w:val="center"/>
              <w:rPr>
                <w:rFonts w:ascii="Times New Roman" w:hAnsi="Times New Roman" w:eastAsia="Times New Roman"/>
                <w:b/>
                <w:bCs/>
                <w:sz w:val="24"/>
                <w:szCs w:val="24"/>
                <w:lang w:val="en-US" w:eastAsia="ru-RU"/>
              </w:rPr>
            </w:pPr>
            <w:r>
              <w:rPr>
                <w:rFonts w:ascii="Times New Roman" w:hAnsi="Times New Roman" w:eastAsia="Times New Roman"/>
                <w:b/>
                <w:bCs/>
                <w:sz w:val="24"/>
                <w:szCs w:val="24"/>
                <w:lang w:eastAsia="ru-RU"/>
              </w:rPr>
              <w:t>638,2</w:t>
            </w:r>
          </w:p>
        </w:tc>
      </w:tr>
      <w:tr w14:paraId="3B7A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10624B4D">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32B2EF93">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Доплаты к пенсиям муниципальных служащих </w:t>
            </w:r>
            <w:r>
              <w:rPr>
                <w:rFonts w:ascii="Times New Roman" w:hAnsi="Times New Roman" w:eastAsia="Times New Roman"/>
                <w:bCs/>
                <w:sz w:val="24"/>
                <w:szCs w:val="24"/>
                <w:lang w:eastAsia="ru-RU"/>
              </w:rPr>
              <w:t>Дьяченковского</w:t>
            </w:r>
            <w:r>
              <w:rPr>
                <w:rFonts w:ascii="Times New Roman" w:hAnsi="Times New Roman" w:eastAsia="Times New Roman"/>
                <w:sz w:val="24"/>
                <w:szCs w:val="24"/>
                <w:lang w:eastAsia="ru-RU"/>
              </w:rPr>
              <w:t xml:space="preserve"> сельского поселения</w:t>
            </w:r>
          </w:p>
          <w:p w14:paraId="37360164">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(Социальное обеспечение и иные выплаты населению)</w:t>
            </w:r>
          </w:p>
        </w:tc>
        <w:tc>
          <w:tcPr>
            <w:tcW w:w="1417" w:type="dxa"/>
            <w:vAlign w:val="center"/>
          </w:tcPr>
          <w:p w14:paraId="39050A1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39 2 05 90470</w:t>
            </w:r>
          </w:p>
        </w:tc>
        <w:tc>
          <w:tcPr>
            <w:tcW w:w="709" w:type="dxa"/>
            <w:vAlign w:val="center"/>
          </w:tcPr>
          <w:p w14:paraId="7978D8D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300</w:t>
            </w:r>
          </w:p>
        </w:tc>
        <w:tc>
          <w:tcPr>
            <w:tcW w:w="709" w:type="dxa"/>
            <w:vAlign w:val="center"/>
          </w:tcPr>
          <w:p w14:paraId="5C51F12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567" w:type="dxa"/>
            <w:vAlign w:val="center"/>
          </w:tcPr>
          <w:p w14:paraId="73AA977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1276" w:type="dxa"/>
            <w:vAlign w:val="center"/>
          </w:tcPr>
          <w:p w14:paraId="350FB2B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618,2</w:t>
            </w:r>
          </w:p>
        </w:tc>
      </w:tr>
      <w:tr w14:paraId="4B52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42B15C24">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555B5057">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Социальное обеспечение отдельных категорий граждан</w:t>
            </w:r>
          </w:p>
          <w:p w14:paraId="1EF3E9B3">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(Социальное обеспечение и иные выплаты населению)</w:t>
            </w:r>
          </w:p>
        </w:tc>
        <w:tc>
          <w:tcPr>
            <w:tcW w:w="1417" w:type="dxa"/>
            <w:vAlign w:val="center"/>
          </w:tcPr>
          <w:p w14:paraId="3EC6E78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39 2 05 90490</w:t>
            </w:r>
          </w:p>
        </w:tc>
        <w:tc>
          <w:tcPr>
            <w:tcW w:w="709" w:type="dxa"/>
            <w:vAlign w:val="center"/>
          </w:tcPr>
          <w:p w14:paraId="2BCC329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300</w:t>
            </w:r>
          </w:p>
        </w:tc>
        <w:tc>
          <w:tcPr>
            <w:tcW w:w="709" w:type="dxa"/>
            <w:vAlign w:val="center"/>
          </w:tcPr>
          <w:p w14:paraId="46FDBE1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567" w:type="dxa"/>
            <w:vAlign w:val="center"/>
          </w:tcPr>
          <w:p w14:paraId="4777A6E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06</w:t>
            </w:r>
          </w:p>
        </w:tc>
        <w:tc>
          <w:tcPr>
            <w:tcW w:w="1276" w:type="dxa"/>
            <w:vAlign w:val="center"/>
          </w:tcPr>
          <w:p w14:paraId="0DB66D1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r>
      <w:tr w14:paraId="6FB8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4801BD50">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1.2.5.</w:t>
            </w:r>
          </w:p>
        </w:tc>
        <w:tc>
          <w:tcPr>
            <w:tcW w:w="4127" w:type="dxa"/>
          </w:tcPr>
          <w:p w14:paraId="73A40C71">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Основное мероприятие «Развитие сети автомобильных дорог общего пользования за счет средств дорожного фонда»</w:t>
            </w:r>
          </w:p>
        </w:tc>
        <w:tc>
          <w:tcPr>
            <w:tcW w:w="1417" w:type="dxa"/>
            <w:vAlign w:val="center"/>
          </w:tcPr>
          <w:p w14:paraId="39A9D88F">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39 2 06 00000</w:t>
            </w:r>
          </w:p>
        </w:tc>
        <w:tc>
          <w:tcPr>
            <w:tcW w:w="709" w:type="dxa"/>
            <w:vAlign w:val="center"/>
          </w:tcPr>
          <w:p w14:paraId="0AD242B5">
            <w:pPr>
              <w:spacing w:after="0" w:line="240" w:lineRule="auto"/>
              <w:jc w:val="center"/>
              <w:rPr>
                <w:rFonts w:ascii="Times New Roman" w:hAnsi="Times New Roman" w:eastAsia="Times New Roman"/>
                <w:b/>
                <w:sz w:val="24"/>
                <w:szCs w:val="24"/>
                <w:lang w:eastAsia="ru-RU"/>
              </w:rPr>
            </w:pPr>
          </w:p>
        </w:tc>
        <w:tc>
          <w:tcPr>
            <w:tcW w:w="709" w:type="dxa"/>
            <w:vAlign w:val="center"/>
          </w:tcPr>
          <w:p w14:paraId="114D209E">
            <w:pPr>
              <w:spacing w:after="0" w:line="240" w:lineRule="auto"/>
              <w:jc w:val="center"/>
              <w:rPr>
                <w:rFonts w:ascii="Times New Roman" w:hAnsi="Times New Roman" w:eastAsia="Times New Roman"/>
                <w:b/>
                <w:sz w:val="24"/>
                <w:szCs w:val="24"/>
                <w:lang w:eastAsia="ru-RU"/>
              </w:rPr>
            </w:pPr>
          </w:p>
        </w:tc>
        <w:tc>
          <w:tcPr>
            <w:tcW w:w="567" w:type="dxa"/>
            <w:vAlign w:val="center"/>
          </w:tcPr>
          <w:p w14:paraId="5D140DDC">
            <w:pPr>
              <w:spacing w:after="0" w:line="240" w:lineRule="auto"/>
              <w:jc w:val="center"/>
              <w:rPr>
                <w:rFonts w:ascii="Times New Roman" w:hAnsi="Times New Roman" w:eastAsia="Times New Roman"/>
                <w:b/>
                <w:sz w:val="24"/>
                <w:szCs w:val="24"/>
                <w:lang w:eastAsia="ru-RU"/>
              </w:rPr>
            </w:pPr>
          </w:p>
        </w:tc>
        <w:tc>
          <w:tcPr>
            <w:tcW w:w="1276" w:type="dxa"/>
            <w:vAlign w:val="center"/>
          </w:tcPr>
          <w:p w14:paraId="33230509">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12704,1</w:t>
            </w:r>
          </w:p>
        </w:tc>
      </w:tr>
      <w:tr w14:paraId="63AC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11F27A45">
            <w:pPr>
              <w:spacing w:after="0" w:line="240" w:lineRule="auto"/>
              <w:rPr>
                <w:rFonts w:ascii="Times New Roman" w:hAnsi="Times New Roman" w:eastAsia="Times New Roman"/>
                <w:sz w:val="24"/>
                <w:szCs w:val="24"/>
                <w:lang w:eastAsia="ru-RU"/>
              </w:rPr>
            </w:pPr>
          </w:p>
        </w:tc>
        <w:tc>
          <w:tcPr>
            <w:tcW w:w="4127" w:type="dxa"/>
          </w:tcPr>
          <w:p w14:paraId="66DF42F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Мероприятия по развитию сети автомобильных дорог общего пользования за счет средств областного бюджета (Закупка товаров, работ и услуг для обеспечения государственных (муниципальных) нужд)</w:t>
            </w:r>
          </w:p>
        </w:tc>
        <w:tc>
          <w:tcPr>
            <w:tcW w:w="1417" w:type="dxa"/>
            <w:vAlign w:val="center"/>
          </w:tcPr>
          <w:p w14:paraId="7756E54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39 2 06 91290</w:t>
            </w:r>
          </w:p>
        </w:tc>
        <w:tc>
          <w:tcPr>
            <w:tcW w:w="709" w:type="dxa"/>
            <w:vAlign w:val="center"/>
          </w:tcPr>
          <w:p w14:paraId="65C373C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709" w:type="dxa"/>
            <w:vAlign w:val="center"/>
          </w:tcPr>
          <w:p w14:paraId="519FA71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567" w:type="dxa"/>
            <w:vAlign w:val="center"/>
          </w:tcPr>
          <w:p w14:paraId="4AC308B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09</w:t>
            </w:r>
          </w:p>
        </w:tc>
        <w:tc>
          <w:tcPr>
            <w:tcW w:w="1276" w:type="dxa"/>
            <w:vAlign w:val="center"/>
          </w:tcPr>
          <w:p w14:paraId="3E7154B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1777,3</w:t>
            </w:r>
          </w:p>
        </w:tc>
      </w:tr>
      <w:tr w14:paraId="3806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24014582">
            <w:pPr>
              <w:spacing w:after="0" w:line="240" w:lineRule="auto"/>
              <w:rPr>
                <w:rFonts w:ascii="Times New Roman" w:hAnsi="Times New Roman" w:eastAsia="Times New Roman"/>
                <w:sz w:val="24"/>
                <w:szCs w:val="24"/>
                <w:lang w:eastAsia="ru-RU"/>
              </w:rPr>
            </w:pPr>
          </w:p>
        </w:tc>
        <w:tc>
          <w:tcPr>
            <w:tcW w:w="4127" w:type="dxa"/>
          </w:tcPr>
          <w:p w14:paraId="1751975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Мероприятия по развитию сети автомобильных дорог общего пользования за счет средств областного бюджета (Закупка товаров, работ и услуг для обеспечения государственных (муниципальных) нужд)</w:t>
            </w:r>
          </w:p>
        </w:tc>
        <w:tc>
          <w:tcPr>
            <w:tcW w:w="1417" w:type="dxa"/>
            <w:vAlign w:val="center"/>
          </w:tcPr>
          <w:p w14:paraId="5B950F1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39 2 06 </w:t>
            </w:r>
            <w:r>
              <w:rPr>
                <w:rFonts w:ascii="Times New Roman" w:hAnsi="Times New Roman" w:eastAsia="Times New Roman"/>
                <w:sz w:val="24"/>
                <w:szCs w:val="24"/>
                <w:lang w:val="en-US" w:eastAsia="ru-RU"/>
              </w:rPr>
              <w:t>S</w:t>
            </w:r>
            <w:r>
              <w:rPr>
                <w:rFonts w:ascii="Times New Roman" w:hAnsi="Times New Roman" w:eastAsia="Times New Roman"/>
                <w:sz w:val="24"/>
                <w:szCs w:val="24"/>
                <w:lang w:eastAsia="ru-RU"/>
              </w:rPr>
              <w:t>8850</w:t>
            </w:r>
          </w:p>
        </w:tc>
        <w:tc>
          <w:tcPr>
            <w:tcW w:w="709" w:type="dxa"/>
            <w:vAlign w:val="center"/>
          </w:tcPr>
          <w:p w14:paraId="39868CD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709" w:type="dxa"/>
            <w:vAlign w:val="center"/>
          </w:tcPr>
          <w:p w14:paraId="37CC58C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04</w:t>
            </w:r>
          </w:p>
        </w:tc>
        <w:tc>
          <w:tcPr>
            <w:tcW w:w="567" w:type="dxa"/>
            <w:vAlign w:val="center"/>
          </w:tcPr>
          <w:p w14:paraId="7E7BD9E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09</w:t>
            </w:r>
          </w:p>
        </w:tc>
        <w:tc>
          <w:tcPr>
            <w:tcW w:w="1276" w:type="dxa"/>
            <w:vAlign w:val="center"/>
          </w:tcPr>
          <w:p w14:paraId="1490ADA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10926,8</w:t>
            </w:r>
          </w:p>
        </w:tc>
      </w:tr>
      <w:tr w14:paraId="150F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7DA379F8">
            <w:pPr>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1.2.6.</w:t>
            </w:r>
          </w:p>
          <w:p w14:paraId="79132D72">
            <w:pPr>
              <w:spacing w:after="0" w:line="240" w:lineRule="auto"/>
              <w:rPr>
                <w:rFonts w:ascii="Times New Roman" w:hAnsi="Times New Roman" w:eastAsia="Times New Roman"/>
                <w:b/>
                <w:bCs/>
                <w:sz w:val="24"/>
                <w:szCs w:val="24"/>
                <w:lang w:eastAsia="ru-RU"/>
              </w:rPr>
            </w:pPr>
          </w:p>
        </w:tc>
        <w:tc>
          <w:tcPr>
            <w:tcW w:w="4127" w:type="dxa"/>
            <w:vAlign w:val="center"/>
          </w:tcPr>
          <w:p w14:paraId="17AE9C49">
            <w:pPr>
              <w:autoSpaceDE w:val="0"/>
              <w:autoSpaceDN w:val="0"/>
              <w:adjustRightInd w:val="0"/>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Основное мероприятие</w:t>
            </w:r>
          </w:p>
          <w:p w14:paraId="15C6B9B7">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b/>
                <w:sz w:val="24"/>
                <w:szCs w:val="24"/>
                <w:lang w:eastAsia="ru-RU"/>
              </w:rPr>
              <w:t>«Организация прочих мероприятий по реализации муниципальной программы»</w:t>
            </w:r>
          </w:p>
        </w:tc>
        <w:tc>
          <w:tcPr>
            <w:tcW w:w="1417" w:type="dxa"/>
            <w:vAlign w:val="center"/>
          </w:tcPr>
          <w:p w14:paraId="0A4C9235">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39 2 07 00000</w:t>
            </w:r>
          </w:p>
        </w:tc>
        <w:tc>
          <w:tcPr>
            <w:tcW w:w="709" w:type="dxa"/>
            <w:vAlign w:val="center"/>
          </w:tcPr>
          <w:p w14:paraId="1111528A">
            <w:pPr>
              <w:spacing w:after="0" w:line="240" w:lineRule="auto"/>
              <w:jc w:val="center"/>
              <w:rPr>
                <w:rFonts w:ascii="Times New Roman" w:hAnsi="Times New Roman" w:eastAsia="Times New Roman"/>
                <w:sz w:val="24"/>
                <w:szCs w:val="24"/>
                <w:lang w:eastAsia="ru-RU"/>
              </w:rPr>
            </w:pPr>
          </w:p>
        </w:tc>
        <w:tc>
          <w:tcPr>
            <w:tcW w:w="709" w:type="dxa"/>
            <w:vAlign w:val="center"/>
          </w:tcPr>
          <w:p w14:paraId="63D36292">
            <w:pPr>
              <w:spacing w:after="0" w:line="240" w:lineRule="auto"/>
              <w:jc w:val="center"/>
              <w:rPr>
                <w:rFonts w:ascii="Times New Roman" w:hAnsi="Times New Roman" w:eastAsia="Times New Roman"/>
                <w:sz w:val="24"/>
                <w:szCs w:val="24"/>
                <w:lang w:eastAsia="ru-RU"/>
              </w:rPr>
            </w:pPr>
          </w:p>
        </w:tc>
        <w:tc>
          <w:tcPr>
            <w:tcW w:w="567" w:type="dxa"/>
            <w:vAlign w:val="center"/>
          </w:tcPr>
          <w:p w14:paraId="27975DC1">
            <w:pPr>
              <w:spacing w:after="0" w:line="240" w:lineRule="auto"/>
              <w:jc w:val="center"/>
              <w:rPr>
                <w:rFonts w:ascii="Times New Roman" w:hAnsi="Times New Roman" w:eastAsia="Times New Roman"/>
                <w:sz w:val="24"/>
                <w:szCs w:val="24"/>
                <w:lang w:eastAsia="ru-RU"/>
              </w:rPr>
            </w:pPr>
          </w:p>
        </w:tc>
        <w:tc>
          <w:tcPr>
            <w:tcW w:w="1276" w:type="dxa"/>
            <w:vAlign w:val="center"/>
          </w:tcPr>
          <w:p w14:paraId="2749D096">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545,4</w:t>
            </w:r>
          </w:p>
        </w:tc>
      </w:tr>
      <w:tr w14:paraId="0853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46C24983">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1D5DB80E">
            <w:pPr>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iCs/>
                <w:sz w:val="24"/>
                <w:szCs w:val="24"/>
                <w:lang w:eastAsia="ru-RU"/>
              </w:rPr>
              <w:t>Выполнение других расходных обязательств</w:t>
            </w:r>
            <w:r>
              <w:rPr>
                <w:rFonts w:ascii="Times New Roman" w:hAnsi="Times New Roman" w:eastAsia="Times New Roman"/>
                <w:sz w:val="24"/>
                <w:szCs w:val="24"/>
                <w:lang w:eastAsia="ru-RU"/>
              </w:rPr>
              <w:t xml:space="preserve"> (Иные межбюджетные трансферты)</w:t>
            </w:r>
          </w:p>
        </w:tc>
        <w:tc>
          <w:tcPr>
            <w:tcW w:w="1417" w:type="dxa"/>
            <w:vAlign w:val="center"/>
          </w:tcPr>
          <w:p w14:paraId="63877AB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39 2 07 90200</w:t>
            </w:r>
          </w:p>
        </w:tc>
        <w:tc>
          <w:tcPr>
            <w:tcW w:w="709" w:type="dxa"/>
            <w:vAlign w:val="center"/>
          </w:tcPr>
          <w:p w14:paraId="638377E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500</w:t>
            </w:r>
          </w:p>
        </w:tc>
        <w:tc>
          <w:tcPr>
            <w:tcW w:w="709" w:type="dxa"/>
            <w:vAlign w:val="center"/>
          </w:tcPr>
          <w:p w14:paraId="5352A1A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67" w:type="dxa"/>
            <w:vAlign w:val="center"/>
          </w:tcPr>
          <w:p w14:paraId="31E6DAA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1276" w:type="dxa"/>
            <w:vAlign w:val="center"/>
          </w:tcPr>
          <w:p w14:paraId="1AA20F4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128,9</w:t>
            </w:r>
          </w:p>
        </w:tc>
      </w:tr>
      <w:tr w14:paraId="2E2F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49D7DD32">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42E549F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Расходы на обеспечение функций государственных органов </w:t>
            </w:r>
          </w:p>
          <w:p w14:paraId="54A2E1C8">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(Закупка товаров, работ и услуг для обеспечения государственных (муниципальных) нужд)</w:t>
            </w:r>
          </w:p>
        </w:tc>
        <w:tc>
          <w:tcPr>
            <w:tcW w:w="1417" w:type="dxa"/>
            <w:vAlign w:val="center"/>
          </w:tcPr>
          <w:p w14:paraId="463E7C1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39 2 07 90200</w:t>
            </w:r>
          </w:p>
        </w:tc>
        <w:tc>
          <w:tcPr>
            <w:tcW w:w="709" w:type="dxa"/>
            <w:vAlign w:val="center"/>
          </w:tcPr>
          <w:p w14:paraId="4F5687D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709" w:type="dxa"/>
            <w:vAlign w:val="center"/>
          </w:tcPr>
          <w:p w14:paraId="262E41B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67" w:type="dxa"/>
            <w:vAlign w:val="center"/>
          </w:tcPr>
          <w:p w14:paraId="08167B8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1276" w:type="dxa"/>
            <w:vAlign w:val="center"/>
          </w:tcPr>
          <w:p w14:paraId="0A1798C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351,5</w:t>
            </w:r>
          </w:p>
          <w:p w14:paraId="04BAF5BD">
            <w:pPr>
              <w:spacing w:after="0" w:line="240" w:lineRule="auto"/>
              <w:jc w:val="center"/>
              <w:rPr>
                <w:rFonts w:ascii="Times New Roman" w:hAnsi="Times New Roman" w:eastAsia="Times New Roman"/>
                <w:sz w:val="24"/>
                <w:szCs w:val="24"/>
                <w:lang w:eastAsia="ru-RU"/>
              </w:rPr>
            </w:pPr>
          </w:p>
        </w:tc>
      </w:tr>
      <w:tr w14:paraId="458C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1EAFCECF">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59E66295">
            <w:pPr>
              <w:spacing w:after="0" w:line="240" w:lineRule="auto"/>
              <w:rPr>
                <w:rFonts w:ascii="Times New Roman" w:hAnsi="Times New Roman" w:eastAsia="Times New Roman"/>
                <w:sz w:val="24"/>
                <w:szCs w:val="24"/>
                <w:lang w:eastAsia="ru-RU"/>
              </w:rPr>
            </w:pPr>
            <w:r>
              <w:rPr>
                <w:rFonts w:ascii="Times New Roman" w:hAnsi="Times New Roman"/>
                <w:sz w:val="24"/>
              </w:rPr>
              <w:t xml:space="preserve">Расходы на обеспечение прочих мероприятий </w:t>
            </w:r>
            <w:r>
              <w:rPr>
                <w:rFonts w:ascii="Times New Roman" w:hAnsi="Times New Roman" w:eastAsia="Times New Roman"/>
                <w:sz w:val="24"/>
                <w:szCs w:val="24"/>
                <w:lang w:eastAsia="ru-RU"/>
              </w:rPr>
              <w:t>(Закупка товаров, работ и услуг для обеспечения государственных (муниципальных) нужд)</w:t>
            </w:r>
          </w:p>
        </w:tc>
        <w:tc>
          <w:tcPr>
            <w:tcW w:w="1417" w:type="dxa"/>
            <w:vAlign w:val="center"/>
          </w:tcPr>
          <w:p w14:paraId="4F0E86B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39 2 07 90200</w:t>
            </w:r>
          </w:p>
        </w:tc>
        <w:tc>
          <w:tcPr>
            <w:tcW w:w="709" w:type="dxa"/>
            <w:vAlign w:val="center"/>
          </w:tcPr>
          <w:p w14:paraId="302607D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709" w:type="dxa"/>
            <w:vAlign w:val="center"/>
          </w:tcPr>
          <w:p w14:paraId="4697877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03</w:t>
            </w:r>
          </w:p>
        </w:tc>
        <w:tc>
          <w:tcPr>
            <w:tcW w:w="567" w:type="dxa"/>
            <w:vAlign w:val="center"/>
          </w:tcPr>
          <w:p w14:paraId="3F5ED0B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14</w:t>
            </w:r>
          </w:p>
        </w:tc>
        <w:tc>
          <w:tcPr>
            <w:tcW w:w="1276" w:type="dxa"/>
            <w:vAlign w:val="center"/>
          </w:tcPr>
          <w:p w14:paraId="1220856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65,0</w:t>
            </w:r>
          </w:p>
        </w:tc>
      </w:tr>
      <w:tr w14:paraId="5D4F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363774FE">
            <w:pPr>
              <w:spacing w:after="0" w:line="240" w:lineRule="auto"/>
              <w:jc w:val="center"/>
              <w:rPr>
                <w:rFonts w:ascii="Times New Roman" w:hAnsi="Times New Roman" w:eastAsia="Times New Roman"/>
                <w:b/>
                <w:bCs/>
                <w:sz w:val="24"/>
                <w:szCs w:val="24"/>
                <w:lang w:val="en-US" w:eastAsia="ru-RU"/>
              </w:rPr>
            </w:pPr>
            <w:r>
              <w:rPr>
                <w:rFonts w:ascii="Times New Roman" w:hAnsi="Times New Roman" w:eastAsia="Times New Roman"/>
                <w:b/>
                <w:bCs/>
                <w:sz w:val="24"/>
                <w:szCs w:val="24"/>
                <w:lang w:eastAsia="ru-RU"/>
              </w:rPr>
              <w:t>1.2.</w:t>
            </w:r>
            <w:r>
              <w:rPr>
                <w:rFonts w:ascii="Times New Roman" w:hAnsi="Times New Roman" w:eastAsia="Times New Roman"/>
                <w:b/>
                <w:bCs/>
                <w:sz w:val="24"/>
                <w:szCs w:val="24"/>
                <w:lang w:val="en-US" w:eastAsia="ru-RU"/>
              </w:rPr>
              <w:t>7.</w:t>
            </w:r>
          </w:p>
        </w:tc>
        <w:tc>
          <w:tcPr>
            <w:tcW w:w="4127" w:type="dxa"/>
            <w:vAlign w:val="center"/>
          </w:tcPr>
          <w:p w14:paraId="3AB96BC2">
            <w:pPr>
              <w:autoSpaceDE w:val="0"/>
              <w:autoSpaceDN w:val="0"/>
              <w:adjustRightInd w:val="0"/>
              <w:rPr>
                <w:rFonts w:ascii="Times New Roman" w:hAnsi="Times New Roman"/>
                <w:b/>
                <w:sz w:val="24"/>
                <w:szCs w:val="24"/>
              </w:rPr>
            </w:pPr>
            <w:r>
              <w:rPr>
                <w:rFonts w:ascii="Times New Roman" w:hAnsi="Times New Roman" w:eastAsia="Times New Roman"/>
                <w:b/>
                <w:iCs/>
                <w:sz w:val="24"/>
                <w:szCs w:val="24"/>
                <w:lang w:eastAsia="ru-RU"/>
              </w:rPr>
              <w:t xml:space="preserve">Основное мероприятие  </w:t>
            </w:r>
            <w:r>
              <w:rPr>
                <w:rFonts w:ascii="Times New Roman" w:hAnsi="Times New Roman"/>
                <w:b/>
                <w:iCs/>
                <w:sz w:val="24"/>
                <w:szCs w:val="24"/>
              </w:rPr>
              <w:t>Расходы на обслуживание  внутреннего  долга»</w:t>
            </w:r>
          </w:p>
        </w:tc>
        <w:tc>
          <w:tcPr>
            <w:tcW w:w="1417" w:type="dxa"/>
          </w:tcPr>
          <w:p w14:paraId="2C87E58F">
            <w:pP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39 2 08</w:t>
            </w:r>
          </w:p>
          <w:p w14:paraId="4D78E207">
            <w:pPr>
              <w:spacing w:after="0"/>
            </w:pPr>
            <w:r>
              <w:rPr>
                <w:rFonts w:ascii="Times New Roman" w:hAnsi="Times New Roman" w:eastAsia="Times New Roman"/>
                <w:sz w:val="24"/>
                <w:szCs w:val="24"/>
                <w:lang w:eastAsia="ru-RU"/>
              </w:rPr>
              <w:t>00000</w:t>
            </w:r>
          </w:p>
        </w:tc>
        <w:tc>
          <w:tcPr>
            <w:tcW w:w="709" w:type="dxa"/>
            <w:vAlign w:val="center"/>
          </w:tcPr>
          <w:p w14:paraId="4A453CDD">
            <w:pPr>
              <w:spacing w:after="0" w:line="240" w:lineRule="auto"/>
              <w:jc w:val="center"/>
              <w:rPr>
                <w:rFonts w:ascii="Times New Roman" w:hAnsi="Times New Roman" w:eastAsia="Times New Roman"/>
                <w:sz w:val="24"/>
                <w:szCs w:val="24"/>
                <w:lang w:eastAsia="ru-RU"/>
              </w:rPr>
            </w:pPr>
          </w:p>
        </w:tc>
        <w:tc>
          <w:tcPr>
            <w:tcW w:w="709" w:type="dxa"/>
            <w:vAlign w:val="center"/>
          </w:tcPr>
          <w:p w14:paraId="1D4FEB64">
            <w:pPr>
              <w:spacing w:after="0" w:line="240" w:lineRule="auto"/>
              <w:jc w:val="center"/>
              <w:rPr>
                <w:rFonts w:ascii="Times New Roman" w:hAnsi="Times New Roman" w:eastAsia="Times New Roman"/>
                <w:sz w:val="24"/>
                <w:szCs w:val="24"/>
                <w:lang w:eastAsia="ru-RU"/>
              </w:rPr>
            </w:pPr>
          </w:p>
        </w:tc>
        <w:tc>
          <w:tcPr>
            <w:tcW w:w="567" w:type="dxa"/>
            <w:vAlign w:val="center"/>
          </w:tcPr>
          <w:p w14:paraId="397D3D04">
            <w:pPr>
              <w:spacing w:after="0" w:line="240" w:lineRule="auto"/>
              <w:jc w:val="center"/>
              <w:rPr>
                <w:rFonts w:ascii="Times New Roman" w:hAnsi="Times New Roman" w:eastAsia="Times New Roman"/>
                <w:sz w:val="24"/>
                <w:szCs w:val="24"/>
                <w:lang w:eastAsia="ru-RU"/>
              </w:rPr>
            </w:pPr>
          </w:p>
        </w:tc>
        <w:tc>
          <w:tcPr>
            <w:tcW w:w="1276" w:type="dxa"/>
            <w:vAlign w:val="center"/>
          </w:tcPr>
          <w:p w14:paraId="42719BA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r>
      <w:tr w14:paraId="6C7F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200DADA4">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3EFC186A">
            <w:pPr>
              <w:autoSpaceDE w:val="0"/>
              <w:autoSpaceDN w:val="0"/>
              <w:adjustRightInd w:val="0"/>
              <w:rPr>
                <w:rFonts w:ascii="Times New Roman" w:hAnsi="Times New Roman"/>
                <w:sz w:val="24"/>
                <w:szCs w:val="24"/>
              </w:rPr>
            </w:pPr>
            <w:r>
              <w:rPr>
                <w:rFonts w:ascii="Times New Roman" w:hAnsi="Times New Roman"/>
                <w:sz w:val="24"/>
                <w:szCs w:val="24"/>
              </w:rPr>
              <w:t xml:space="preserve">Обслуживание  муниципального долга </w:t>
            </w:r>
          </w:p>
        </w:tc>
        <w:tc>
          <w:tcPr>
            <w:tcW w:w="1417" w:type="dxa"/>
          </w:tcPr>
          <w:p w14:paraId="38D8CBCF">
            <w:pP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39 2 08</w:t>
            </w:r>
          </w:p>
          <w:p w14:paraId="707C708C">
            <w:pPr>
              <w:spacing w:after="0"/>
            </w:pPr>
            <w:r>
              <w:rPr>
                <w:rFonts w:ascii="Times New Roman" w:hAnsi="Times New Roman" w:eastAsia="Times New Roman"/>
                <w:sz w:val="24"/>
                <w:szCs w:val="24"/>
                <w:lang w:eastAsia="ru-RU"/>
              </w:rPr>
              <w:t>27880</w:t>
            </w:r>
          </w:p>
        </w:tc>
        <w:tc>
          <w:tcPr>
            <w:tcW w:w="709" w:type="dxa"/>
            <w:vAlign w:val="center"/>
          </w:tcPr>
          <w:p w14:paraId="442AB53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700</w:t>
            </w:r>
          </w:p>
        </w:tc>
        <w:tc>
          <w:tcPr>
            <w:tcW w:w="709" w:type="dxa"/>
            <w:vAlign w:val="center"/>
          </w:tcPr>
          <w:p w14:paraId="09645DB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567" w:type="dxa"/>
            <w:vAlign w:val="center"/>
          </w:tcPr>
          <w:p w14:paraId="3C3F9AB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1276" w:type="dxa"/>
            <w:vAlign w:val="center"/>
          </w:tcPr>
          <w:p w14:paraId="23D0901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r>
      <w:tr w14:paraId="0DD8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275DFC99">
            <w:pPr>
              <w:spacing w:after="0" w:line="240" w:lineRule="auto"/>
              <w:jc w:val="center"/>
              <w:rPr>
                <w:rFonts w:ascii="Times New Roman" w:hAnsi="Times New Roman" w:eastAsia="Times New Roman"/>
                <w:b/>
                <w:bCs/>
                <w:sz w:val="24"/>
                <w:szCs w:val="24"/>
                <w:lang w:val="en-US" w:eastAsia="ru-RU"/>
              </w:rPr>
            </w:pPr>
            <w:r>
              <w:rPr>
                <w:rFonts w:ascii="Times New Roman" w:hAnsi="Times New Roman" w:eastAsia="Times New Roman"/>
                <w:b/>
                <w:bCs/>
                <w:sz w:val="24"/>
                <w:szCs w:val="24"/>
                <w:lang w:eastAsia="ru-RU"/>
              </w:rPr>
              <w:t>1.2.</w:t>
            </w:r>
            <w:r>
              <w:rPr>
                <w:rFonts w:ascii="Times New Roman" w:hAnsi="Times New Roman" w:eastAsia="Times New Roman"/>
                <w:b/>
                <w:bCs/>
                <w:sz w:val="24"/>
                <w:szCs w:val="24"/>
                <w:lang w:val="en-US" w:eastAsia="ru-RU"/>
              </w:rPr>
              <w:t>8.</w:t>
            </w:r>
          </w:p>
        </w:tc>
        <w:tc>
          <w:tcPr>
            <w:tcW w:w="4127" w:type="dxa"/>
          </w:tcPr>
          <w:p w14:paraId="6B2F92D0">
            <w:pPr>
              <w:spacing w:after="0" w:line="240" w:lineRule="auto"/>
              <w:ind w:firstLine="34"/>
              <w:rPr>
                <w:rFonts w:ascii="Times New Roman" w:hAnsi="Times New Roman" w:eastAsia="Times New Roman"/>
                <w:b/>
                <w:bCs/>
                <w:snapToGrid w:val="0"/>
                <w:sz w:val="24"/>
                <w:szCs w:val="24"/>
                <w:lang w:eastAsia="ru-RU"/>
              </w:rPr>
            </w:pPr>
            <w:r>
              <w:rPr>
                <w:rFonts w:ascii="Times New Roman" w:hAnsi="Times New Roman" w:eastAsia="Times New Roman"/>
                <w:b/>
                <w:sz w:val="24"/>
                <w:szCs w:val="24"/>
                <w:lang w:eastAsia="ru-RU"/>
              </w:rPr>
              <w:t>Основное мероприятие «Обеспечение проведения выборов и референдумов»</w:t>
            </w:r>
          </w:p>
        </w:tc>
        <w:tc>
          <w:tcPr>
            <w:tcW w:w="1417" w:type="dxa"/>
            <w:vAlign w:val="center"/>
          </w:tcPr>
          <w:p w14:paraId="6BE003F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39 209 00000</w:t>
            </w:r>
          </w:p>
        </w:tc>
        <w:tc>
          <w:tcPr>
            <w:tcW w:w="709" w:type="dxa"/>
            <w:vAlign w:val="center"/>
          </w:tcPr>
          <w:p w14:paraId="586FEA11">
            <w:pPr>
              <w:spacing w:after="0" w:line="240" w:lineRule="auto"/>
              <w:jc w:val="center"/>
              <w:rPr>
                <w:rFonts w:ascii="Times New Roman" w:hAnsi="Times New Roman" w:eastAsia="Times New Roman"/>
                <w:sz w:val="24"/>
                <w:szCs w:val="24"/>
                <w:lang w:eastAsia="ru-RU"/>
              </w:rPr>
            </w:pPr>
          </w:p>
        </w:tc>
        <w:tc>
          <w:tcPr>
            <w:tcW w:w="709" w:type="dxa"/>
            <w:vAlign w:val="center"/>
          </w:tcPr>
          <w:p w14:paraId="5AAE5416">
            <w:pPr>
              <w:spacing w:after="0" w:line="240" w:lineRule="auto"/>
              <w:jc w:val="center"/>
              <w:rPr>
                <w:rFonts w:ascii="Times New Roman" w:hAnsi="Times New Roman" w:eastAsia="Times New Roman"/>
                <w:sz w:val="24"/>
                <w:szCs w:val="24"/>
                <w:lang w:eastAsia="ru-RU"/>
              </w:rPr>
            </w:pPr>
          </w:p>
        </w:tc>
        <w:tc>
          <w:tcPr>
            <w:tcW w:w="567" w:type="dxa"/>
            <w:vAlign w:val="center"/>
          </w:tcPr>
          <w:p w14:paraId="7245B909">
            <w:pPr>
              <w:spacing w:after="0" w:line="240" w:lineRule="auto"/>
              <w:jc w:val="center"/>
              <w:rPr>
                <w:rFonts w:ascii="Times New Roman" w:hAnsi="Times New Roman" w:eastAsia="Times New Roman"/>
                <w:sz w:val="24"/>
                <w:szCs w:val="24"/>
                <w:lang w:eastAsia="ru-RU"/>
              </w:rPr>
            </w:pPr>
          </w:p>
        </w:tc>
        <w:tc>
          <w:tcPr>
            <w:tcW w:w="1276" w:type="dxa"/>
            <w:vAlign w:val="center"/>
          </w:tcPr>
          <w:p w14:paraId="49D675B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163,6</w:t>
            </w:r>
          </w:p>
        </w:tc>
      </w:tr>
      <w:tr w14:paraId="0001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714B0515">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1653853D">
            <w:pPr>
              <w:autoSpaceDE w:val="0"/>
              <w:autoSpaceDN w:val="0"/>
              <w:adjustRightInd w:val="0"/>
              <w:spacing w:after="0" w:line="240" w:lineRule="auto"/>
              <w:outlineLvl w:val="3"/>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обеспечение проведения выборов и референдумов в рамках подпрограммы «Прочие мероприятия по реализации программы «О деятельности администрации Дьяченковского сельского поселения по решению вопросов местного значения».</w:t>
            </w:r>
          </w:p>
        </w:tc>
        <w:tc>
          <w:tcPr>
            <w:tcW w:w="1417" w:type="dxa"/>
            <w:vAlign w:val="center"/>
          </w:tcPr>
          <w:p w14:paraId="5CBDA03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39 209</w:t>
            </w:r>
          </w:p>
          <w:p w14:paraId="158FE74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90860</w:t>
            </w:r>
          </w:p>
        </w:tc>
        <w:tc>
          <w:tcPr>
            <w:tcW w:w="709" w:type="dxa"/>
            <w:vAlign w:val="center"/>
          </w:tcPr>
          <w:p w14:paraId="2C31561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800</w:t>
            </w:r>
          </w:p>
        </w:tc>
        <w:tc>
          <w:tcPr>
            <w:tcW w:w="709" w:type="dxa"/>
            <w:vAlign w:val="center"/>
          </w:tcPr>
          <w:p w14:paraId="7106513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01</w:t>
            </w:r>
          </w:p>
        </w:tc>
        <w:tc>
          <w:tcPr>
            <w:tcW w:w="567" w:type="dxa"/>
            <w:vAlign w:val="center"/>
          </w:tcPr>
          <w:p w14:paraId="45BC788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07</w:t>
            </w:r>
          </w:p>
        </w:tc>
        <w:tc>
          <w:tcPr>
            <w:tcW w:w="1276" w:type="dxa"/>
            <w:vAlign w:val="center"/>
          </w:tcPr>
          <w:p w14:paraId="7EE63C0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163,6</w:t>
            </w:r>
          </w:p>
        </w:tc>
      </w:tr>
      <w:tr w14:paraId="26C8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50B3BCF4">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1.2.</w:t>
            </w:r>
            <w:r>
              <w:rPr>
                <w:rFonts w:ascii="Times New Roman" w:hAnsi="Times New Roman" w:eastAsia="Times New Roman"/>
                <w:b/>
                <w:bCs/>
                <w:sz w:val="24"/>
                <w:szCs w:val="24"/>
                <w:lang w:val="en-US" w:eastAsia="ru-RU"/>
              </w:rPr>
              <w:t>9</w:t>
            </w:r>
            <w:r>
              <w:rPr>
                <w:rFonts w:ascii="Times New Roman" w:hAnsi="Times New Roman" w:eastAsia="Times New Roman"/>
                <w:b/>
                <w:bCs/>
                <w:sz w:val="24"/>
                <w:szCs w:val="24"/>
                <w:lang w:eastAsia="ru-RU"/>
              </w:rPr>
              <w:t>.</w:t>
            </w:r>
          </w:p>
        </w:tc>
        <w:tc>
          <w:tcPr>
            <w:tcW w:w="4127" w:type="dxa"/>
            <w:vAlign w:val="center"/>
          </w:tcPr>
          <w:p w14:paraId="54DDD9B0">
            <w:pPr>
              <w:spacing w:after="0" w:line="240" w:lineRule="auto"/>
              <w:rPr>
                <w:rFonts w:ascii="Times New Roman" w:hAnsi="Times New Roman" w:eastAsia="Times New Roman"/>
                <w:sz w:val="24"/>
                <w:szCs w:val="24"/>
                <w:lang w:eastAsia="ru-RU"/>
              </w:rPr>
            </w:pPr>
            <w:r>
              <w:rPr>
                <w:rFonts w:ascii="Times New Roman" w:hAnsi="Times New Roman" w:eastAsia="Times New Roman"/>
                <w:b/>
                <w:sz w:val="24"/>
                <w:szCs w:val="24"/>
                <w:lang w:eastAsia="ru-RU"/>
              </w:rPr>
              <w:t>Основное мероприятие «Организация воинского учета»</w:t>
            </w:r>
          </w:p>
        </w:tc>
        <w:tc>
          <w:tcPr>
            <w:tcW w:w="1417" w:type="dxa"/>
          </w:tcPr>
          <w:p w14:paraId="5433C81C">
            <w:pPr>
              <w:spacing w:after="0" w:line="240" w:lineRule="auto"/>
              <w:jc w:val="center"/>
              <w:rPr>
                <w:rFonts w:ascii="Times New Roman" w:hAnsi="Times New Roman" w:eastAsia="Times New Roman"/>
                <w:sz w:val="24"/>
                <w:szCs w:val="24"/>
                <w:lang w:eastAsia="ru-RU"/>
              </w:rPr>
            </w:pPr>
          </w:p>
          <w:p w14:paraId="6719BC1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39 2 10 00000</w:t>
            </w:r>
          </w:p>
        </w:tc>
        <w:tc>
          <w:tcPr>
            <w:tcW w:w="709" w:type="dxa"/>
          </w:tcPr>
          <w:p w14:paraId="492A8B70">
            <w:pPr>
              <w:spacing w:after="0" w:line="240" w:lineRule="auto"/>
              <w:jc w:val="center"/>
              <w:rPr>
                <w:rFonts w:ascii="Times New Roman" w:hAnsi="Times New Roman" w:eastAsia="Times New Roman"/>
                <w:sz w:val="24"/>
                <w:szCs w:val="24"/>
                <w:lang w:eastAsia="ru-RU"/>
              </w:rPr>
            </w:pPr>
          </w:p>
        </w:tc>
        <w:tc>
          <w:tcPr>
            <w:tcW w:w="709" w:type="dxa"/>
          </w:tcPr>
          <w:p w14:paraId="38DDE85E">
            <w:pPr>
              <w:spacing w:after="0" w:line="240" w:lineRule="auto"/>
              <w:jc w:val="center"/>
              <w:rPr>
                <w:rFonts w:ascii="Times New Roman" w:hAnsi="Times New Roman" w:eastAsia="Times New Roman"/>
                <w:sz w:val="24"/>
                <w:szCs w:val="24"/>
                <w:lang w:eastAsia="ru-RU"/>
              </w:rPr>
            </w:pPr>
          </w:p>
        </w:tc>
        <w:tc>
          <w:tcPr>
            <w:tcW w:w="567" w:type="dxa"/>
          </w:tcPr>
          <w:p w14:paraId="63DDA3F1">
            <w:pPr>
              <w:spacing w:after="0" w:line="240" w:lineRule="auto"/>
              <w:jc w:val="center"/>
              <w:rPr>
                <w:rFonts w:ascii="Times New Roman" w:hAnsi="Times New Roman" w:eastAsia="Times New Roman"/>
                <w:bCs/>
                <w:sz w:val="24"/>
                <w:szCs w:val="24"/>
                <w:lang w:eastAsia="ru-RU"/>
              </w:rPr>
            </w:pPr>
          </w:p>
        </w:tc>
        <w:tc>
          <w:tcPr>
            <w:tcW w:w="1276" w:type="dxa"/>
          </w:tcPr>
          <w:p w14:paraId="4EC539B3">
            <w:pPr>
              <w:spacing w:after="0" w:line="240" w:lineRule="auto"/>
              <w:jc w:val="center"/>
              <w:rPr>
                <w:rFonts w:ascii="Times New Roman" w:hAnsi="Times New Roman" w:eastAsia="Times New Roman"/>
                <w:b/>
                <w:bCs/>
                <w:sz w:val="24"/>
                <w:szCs w:val="24"/>
                <w:lang w:eastAsia="ru-RU"/>
              </w:rPr>
            </w:pPr>
          </w:p>
          <w:p w14:paraId="571A3180">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340,5</w:t>
            </w:r>
          </w:p>
        </w:tc>
      </w:tr>
      <w:tr w14:paraId="07FE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7F12F272">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5EBC34D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14:paraId="2F4047C9">
            <w:pPr>
              <w:spacing w:after="0" w:line="240" w:lineRule="auto"/>
              <w:jc w:val="center"/>
              <w:rPr>
                <w:rFonts w:ascii="Times New Roman" w:hAnsi="Times New Roman" w:eastAsia="Times New Roman"/>
                <w:sz w:val="24"/>
                <w:szCs w:val="24"/>
                <w:lang w:eastAsia="ru-RU"/>
              </w:rPr>
            </w:pPr>
          </w:p>
          <w:p w14:paraId="3CB1FD2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39 2 10 51180</w:t>
            </w:r>
          </w:p>
        </w:tc>
        <w:tc>
          <w:tcPr>
            <w:tcW w:w="709" w:type="dxa"/>
          </w:tcPr>
          <w:p w14:paraId="3411D9F3">
            <w:pPr>
              <w:spacing w:after="0" w:line="240" w:lineRule="auto"/>
              <w:jc w:val="center"/>
              <w:rPr>
                <w:rFonts w:ascii="Times New Roman" w:hAnsi="Times New Roman" w:eastAsia="Times New Roman"/>
                <w:sz w:val="24"/>
                <w:szCs w:val="24"/>
                <w:lang w:eastAsia="ru-RU"/>
              </w:rPr>
            </w:pPr>
          </w:p>
          <w:p w14:paraId="360456A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100</w:t>
            </w:r>
          </w:p>
        </w:tc>
        <w:tc>
          <w:tcPr>
            <w:tcW w:w="709" w:type="dxa"/>
          </w:tcPr>
          <w:p w14:paraId="2317C20F">
            <w:pPr>
              <w:spacing w:after="0" w:line="240" w:lineRule="auto"/>
              <w:jc w:val="center"/>
              <w:rPr>
                <w:rFonts w:ascii="Times New Roman" w:hAnsi="Times New Roman" w:eastAsia="Times New Roman"/>
                <w:sz w:val="24"/>
                <w:szCs w:val="24"/>
                <w:lang w:eastAsia="ru-RU"/>
              </w:rPr>
            </w:pPr>
          </w:p>
          <w:p w14:paraId="45A83BB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567" w:type="dxa"/>
          </w:tcPr>
          <w:p w14:paraId="69E2901B">
            <w:pPr>
              <w:spacing w:after="0" w:line="240" w:lineRule="auto"/>
              <w:jc w:val="center"/>
              <w:rPr>
                <w:rFonts w:ascii="Times New Roman" w:hAnsi="Times New Roman" w:eastAsia="Times New Roman"/>
                <w:bCs/>
                <w:sz w:val="24"/>
                <w:szCs w:val="24"/>
                <w:lang w:eastAsia="ru-RU"/>
              </w:rPr>
            </w:pPr>
          </w:p>
          <w:p w14:paraId="71B143B6">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03</w:t>
            </w:r>
          </w:p>
        </w:tc>
        <w:tc>
          <w:tcPr>
            <w:tcW w:w="1276" w:type="dxa"/>
          </w:tcPr>
          <w:p w14:paraId="21466571">
            <w:pPr>
              <w:spacing w:after="0" w:line="240" w:lineRule="auto"/>
              <w:jc w:val="center"/>
              <w:rPr>
                <w:rFonts w:ascii="Times New Roman" w:hAnsi="Times New Roman" w:eastAsia="Times New Roman"/>
                <w:sz w:val="24"/>
                <w:szCs w:val="24"/>
                <w:lang w:eastAsia="ru-RU"/>
              </w:rPr>
            </w:pPr>
          </w:p>
          <w:p w14:paraId="72EF6C93">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sz w:val="24"/>
                <w:szCs w:val="24"/>
                <w:lang w:eastAsia="ru-RU"/>
              </w:rPr>
              <w:t>306,9</w:t>
            </w:r>
          </w:p>
        </w:tc>
      </w:tr>
      <w:tr w14:paraId="098E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9" w:type="dxa"/>
          </w:tcPr>
          <w:p w14:paraId="75D0B3D7">
            <w:pPr>
              <w:spacing w:after="0" w:line="240" w:lineRule="auto"/>
              <w:jc w:val="center"/>
              <w:rPr>
                <w:rFonts w:ascii="Times New Roman" w:hAnsi="Times New Roman" w:eastAsia="Times New Roman"/>
                <w:b/>
                <w:bCs/>
                <w:sz w:val="24"/>
                <w:szCs w:val="24"/>
                <w:lang w:eastAsia="ru-RU"/>
              </w:rPr>
            </w:pPr>
          </w:p>
        </w:tc>
        <w:tc>
          <w:tcPr>
            <w:tcW w:w="4127" w:type="dxa"/>
            <w:vAlign w:val="center"/>
          </w:tcPr>
          <w:p w14:paraId="2DAC38F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Расходы на 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417" w:type="dxa"/>
          </w:tcPr>
          <w:p w14:paraId="5550560D">
            <w:pPr>
              <w:spacing w:after="0" w:line="240" w:lineRule="auto"/>
              <w:jc w:val="center"/>
              <w:rPr>
                <w:rFonts w:ascii="Times New Roman" w:hAnsi="Times New Roman" w:eastAsia="Times New Roman"/>
                <w:sz w:val="24"/>
                <w:szCs w:val="24"/>
                <w:lang w:eastAsia="ru-RU"/>
              </w:rPr>
            </w:pPr>
          </w:p>
          <w:p w14:paraId="148193A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39 2 10 51180</w:t>
            </w:r>
          </w:p>
        </w:tc>
        <w:tc>
          <w:tcPr>
            <w:tcW w:w="709" w:type="dxa"/>
          </w:tcPr>
          <w:p w14:paraId="23D61BA5">
            <w:pPr>
              <w:spacing w:after="0" w:line="240" w:lineRule="auto"/>
              <w:jc w:val="center"/>
              <w:rPr>
                <w:rFonts w:ascii="Times New Roman" w:hAnsi="Times New Roman" w:eastAsia="Times New Roman"/>
                <w:sz w:val="24"/>
                <w:szCs w:val="24"/>
                <w:lang w:eastAsia="ru-RU"/>
              </w:rPr>
            </w:pPr>
          </w:p>
          <w:p w14:paraId="64D9EDE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200</w:t>
            </w:r>
          </w:p>
        </w:tc>
        <w:tc>
          <w:tcPr>
            <w:tcW w:w="709" w:type="dxa"/>
          </w:tcPr>
          <w:p w14:paraId="52AB499A">
            <w:pPr>
              <w:spacing w:after="0" w:line="240" w:lineRule="auto"/>
              <w:jc w:val="center"/>
              <w:rPr>
                <w:rFonts w:ascii="Times New Roman" w:hAnsi="Times New Roman" w:eastAsia="Times New Roman"/>
                <w:sz w:val="24"/>
                <w:szCs w:val="24"/>
                <w:lang w:eastAsia="ru-RU"/>
              </w:rPr>
            </w:pPr>
          </w:p>
          <w:p w14:paraId="67D1EE7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02</w:t>
            </w:r>
          </w:p>
        </w:tc>
        <w:tc>
          <w:tcPr>
            <w:tcW w:w="567" w:type="dxa"/>
          </w:tcPr>
          <w:p w14:paraId="32B1CE80">
            <w:pPr>
              <w:spacing w:after="0" w:line="240" w:lineRule="auto"/>
              <w:jc w:val="center"/>
              <w:rPr>
                <w:rFonts w:ascii="Times New Roman" w:hAnsi="Times New Roman" w:eastAsia="Times New Roman"/>
                <w:bCs/>
                <w:sz w:val="24"/>
                <w:szCs w:val="24"/>
                <w:lang w:eastAsia="ru-RU"/>
              </w:rPr>
            </w:pPr>
          </w:p>
          <w:p w14:paraId="5AE79AAD">
            <w:pPr>
              <w:spacing w:after="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03</w:t>
            </w:r>
          </w:p>
        </w:tc>
        <w:tc>
          <w:tcPr>
            <w:tcW w:w="1276" w:type="dxa"/>
          </w:tcPr>
          <w:p w14:paraId="21D5F850">
            <w:pPr>
              <w:spacing w:after="0" w:line="240" w:lineRule="auto"/>
              <w:jc w:val="center"/>
              <w:rPr>
                <w:rFonts w:ascii="Times New Roman" w:hAnsi="Times New Roman" w:eastAsia="Times New Roman"/>
                <w:sz w:val="24"/>
                <w:szCs w:val="24"/>
                <w:lang w:eastAsia="ru-RU"/>
              </w:rPr>
            </w:pPr>
          </w:p>
          <w:p w14:paraId="45AA65D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33,6</w:t>
            </w:r>
          </w:p>
          <w:p w14:paraId="5F62450A">
            <w:pPr>
              <w:spacing w:after="0" w:line="240" w:lineRule="auto"/>
              <w:jc w:val="center"/>
              <w:rPr>
                <w:rFonts w:ascii="Times New Roman" w:hAnsi="Times New Roman" w:eastAsia="Times New Roman"/>
                <w:bCs/>
                <w:sz w:val="24"/>
                <w:szCs w:val="24"/>
                <w:lang w:eastAsia="ru-RU"/>
              </w:rPr>
            </w:pPr>
          </w:p>
        </w:tc>
      </w:tr>
    </w:tbl>
    <w:p w14:paraId="1C9EE5CF">
      <w:pPr>
        <w:spacing w:after="0" w:line="240" w:lineRule="auto"/>
        <w:rPr>
          <w:rFonts w:ascii="Times New Roman" w:hAnsi="Times New Roman" w:eastAsia="Times New Roman"/>
          <w:sz w:val="20"/>
          <w:szCs w:val="20"/>
          <w:lang w:eastAsia="ru-RU"/>
        </w:rPr>
      </w:pPr>
    </w:p>
    <w:p w14:paraId="09012F4E">
      <w:pPr>
        <w:spacing w:after="0" w:line="240" w:lineRule="auto"/>
        <w:jc w:val="right"/>
        <w:rPr>
          <w:rFonts w:ascii="Times New Roman" w:hAnsi="Times New Roman" w:eastAsia="Times New Roman"/>
          <w:sz w:val="20"/>
          <w:szCs w:val="20"/>
          <w:lang w:eastAsia="ru-RU"/>
        </w:rPr>
      </w:pPr>
    </w:p>
    <w:p w14:paraId="4A10DBC3">
      <w:pPr>
        <w:spacing w:after="0" w:line="240" w:lineRule="auto"/>
        <w:jc w:val="right"/>
        <w:rPr>
          <w:rFonts w:ascii="Times New Roman" w:hAnsi="Times New Roman" w:eastAsia="Times New Roman"/>
          <w:sz w:val="20"/>
          <w:szCs w:val="20"/>
          <w:lang w:eastAsia="ru-RU"/>
        </w:rPr>
      </w:pPr>
    </w:p>
    <w:p w14:paraId="64FD3E13">
      <w:pPr>
        <w:spacing w:after="0" w:line="240" w:lineRule="auto"/>
        <w:jc w:val="right"/>
        <w:rPr>
          <w:rFonts w:ascii="Times New Roman" w:hAnsi="Times New Roman" w:eastAsia="Times New Roman"/>
          <w:sz w:val="20"/>
          <w:szCs w:val="20"/>
          <w:lang w:eastAsia="ru-RU"/>
        </w:rPr>
      </w:pPr>
    </w:p>
    <w:p w14:paraId="1785E2EF">
      <w:pPr>
        <w:spacing w:after="0" w:line="240" w:lineRule="auto"/>
        <w:jc w:val="right"/>
        <w:rPr>
          <w:rFonts w:ascii="Times New Roman" w:hAnsi="Times New Roman" w:eastAsia="Times New Roman"/>
          <w:sz w:val="20"/>
          <w:szCs w:val="20"/>
          <w:lang w:eastAsia="ru-RU"/>
        </w:rPr>
      </w:pPr>
    </w:p>
    <w:p w14:paraId="5CD9790C">
      <w:pPr>
        <w:spacing w:after="0" w:line="240" w:lineRule="auto"/>
        <w:jc w:val="right"/>
        <w:rPr>
          <w:rFonts w:ascii="Times New Roman" w:hAnsi="Times New Roman" w:eastAsia="Times New Roman"/>
          <w:sz w:val="20"/>
          <w:szCs w:val="20"/>
          <w:lang w:eastAsia="ru-RU"/>
        </w:rPr>
      </w:pPr>
    </w:p>
    <w:p w14:paraId="4582CA5C">
      <w:pPr>
        <w:spacing w:after="0" w:line="240" w:lineRule="auto"/>
        <w:jc w:val="right"/>
        <w:rPr>
          <w:rFonts w:ascii="Times New Roman" w:hAnsi="Times New Roman" w:eastAsia="Times New Roman"/>
          <w:sz w:val="20"/>
          <w:szCs w:val="20"/>
          <w:lang w:eastAsia="ru-RU"/>
        </w:rPr>
      </w:pPr>
    </w:p>
    <w:p w14:paraId="5C00A362">
      <w:pPr>
        <w:spacing w:after="0" w:line="240" w:lineRule="auto"/>
        <w:jc w:val="right"/>
        <w:rPr>
          <w:rFonts w:ascii="Times New Roman" w:hAnsi="Times New Roman" w:eastAsia="Times New Roman"/>
          <w:sz w:val="20"/>
          <w:szCs w:val="20"/>
          <w:lang w:eastAsia="ru-RU"/>
        </w:rPr>
      </w:pPr>
    </w:p>
    <w:p w14:paraId="5AE892E7">
      <w:pPr>
        <w:spacing w:after="0" w:line="240" w:lineRule="auto"/>
        <w:jc w:val="right"/>
        <w:rPr>
          <w:rFonts w:ascii="Times New Roman" w:hAnsi="Times New Roman" w:eastAsia="Times New Roman"/>
          <w:sz w:val="20"/>
          <w:szCs w:val="20"/>
          <w:lang w:eastAsia="ru-RU"/>
        </w:rPr>
      </w:pPr>
    </w:p>
    <w:p w14:paraId="1195C778">
      <w:pPr>
        <w:spacing w:after="0" w:line="240" w:lineRule="auto"/>
        <w:jc w:val="right"/>
        <w:rPr>
          <w:rFonts w:ascii="Times New Roman" w:hAnsi="Times New Roman" w:eastAsia="Times New Roman"/>
          <w:sz w:val="20"/>
          <w:szCs w:val="20"/>
          <w:lang w:eastAsia="ru-RU"/>
        </w:rPr>
      </w:pPr>
      <w:r>
        <w:rPr>
          <w:rFonts w:ascii="Times New Roman" w:hAnsi="Times New Roman" w:eastAsia="Times New Roman"/>
          <w:sz w:val="20"/>
          <w:szCs w:val="20"/>
          <w:lang w:eastAsia="ru-RU"/>
        </w:rPr>
        <w:t>Приложение 5</w:t>
      </w:r>
    </w:p>
    <w:p w14:paraId="78E50A08">
      <w:pPr>
        <w:spacing w:after="0" w:line="240" w:lineRule="auto"/>
        <w:ind w:left="283" w:firstLine="4253"/>
        <w:jc w:val="right"/>
        <w:rPr>
          <w:rFonts w:ascii="Times New Roman" w:hAnsi="Times New Roman" w:eastAsia="Times New Roman"/>
          <w:sz w:val="20"/>
          <w:szCs w:val="20"/>
          <w:lang w:eastAsia="ru-RU"/>
        </w:rPr>
      </w:pPr>
      <w:r>
        <w:rPr>
          <w:rFonts w:ascii="Times New Roman" w:hAnsi="Times New Roman" w:eastAsia="Times New Roman"/>
          <w:sz w:val="20"/>
          <w:szCs w:val="20"/>
          <w:lang w:eastAsia="ru-RU"/>
        </w:rPr>
        <w:t>к  решению Совета народных депутатов</w:t>
      </w:r>
      <w:r>
        <w:rPr>
          <w:rFonts w:ascii="Times New Roman" w:hAnsi="Times New Roman" w:eastAsia="Times New Roman"/>
          <w:sz w:val="20"/>
          <w:szCs w:val="20"/>
          <w:lang w:eastAsia="ru-RU"/>
        </w:rPr>
        <w:br w:type="textWrapping"/>
      </w:r>
      <w:r>
        <w:rPr>
          <w:rFonts w:ascii="Times New Roman" w:hAnsi="Times New Roman" w:eastAsia="Times New Roman"/>
          <w:sz w:val="20"/>
          <w:szCs w:val="20"/>
          <w:lang w:eastAsia="ru-RU"/>
        </w:rPr>
        <w:t>Дьяченковского сельского поселения</w:t>
      </w:r>
      <w:r>
        <w:rPr>
          <w:rFonts w:ascii="Times New Roman" w:hAnsi="Times New Roman" w:eastAsia="Times New Roman"/>
          <w:sz w:val="20"/>
          <w:szCs w:val="20"/>
          <w:lang w:eastAsia="ru-RU"/>
        </w:rPr>
        <w:br w:type="textWrapping"/>
      </w:r>
      <w:r>
        <w:rPr>
          <w:rFonts w:ascii="Times New Roman" w:hAnsi="Times New Roman" w:eastAsia="Times New Roman"/>
          <w:sz w:val="20"/>
          <w:szCs w:val="20"/>
          <w:lang w:eastAsia="ru-RU"/>
        </w:rPr>
        <w:t xml:space="preserve">от  </w:t>
      </w:r>
      <w:r>
        <w:rPr>
          <w:rFonts w:hint="default" w:ascii="Times New Roman" w:hAnsi="Times New Roman" w:eastAsia="Times New Roman"/>
          <w:sz w:val="20"/>
          <w:szCs w:val="20"/>
          <w:lang w:val="en-US" w:eastAsia="ru-RU"/>
        </w:rPr>
        <w:t>18.04.2025</w:t>
      </w:r>
      <w:r>
        <w:rPr>
          <w:rFonts w:ascii="Times New Roman" w:hAnsi="Times New Roman" w:eastAsia="Times New Roman"/>
          <w:sz w:val="20"/>
          <w:szCs w:val="20"/>
          <w:lang w:eastAsia="ru-RU"/>
        </w:rPr>
        <w:t xml:space="preserve"> №</w:t>
      </w:r>
      <w:r>
        <w:rPr>
          <w:rFonts w:hint="default" w:ascii="Times New Roman" w:hAnsi="Times New Roman" w:eastAsia="Times New Roman"/>
          <w:sz w:val="20"/>
          <w:szCs w:val="20"/>
          <w:lang w:val="en-US" w:eastAsia="ru-RU"/>
        </w:rPr>
        <w:t>333</w:t>
      </w:r>
      <w:r>
        <w:rPr>
          <w:rFonts w:ascii="Times New Roman" w:hAnsi="Times New Roman" w:eastAsia="Times New Roman"/>
          <w:sz w:val="20"/>
          <w:szCs w:val="20"/>
          <w:lang w:eastAsia="ru-RU"/>
        </w:rPr>
        <w:t xml:space="preserve">  </w:t>
      </w:r>
    </w:p>
    <w:p w14:paraId="1934FEC6">
      <w:pPr>
        <w:spacing w:after="0" w:line="240" w:lineRule="auto"/>
        <w:jc w:val="center"/>
        <w:rPr>
          <w:rFonts w:ascii="Times New Roman" w:hAnsi="Times New Roman" w:eastAsia="Times New Roman"/>
          <w:lang w:eastAsia="ru-RU"/>
        </w:rPr>
      </w:pPr>
    </w:p>
    <w:p w14:paraId="4BBC6B23">
      <w:pPr>
        <w:spacing w:after="0" w:line="240" w:lineRule="auto"/>
        <w:jc w:val="center"/>
        <w:rPr>
          <w:rFonts w:ascii="Times New Roman" w:hAnsi="Times New Roman" w:eastAsia="Times New Roman"/>
          <w:lang w:eastAsia="ru-RU"/>
        </w:rPr>
      </w:pPr>
    </w:p>
    <w:p w14:paraId="4EBE4C37">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Распределение бюджетных ассигнований на исполнение </w:t>
      </w:r>
      <w:r>
        <w:rPr>
          <w:rFonts w:ascii="Times New Roman" w:hAnsi="Times New Roman" w:eastAsia="Times New Roman"/>
          <w:b/>
          <w:bCs/>
          <w:sz w:val="24"/>
          <w:szCs w:val="24"/>
          <w:lang w:eastAsia="ru-RU"/>
        </w:rPr>
        <w:br w:type="textWrapping"/>
      </w:r>
      <w:r>
        <w:rPr>
          <w:rFonts w:ascii="Times New Roman" w:hAnsi="Times New Roman" w:eastAsia="Times New Roman"/>
          <w:b/>
          <w:bCs/>
          <w:sz w:val="24"/>
          <w:szCs w:val="24"/>
          <w:lang w:eastAsia="ru-RU"/>
        </w:rPr>
        <w:t>публичных нормативных обязательств Дьяченковского  сельского поселения</w:t>
      </w:r>
    </w:p>
    <w:p w14:paraId="4B4142E0">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bCs/>
          <w:sz w:val="24"/>
          <w:szCs w:val="24"/>
          <w:lang w:eastAsia="ru-RU"/>
        </w:rPr>
        <w:t xml:space="preserve"> за 2024 год </w:t>
      </w:r>
    </w:p>
    <w:p w14:paraId="5ECB13A9">
      <w:pPr>
        <w:spacing w:after="0" w:line="240" w:lineRule="auto"/>
        <w:jc w:val="right"/>
        <w:rPr>
          <w:rFonts w:ascii="Times New Roman" w:hAnsi="Times New Roman" w:eastAsia="Times New Roman"/>
          <w:sz w:val="20"/>
          <w:szCs w:val="20"/>
          <w:lang w:eastAsia="ru-RU"/>
        </w:rPr>
      </w:pPr>
      <w:r>
        <w:rPr>
          <w:rFonts w:ascii="Times New Roman" w:hAnsi="Times New Roman" w:eastAsia="Times New Roman"/>
          <w:sz w:val="20"/>
          <w:szCs w:val="20"/>
          <w:lang w:eastAsia="ru-RU"/>
        </w:rPr>
        <w:t>(тыс. рублей)</w:t>
      </w:r>
    </w:p>
    <w:tbl>
      <w:tblPr>
        <w:tblStyle w:val="12"/>
        <w:tblW w:w="1005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9"/>
        <w:gridCol w:w="1874"/>
        <w:gridCol w:w="676"/>
        <w:gridCol w:w="687"/>
        <w:gridCol w:w="681"/>
        <w:gridCol w:w="1198"/>
      </w:tblGrid>
      <w:tr w14:paraId="49F9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blHeader/>
        </w:trPr>
        <w:tc>
          <w:tcPr>
            <w:tcW w:w="4939" w:type="dxa"/>
            <w:shd w:val="clear" w:color="auto" w:fill="auto"/>
            <w:vAlign w:val="center"/>
          </w:tcPr>
          <w:p w14:paraId="234EB940">
            <w:pPr>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Наименование</w:t>
            </w:r>
          </w:p>
        </w:tc>
        <w:tc>
          <w:tcPr>
            <w:tcW w:w="1874" w:type="dxa"/>
            <w:shd w:val="clear" w:color="auto" w:fill="auto"/>
            <w:vAlign w:val="center"/>
          </w:tcPr>
          <w:p w14:paraId="052FD6A2">
            <w:pPr>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ЦСР</w:t>
            </w:r>
          </w:p>
        </w:tc>
        <w:tc>
          <w:tcPr>
            <w:tcW w:w="676" w:type="dxa"/>
            <w:shd w:val="clear" w:color="auto" w:fill="auto"/>
            <w:vAlign w:val="center"/>
          </w:tcPr>
          <w:p w14:paraId="6824F986">
            <w:pPr>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ВР</w:t>
            </w:r>
          </w:p>
        </w:tc>
        <w:tc>
          <w:tcPr>
            <w:tcW w:w="687" w:type="dxa"/>
          </w:tcPr>
          <w:p w14:paraId="0EF6C1B4">
            <w:pPr>
              <w:spacing w:after="0" w:line="240" w:lineRule="auto"/>
              <w:jc w:val="center"/>
              <w:rPr>
                <w:rFonts w:ascii="Times New Roman" w:hAnsi="Times New Roman" w:eastAsia="Times New Roman"/>
                <w:b/>
                <w:sz w:val="20"/>
                <w:szCs w:val="20"/>
                <w:lang w:val="en-US" w:eastAsia="ru-RU"/>
              </w:rPr>
            </w:pPr>
          </w:p>
          <w:p w14:paraId="11CAC3F0">
            <w:pPr>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Рз</w:t>
            </w:r>
          </w:p>
        </w:tc>
        <w:tc>
          <w:tcPr>
            <w:tcW w:w="681" w:type="dxa"/>
          </w:tcPr>
          <w:p w14:paraId="0DDFD84D">
            <w:pPr>
              <w:spacing w:after="0" w:line="240" w:lineRule="auto"/>
              <w:jc w:val="center"/>
              <w:rPr>
                <w:rFonts w:ascii="Times New Roman" w:hAnsi="Times New Roman" w:eastAsia="Times New Roman"/>
                <w:b/>
                <w:sz w:val="20"/>
                <w:szCs w:val="20"/>
                <w:lang w:eastAsia="ru-RU"/>
              </w:rPr>
            </w:pPr>
          </w:p>
          <w:p w14:paraId="0F97C54D">
            <w:pPr>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Пр</w:t>
            </w:r>
          </w:p>
        </w:tc>
        <w:tc>
          <w:tcPr>
            <w:tcW w:w="1198" w:type="dxa"/>
          </w:tcPr>
          <w:p w14:paraId="6AC99EF0">
            <w:pPr>
              <w:spacing w:after="0" w:line="240" w:lineRule="auto"/>
              <w:jc w:val="center"/>
              <w:rPr>
                <w:rFonts w:ascii="Times New Roman" w:hAnsi="Times New Roman" w:eastAsia="Times New Roman"/>
                <w:b/>
                <w:sz w:val="20"/>
                <w:szCs w:val="20"/>
                <w:lang w:eastAsia="ru-RU"/>
              </w:rPr>
            </w:pPr>
          </w:p>
          <w:p w14:paraId="57F5605C">
            <w:pPr>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Сумма</w:t>
            </w:r>
          </w:p>
        </w:tc>
      </w:tr>
    </w:tbl>
    <w:p w14:paraId="63C0CF16">
      <w:pPr>
        <w:spacing w:after="0" w:line="240" w:lineRule="auto"/>
        <w:ind w:left="5664" w:firstLine="708"/>
        <w:jc w:val="center"/>
        <w:rPr>
          <w:rFonts w:ascii="Times New Roman" w:hAnsi="Times New Roman" w:eastAsia="Times New Roman"/>
          <w:sz w:val="20"/>
          <w:szCs w:val="20"/>
          <w:lang w:eastAsia="ru-RU"/>
        </w:rPr>
      </w:pPr>
    </w:p>
    <w:tbl>
      <w:tblPr>
        <w:tblStyle w:val="12"/>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1843"/>
        <w:gridCol w:w="708"/>
        <w:gridCol w:w="709"/>
        <w:gridCol w:w="567"/>
        <w:gridCol w:w="1276"/>
      </w:tblGrid>
      <w:tr w14:paraId="2308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trPr>
        <w:tc>
          <w:tcPr>
            <w:tcW w:w="4962" w:type="dxa"/>
            <w:shd w:val="clear" w:color="auto" w:fill="auto"/>
            <w:vAlign w:val="bottom"/>
          </w:tcPr>
          <w:p w14:paraId="5FAD1221">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1</w:t>
            </w:r>
          </w:p>
        </w:tc>
        <w:tc>
          <w:tcPr>
            <w:tcW w:w="1843" w:type="dxa"/>
            <w:shd w:val="clear" w:color="auto" w:fill="auto"/>
            <w:vAlign w:val="bottom"/>
          </w:tcPr>
          <w:p w14:paraId="43FCA3DD">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w:t>
            </w:r>
          </w:p>
        </w:tc>
        <w:tc>
          <w:tcPr>
            <w:tcW w:w="708" w:type="dxa"/>
            <w:shd w:val="clear" w:color="auto" w:fill="auto"/>
            <w:vAlign w:val="bottom"/>
          </w:tcPr>
          <w:p w14:paraId="390E05CD">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w:t>
            </w:r>
          </w:p>
        </w:tc>
        <w:tc>
          <w:tcPr>
            <w:tcW w:w="709" w:type="dxa"/>
            <w:vAlign w:val="bottom"/>
          </w:tcPr>
          <w:p w14:paraId="100D459A">
            <w:pPr>
              <w:spacing w:after="0" w:line="240" w:lineRule="auto"/>
              <w:jc w:val="center"/>
              <w:rPr>
                <w:rFonts w:ascii="Times New Roman" w:hAnsi="Times New Roman" w:eastAsia="Times New Roman"/>
                <w:b/>
                <w:sz w:val="24"/>
                <w:szCs w:val="24"/>
                <w:lang w:val="en-US" w:eastAsia="ru-RU"/>
              </w:rPr>
            </w:pPr>
            <w:r>
              <w:rPr>
                <w:rFonts w:ascii="Times New Roman" w:hAnsi="Times New Roman" w:eastAsia="Times New Roman"/>
                <w:b/>
                <w:sz w:val="24"/>
                <w:szCs w:val="24"/>
                <w:lang w:val="en-US" w:eastAsia="ru-RU"/>
              </w:rPr>
              <w:t>4</w:t>
            </w:r>
          </w:p>
        </w:tc>
        <w:tc>
          <w:tcPr>
            <w:tcW w:w="567" w:type="dxa"/>
            <w:vAlign w:val="bottom"/>
          </w:tcPr>
          <w:p w14:paraId="212EB730">
            <w:pPr>
              <w:spacing w:after="0" w:line="240" w:lineRule="auto"/>
              <w:jc w:val="center"/>
              <w:rPr>
                <w:rFonts w:ascii="Times New Roman" w:hAnsi="Times New Roman" w:eastAsia="Times New Roman"/>
                <w:b/>
                <w:sz w:val="24"/>
                <w:szCs w:val="24"/>
                <w:lang w:val="en-US" w:eastAsia="ru-RU"/>
              </w:rPr>
            </w:pPr>
            <w:r>
              <w:rPr>
                <w:rFonts w:ascii="Times New Roman" w:hAnsi="Times New Roman" w:eastAsia="Times New Roman"/>
                <w:b/>
                <w:sz w:val="24"/>
                <w:szCs w:val="24"/>
                <w:lang w:val="en-US" w:eastAsia="ru-RU"/>
              </w:rPr>
              <w:t>5</w:t>
            </w:r>
          </w:p>
        </w:tc>
        <w:tc>
          <w:tcPr>
            <w:tcW w:w="1276" w:type="dxa"/>
            <w:vAlign w:val="bottom"/>
          </w:tcPr>
          <w:p w14:paraId="1C974393">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6</w:t>
            </w:r>
          </w:p>
        </w:tc>
      </w:tr>
      <w:tr w14:paraId="54D4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62" w:type="dxa"/>
            <w:tcBorders>
              <w:top w:val="single" w:color="auto" w:sz="4" w:space="0"/>
              <w:left w:val="single" w:color="auto" w:sz="4" w:space="0"/>
              <w:bottom w:val="single" w:color="auto" w:sz="4" w:space="0"/>
              <w:right w:val="single" w:color="auto" w:sz="4" w:space="0"/>
            </w:tcBorders>
            <w:shd w:val="clear" w:color="auto" w:fill="auto"/>
            <w:vAlign w:val="bottom"/>
          </w:tcPr>
          <w:p w14:paraId="7A38B20A">
            <w:pPr>
              <w:spacing w:after="0" w:line="240" w:lineRule="auto"/>
              <w:rPr>
                <w:rFonts w:ascii="Times New Roman" w:hAnsi="Times New Roman" w:eastAsia="Times New Roman"/>
                <w:b/>
                <w:sz w:val="24"/>
                <w:szCs w:val="24"/>
                <w:lang w:eastAsia="ru-RU"/>
              </w:rPr>
            </w:pPr>
            <w:r>
              <w:rPr>
                <w:rFonts w:ascii="Times New Roman" w:hAnsi="Times New Roman" w:eastAsia="Times New Roman"/>
                <w:b/>
                <w:color w:val="000000"/>
                <w:sz w:val="24"/>
                <w:szCs w:val="24"/>
                <w:lang w:eastAsia="ru-RU"/>
              </w:rPr>
              <w:t>Муниципальная программа Дьяченковского сельского поселения Богучарского муниципального района Воронежской области «О деятельности администрации Дьяченковского сельского поселения по решению вопросов местного значения»</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bottom"/>
          </w:tcPr>
          <w:p w14:paraId="4FCB260C">
            <w:pPr>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39 0 00 00000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bottom"/>
          </w:tcPr>
          <w:p w14:paraId="24D04A97">
            <w:pPr>
              <w:spacing w:after="0" w:line="240" w:lineRule="auto"/>
              <w:jc w:val="center"/>
              <w:rPr>
                <w:rFonts w:ascii="Times New Roman" w:hAnsi="Times New Roman" w:eastAsia="Times New Roman"/>
                <w:color w:val="000000"/>
                <w:sz w:val="24"/>
                <w:szCs w:val="24"/>
                <w:lang w:eastAsia="ru-RU"/>
              </w:rPr>
            </w:pPr>
          </w:p>
        </w:tc>
        <w:tc>
          <w:tcPr>
            <w:tcW w:w="709" w:type="dxa"/>
            <w:tcBorders>
              <w:top w:val="single" w:color="auto" w:sz="4" w:space="0"/>
              <w:left w:val="single" w:color="auto" w:sz="4" w:space="0"/>
              <w:bottom w:val="single" w:color="auto" w:sz="4" w:space="0"/>
              <w:right w:val="single" w:color="auto" w:sz="4" w:space="0"/>
            </w:tcBorders>
          </w:tcPr>
          <w:p w14:paraId="64338095">
            <w:pPr>
              <w:spacing w:after="0" w:line="240" w:lineRule="auto"/>
              <w:jc w:val="right"/>
              <w:rPr>
                <w:rFonts w:ascii="Times New Roman" w:hAnsi="Times New Roman" w:eastAsia="Times New Roman"/>
                <w:color w:val="000000"/>
                <w:sz w:val="24"/>
                <w:szCs w:val="24"/>
                <w:lang w:eastAsia="ru-RU"/>
              </w:rPr>
            </w:pPr>
          </w:p>
        </w:tc>
        <w:tc>
          <w:tcPr>
            <w:tcW w:w="567" w:type="dxa"/>
            <w:tcBorders>
              <w:top w:val="single" w:color="auto" w:sz="4" w:space="0"/>
              <w:left w:val="single" w:color="auto" w:sz="4" w:space="0"/>
              <w:bottom w:val="single" w:color="auto" w:sz="4" w:space="0"/>
              <w:right w:val="single" w:color="auto" w:sz="4" w:space="0"/>
            </w:tcBorders>
            <w:vAlign w:val="bottom"/>
          </w:tcPr>
          <w:p w14:paraId="785FEC60">
            <w:pPr>
              <w:spacing w:after="0" w:line="240" w:lineRule="auto"/>
              <w:jc w:val="right"/>
              <w:rPr>
                <w:rFonts w:ascii="Times New Roman" w:hAnsi="Times New Roman" w:eastAsia="Times New Roman"/>
                <w:color w:val="000000"/>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14:paraId="545A4AFC">
            <w:pPr>
              <w:spacing w:after="0" w:line="240" w:lineRule="auto"/>
              <w:jc w:val="center"/>
              <w:rPr>
                <w:rFonts w:ascii="Times New Roman" w:hAnsi="Times New Roman" w:eastAsia="Times New Roman"/>
                <w:b/>
                <w:color w:val="000000"/>
                <w:sz w:val="24"/>
                <w:szCs w:val="24"/>
                <w:lang w:eastAsia="ru-RU"/>
              </w:rPr>
            </w:pPr>
          </w:p>
          <w:p w14:paraId="7258D22B">
            <w:pPr>
              <w:spacing w:after="0" w:line="240" w:lineRule="auto"/>
              <w:jc w:val="center"/>
              <w:rPr>
                <w:rFonts w:ascii="Times New Roman" w:hAnsi="Times New Roman" w:eastAsia="Times New Roman"/>
                <w:b/>
                <w:color w:val="000000"/>
                <w:sz w:val="24"/>
                <w:szCs w:val="24"/>
                <w:lang w:eastAsia="ru-RU"/>
              </w:rPr>
            </w:pPr>
          </w:p>
          <w:p w14:paraId="383D9BAE">
            <w:pPr>
              <w:spacing w:after="0" w:line="240" w:lineRule="auto"/>
              <w:jc w:val="center"/>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638,2</w:t>
            </w:r>
          </w:p>
          <w:p w14:paraId="73E65E01">
            <w:pPr>
              <w:spacing w:after="0" w:line="240" w:lineRule="auto"/>
              <w:jc w:val="center"/>
              <w:rPr>
                <w:rFonts w:ascii="Times New Roman" w:hAnsi="Times New Roman" w:eastAsia="Times New Roman"/>
                <w:b/>
                <w:color w:val="000000"/>
                <w:sz w:val="24"/>
                <w:szCs w:val="24"/>
                <w:lang w:eastAsia="ru-RU"/>
              </w:rPr>
            </w:pPr>
          </w:p>
        </w:tc>
      </w:tr>
      <w:tr w14:paraId="023F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62" w:type="dxa"/>
            <w:tcBorders>
              <w:top w:val="single" w:color="auto" w:sz="4" w:space="0"/>
              <w:left w:val="single" w:color="auto" w:sz="4" w:space="0"/>
              <w:bottom w:val="single" w:color="auto" w:sz="4" w:space="0"/>
              <w:right w:val="single" w:color="auto" w:sz="4" w:space="0"/>
            </w:tcBorders>
            <w:shd w:val="clear" w:color="auto" w:fill="auto"/>
            <w:vAlign w:val="bottom"/>
          </w:tcPr>
          <w:p w14:paraId="45665939">
            <w:pPr>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Подпрограмма «Прочие мероприятия по реализации программы "О деятельности администрации Дьяченковского сельского поселения по решению вопросов местного значения»</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bottom"/>
          </w:tcPr>
          <w:p w14:paraId="13251E5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39 2 00 00000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bottom"/>
          </w:tcPr>
          <w:p w14:paraId="19962112">
            <w:pPr>
              <w:spacing w:after="0" w:line="240" w:lineRule="auto"/>
              <w:jc w:val="center"/>
              <w:rPr>
                <w:rFonts w:ascii="Times New Roman" w:hAnsi="Times New Roman" w:eastAsia="Times New Roman"/>
                <w:color w:val="000000"/>
                <w:sz w:val="24"/>
                <w:szCs w:val="24"/>
                <w:lang w:eastAsia="ru-RU"/>
              </w:rPr>
            </w:pPr>
          </w:p>
        </w:tc>
        <w:tc>
          <w:tcPr>
            <w:tcW w:w="709" w:type="dxa"/>
            <w:tcBorders>
              <w:top w:val="single" w:color="auto" w:sz="4" w:space="0"/>
              <w:left w:val="single" w:color="auto" w:sz="4" w:space="0"/>
              <w:bottom w:val="single" w:color="auto" w:sz="4" w:space="0"/>
              <w:right w:val="single" w:color="auto" w:sz="4" w:space="0"/>
            </w:tcBorders>
          </w:tcPr>
          <w:p w14:paraId="22992EFD">
            <w:pPr>
              <w:spacing w:after="0" w:line="240" w:lineRule="auto"/>
              <w:jc w:val="right"/>
              <w:rPr>
                <w:rFonts w:ascii="Times New Roman" w:hAnsi="Times New Roman" w:eastAsia="Times New Roman"/>
                <w:color w:val="000000"/>
                <w:sz w:val="24"/>
                <w:szCs w:val="24"/>
                <w:lang w:eastAsia="ru-RU"/>
              </w:rPr>
            </w:pPr>
          </w:p>
        </w:tc>
        <w:tc>
          <w:tcPr>
            <w:tcW w:w="567" w:type="dxa"/>
            <w:tcBorders>
              <w:top w:val="single" w:color="auto" w:sz="4" w:space="0"/>
              <w:left w:val="single" w:color="auto" w:sz="4" w:space="0"/>
              <w:bottom w:val="single" w:color="auto" w:sz="4" w:space="0"/>
              <w:right w:val="single" w:color="auto" w:sz="4" w:space="0"/>
            </w:tcBorders>
            <w:vAlign w:val="bottom"/>
          </w:tcPr>
          <w:p w14:paraId="7EC431FE">
            <w:pPr>
              <w:spacing w:after="0" w:line="240" w:lineRule="auto"/>
              <w:jc w:val="right"/>
              <w:rPr>
                <w:rFonts w:ascii="Times New Roman" w:hAnsi="Times New Roman" w:eastAsia="Times New Roman"/>
                <w:color w:val="000000"/>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14:paraId="66186D3C">
            <w:pPr>
              <w:spacing w:after="0" w:line="240" w:lineRule="auto"/>
              <w:jc w:val="center"/>
              <w:rPr>
                <w:rFonts w:ascii="Times New Roman" w:hAnsi="Times New Roman" w:eastAsia="Times New Roman"/>
                <w:color w:val="000000"/>
                <w:sz w:val="24"/>
                <w:szCs w:val="24"/>
                <w:lang w:eastAsia="ru-RU"/>
              </w:rPr>
            </w:pPr>
          </w:p>
          <w:p w14:paraId="365CE03F">
            <w:pPr>
              <w:spacing w:after="0" w:line="240" w:lineRule="auto"/>
              <w:jc w:val="center"/>
              <w:rPr>
                <w:rFonts w:ascii="Times New Roman" w:hAnsi="Times New Roman" w:eastAsia="Times New Roman"/>
                <w:color w:val="000000"/>
                <w:sz w:val="24"/>
                <w:szCs w:val="24"/>
                <w:lang w:eastAsia="ru-RU"/>
              </w:rPr>
            </w:pPr>
          </w:p>
          <w:p w14:paraId="0875D458">
            <w:pPr>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638,2</w:t>
            </w:r>
          </w:p>
        </w:tc>
      </w:tr>
      <w:tr w14:paraId="1E8D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4962" w:type="dxa"/>
            <w:tcBorders>
              <w:top w:val="single" w:color="auto" w:sz="4" w:space="0"/>
              <w:left w:val="single" w:color="auto" w:sz="4" w:space="0"/>
              <w:bottom w:val="single" w:color="auto" w:sz="4" w:space="0"/>
              <w:right w:val="single" w:color="auto" w:sz="4" w:space="0"/>
            </w:tcBorders>
            <w:shd w:val="clear" w:color="auto" w:fill="auto"/>
            <w:vAlign w:val="bottom"/>
          </w:tcPr>
          <w:p w14:paraId="7293E541">
            <w:pPr>
              <w:spacing w:after="0" w:line="240" w:lineRule="auto"/>
              <w:rPr>
                <w:rFonts w:ascii="Times New Roman" w:hAnsi="Times New Roman" w:eastAsia="Times New Roman"/>
                <w:sz w:val="24"/>
                <w:szCs w:val="24"/>
                <w:lang w:eastAsia="ru-RU"/>
              </w:rPr>
            </w:pPr>
            <w:r>
              <w:rPr>
                <w:rFonts w:ascii="Times New Roman" w:hAnsi="Times New Roman" w:eastAsia="Times New Roman"/>
                <w:iCs/>
                <w:sz w:val="24"/>
                <w:szCs w:val="24"/>
                <w:lang w:eastAsia="ru-RU"/>
              </w:rPr>
              <w:t>Основное мероприятие «Организация социальной поддержки населения»</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bottom"/>
          </w:tcPr>
          <w:p w14:paraId="64DC9D6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39 2 05 00000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bottom"/>
          </w:tcPr>
          <w:p w14:paraId="57A3CCA9">
            <w:pPr>
              <w:spacing w:after="0" w:line="240" w:lineRule="auto"/>
              <w:jc w:val="center"/>
              <w:rPr>
                <w:rFonts w:ascii="Times New Roman" w:hAnsi="Times New Roman" w:eastAsia="Times New Roman"/>
                <w:color w:val="000000"/>
                <w:sz w:val="24"/>
                <w:szCs w:val="24"/>
                <w:lang w:eastAsia="ru-RU"/>
              </w:rPr>
            </w:pPr>
          </w:p>
        </w:tc>
        <w:tc>
          <w:tcPr>
            <w:tcW w:w="709" w:type="dxa"/>
            <w:tcBorders>
              <w:top w:val="single" w:color="auto" w:sz="4" w:space="0"/>
              <w:left w:val="single" w:color="auto" w:sz="4" w:space="0"/>
              <w:bottom w:val="single" w:color="auto" w:sz="4" w:space="0"/>
              <w:right w:val="single" w:color="auto" w:sz="4" w:space="0"/>
            </w:tcBorders>
          </w:tcPr>
          <w:p w14:paraId="09720E18">
            <w:pPr>
              <w:spacing w:after="0" w:line="240" w:lineRule="auto"/>
              <w:jc w:val="right"/>
              <w:rPr>
                <w:rFonts w:ascii="Times New Roman" w:hAnsi="Times New Roman" w:eastAsia="Times New Roman"/>
                <w:color w:val="000000"/>
                <w:sz w:val="24"/>
                <w:szCs w:val="24"/>
                <w:lang w:eastAsia="ru-RU"/>
              </w:rPr>
            </w:pPr>
          </w:p>
        </w:tc>
        <w:tc>
          <w:tcPr>
            <w:tcW w:w="567" w:type="dxa"/>
            <w:tcBorders>
              <w:top w:val="single" w:color="auto" w:sz="4" w:space="0"/>
              <w:left w:val="single" w:color="auto" w:sz="4" w:space="0"/>
              <w:bottom w:val="single" w:color="auto" w:sz="4" w:space="0"/>
              <w:right w:val="single" w:color="auto" w:sz="4" w:space="0"/>
            </w:tcBorders>
            <w:vAlign w:val="bottom"/>
          </w:tcPr>
          <w:p w14:paraId="4EA31690">
            <w:pPr>
              <w:spacing w:after="0" w:line="240" w:lineRule="auto"/>
              <w:jc w:val="right"/>
              <w:rPr>
                <w:rFonts w:ascii="Times New Roman" w:hAnsi="Times New Roman" w:eastAsia="Times New Roman"/>
                <w:color w:val="000000"/>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14:paraId="69576D40">
            <w:pPr>
              <w:spacing w:after="0" w:line="240" w:lineRule="auto"/>
              <w:rPr>
                <w:rFonts w:ascii="Times New Roman" w:hAnsi="Times New Roman" w:eastAsia="Times New Roman"/>
                <w:color w:val="000000"/>
                <w:sz w:val="24"/>
                <w:szCs w:val="24"/>
                <w:lang w:eastAsia="ru-RU"/>
              </w:rPr>
            </w:pPr>
          </w:p>
          <w:p w14:paraId="53A89610">
            <w:pPr>
              <w:spacing w:after="0" w:line="240" w:lineRule="auto"/>
              <w:rPr>
                <w:rFonts w:ascii="Times New Roman" w:hAnsi="Times New Roman" w:eastAsia="Times New Roman"/>
                <w:color w:val="000000"/>
                <w:sz w:val="24"/>
                <w:szCs w:val="24"/>
                <w:lang w:eastAsia="ru-RU"/>
              </w:rPr>
            </w:pPr>
            <w:bookmarkStart w:id="1" w:name="_GoBack"/>
            <w:bookmarkEnd w:id="1"/>
            <w:r>
              <w:rPr>
                <w:rFonts w:ascii="Times New Roman" w:hAnsi="Times New Roman" w:eastAsia="Times New Roman"/>
                <w:color w:val="000000"/>
                <w:sz w:val="24"/>
                <w:szCs w:val="24"/>
                <w:lang w:eastAsia="ru-RU"/>
              </w:rPr>
              <w:t>638,2</w:t>
            </w:r>
          </w:p>
        </w:tc>
      </w:tr>
      <w:tr w14:paraId="5E3B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62" w:type="dxa"/>
            <w:tcBorders>
              <w:top w:val="single" w:color="auto" w:sz="4" w:space="0"/>
              <w:left w:val="single" w:color="auto" w:sz="4" w:space="0"/>
              <w:bottom w:val="single" w:color="auto" w:sz="4" w:space="0"/>
              <w:right w:val="single" w:color="auto" w:sz="4" w:space="0"/>
            </w:tcBorders>
            <w:shd w:val="clear" w:color="auto" w:fill="auto"/>
            <w:vAlign w:val="bottom"/>
          </w:tcPr>
          <w:p w14:paraId="7EEBA12F">
            <w:pPr>
              <w:spacing w:after="0" w:line="240" w:lineRule="auto"/>
              <w:rPr>
                <w:rFonts w:ascii="Times New Roman" w:hAnsi="Times New Roman" w:eastAsia="Times New Roman"/>
                <w:b/>
                <w:sz w:val="24"/>
                <w:szCs w:val="24"/>
                <w:lang w:eastAsia="ru-RU"/>
              </w:rPr>
            </w:pPr>
            <w:r>
              <w:rPr>
                <w:rFonts w:ascii="Times New Roman" w:hAnsi="Times New Roman" w:eastAsia="Times New Roman"/>
                <w:sz w:val="24"/>
                <w:szCs w:val="24"/>
                <w:lang w:eastAsia="ru-RU"/>
              </w:rPr>
              <w:t>Доплаты к пенсиям муниципальных служащих Дьяченковского сельского поселения (Социальное обеспечение и иные выплаты населению)</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bottom"/>
          </w:tcPr>
          <w:p w14:paraId="40EABE1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39 2 05 90470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bottom"/>
          </w:tcPr>
          <w:p w14:paraId="3DAAFD49">
            <w:pPr>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300</w:t>
            </w:r>
          </w:p>
        </w:tc>
        <w:tc>
          <w:tcPr>
            <w:tcW w:w="709" w:type="dxa"/>
            <w:tcBorders>
              <w:top w:val="single" w:color="auto" w:sz="4" w:space="0"/>
              <w:left w:val="single" w:color="auto" w:sz="4" w:space="0"/>
              <w:bottom w:val="single" w:color="auto" w:sz="4" w:space="0"/>
              <w:right w:val="single" w:color="auto" w:sz="4" w:space="0"/>
            </w:tcBorders>
          </w:tcPr>
          <w:p w14:paraId="18BDA13D">
            <w:pPr>
              <w:spacing w:after="0" w:line="240" w:lineRule="auto"/>
              <w:jc w:val="right"/>
              <w:rPr>
                <w:rFonts w:ascii="Times New Roman" w:hAnsi="Times New Roman" w:eastAsia="Times New Roman"/>
                <w:color w:val="000000"/>
                <w:sz w:val="24"/>
                <w:szCs w:val="24"/>
                <w:lang w:eastAsia="ru-RU"/>
              </w:rPr>
            </w:pPr>
          </w:p>
          <w:p w14:paraId="74D0B3F4">
            <w:pPr>
              <w:spacing w:after="0" w:line="240" w:lineRule="auto"/>
              <w:jc w:val="right"/>
              <w:rPr>
                <w:rFonts w:ascii="Times New Roman" w:hAnsi="Times New Roman" w:eastAsia="Times New Roman"/>
                <w:color w:val="000000"/>
                <w:sz w:val="24"/>
                <w:szCs w:val="24"/>
                <w:lang w:eastAsia="ru-RU"/>
              </w:rPr>
            </w:pPr>
          </w:p>
          <w:p w14:paraId="6C21B329">
            <w:pPr>
              <w:spacing w:after="0" w:line="240" w:lineRule="auto"/>
              <w:jc w:val="right"/>
              <w:rPr>
                <w:rFonts w:ascii="Times New Roman" w:hAnsi="Times New Roman" w:eastAsia="Times New Roman"/>
                <w:color w:val="000000"/>
                <w:sz w:val="24"/>
                <w:szCs w:val="24"/>
                <w:lang w:eastAsia="ru-RU"/>
              </w:rPr>
            </w:pPr>
          </w:p>
          <w:p w14:paraId="016B767C">
            <w:pPr>
              <w:spacing w:after="0" w:line="240" w:lineRule="auto"/>
              <w:jc w:val="right"/>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10</w:t>
            </w:r>
          </w:p>
        </w:tc>
        <w:tc>
          <w:tcPr>
            <w:tcW w:w="567" w:type="dxa"/>
            <w:tcBorders>
              <w:top w:val="single" w:color="auto" w:sz="4" w:space="0"/>
              <w:left w:val="single" w:color="auto" w:sz="4" w:space="0"/>
              <w:bottom w:val="single" w:color="auto" w:sz="4" w:space="0"/>
              <w:right w:val="single" w:color="auto" w:sz="4" w:space="0"/>
            </w:tcBorders>
            <w:vAlign w:val="bottom"/>
          </w:tcPr>
          <w:p w14:paraId="475882AB">
            <w:pPr>
              <w:spacing w:after="0" w:line="240" w:lineRule="auto"/>
              <w:jc w:val="right"/>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01</w:t>
            </w:r>
          </w:p>
        </w:tc>
        <w:tc>
          <w:tcPr>
            <w:tcW w:w="1276" w:type="dxa"/>
            <w:tcBorders>
              <w:top w:val="single" w:color="auto" w:sz="4" w:space="0"/>
              <w:left w:val="single" w:color="auto" w:sz="4" w:space="0"/>
              <w:bottom w:val="single" w:color="auto" w:sz="4" w:space="0"/>
              <w:right w:val="single" w:color="auto" w:sz="4" w:space="0"/>
            </w:tcBorders>
          </w:tcPr>
          <w:p w14:paraId="3F1D46A5">
            <w:pPr>
              <w:spacing w:after="0" w:line="240" w:lineRule="auto"/>
              <w:jc w:val="center"/>
              <w:rPr>
                <w:rFonts w:ascii="Times New Roman" w:hAnsi="Times New Roman" w:eastAsia="Times New Roman"/>
                <w:color w:val="000000"/>
                <w:sz w:val="24"/>
                <w:szCs w:val="24"/>
                <w:lang w:eastAsia="ru-RU"/>
              </w:rPr>
            </w:pPr>
          </w:p>
          <w:p w14:paraId="13FF1D28">
            <w:pPr>
              <w:spacing w:after="0" w:line="240" w:lineRule="auto"/>
              <w:jc w:val="center"/>
              <w:rPr>
                <w:rFonts w:ascii="Times New Roman" w:hAnsi="Times New Roman" w:eastAsia="Times New Roman"/>
                <w:color w:val="000000"/>
                <w:sz w:val="24"/>
                <w:szCs w:val="24"/>
                <w:lang w:eastAsia="ru-RU"/>
              </w:rPr>
            </w:pPr>
          </w:p>
          <w:p w14:paraId="76B225D4">
            <w:pPr>
              <w:spacing w:after="0" w:line="240" w:lineRule="auto"/>
              <w:jc w:val="center"/>
              <w:rPr>
                <w:rFonts w:ascii="Times New Roman" w:hAnsi="Times New Roman" w:eastAsia="Times New Roman"/>
                <w:color w:val="000000"/>
                <w:sz w:val="24"/>
                <w:szCs w:val="24"/>
                <w:lang w:eastAsia="ru-RU"/>
              </w:rPr>
            </w:pPr>
          </w:p>
          <w:p w14:paraId="54E37F4A">
            <w:pPr>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618,2</w:t>
            </w:r>
          </w:p>
        </w:tc>
      </w:tr>
      <w:tr w14:paraId="2A99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62" w:type="dxa"/>
            <w:tcBorders>
              <w:top w:val="single" w:color="auto" w:sz="4" w:space="0"/>
              <w:left w:val="single" w:color="auto" w:sz="4" w:space="0"/>
              <w:bottom w:val="single" w:color="auto" w:sz="4" w:space="0"/>
              <w:right w:val="single" w:color="auto" w:sz="4" w:space="0"/>
            </w:tcBorders>
            <w:shd w:val="clear" w:color="auto" w:fill="auto"/>
            <w:vAlign w:val="bottom"/>
          </w:tcPr>
          <w:p w14:paraId="6E1EE93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Социальное обеспечение отдельных категорий граждан (Социальное обеспечение и иные выплаты населению)</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bottom"/>
          </w:tcPr>
          <w:p w14:paraId="7235BC9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39 2 05 90490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bottom"/>
          </w:tcPr>
          <w:p w14:paraId="6897EA36">
            <w:pPr>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300</w:t>
            </w:r>
          </w:p>
        </w:tc>
        <w:tc>
          <w:tcPr>
            <w:tcW w:w="709" w:type="dxa"/>
            <w:tcBorders>
              <w:top w:val="single" w:color="auto" w:sz="4" w:space="0"/>
              <w:left w:val="single" w:color="auto" w:sz="4" w:space="0"/>
              <w:bottom w:val="single" w:color="auto" w:sz="4" w:space="0"/>
              <w:right w:val="single" w:color="auto" w:sz="4" w:space="0"/>
            </w:tcBorders>
          </w:tcPr>
          <w:p w14:paraId="61611E84">
            <w:pPr>
              <w:spacing w:after="0" w:line="240" w:lineRule="auto"/>
              <w:jc w:val="right"/>
              <w:rPr>
                <w:rFonts w:ascii="Times New Roman" w:hAnsi="Times New Roman" w:eastAsia="Times New Roman"/>
                <w:color w:val="000000"/>
                <w:sz w:val="24"/>
                <w:szCs w:val="24"/>
                <w:lang w:eastAsia="ru-RU"/>
              </w:rPr>
            </w:pPr>
          </w:p>
          <w:p w14:paraId="43FA72FF">
            <w:pPr>
              <w:spacing w:after="0" w:line="240" w:lineRule="auto"/>
              <w:jc w:val="right"/>
              <w:rPr>
                <w:rFonts w:ascii="Times New Roman" w:hAnsi="Times New Roman" w:eastAsia="Times New Roman"/>
                <w:color w:val="000000"/>
                <w:sz w:val="24"/>
                <w:szCs w:val="24"/>
                <w:lang w:eastAsia="ru-RU"/>
              </w:rPr>
            </w:pPr>
          </w:p>
          <w:p w14:paraId="296A285A">
            <w:pPr>
              <w:spacing w:after="0" w:line="240" w:lineRule="auto"/>
              <w:jc w:val="right"/>
              <w:rPr>
                <w:rFonts w:ascii="Times New Roman" w:hAnsi="Times New Roman" w:eastAsia="Times New Roman"/>
                <w:color w:val="000000"/>
                <w:sz w:val="24"/>
                <w:szCs w:val="24"/>
                <w:lang w:eastAsia="ru-RU"/>
              </w:rPr>
            </w:pPr>
          </w:p>
          <w:p w14:paraId="4761AF76">
            <w:pPr>
              <w:spacing w:after="0" w:line="240" w:lineRule="auto"/>
              <w:jc w:val="right"/>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10</w:t>
            </w:r>
          </w:p>
        </w:tc>
        <w:tc>
          <w:tcPr>
            <w:tcW w:w="567" w:type="dxa"/>
            <w:tcBorders>
              <w:top w:val="single" w:color="auto" w:sz="4" w:space="0"/>
              <w:left w:val="single" w:color="auto" w:sz="4" w:space="0"/>
              <w:bottom w:val="single" w:color="auto" w:sz="4" w:space="0"/>
              <w:right w:val="single" w:color="auto" w:sz="4" w:space="0"/>
            </w:tcBorders>
            <w:vAlign w:val="bottom"/>
          </w:tcPr>
          <w:p w14:paraId="03397D78">
            <w:pPr>
              <w:spacing w:after="0" w:line="240" w:lineRule="auto"/>
              <w:jc w:val="right"/>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06</w:t>
            </w:r>
          </w:p>
        </w:tc>
        <w:tc>
          <w:tcPr>
            <w:tcW w:w="1276" w:type="dxa"/>
            <w:tcBorders>
              <w:top w:val="single" w:color="auto" w:sz="4" w:space="0"/>
              <w:left w:val="single" w:color="auto" w:sz="4" w:space="0"/>
              <w:bottom w:val="single" w:color="auto" w:sz="4" w:space="0"/>
              <w:right w:val="single" w:color="auto" w:sz="4" w:space="0"/>
            </w:tcBorders>
          </w:tcPr>
          <w:p w14:paraId="3D10748D">
            <w:pPr>
              <w:spacing w:after="0" w:line="240" w:lineRule="auto"/>
              <w:jc w:val="center"/>
              <w:rPr>
                <w:rFonts w:ascii="Times New Roman" w:hAnsi="Times New Roman" w:eastAsia="Times New Roman"/>
                <w:color w:val="000000"/>
                <w:sz w:val="24"/>
                <w:szCs w:val="24"/>
                <w:lang w:eastAsia="ru-RU"/>
              </w:rPr>
            </w:pPr>
          </w:p>
          <w:p w14:paraId="7F86CC42">
            <w:pPr>
              <w:spacing w:after="0" w:line="240" w:lineRule="auto"/>
              <w:jc w:val="center"/>
              <w:rPr>
                <w:rFonts w:ascii="Times New Roman" w:hAnsi="Times New Roman" w:eastAsia="Times New Roman"/>
                <w:color w:val="000000"/>
                <w:sz w:val="24"/>
                <w:szCs w:val="24"/>
                <w:lang w:eastAsia="ru-RU"/>
              </w:rPr>
            </w:pPr>
          </w:p>
          <w:p w14:paraId="61198781">
            <w:pPr>
              <w:spacing w:after="0" w:line="240" w:lineRule="auto"/>
              <w:jc w:val="center"/>
              <w:rPr>
                <w:rFonts w:ascii="Times New Roman" w:hAnsi="Times New Roman" w:eastAsia="Times New Roman"/>
                <w:color w:val="000000"/>
                <w:sz w:val="24"/>
                <w:szCs w:val="24"/>
                <w:lang w:eastAsia="ru-RU"/>
              </w:rPr>
            </w:pPr>
          </w:p>
          <w:p w14:paraId="75BC88B4">
            <w:pPr>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20,0</w:t>
            </w:r>
          </w:p>
        </w:tc>
      </w:tr>
    </w:tbl>
    <w:p w14:paraId="7A3F9866">
      <w:pPr>
        <w:spacing w:after="0"/>
        <w:jc w:val="both"/>
        <w:rPr>
          <w:rFonts w:ascii="Times New Roman" w:hAnsi="Times New Roman"/>
          <w:sz w:val="28"/>
          <w:szCs w:val="28"/>
        </w:rPr>
      </w:pPr>
    </w:p>
    <w:sectPr>
      <w:pgSz w:w="11906" w:h="16838"/>
      <w:pgMar w:top="709"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 w:name="Impact">
    <w:panose1 w:val="020B0806030902050204"/>
    <w:charset w:val="CC"/>
    <w:family w:val="swiss"/>
    <w:pitch w:val="default"/>
    <w:sig w:usb0="00000287" w:usb1="00000000" w:usb2="00000000" w:usb3="00000000" w:csb0="2000009F" w:csb1="DFD70000"/>
  </w:font>
  <w:font w:name="SchoolBook">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208F0"/>
    <w:multiLevelType w:val="singleLevel"/>
    <w:tmpl w:val="2CF208F0"/>
    <w:lvl w:ilvl="0" w:tentative="0">
      <w:start w:val="1"/>
      <w:numFmt w:val="bullet"/>
      <w:pStyle w:val="70"/>
      <w:lvlText w:val=""/>
      <w:lvlJc w:val="left"/>
      <w:pPr>
        <w:tabs>
          <w:tab w:val="left" w:pos="360"/>
        </w:tabs>
        <w:ind w:left="360" w:hanging="360"/>
      </w:pPr>
      <w:rPr>
        <w:rFonts w:hint="default" w:ascii="Wingdings" w:hAnsi="Wingding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2A"/>
    <w:rsid w:val="00000675"/>
    <w:rsid w:val="00002827"/>
    <w:rsid w:val="00012DF5"/>
    <w:rsid w:val="00014480"/>
    <w:rsid w:val="00022DC0"/>
    <w:rsid w:val="00025A4F"/>
    <w:rsid w:val="000310AB"/>
    <w:rsid w:val="00033A06"/>
    <w:rsid w:val="00045DE4"/>
    <w:rsid w:val="00055330"/>
    <w:rsid w:val="00064AF0"/>
    <w:rsid w:val="00066A3D"/>
    <w:rsid w:val="00066ED5"/>
    <w:rsid w:val="000753A5"/>
    <w:rsid w:val="000946B0"/>
    <w:rsid w:val="00095277"/>
    <w:rsid w:val="000A60B5"/>
    <w:rsid w:val="000B01F3"/>
    <w:rsid w:val="000B0478"/>
    <w:rsid w:val="000B5114"/>
    <w:rsid w:val="000C05D5"/>
    <w:rsid w:val="000D542E"/>
    <w:rsid w:val="000D623E"/>
    <w:rsid w:val="000E1551"/>
    <w:rsid w:val="000E3243"/>
    <w:rsid w:val="000E44A2"/>
    <w:rsid w:val="000F0137"/>
    <w:rsid w:val="000F0D96"/>
    <w:rsid w:val="000F1A8B"/>
    <w:rsid w:val="001128C0"/>
    <w:rsid w:val="001139D5"/>
    <w:rsid w:val="001154EB"/>
    <w:rsid w:val="0012287B"/>
    <w:rsid w:val="00125B28"/>
    <w:rsid w:val="00130F91"/>
    <w:rsid w:val="00137EF4"/>
    <w:rsid w:val="00150FF5"/>
    <w:rsid w:val="00154673"/>
    <w:rsid w:val="00155B95"/>
    <w:rsid w:val="00157B08"/>
    <w:rsid w:val="00163FE0"/>
    <w:rsid w:val="00174B60"/>
    <w:rsid w:val="00175907"/>
    <w:rsid w:val="0018373B"/>
    <w:rsid w:val="00186130"/>
    <w:rsid w:val="00187874"/>
    <w:rsid w:val="001918D3"/>
    <w:rsid w:val="00191CC3"/>
    <w:rsid w:val="001A14C2"/>
    <w:rsid w:val="001A4F42"/>
    <w:rsid w:val="001A6E13"/>
    <w:rsid w:val="001B3242"/>
    <w:rsid w:val="001B5494"/>
    <w:rsid w:val="001C3B92"/>
    <w:rsid w:val="001D7114"/>
    <w:rsid w:val="001D7D38"/>
    <w:rsid w:val="001E31AB"/>
    <w:rsid w:val="001F12C7"/>
    <w:rsid w:val="001F13EE"/>
    <w:rsid w:val="001F3980"/>
    <w:rsid w:val="00203757"/>
    <w:rsid w:val="00223E22"/>
    <w:rsid w:val="00235AAA"/>
    <w:rsid w:val="002432CD"/>
    <w:rsid w:val="002525EA"/>
    <w:rsid w:val="00252D74"/>
    <w:rsid w:val="0025571D"/>
    <w:rsid w:val="00264E20"/>
    <w:rsid w:val="00266662"/>
    <w:rsid w:val="00273936"/>
    <w:rsid w:val="00280010"/>
    <w:rsid w:val="00283EFC"/>
    <w:rsid w:val="00284E2C"/>
    <w:rsid w:val="00291FD5"/>
    <w:rsid w:val="002A6C30"/>
    <w:rsid w:val="002B347F"/>
    <w:rsid w:val="002C1540"/>
    <w:rsid w:val="002D2CE8"/>
    <w:rsid w:val="002D3025"/>
    <w:rsid w:val="002E4350"/>
    <w:rsid w:val="002E66A0"/>
    <w:rsid w:val="003017FD"/>
    <w:rsid w:val="00307C05"/>
    <w:rsid w:val="0031284D"/>
    <w:rsid w:val="00330ADE"/>
    <w:rsid w:val="00331F4C"/>
    <w:rsid w:val="003337D9"/>
    <w:rsid w:val="00342444"/>
    <w:rsid w:val="00344940"/>
    <w:rsid w:val="003510DC"/>
    <w:rsid w:val="003514AB"/>
    <w:rsid w:val="003519D5"/>
    <w:rsid w:val="00354BF8"/>
    <w:rsid w:val="00366D37"/>
    <w:rsid w:val="00376419"/>
    <w:rsid w:val="00385BDE"/>
    <w:rsid w:val="0039032D"/>
    <w:rsid w:val="00396250"/>
    <w:rsid w:val="00397D21"/>
    <w:rsid w:val="003A52A6"/>
    <w:rsid w:val="003A6084"/>
    <w:rsid w:val="003A6D17"/>
    <w:rsid w:val="003B1A13"/>
    <w:rsid w:val="003B6502"/>
    <w:rsid w:val="003E0687"/>
    <w:rsid w:val="003E2D7C"/>
    <w:rsid w:val="003E5DC3"/>
    <w:rsid w:val="003F4E86"/>
    <w:rsid w:val="004149D4"/>
    <w:rsid w:val="00416A16"/>
    <w:rsid w:val="00423D81"/>
    <w:rsid w:val="0042407F"/>
    <w:rsid w:val="00424BCB"/>
    <w:rsid w:val="004256F2"/>
    <w:rsid w:val="0043276F"/>
    <w:rsid w:val="00440AE6"/>
    <w:rsid w:val="00441695"/>
    <w:rsid w:val="00443481"/>
    <w:rsid w:val="004566BE"/>
    <w:rsid w:val="004613B6"/>
    <w:rsid w:val="004720C2"/>
    <w:rsid w:val="00476CBB"/>
    <w:rsid w:val="004833BE"/>
    <w:rsid w:val="00484FD0"/>
    <w:rsid w:val="00486348"/>
    <w:rsid w:val="004929B3"/>
    <w:rsid w:val="00495943"/>
    <w:rsid w:val="004A249E"/>
    <w:rsid w:val="004A4553"/>
    <w:rsid w:val="004B4A18"/>
    <w:rsid w:val="004B4E02"/>
    <w:rsid w:val="004B7270"/>
    <w:rsid w:val="004C2F86"/>
    <w:rsid w:val="004C4073"/>
    <w:rsid w:val="004C6E4C"/>
    <w:rsid w:val="004D6C01"/>
    <w:rsid w:val="004E1889"/>
    <w:rsid w:val="004E2F0B"/>
    <w:rsid w:val="004E35CA"/>
    <w:rsid w:val="004F16D8"/>
    <w:rsid w:val="00502C4C"/>
    <w:rsid w:val="005032CC"/>
    <w:rsid w:val="00506740"/>
    <w:rsid w:val="00520633"/>
    <w:rsid w:val="00521349"/>
    <w:rsid w:val="005219F5"/>
    <w:rsid w:val="005355E3"/>
    <w:rsid w:val="00541FDE"/>
    <w:rsid w:val="00551D28"/>
    <w:rsid w:val="00552B59"/>
    <w:rsid w:val="005577BE"/>
    <w:rsid w:val="005615D3"/>
    <w:rsid w:val="0056633C"/>
    <w:rsid w:val="005740E2"/>
    <w:rsid w:val="005918F4"/>
    <w:rsid w:val="00596CA7"/>
    <w:rsid w:val="005A79A9"/>
    <w:rsid w:val="005A7B43"/>
    <w:rsid w:val="005B543D"/>
    <w:rsid w:val="005E09D1"/>
    <w:rsid w:val="00602AAA"/>
    <w:rsid w:val="00630E5A"/>
    <w:rsid w:val="0063106A"/>
    <w:rsid w:val="006364DD"/>
    <w:rsid w:val="00636EF5"/>
    <w:rsid w:val="006378FE"/>
    <w:rsid w:val="0065151C"/>
    <w:rsid w:val="00654C15"/>
    <w:rsid w:val="00664BE9"/>
    <w:rsid w:val="00675D15"/>
    <w:rsid w:val="00697055"/>
    <w:rsid w:val="006A32B7"/>
    <w:rsid w:val="006A3891"/>
    <w:rsid w:val="006A5361"/>
    <w:rsid w:val="006B2CE3"/>
    <w:rsid w:val="006B38DB"/>
    <w:rsid w:val="006B6A98"/>
    <w:rsid w:val="006C7018"/>
    <w:rsid w:val="006E2019"/>
    <w:rsid w:val="006E5292"/>
    <w:rsid w:val="006F5DDE"/>
    <w:rsid w:val="006F6378"/>
    <w:rsid w:val="006F68F8"/>
    <w:rsid w:val="006F7316"/>
    <w:rsid w:val="006F7E09"/>
    <w:rsid w:val="00710252"/>
    <w:rsid w:val="0071100E"/>
    <w:rsid w:val="00717E7A"/>
    <w:rsid w:val="007223D3"/>
    <w:rsid w:val="0072314E"/>
    <w:rsid w:val="007243BD"/>
    <w:rsid w:val="00727FF1"/>
    <w:rsid w:val="007312EC"/>
    <w:rsid w:val="00740B39"/>
    <w:rsid w:val="007563D4"/>
    <w:rsid w:val="007570A2"/>
    <w:rsid w:val="0077421F"/>
    <w:rsid w:val="00776136"/>
    <w:rsid w:val="00782098"/>
    <w:rsid w:val="007838BF"/>
    <w:rsid w:val="0079165F"/>
    <w:rsid w:val="007A2475"/>
    <w:rsid w:val="007A7F56"/>
    <w:rsid w:val="007B1CBF"/>
    <w:rsid w:val="007B64E3"/>
    <w:rsid w:val="007E7B32"/>
    <w:rsid w:val="007F0359"/>
    <w:rsid w:val="007F1820"/>
    <w:rsid w:val="00805634"/>
    <w:rsid w:val="00807985"/>
    <w:rsid w:val="00810302"/>
    <w:rsid w:val="00811182"/>
    <w:rsid w:val="00812CA1"/>
    <w:rsid w:val="00813540"/>
    <w:rsid w:val="00821D49"/>
    <w:rsid w:val="008275FC"/>
    <w:rsid w:val="0085168B"/>
    <w:rsid w:val="00852C11"/>
    <w:rsid w:val="00865990"/>
    <w:rsid w:val="008815FE"/>
    <w:rsid w:val="00890C4F"/>
    <w:rsid w:val="008A019B"/>
    <w:rsid w:val="008A25E1"/>
    <w:rsid w:val="008D31EF"/>
    <w:rsid w:val="008D413C"/>
    <w:rsid w:val="008F065E"/>
    <w:rsid w:val="008F3F44"/>
    <w:rsid w:val="008F434B"/>
    <w:rsid w:val="00900646"/>
    <w:rsid w:val="00904D04"/>
    <w:rsid w:val="00912060"/>
    <w:rsid w:val="00914DBC"/>
    <w:rsid w:val="00926E69"/>
    <w:rsid w:val="00943DC3"/>
    <w:rsid w:val="009477B7"/>
    <w:rsid w:val="009524D6"/>
    <w:rsid w:val="00973874"/>
    <w:rsid w:val="00975182"/>
    <w:rsid w:val="00975F1B"/>
    <w:rsid w:val="00976BB1"/>
    <w:rsid w:val="00976CFD"/>
    <w:rsid w:val="009855AC"/>
    <w:rsid w:val="009A404E"/>
    <w:rsid w:val="009B01F3"/>
    <w:rsid w:val="009B771A"/>
    <w:rsid w:val="009D2198"/>
    <w:rsid w:val="009D50ED"/>
    <w:rsid w:val="009E483E"/>
    <w:rsid w:val="009E580D"/>
    <w:rsid w:val="009E6A97"/>
    <w:rsid w:val="009E7003"/>
    <w:rsid w:val="009F0F12"/>
    <w:rsid w:val="009F132A"/>
    <w:rsid w:val="009F2C0E"/>
    <w:rsid w:val="00A1431B"/>
    <w:rsid w:val="00A14A3C"/>
    <w:rsid w:val="00A17668"/>
    <w:rsid w:val="00A202EA"/>
    <w:rsid w:val="00A203D9"/>
    <w:rsid w:val="00A2402F"/>
    <w:rsid w:val="00A41AFC"/>
    <w:rsid w:val="00A458B8"/>
    <w:rsid w:val="00A47056"/>
    <w:rsid w:val="00A568F9"/>
    <w:rsid w:val="00A57EE6"/>
    <w:rsid w:val="00A63DC1"/>
    <w:rsid w:val="00A66F1A"/>
    <w:rsid w:val="00A678F6"/>
    <w:rsid w:val="00A72958"/>
    <w:rsid w:val="00A81AEE"/>
    <w:rsid w:val="00A83C23"/>
    <w:rsid w:val="00A94126"/>
    <w:rsid w:val="00A96D1B"/>
    <w:rsid w:val="00A97807"/>
    <w:rsid w:val="00AB6E01"/>
    <w:rsid w:val="00AC0A18"/>
    <w:rsid w:val="00AC5B01"/>
    <w:rsid w:val="00AD1ADE"/>
    <w:rsid w:val="00AE12E0"/>
    <w:rsid w:val="00AE6CC8"/>
    <w:rsid w:val="00AF1668"/>
    <w:rsid w:val="00AF19C0"/>
    <w:rsid w:val="00B05B48"/>
    <w:rsid w:val="00B1746E"/>
    <w:rsid w:val="00B17F77"/>
    <w:rsid w:val="00B22E9F"/>
    <w:rsid w:val="00B23905"/>
    <w:rsid w:val="00B258E8"/>
    <w:rsid w:val="00B3218D"/>
    <w:rsid w:val="00B3679E"/>
    <w:rsid w:val="00B41F98"/>
    <w:rsid w:val="00B50AB1"/>
    <w:rsid w:val="00B51F48"/>
    <w:rsid w:val="00B6093B"/>
    <w:rsid w:val="00B60A30"/>
    <w:rsid w:val="00B6129A"/>
    <w:rsid w:val="00B6447B"/>
    <w:rsid w:val="00B74433"/>
    <w:rsid w:val="00B76746"/>
    <w:rsid w:val="00B9085B"/>
    <w:rsid w:val="00BB4C81"/>
    <w:rsid w:val="00BB4F66"/>
    <w:rsid w:val="00BC0836"/>
    <w:rsid w:val="00BC305B"/>
    <w:rsid w:val="00BC78B3"/>
    <w:rsid w:val="00BD07D1"/>
    <w:rsid w:val="00BD3600"/>
    <w:rsid w:val="00BD7106"/>
    <w:rsid w:val="00BE24F9"/>
    <w:rsid w:val="00BE7983"/>
    <w:rsid w:val="00C0157C"/>
    <w:rsid w:val="00C119B9"/>
    <w:rsid w:val="00C17653"/>
    <w:rsid w:val="00C2121A"/>
    <w:rsid w:val="00C24954"/>
    <w:rsid w:val="00C33860"/>
    <w:rsid w:val="00C44495"/>
    <w:rsid w:val="00C51644"/>
    <w:rsid w:val="00C54A6B"/>
    <w:rsid w:val="00C56B57"/>
    <w:rsid w:val="00C60AD4"/>
    <w:rsid w:val="00C6394F"/>
    <w:rsid w:val="00C80991"/>
    <w:rsid w:val="00C90803"/>
    <w:rsid w:val="00CA4EBE"/>
    <w:rsid w:val="00CA70F4"/>
    <w:rsid w:val="00CB169F"/>
    <w:rsid w:val="00CB6754"/>
    <w:rsid w:val="00CB71A9"/>
    <w:rsid w:val="00CD055B"/>
    <w:rsid w:val="00CE0FB0"/>
    <w:rsid w:val="00CE3A26"/>
    <w:rsid w:val="00CF2217"/>
    <w:rsid w:val="00D01984"/>
    <w:rsid w:val="00D1127F"/>
    <w:rsid w:val="00D13DBD"/>
    <w:rsid w:val="00D150CE"/>
    <w:rsid w:val="00D1513F"/>
    <w:rsid w:val="00D2130B"/>
    <w:rsid w:val="00D22EC0"/>
    <w:rsid w:val="00D37644"/>
    <w:rsid w:val="00D454D5"/>
    <w:rsid w:val="00D551F7"/>
    <w:rsid w:val="00D60287"/>
    <w:rsid w:val="00D75A9B"/>
    <w:rsid w:val="00D83CEE"/>
    <w:rsid w:val="00D84647"/>
    <w:rsid w:val="00D92436"/>
    <w:rsid w:val="00D9556F"/>
    <w:rsid w:val="00DA7957"/>
    <w:rsid w:val="00DB0290"/>
    <w:rsid w:val="00DB1398"/>
    <w:rsid w:val="00DB2F5B"/>
    <w:rsid w:val="00DB333E"/>
    <w:rsid w:val="00DB704B"/>
    <w:rsid w:val="00DD7217"/>
    <w:rsid w:val="00DE7423"/>
    <w:rsid w:val="00DF50DC"/>
    <w:rsid w:val="00E01746"/>
    <w:rsid w:val="00E02CD7"/>
    <w:rsid w:val="00E04D43"/>
    <w:rsid w:val="00E12094"/>
    <w:rsid w:val="00E22227"/>
    <w:rsid w:val="00E23FC4"/>
    <w:rsid w:val="00E25F87"/>
    <w:rsid w:val="00E36CCE"/>
    <w:rsid w:val="00E45A94"/>
    <w:rsid w:val="00E51855"/>
    <w:rsid w:val="00E54061"/>
    <w:rsid w:val="00E60945"/>
    <w:rsid w:val="00E62A4F"/>
    <w:rsid w:val="00E67F8B"/>
    <w:rsid w:val="00E752FE"/>
    <w:rsid w:val="00E9022A"/>
    <w:rsid w:val="00EC6EB7"/>
    <w:rsid w:val="00EC7542"/>
    <w:rsid w:val="00ED51EB"/>
    <w:rsid w:val="00F10C43"/>
    <w:rsid w:val="00F13826"/>
    <w:rsid w:val="00F24D11"/>
    <w:rsid w:val="00F35921"/>
    <w:rsid w:val="00F364E3"/>
    <w:rsid w:val="00F40185"/>
    <w:rsid w:val="00F439FF"/>
    <w:rsid w:val="00F46B2C"/>
    <w:rsid w:val="00F53992"/>
    <w:rsid w:val="00F72180"/>
    <w:rsid w:val="00F723C9"/>
    <w:rsid w:val="00F7665B"/>
    <w:rsid w:val="00F76F33"/>
    <w:rsid w:val="00F820D2"/>
    <w:rsid w:val="00F84FB0"/>
    <w:rsid w:val="00F906F1"/>
    <w:rsid w:val="00FC3A4E"/>
    <w:rsid w:val="00FD1459"/>
    <w:rsid w:val="00FD19B9"/>
    <w:rsid w:val="00FF0086"/>
    <w:rsid w:val="350965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iPriority="0" w:semiHidden="0"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0" w:semiHidden="0" w:name="Body Text 3"/>
    <w:lsdException w:qFormat="1" w:uiPriority="0" w:semiHidden="0" w:name="Body Text Indent 2"/>
    <w:lsdException w:qFormat="1" w:uiPriority="99" w:semiHidden="0" w:name="Body Text Indent 3"/>
    <w:lsdException w:uiPriority="99" w:name="Block Text"/>
    <w:lsdException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link w:val="41"/>
    <w:qFormat/>
    <w:uiPriority w:val="99"/>
    <w:pPr>
      <w:keepNext/>
      <w:spacing w:before="240" w:after="60" w:line="240" w:lineRule="auto"/>
      <w:outlineLvl w:val="0"/>
    </w:pPr>
    <w:rPr>
      <w:rFonts w:ascii="Arial" w:hAnsi="Arial" w:eastAsia="Times New Roman" w:cs="Arial"/>
      <w:b/>
      <w:bCs/>
      <w:kern w:val="32"/>
      <w:sz w:val="32"/>
      <w:szCs w:val="32"/>
      <w:lang w:eastAsia="ru-RU"/>
    </w:rPr>
  </w:style>
  <w:style w:type="paragraph" w:styleId="3">
    <w:name w:val="heading 2"/>
    <w:basedOn w:val="1"/>
    <w:next w:val="1"/>
    <w:link w:val="33"/>
    <w:unhideWhenUsed/>
    <w:qFormat/>
    <w:uiPriority w:val="0"/>
    <w:pPr>
      <w:keepNext/>
      <w:spacing w:after="0" w:line="240" w:lineRule="auto"/>
      <w:jc w:val="center"/>
      <w:outlineLvl w:val="1"/>
    </w:pPr>
    <w:rPr>
      <w:rFonts w:ascii="Times New Roman" w:hAnsi="Times New Roman" w:eastAsia="Times New Roman"/>
      <w:b/>
      <w:sz w:val="28"/>
      <w:szCs w:val="24"/>
      <w:lang w:eastAsia="ru-RU"/>
    </w:rPr>
  </w:style>
  <w:style w:type="paragraph" w:styleId="4">
    <w:name w:val="heading 3"/>
    <w:basedOn w:val="1"/>
    <w:next w:val="1"/>
    <w:link w:val="42"/>
    <w:qFormat/>
    <w:uiPriority w:val="0"/>
    <w:pPr>
      <w:keepNext/>
      <w:spacing w:after="0" w:line="240" w:lineRule="auto"/>
      <w:jc w:val="center"/>
      <w:outlineLvl w:val="2"/>
    </w:pPr>
    <w:rPr>
      <w:rFonts w:ascii="Times New Roman" w:hAnsi="Times New Roman" w:eastAsia="Times New Roman"/>
      <w:b/>
      <w:bCs/>
      <w:color w:val="000080"/>
      <w:sz w:val="32"/>
      <w:szCs w:val="24"/>
      <w:lang w:eastAsia="ru-RU"/>
    </w:rPr>
  </w:style>
  <w:style w:type="paragraph" w:styleId="5">
    <w:name w:val="heading 4"/>
    <w:basedOn w:val="1"/>
    <w:next w:val="1"/>
    <w:link w:val="43"/>
    <w:qFormat/>
    <w:uiPriority w:val="0"/>
    <w:pPr>
      <w:keepNext/>
      <w:spacing w:after="0" w:line="240" w:lineRule="auto"/>
      <w:ind w:hanging="30"/>
      <w:jc w:val="center"/>
      <w:outlineLvl w:val="3"/>
    </w:pPr>
    <w:rPr>
      <w:rFonts w:ascii="Times New Roman" w:hAnsi="Times New Roman" w:eastAsia="Times New Roman"/>
      <w:b/>
      <w:bCs/>
      <w:i/>
      <w:iCs/>
      <w:sz w:val="32"/>
      <w:szCs w:val="24"/>
      <w:lang w:eastAsia="ru-RU"/>
    </w:rPr>
  </w:style>
  <w:style w:type="paragraph" w:styleId="6">
    <w:name w:val="heading 5"/>
    <w:basedOn w:val="1"/>
    <w:next w:val="1"/>
    <w:link w:val="44"/>
    <w:qFormat/>
    <w:uiPriority w:val="0"/>
    <w:pPr>
      <w:keepNext/>
      <w:spacing w:after="0" w:line="240" w:lineRule="auto"/>
      <w:ind w:left="6" w:firstLine="18"/>
      <w:jc w:val="center"/>
      <w:outlineLvl w:val="4"/>
    </w:pPr>
    <w:rPr>
      <w:rFonts w:ascii="Times New Roman" w:hAnsi="Times New Roman" w:eastAsia="Times New Roman"/>
      <w:b/>
      <w:i/>
      <w:sz w:val="28"/>
      <w:szCs w:val="20"/>
      <w:lang w:eastAsia="ru-RU"/>
    </w:rPr>
  </w:style>
  <w:style w:type="paragraph" w:styleId="7">
    <w:name w:val="heading 6"/>
    <w:basedOn w:val="1"/>
    <w:next w:val="1"/>
    <w:link w:val="45"/>
    <w:qFormat/>
    <w:uiPriority w:val="0"/>
    <w:pPr>
      <w:keepNext/>
      <w:spacing w:after="0" w:line="240" w:lineRule="auto"/>
      <w:ind w:left="6054" w:hanging="18"/>
      <w:outlineLvl w:val="5"/>
    </w:pPr>
    <w:rPr>
      <w:rFonts w:ascii="Times New Roman" w:hAnsi="Times New Roman" w:eastAsia="Times New Roman"/>
      <w:sz w:val="24"/>
      <w:szCs w:val="24"/>
      <w:lang w:eastAsia="ru-RU"/>
    </w:rPr>
  </w:style>
  <w:style w:type="paragraph" w:styleId="8">
    <w:name w:val="heading 7"/>
    <w:basedOn w:val="1"/>
    <w:next w:val="1"/>
    <w:link w:val="46"/>
    <w:qFormat/>
    <w:uiPriority w:val="0"/>
    <w:pPr>
      <w:spacing w:before="240" w:after="60" w:line="240" w:lineRule="auto"/>
      <w:outlineLvl w:val="6"/>
    </w:pPr>
    <w:rPr>
      <w:rFonts w:ascii="Times New Roman" w:hAnsi="Times New Roman" w:eastAsia="Times New Roman"/>
      <w:sz w:val="24"/>
      <w:szCs w:val="24"/>
      <w:lang w:eastAsia="ru-RU"/>
    </w:rPr>
  </w:style>
  <w:style w:type="paragraph" w:styleId="9">
    <w:name w:val="heading 8"/>
    <w:basedOn w:val="1"/>
    <w:next w:val="1"/>
    <w:link w:val="47"/>
    <w:qFormat/>
    <w:uiPriority w:val="0"/>
    <w:pPr>
      <w:keepNext/>
      <w:spacing w:after="0" w:line="240" w:lineRule="auto"/>
      <w:jc w:val="center"/>
      <w:outlineLvl w:val="7"/>
    </w:pPr>
    <w:rPr>
      <w:rFonts w:ascii="Times New Roman" w:hAnsi="Times New Roman" w:eastAsia="Times New Roman"/>
      <w:b/>
      <w:sz w:val="28"/>
      <w:szCs w:val="24"/>
      <w:lang w:eastAsia="ru-RU"/>
    </w:rPr>
  </w:style>
  <w:style w:type="paragraph" w:styleId="10">
    <w:name w:val="heading 9"/>
    <w:basedOn w:val="1"/>
    <w:next w:val="1"/>
    <w:link w:val="48"/>
    <w:qFormat/>
    <w:uiPriority w:val="0"/>
    <w:pPr>
      <w:keepNext/>
      <w:spacing w:after="0" w:line="240" w:lineRule="auto"/>
      <w:jc w:val="center"/>
      <w:outlineLvl w:val="8"/>
    </w:pPr>
    <w:rPr>
      <w:rFonts w:ascii="Times New Roman" w:hAnsi="Times New Roman" w:eastAsia="Times New Roman"/>
      <w:b/>
      <w:bCs/>
      <w:sz w:val="24"/>
      <w:szCs w:val="24"/>
      <w:lang w:eastAsia="ru-RU"/>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basedOn w:val="11"/>
    <w:unhideWhenUsed/>
    <w:qFormat/>
    <w:uiPriority w:val="0"/>
    <w:rPr>
      <w:color w:val="800080"/>
      <w:u w:val="single"/>
    </w:rPr>
  </w:style>
  <w:style w:type="character" w:styleId="14">
    <w:name w:val="footnote reference"/>
    <w:basedOn w:val="11"/>
    <w:unhideWhenUsed/>
    <w:uiPriority w:val="0"/>
    <w:rPr>
      <w:vertAlign w:val="superscript"/>
    </w:rPr>
  </w:style>
  <w:style w:type="character" w:styleId="15">
    <w:name w:val="Hyperlink"/>
    <w:basedOn w:val="11"/>
    <w:unhideWhenUsed/>
    <w:uiPriority w:val="0"/>
    <w:rPr>
      <w:color w:val="0000FF"/>
      <w:u w:val="single"/>
    </w:rPr>
  </w:style>
  <w:style w:type="paragraph" w:styleId="16">
    <w:name w:val="Balloon Text"/>
    <w:basedOn w:val="1"/>
    <w:link w:val="39"/>
    <w:semiHidden/>
    <w:unhideWhenUsed/>
    <w:uiPriority w:val="99"/>
    <w:pPr>
      <w:spacing w:after="0" w:line="240" w:lineRule="auto"/>
    </w:pPr>
    <w:rPr>
      <w:rFonts w:ascii="Tahoma" w:hAnsi="Tahoma" w:cs="Tahoma"/>
      <w:sz w:val="16"/>
      <w:szCs w:val="16"/>
    </w:rPr>
  </w:style>
  <w:style w:type="paragraph" w:styleId="17">
    <w:name w:val="Body Text 2"/>
    <w:basedOn w:val="1"/>
    <w:link w:val="50"/>
    <w:uiPriority w:val="0"/>
    <w:pPr>
      <w:spacing w:after="120" w:line="480" w:lineRule="auto"/>
    </w:pPr>
    <w:rPr>
      <w:rFonts w:ascii="Times New Roman" w:hAnsi="Times New Roman" w:eastAsia="Times New Roman"/>
      <w:sz w:val="24"/>
      <w:szCs w:val="24"/>
      <w:lang w:eastAsia="ru-RU"/>
    </w:rPr>
  </w:style>
  <w:style w:type="paragraph" w:styleId="18">
    <w:name w:val="Plain Text"/>
    <w:basedOn w:val="1"/>
    <w:link w:val="49"/>
    <w:qFormat/>
    <w:uiPriority w:val="0"/>
    <w:pPr>
      <w:spacing w:after="0" w:line="240" w:lineRule="auto"/>
    </w:pPr>
    <w:rPr>
      <w:rFonts w:ascii="Courier New" w:hAnsi="Courier New" w:eastAsia="Times New Roman" w:cs="Courier New"/>
      <w:sz w:val="20"/>
      <w:szCs w:val="20"/>
      <w:lang w:eastAsia="ru-RU"/>
    </w:rPr>
  </w:style>
  <w:style w:type="paragraph" w:styleId="19">
    <w:name w:val="Body Text Indent 3"/>
    <w:basedOn w:val="1"/>
    <w:link w:val="62"/>
    <w:unhideWhenUsed/>
    <w:qFormat/>
    <w:uiPriority w:val="99"/>
    <w:pPr>
      <w:spacing w:after="0" w:line="240" w:lineRule="auto"/>
      <w:ind w:firstLine="708"/>
      <w:jc w:val="both"/>
    </w:pPr>
    <w:rPr>
      <w:rFonts w:ascii="Times New Roman" w:hAnsi="Times New Roman" w:eastAsia="Times New Roman"/>
      <w:sz w:val="28"/>
      <w:szCs w:val="24"/>
      <w:lang w:eastAsia="ru-RU"/>
    </w:rPr>
  </w:style>
  <w:style w:type="paragraph" w:styleId="20">
    <w:name w:val="header"/>
    <w:basedOn w:val="1"/>
    <w:link w:val="37"/>
    <w:unhideWhenUsed/>
    <w:uiPriority w:val="99"/>
    <w:pPr>
      <w:tabs>
        <w:tab w:val="center" w:pos="4677"/>
        <w:tab w:val="right" w:pos="9355"/>
      </w:tabs>
      <w:spacing w:after="0" w:line="240" w:lineRule="auto"/>
    </w:pPr>
  </w:style>
  <w:style w:type="paragraph" w:styleId="21">
    <w:name w:val="toc 7"/>
    <w:basedOn w:val="1"/>
    <w:next w:val="1"/>
    <w:autoRedefine/>
    <w:unhideWhenUsed/>
    <w:qFormat/>
    <w:uiPriority w:val="0"/>
    <w:pPr>
      <w:spacing w:after="0" w:line="240" w:lineRule="auto"/>
      <w:ind w:left="1440"/>
    </w:pPr>
    <w:rPr>
      <w:rFonts w:ascii="Times New Roman" w:hAnsi="Times New Roman" w:eastAsia="Times New Roman"/>
      <w:sz w:val="24"/>
      <w:szCs w:val="24"/>
      <w:lang w:eastAsia="ru-RU"/>
    </w:rPr>
  </w:style>
  <w:style w:type="paragraph" w:styleId="22">
    <w:name w:val="Body Text"/>
    <w:basedOn w:val="1"/>
    <w:link w:val="34"/>
    <w:unhideWhenUsed/>
    <w:uiPriority w:val="99"/>
    <w:pPr>
      <w:spacing w:after="0" w:line="240" w:lineRule="auto"/>
      <w:jc w:val="center"/>
    </w:pPr>
    <w:rPr>
      <w:rFonts w:ascii="Times New Roman" w:hAnsi="Times New Roman" w:eastAsia="Times New Roman"/>
      <w:b/>
      <w:sz w:val="28"/>
      <w:szCs w:val="24"/>
      <w:lang w:eastAsia="ru-RU"/>
    </w:rPr>
  </w:style>
  <w:style w:type="paragraph" w:styleId="23">
    <w:name w:val="Body Text Indent"/>
    <w:basedOn w:val="1"/>
    <w:link w:val="56"/>
    <w:qFormat/>
    <w:uiPriority w:val="99"/>
    <w:pPr>
      <w:spacing w:after="120" w:line="240" w:lineRule="auto"/>
      <w:ind w:left="283"/>
    </w:pPr>
    <w:rPr>
      <w:rFonts w:ascii="Times New Roman" w:hAnsi="Times New Roman" w:eastAsia="Times New Roman"/>
      <w:sz w:val="24"/>
      <w:szCs w:val="24"/>
      <w:lang w:eastAsia="ru-RU"/>
    </w:rPr>
  </w:style>
  <w:style w:type="paragraph" w:styleId="24">
    <w:name w:val="Title"/>
    <w:basedOn w:val="1"/>
    <w:link w:val="58"/>
    <w:qFormat/>
    <w:uiPriority w:val="0"/>
    <w:pPr>
      <w:spacing w:before="240" w:after="60" w:line="240" w:lineRule="auto"/>
      <w:jc w:val="center"/>
      <w:outlineLvl w:val="0"/>
    </w:pPr>
    <w:rPr>
      <w:rFonts w:ascii="Arial" w:hAnsi="Arial" w:eastAsia="Times New Roman" w:cs="Arial"/>
      <w:b/>
      <w:bCs/>
      <w:kern w:val="28"/>
      <w:sz w:val="32"/>
      <w:szCs w:val="32"/>
      <w:lang w:eastAsia="ru-RU"/>
    </w:rPr>
  </w:style>
  <w:style w:type="paragraph" w:styleId="25">
    <w:name w:val="footer"/>
    <w:basedOn w:val="1"/>
    <w:link w:val="38"/>
    <w:unhideWhenUsed/>
    <w:uiPriority w:val="0"/>
    <w:pPr>
      <w:tabs>
        <w:tab w:val="center" w:pos="4677"/>
        <w:tab w:val="right" w:pos="9355"/>
      </w:tabs>
      <w:spacing w:after="0" w:line="240" w:lineRule="auto"/>
    </w:pPr>
  </w:style>
  <w:style w:type="paragraph" w:styleId="26">
    <w:name w:val="List"/>
    <w:basedOn w:val="1"/>
    <w:unhideWhenUsed/>
    <w:qFormat/>
    <w:uiPriority w:val="0"/>
    <w:pPr>
      <w:tabs>
        <w:tab w:val="left" w:pos="645"/>
      </w:tabs>
      <w:spacing w:before="40" w:after="40" w:line="240" w:lineRule="auto"/>
      <w:ind w:left="645" w:hanging="360"/>
      <w:jc w:val="both"/>
    </w:pPr>
    <w:rPr>
      <w:rFonts w:ascii="Times New Roman" w:hAnsi="Times New Roman" w:eastAsia="Times New Roman"/>
      <w:sz w:val="24"/>
      <w:szCs w:val="20"/>
      <w:lang w:eastAsia="ru-RU"/>
    </w:rPr>
  </w:style>
  <w:style w:type="paragraph" w:styleId="27">
    <w:name w:val="Normal (Web)"/>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styleId="28">
    <w:name w:val="Body Text 3"/>
    <w:basedOn w:val="1"/>
    <w:link w:val="60"/>
    <w:unhideWhenUsed/>
    <w:uiPriority w:val="0"/>
    <w:pPr>
      <w:spacing w:after="120" w:line="240" w:lineRule="auto"/>
    </w:pPr>
    <w:rPr>
      <w:rFonts w:ascii="Times New Roman" w:hAnsi="Times New Roman" w:eastAsia="Times New Roman"/>
      <w:sz w:val="16"/>
      <w:szCs w:val="16"/>
      <w:lang w:eastAsia="ru-RU"/>
    </w:rPr>
  </w:style>
  <w:style w:type="paragraph" w:styleId="29">
    <w:name w:val="Body Text Indent 2"/>
    <w:basedOn w:val="1"/>
    <w:link w:val="61"/>
    <w:unhideWhenUsed/>
    <w:qFormat/>
    <w:uiPriority w:val="0"/>
    <w:pPr>
      <w:spacing w:after="0" w:line="240" w:lineRule="auto"/>
      <w:ind w:firstLine="709"/>
      <w:jc w:val="both"/>
    </w:pPr>
    <w:rPr>
      <w:rFonts w:ascii="Times New Roman" w:hAnsi="Times New Roman" w:eastAsia="Times New Roman"/>
      <w:sz w:val="28"/>
      <w:szCs w:val="24"/>
      <w:lang w:eastAsia="ru-RU"/>
    </w:rPr>
  </w:style>
  <w:style w:type="paragraph" w:styleId="30">
    <w:name w:val="Subtitle"/>
    <w:basedOn w:val="1"/>
    <w:link w:val="59"/>
    <w:qFormat/>
    <w:uiPriority w:val="0"/>
    <w:pPr>
      <w:spacing w:after="0" w:line="240" w:lineRule="auto"/>
      <w:jc w:val="center"/>
    </w:pPr>
    <w:rPr>
      <w:rFonts w:ascii="Times New Roman" w:hAnsi="Times New Roman" w:eastAsia="Times New Roman"/>
      <w:b/>
      <w:bCs/>
      <w:i/>
      <w:iCs/>
      <w:sz w:val="32"/>
      <w:szCs w:val="24"/>
      <w:lang w:eastAsia="ru-RU"/>
    </w:rPr>
  </w:style>
  <w:style w:type="paragraph" w:styleId="31">
    <w:name w:val="HTML Preformatted"/>
    <w:basedOn w:val="1"/>
    <w:link w:val="55"/>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table" w:styleId="32">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Заголовок 2 Знак"/>
    <w:basedOn w:val="11"/>
    <w:link w:val="3"/>
    <w:uiPriority w:val="0"/>
    <w:rPr>
      <w:rFonts w:ascii="Times New Roman" w:hAnsi="Times New Roman" w:eastAsia="Times New Roman" w:cs="Times New Roman"/>
      <w:b/>
      <w:sz w:val="28"/>
      <w:szCs w:val="24"/>
      <w:lang w:eastAsia="ru-RU"/>
    </w:rPr>
  </w:style>
  <w:style w:type="character" w:customStyle="1" w:styleId="34">
    <w:name w:val="Основной текст Знак"/>
    <w:basedOn w:val="11"/>
    <w:link w:val="22"/>
    <w:uiPriority w:val="99"/>
    <w:rPr>
      <w:rFonts w:ascii="Times New Roman" w:hAnsi="Times New Roman" w:eastAsia="Times New Roman" w:cs="Times New Roman"/>
      <w:b/>
      <w:sz w:val="28"/>
      <w:szCs w:val="24"/>
      <w:lang w:eastAsia="ru-RU"/>
    </w:rPr>
  </w:style>
  <w:style w:type="paragraph" w:styleId="35">
    <w:name w:val="List Paragraph"/>
    <w:basedOn w:val="1"/>
    <w:qFormat/>
    <w:uiPriority w:val="99"/>
    <w:pPr>
      <w:ind w:left="720"/>
      <w:contextualSpacing/>
    </w:pPr>
  </w:style>
  <w:style w:type="paragraph" w:customStyle="1" w:styleId="36">
    <w:name w:val="ConsPlusTitle"/>
    <w:uiPriority w:val="0"/>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character" w:customStyle="1" w:styleId="37">
    <w:name w:val="Верхний колонтитул Знак"/>
    <w:basedOn w:val="11"/>
    <w:link w:val="20"/>
    <w:uiPriority w:val="99"/>
    <w:rPr>
      <w:rFonts w:ascii="Calibri" w:hAnsi="Calibri" w:eastAsia="Calibri" w:cs="Times New Roman"/>
    </w:rPr>
  </w:style>
  <w:style w:type="character" w:customStyle="1" w:styleId="38">
    <w:name w:val="Нижний колонтитул Знак"/>
    <w:basedOn w:val="11"/>
    <w:link w:val="25"/>
    <w:uiPriority w:val="0"/>
    <w:rPr>
      <w:rFonts w:ascii="Calibri" w:hAnsi="Calibri" w:eastAsia="Calibri" w:cs="Times New Roman"/>
    </w:rPr>
  </w:style>
  <w:style w:type="character" w:customStyle="1" w:styleId="39">
    <w:name w:val="Текст выноски Знак"/>
    <w:basedOn w:val="11"/>
    <w:link w:val="16"/>
    <w:semiHidden/>
    <w:uiPriority w:val="99"/>
    <w:rPr>
      <w:rFonts w:ascii="Tahoma" w:hAnsi="Tahoma" w:eastAsia="Calibri" w:cs="Tahoma"/>
      <w:sz w:val="16"/>
      <w:szCs w:val="16"/>
    </w:rPr>
  </w:style>
  <w:style w:type="paragraph" w:styleId="40">
    <w:name w:val="No Spacing"/>
    <w:qFormat/>
    <w:uiPriority w:val="99"/>
    <w:pPr>
      <w:spacing w:after="0" w:line="240" w:lineRule="auto"/>
    </w:pPr>
    <w:rPr>
      <w:rFonts w:ascii="Times New Roman" w:hAnsi="Times New Roman" w:eastAsia="Times New Roman" w:cs="Times New Roman"/>
      <w:sz w:val="24"/>
      <w:szCs w:val="24"/>
      <w:lang w:val="ru-RU" w:eastAsia="ru-RU" w:bidi="ar-SA"/>
    </w:rPr>
  </w:style>
  <w:style w:type="character" w:customStyle="1" w:styleId="41">
    <w:name w:val="Заголовок 1 Знак"/>
    <w:basedOn w:val="11"/>
    <w:link w:val="2"/>
    <w:uiPriority w:val="99"/>
    <w:rPr>
      <w:rFonts w:ascii="Arial" w:hAnsi="Arial" w:eastAsia="Times New Roman" w:cs="Arial"/>
      <w:b/>
      <w:bCs/>
      <w:kern w:val="32"/>
      <w:sz w:val="32"/>
      <w:szCs w:val="32"/>
      <w:lang w:eastAsia="ru-RU"/>
    </w:rPr>
  </w:style>
  <w:style w:type="character" w:customStyle="1" w:styleId="42">
    <w:name w:val="Заголовок 3 Знак"/>
    <w:basedOn w:val="11"/>
    <w:link w:val="4"/>
    <w:qFormat/>
    <w:uiPriority w:val="0"/>
    <w:rPr>
      <w:rFonts w:ascii="Times New Roman" w:hAnsi="Times New Roman" w:eastAsia="Times New Roman" w:cs="Times New Roman"/>
      <w:b/>
      <w:bCs/>
      <w:color w:val="000080"/>
      <w:sz w:val="32"/>
      <w:szCs w:val="24"/>
      <w:lang w:eastAsia="ru-RU"/>
    </w:rPr>
  </w:style>
  <w:style w:type="character" w:customStyle="1" w:styleId="43">
    <w:name w:val="Заголовок 4 Знак"/>
    <w:basedOn w:val="11"/>
    <w:link w:val="5"/>
    <w:qFormat/>
    <w:uiPriority w:val="0"/>
    <w:rPr>
      <w:rFonts w:ascii="Times New Roman" w:hAnsi="Times New Roman" w:eastAsia="Times New Roman" w:cs="Times New Roman"/>
      <w:b/>
      <w:bCs/>
      <w:i/>
      <w:iCs/>
      <w:sz w:val="32"/>
      <w:szCs w:val="24"/>
      <w:lang w:eastAsia="ru-RU"/>
    </w:rPr>
  </w:style>
  <w:style w:type="character" w:customStyle="1" w:styleId="44">
    <w:name w:val="Заголовок 5 Знак"/>
    <w:basedOn w:val="11"/>
    <w:link w:val="6"/>
    <w:qFormat/>
    <w:uiPriority w:val="0"/>
    <w:rPr>
      <w:rFonts w:ascii="Times New Roman" w:hAnsi="Times New Roman" w:eastAsia="Times New Roman" w:cs="Times New Roman"/>
      <w:b/>
      <w:i/>
      <w:sz w:val="28"/>
      <w:szCs w:val="20"/>
      <w:lang w:eastAsia="ru-RU"/>
    </w:rPr>
  </w:style>
  <w:style w:type="character" w:customStyle="1" w:styleId="45">
    <w:name w:val="Заголовок 6 Знак"/>
    <w:basedOn w:val="11"/>
    <w:link w:val="7"/>
    <w:qFormat/>
    <w:uiPriority w:val="0"/>
    <w:rPr>
      <w:rFonts w:ascii="Times New Roman" w:hAnsi="Times New Roman" w:eastAsia="Times New Roman" w:cs="Times New Roman"/>
      <w:sz w:val="24"/>
      <w:szCs w:val="24"/>
      <w:lang w:eastAsia="ru-RU"/>
    </w:rPr>
  </w:style>
  <w:style w:type="character" w:customStyle="1" w:styleId="46">
    <w:name w:val="Заголовок 7 Знак"/>
    <w:basedOn w:val="11"/>
    <w:link w:val="8"/>
    <w:qFormat/>
    <w:uiPriority w:val="0"/>
    <w:rPr>
      <w:rFonts w:ascii="Times New Roman" w:hAnsi="Times New Roman" w:eastAsia="Times New Roman" w:cs="Times New Roman"/>
      <w:sz w:val="24"/>
      <w:szCs w:val="24"/>
      <w:lang w:eastAsia="ru-RU"/>
    </w:rPr>
  </w:style>
  <w:style w:type="character" w:customStyle="1" w:styleId="47">
    <w:name w:val="Заголовок 8 Знак"/>
    <w:basedOn w:val="11"/>
    <w:link w:val="9"/>
    <w:qFormat/>
    <w:uiPriority w:val="0"/>
    <w:rPr>
      <w:rFonts w:ascii="Times New Roman" w:hAnsi="Times New Roman" w:eastAsia="Times New Roman" w:cs="Times New Roman"/>
      <w:b/>
      <w:sz w:val="28"/>
      <w:szCs w:val="24"/>
      <w:lang w:eastAsia="ru-RU"/>
    </w:rPr>
  </w:style>
  <w:style w:type="character" w:customStyle="1" w:styleId="48">
    <w:name w:val="Заголовок 9 Знак"/>
    <w:basedOn w:val="11"/>
    <w:link w:val="10"/>
    <w:qFormat/>
    <w:uiPriority w:val="0"/>
    <w:rPr>
      <w:rFonts w:ascii="Times New Roman" w:hAnsi="Times New Roman" w:eastAsia="Times New Roman" w:cs="Times New Roman"/>
      <w:b/>
      <w:bCs/>
      <w:sz w:val="24"/>
      <w:szCs w:val="24"/>
      <w:lang w:eastAsia="ru-RU"/>
    </w:rPr>
  </w:style>
  <w:style w:type="character" w:customStyle="1" w:styleId="49">
    <w:name w:val="Текст Знак"/>
    <w:basedOn w:val="11"/>
    <w:link w:val="18"/>
    <w:qFormat/>
    <w:uiPriority w:val="0"/>
    <w:rPr>
      <w:rFonts w:ascii="Courier New" w:hAnsi="Courier New" w:eastAsia="Times New Roman" w:cs="Courier New"/>
      <w:sz w:val="20"/>
      <w:szCs w:val="20"/>
      <w:lang w:eastAsia="ru-RU"/>
    </w:rPr>
  </w:style>
  <w:style w:type="character" w:customStyle="1" w:styleId="50">
    <w:name w:val="Основной текст 2 Знак"/>
    <w:basedOn w:val="11"/>
    <w:link w:val="17"/>
    <w:qFormat/>
    <w:uiPriority w:val="0"/>
    <w:rPr>
      <w:rFonts w:ascii="Times New Roman" w:hAnsi="Times New Roman" w:eastAsia="Times New Roman" w:cs="Times New Roman"/>
      <w:sz w:val="24"/>
      <w:szCs w:val="24"/>
      <w:lang w:eastAsia="ru-RU"/>
    </w:rPr>
  </w:style>
  <w:style w:type="paragraph" w:customStyle="1" w:styleId="51">
    <w:name w:val="ConsTitle"/>
    <w:qFormat/>
    <w:uiPriority w:val="0"/>
    <w:pPr>
      <w:widowControl w:val="0"/>
      <w:autoSpaceDE w:val="0"/>
      <w:autoSpaceDN w:val="0"/>
      <w:adjustRightInd w:val="0"/>
      <w:spacing w:after="0" w:line="240" w:lineRule="auto"/>
    </w:pPr>
    <w:rPr>
      <w:rFonts w:ascii="Arial" w:hAnsi="Arial" w:eastAsia="Times New Roman" w:cs="Arial"/>
      <w:b/>
      <w:bCs/>
      <w:sz w:val="16"/>
      <w:szCs w:val="16"/>
      <w:lang w:val="ru-RU" w:eastAsia="ru-RU" w:bidi="ar-SA"/>
    </w:rPr>
  </w:style>
  <w:style w:type="character" w:customStyle="1" w:styleId="52">
    <w:name w:val="Комментарий пользователя Знак"/>
    <w:basedOn w:val="11"/>
    <w:link w:val="53"/>
    <w:qFormat/>
    <w:locked/>
    <w:uiPriority w:val="0"/>
    <w:rPr>
      <w:rFonts w:ascii="Arial" w:hAnsi="Arial" w:cs="Arial"/>
      <w:i/>
      <w:iCs/>
      <w:color w:val="000080"/>
      <w:lang w:eastAsia="ru-RU"/>
    </w:rPr>
  </w:style>
  <w:style w:type="paragraph" w:customStyle="1" w:styleId="53">
    <w:name w:val="Комментарий пользователя"/>
    <w:basedOn w:val="1"/>
    <w:next w:val="1"/>
    <w:link w:val="52"/>
    <w:qFormat/>
    <w:uiPriority w:val="0"/>
    <w:pPr>
      <w:autoSpaceDE w:val="0"/>
      <w:autoSpaceDN w:val="0"/>
      <w:adjustRightInd w:val="0"/>
      <w:spacing w:after="0" w:line="240" w:lineRule="auto"/>
      <w:ind w:left="170"/>
    </w:pPr>
    <w:rPr>
      <w:rFonts w:ascii="Arial" w:hAnsi="Arial" w:cs="Arial" w:eastAsiaTheme="minorHAnsi"/>
      <w:i/>
      <w:iCs/>
      <w:color w:val="000080"/>
      <w:lang w:eastAsia="ru-RU"/>
    </w:rPr>
  </w:style>
  <w:style w:type="paragraph" w:customStyle="1" w:styleId="54">
    <w:name w:val="ConsPlusNormal"/>
    <w:link w:val="152"/>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55">
    <w:name w:val="Стандартный HTML Знак"/>
    <w:basedOn w:val="11"/>
    <w:link w:val="31"/>
    <w:qFormat/>
    <w:uiPriority w:val="0"/>
    <w:rPr>
      <w:rFonts w:ascii="Courier New" w:hAnsi="Courier New" w:eastAsia="Times New Roman" w:cs="Courier New"/>
      <w:sz w:val="20"/>
      <w:szCs w:val="20"/>
      <w:lang w:eastAsia="ru-RU"/>
    </w:rPr>
  </w:style>
  <w:style w:type="character" w:customStyle="1" w:styleId="56">
    <w:name w:val="Основной текст с отступом Знак"/>
    <w:basedOn w:val="11"/>
    <w:link w:val="23"/>
    <w:qFormat/>
    <w:uiPriority w:val="99"/>
    <w:rPr>
      <w:rFonts w:ascii="Times New Roman" w:hAnsi="Times New Roman" w:eastAsia="Times New Roman" w:cs="Times New Roman"/>
      <w:sz w:val="24"/>
      <w:szCs w:val="24"/>
      <w:lang w:eastAsia="ru-RU"/>
    </w:rPr>
  </w:style>
  <w:style w:type="character" w:customStyle="1" w:styleId="57">
    <w:name w:val="Заголовок 1 Знак1"/>
    <w:basedOn w:val="11"/>
    <w:qFormat/>
    <w:uiPriority w:val="0"/>
    <w:rPr>
      <w:rFonts w:ascii="Cambria" w:hAnsi="Cambria" w:eastAsia="Times New Roman" w:cs="Times New Roman"/>
      <w:b/>
      <w:bCs/>
      <w:color w:val="365F91"/>
      <w:sz w:val="28"/>
      <w:szCs w:val="28"/>
    </w:rPr>
  </w:style>
  <w:style w:type="character" w:customStyle="1" w:styleId="58">
    <w:name w:val="Название Знак"/>
    <w:basedOn w:val="11"/>
    <w:link w:val="24"/>
    <w:qFormat/>
    <w:uiPriority w:val="0"/>
    <w:rPr>
      <w:rFonts w:ascii="Arial" w:hAnsi="Arial" w:eastAsia="Times New Roman" w:cs="Arial"/>
      <w:b/>
      <w:bCs/>
      <w:kern w:val="28"/>
      <w:sz w:val="32"/>
      <w:szCs w:val="32"/>
      <w:lang w:eastAsia="ru-RU"/>
    </w:rPr>
  </w:style>
  <w:style w:type="character" w:customStyle="1" w:styleId="59">
    <w:name w:val="Подзаголовок Знак"/>
    <w:basedOn w:val="11"/>
    <w:link w:val="30"/>
    <w:qFormat/>
    <w:uiPriority w:val="0"/>
    <w:rPr>
      <w:rFonts w:ascii="Times New Roman" w:hAnsi="Times New Roman" w:eastAsia="Times New Roman" w:cs="Times New Roman"/>
      <w:b/>
      <w:bCs/>
      <w:i/>
      <w:iCs/>
      <w:sz w:val="32"/>
      <w:szCs w:val="24"/>
      <w:lang w:eastAsia="ru-RU"/>
    </w:rPr>
  </w:style>
  <w:style w:type="character" w:customStyle="1" w:styleId="60">
    <w:name w:val="Основной текст 3 Знак"/>
    <w:basedOn w:val="11"/>
    <w:link w:val="28"/>
    <w:qFormat/>
    <w:uiPriority w:val="0"/>
    <w:rPr>
      <w:rFonts w:ascii="Times New Roman" w:hAnsi="Times New Roman" w:eastAsia="Times New Roman" w:cs="Times New Roman"/>
      <w:sz w:val="16"/>
      <w:szCs w:val="16"/>
      <w:lang w:eastAsia="ru-RU"/>
    </w:rPr>
  </w:style>
  <w:style w:type="character" w:customStyle="1" w:styleId="61">
    <w:name w:val="Основной текст с отступом 2 Знак"/>
    <w:basedOn w:val="11"/>
    <w:link w:val="29"/>
    <w:qFormat/>
    <w:uiPriority w:val="0"/>
    <w:rPr>
      <w:rFonts w:ascii="Times New Roman" w:hAnsi="Times New Roman" w:eastAsia="Times New Roman" w:cs="Times New Roman"/>
      <w:sz w:val="28"/>
      <w:szCs w:val="24"/>
      <w:lang w:eastAsia="ru-RU"/>
    </w:rPr>
  </w:style>
  <w:style w:type="character" w:customStyle="1" w:styleId="62">
    <w:name w:val="Основной текст с отступом 3 Знак"/>
    <w:basedOn w:val="11"/>
    <w:link w:val="19"/>
    <w:qFormat/>
    <w:uiPriority w:val="99"/>
    <w:rPr>
      <w:rFonts w:ascii="Times New Roman" w:hAnsi="Times New Roman" w:eastAsia="Times New Roman" w:cs="Times New Roman"/>
      <w:sz w:val="28"/>
      <w:szCs w:val="24"/>
      <w:lang w:eastAsia="ru-RU"/>
    </w:rPr>
  </w:style>
  <w:style w:type="paragraph" w:customStyle="1" w:styleId="63">
    <w:name w:val="Знак Знак Знак Знак Знак Знак Знак Знак Знак Знак"/>
    <w:basedOn w:val="1"/>
    <w:qFormat/>
    <w:uiPriority w:val="99"/>
    <w:pPr>
      <w:spacing w:after="160" w:line="240" w:lineRule="exact"/>
    </w:pPr>
    <w:rPr>
      <w:rFonts w:ascii="Verdana" w:hAnsi="Verdana" w:eastAsia="Times New Roman"/>
      <w:sz w:val="24"/>
      <w:szCs w:val="24"/>
      <w:lang w:val="en-US"/>
    </w:rPr>
  </w:style>
  <w:style w:type="paragraph" w:customStyle="1" w:styleId="64">
    <w:name w:val="ConsNormal"/>
    <w:qFormat/>
    <w:uiPriority w:val="0"/>
    <w:pPr>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65">
    <w:name w:val="xl24"/>
    <w:basedOn w:val="1"/>
    <w:uiPriority w:val="0"/>
    <w:pPr>
      <w:pBdr>
        <w:top w:val="single" w:color="auto" w:sz="8" w:space="0"/>
        <w:left w:val="single" w:color="auto" w:sz="8" w:space="0"/>
        <w:right w:val="single" w:color="auto" w:sz="8" w:space="0"/>
      </w:pBdr>
      <w:tabs>
        <w:tab w:val="left" w:pos="720"/>
      </w:tabs>
      <w:spacing w:before="100" w:beforeAutospacing="1" w:after="100" w:afterAutospacing="1" w:line="240" w:lineRule="auto"/>
      <w:jc w:val="center"/>
    </w:pPr>
    <w:rPr>
      <w:rFonts w:ascii="Times New Roman" w:hAnsi="Times New Roman" w:eastAsia="Times New Roman"/>
      <w:sz w:val="24"/>
      <w:szCs w:val="24"/>
      <w:lang w:eastAsia="ru-RU"/>
    </w:rPr>
  </w:style>
  <w:style w:type="paragraph" w:customStyle="1" w:styleId="66">
    <w:name w:val="xl25"/>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pPr>
    <w:rPr>
      <w:rFonts w:ascii="Arial" w:hAnsi="Arial" w:eastAsia="Times New Roman"/>
      <w:b/>
      <w:bCs/>
      <w:sz w:val="24"/>
      <w:szCs w:val="24"/>
      <w:lang w:eastAsia="ru-RU"/>
    </w:rPr>
  </w:style>
  <w:style w:type="paragraph" w:customStyle="1" w:styleId="67">
    <w:name w:val="xl26"/>
    <w:basedOn w:val="1"/>
    <w:qFormat/>
    <w:uiPriority w:val="0"/>
    <w:pPr>
      <w:pBdr>
        <w:top w:val="single" w:color="auto" w:sz="8" w:space="0"/>
        <w:left w:val="single" w:color="auto" w:sz="8"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68">
    <w:name w:val="xl27"/>
    <w:basedOn w:val="1"/>
    <w:qFormat/>
    <w:uiPriority w:val="0"/>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69">
    <w:name w:val="xl28"/>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70">
    <w:name w:val="xl29"/>
    <w:basedOn w:val="1"/>
    <w:qFormat/>
    <w:uiPriority w:val="0"/>
    <w:pPr>
      <w:numPr>
        <w:ilvl w:val="0"/>
        <w:numId w:val="1"/>
      </w:numPr>
      <w:pBdr>
        <w:top w:val="single" w:color="auto" w:sz="8" w:space="0"/>
        <w:bottom w:val="single" w:color="auto" w:sz="4" w:space="0"/>
        <w:right w:val="single" w:color="auto" w:sz="4" w:space="0"/>
      </w:pBdr>
      <w:spacing w:before="100" w:beforeAutospacing="1" w:after="100" w:afterAutospacing="1" w:line="240" w:lineRule="auto"/>
      <w:ind w:left="0" w:firstLine="0"/>
    </w:pPr>
    <w:rPr>
      <w:rFonts w:ascii="Times New Roman" w:hAnsi="Times New Roman" w:eastAsia="Times New Roman"/>
      <w:sz w:val="24"/>
      <w:szCs w:val="24"/>
      <w:lang w:eastAsia="ru-RU"/>
    </w:rPr>
  </w:style>
  <w:style w:type="paragraph" w:customStyle="1" w:styleId="71">
    <w:name w:val="xl30"/>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72">
    <w:name w:val="xl31"/>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73">
    <w:name w:val="xl32"/>
    <w:basedOn w:val="1"/>
    <w:qFormat/>
    <w:uiPriority w:val="0"/>
    <w:pPr>
      <w:pBdr>
        <w:left w:val="single" w:color="auto" w:sz="8"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74">
    <w:name w:val="xl33"/>
    <w:basedOn w:val="1"/>
    <w:qFormat/>
    <w:uiPriority w:val="0"/>
    <w:pPr>
      <w:pBdr>
        <w:right w:val="single" w:color="auto" w:sz="8"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75">
    <w:name w:val="xl34"/>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76">
    <w:name w:val="xl35"/>
    <w:basedOn w:val="1"/>
    <w:qFormat/>
    <w:uiPriority w:val="0"/>
    <w:pPr>
      <w:pBdr>
        <w:top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77">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78">
    <w:name w:val="xl3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79">
    <w:name w:val="xl38"/>
    <w:basedOn w:val="1"/>
    <w:uiPriority w:val="0"/>
    <w:pPr>
      <w:pBdr>
        <w:left w:val="single" w:color="auto" w:sz="8" w:space="0"/>
        <w:bottom w:val="single" w:color="auto" w:sz="8"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80">
    <w:name w:val="xl39"/>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81">
    <w:name w:val="xl40"/>
    <w:basedOn w:val="1"/>
    <w:qFormat/>
    <w:uiPriority w:val="0"/>
    <w:pPr>
      <w:pBdr>
        <w:top w:val="single" w:color="auto" w:sz="4" w:space="0"/>
        <w:left w:val="single" w:color="auto" w:sz="8" w:space="0"/>
        <w:right w:val="single" w:color="auto" w:sz="4"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82">
    <w:name w:val="xl41"/>
    <w:basedOn w:val="1"/>
    <w:qFormat/>
    <w:uiPriority w:val="0"/>
    <w:pPr>
      <w:pBdr>
        <w:top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83">
    <w:name w:val="xl42"/>
    <w:basedOn w:val="1"/>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84">
    <w:name w:val="xl43"/>
    <w:basedOn w:val="1"/>
    <w:qFormat/>
    <w:uiPriority w:val="0"/>
    <w:pPr>
      <w:pBdr>
        <w:left w:val="single" w:color="auto" w:sz="8" w:space="0"/>
      </w:pBdr>
      <w:spacing w:before="100" w:beforeAutospacing="1" w:after="100" w:afterAutospacing="1" w:line="240" w:lineRule="auto"/>
    </w:pPr>
    <w:rPr>
      <w:rFonts w:ascii="Arial" w:hAnsi="Arial" w:eastAsia="Times New Roman"/>
      <w:sz w:val="18"/>
      <w:szCs w:val="18"/>
      <w:lang w:eastAsia="ru-RU"/>
    </w:rPr>
  </w:style>
  <w:style w:type="paragraph" w:customStyle="1" w:styleId="85">
    <w:name w:val="xl44"/>
    <w:basedOn w:val="1"/>
    <w:uiPriority w:val="0"/>
    <w:pPr>
      <w:pBdr>
        <w:top w:val="single" w:color="auto" w:sz="8" w:space="0"/>
        <w:left w:val="single" w:color="auto" w:sz="8" w:space="0"/>
        <w:bottom w:val="single" w:color="auto" w:sz="8" w:space="0"/>
        <w:right w:val="single" w:color="auto" w:sz="4"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86">
    <w:name w:val="xl45"/>
    <w:basedOn w:val="1"/>
    <w:qFormat/>
    <w:uiPriority w:val="0"/>
    <w:pPr>
      <w:pBdr>
        <w:top w:val="single" w:color="auto" w:sz="8" w:space="0"/>
        <w:bottom w:val="single" w:color="auto" w:sz="8" w:space="0"/>
        <w:right w:val="single" w:color="auto" w:sz="4" w:space="0"/>
      </w:pBdr>
      <w:spacing w:before="100" w:beforeAutospacing="1" w:after="100" w:afterAutospacing="1" w:line="240" w:lineRule="auto"/>
    </w:pPr>
    <w:rPr>
      <w:rFonts w:ascii="Arial" w:hAnsi="Arial" w:eastAsia="Times New Roman"/>
      <w:sz w:val="18"/>
      <w:szCs w:val="18"/>
      <w:lang w:eastAsia="ru-RU"/>
    </w:rPr>
  </w:style>
  <w:style w:type="paragraph" w:customStyle="1" w:styleId="87">
    <w:name w:val="xl46"/>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pPr>
    <w:rPr>
      <w:rFonts w:ascii="Arial" w:hAnsi="Arial" w:eastAsia="Times New Roman"/>
      <w:sz w:val="18"/>
      <w:szCs w:val="18"/>
      <w:lang w:eastAsia="ru-RU"/>
    </w:rPr>
  </w:style>
  <w:style w:type="paragraph" w:customStyle="1" w:styleId="88">
    <w:name w:val="xl47"/>
    <w:basedOn w:val="1"/>
    <w:uiPriority w:val="0"/>
    <w:pPr>
      <w:pBdr>
        <w:top w:val="single" w:color="auto" w:sz="8" w:space="0"/>
        <w:left w:val="single" w:color="auto" w:sz="4" w:space="0"/>
        <w:bottom w:val="single" w:color="auto" w:sz="8" w:space="0"/>
        <w:right w:val="single" w:color="auto" w:sz="8" w:space="0"/>
      </w:pBdr>
      <w:spacing w:before="100" w:beforeAutospacing="1" w:after="100" w:afterAutospacing="1" w:line="240" w:lineRule="auto"/>
    </w:pPr>
    <w:rPr>
      <w:rFonts w:ascii="Arial" w:hAnsi="Arial" w:eastAsia="Times New Roman"/>
      <w:sz w:val="18"/>
      <w:szCs w:val="18"/>
      <w:lang w:eastAsia="ru-RU"/>
    </w:rPr>
  </w:style>
  <w:style w:type="paragraph" w:customStyle="1" w:styleId="89">
    <w:name w:val="xl48"/>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90">
    <w:name w:val="xl49"/>
    <w:basedOn w:val="1"/>
    <w:uiPriority w:val="0"/>
    <w:pPr>
      <w:pBdr>
        <w:top w:val="single" w:color="auto" w:sz="8" w:space="0"/>
        <w:left w:val="single" w:color="auto" w:sz="8" w:space="0"/>
        <w:bottom w:val="single" w:color="auto" w:sz="8" w:space="0"/>
      </w:pBdr>
      <w:spacing w:before="100" w:beforeAutospacing="1" w:after="100" w:afterAutospacing="1" w:line="240" w:lineRule="auto"/>
    </w:pPr>
    <w:rPr>
      <w:rFonts w:ascii="Arial" w:hAnsi="Arial" w:eastAsia="Times New Roman"/>
      <w:sz w:val="18"/>
      <w:szCs w:val="18"/>
      <w:lang w:eastAsia="ru-RU"/>
    </w:rPr>
  </w:style>
  <w:style w:type="paragraph" w:customStyle="1" w:styleId="91">
    <w:name w:val="xl50"/>
    <w:basedOn w:val="1"/>
    <w:qFormat/>
    <w:uiPriority w:val="0"/>
    <w:pPr>
      <w:pBdr>
        <w:top w:val="single" w:color="auto" w:sz="8" w:space="0"/>
        <w:bottom w:val="single" w:color="auto" w:sz="8" w:space="0"/>
        <w:right w:val="single" w:color="auto" w:sz="4"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92">
    <w:name w:val="xl51"/>
    <w:basedOn w:val="1"/>
    <w:qFormat/>
    <w:uiPriority w:val="0"/>
    <w:pPr>
      <w:pBdr>
        <w:top w:val="single" w:color="auto" w:sz="4" w:space="0"/>
        <w:left w:val="single" w:color="auto" w:sz="4" w:space="0"/>
        <w:right w:val="single" w:color="auto" w:sz="8"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93">
    <w:name w:val="xl52"/>
    <w:basedOn w:val="1"/>
    <w:qFormat/>
    <w:uiPriority w:val="0"/>
    <w:pPr>
      <w:pBdr>
        <w:top w:val="single" w:color="auto" w:sz="8" w:space="0"/>
        <w:left w:val="single" w:color="auto" w:sz="8" w:space="0"/>
        <w:right w:val="single" w:color="auto" w:sz="4"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94">
    <w:name w:val="xl53"/>
    <w:basedOn w:val="1"/>
    <w:qFormat/>
    <w:uiPriority w:val="0"/>
    <w:pPr>
      <w:pBdr>
        <w:top w:val="single" w:color="auto" w:sz="8" w:space="0"/>
        <w:right w:val="single" w:color="auto" w:sz="4"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95">
    <w:name w:val="xl54"/>
    <w:basedOn w:val="1"/>
    <w:qFormat/>
    <w:uiPriority w:val="0"/>
    <w:pPr>
      <w:pBdr>
        <w:top w:val="single" w:color="auto" w:sz="8" w:space="0"/>
        <w:left w:val="single" w:color="auto" w:sz="4" w:space="0"/>
        <w:right w:val="single" w:color="auto" w:sz="4" w:space="0"/>
      </w:pBdr>
      <w:spacing w:before="100" w:beforeAutospacing="1" w:after="100" w:afterAutospacing="1" w:line="240" w:lineRule="auto"/>
    </w:pPr>
    <w:rPr>
      <w:rFonts w:ascii="Arial" w:hAnsi="Arial" w:eastAsia="Times New Roman"/>
      <w:sz w:val="18"/>
      <w:szCs w:val="18"/>
      <w:lang w:eastAsia="ru-RU"/>
    </w:rPr>
  </w:style>
  <w:style w:type="paragraph" w:customStyle="1" w:styleId="96">
    <w:name w:val="xl55"/>
    <w:basedOn w:val="1"/>
    <w:qFormat/>
    <w:uiPriority w:val="0"/>
    <w:pPr>
      <w:pBdr>
        <w:top w:val="single" w:color="auto" w:sz="8" w:space="0"/>
        <w:left w:val="single" w:color="auto" w:sz="4" w:space="0"/>
        <w:right w:val="single" w:color="auto" w:sz="8" w:space="0"/>
      </w:pBdr>
      <w:spacing w:before="100" w:beforeAutospacing="1" w:after="100" w:afterAutospacing="1" w:line="240" w:lineRule="auto"/>
    </w:pPr>
    <w:rPr>
      <w:rFonts w:ascii="Arial" w:hAnsi="Arial" w:eastAsia="Times New Roman"/>
      <w:sz w:val="18"/>
      <w:szCs w:val="18"/>
      <w:lang w:eastAsia="ru-RU"/>
    </w:rPr>
  </w:style>
  <w:style w:type="paragraph" w:customStyle="1" w:styleId="97">
    <w:name w:val="xl56"/>
    <w:basedOn w:val="1"/>
    <w:qFormat/>
    <w:uiPriority w:val="0"/>
    <w:pPr>
      <w:pBdr>
        <w:top w:val="single" w:color="auto" w:sz="8" w:space="0"/>
        <w:left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98">
    <w:name w:val="xl57"/>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99">
    <w:name w:val="xl58"/>
    <w:basedOn w:val="1"/>
    <w:qFormat/>
    <w:uiPriority w:val="0"/>
    <w:pPr>
      <w:spacing w:before="100" w:beforeAutospacing="1" w:after="100" w:afterAutospacing="1" w:line="240" w:lineRule="auto"/>
    </w:pPr>
    <w:rPr>
      <w:rFonts w:ascii="Arial" w:hAnsi="Arial" w:eastAsia="Times New Roman"/>
      <w:sz w:val="16"/>
      <w:szCs w:val="16"/>
      <w:lang w:eastAsia="ru-RU"/>
    </w:rPr>
  </w:style>
  <w:style w:type="paragraph" w:customStyle="1" w:styleId="100">
    <w:name w:val="xl60"/>
    <w:basedOn w:val="1"/>
    <w:qFormat/>
    <w:uiPriority w:val="0"/>
    <w:pPr>
      <w:pBdr>
        <w:top w:val="single" w:color="auto" w:sz="8" w:space="0"/>
        <w:left w:val="single" w:color="auto" w:sz="8" w:space="0"/>
        <w:bottom w:val="single" w:color="auto" w:sz="8" w:space="0"/>
      </w:pBdr>
      <w:spacing w:before="100" w:beforeAutospacing="1" w:after="100" w:afterAutospacing="1" w:line="240" w:lineRule="auto"/>
    </w:pPr>
    <w:rPr>
      <w:rFonts w:ascii="Arial" w:hAnsi="Arial" w:eastAsia="Times New Roman"/>
      <w:b/>
      <w:bCs/>
      <w:lang w:eastAsia="ru-RU"/>
    </w:rPr>
  </w:style>
  <w:style w:type="paragraph" w:customStyle="1" w:styleId="101">
    <w:name w:val="xl62"/>
    <w:basedOn w:val="1"/>
    <w:qFormat/>
    <w:uiPriority w:val="0"/>
    <w:pPr>
      <w:pBdr>
        <w:top w:val="single" w:color="auto" w:sz="8" w:space="0"/>
        <w:bottom w:val="single" w:color="auto" w:sz="8" w:space="0"/>
      </w:pBdr>
      <w:spacing w:before="100" w:beforeAutospacing="1" w:after="100" w:afterAutospacing="1" w:line="240" w:lineRule="auto"/>
    </w:pPr>
    <w:rPr>
      <w:rFonts w:ascii="Arial" w:hAnsi="Arial" w:eastAsia="Times New Roman"/>
      <w:b/>
      <w:bCs/>
      <w:lang w:eastAsia="ru-RU"/>
    </w:rPr>
  </w:style>
  <w:style w:type="paragraph" w:customStyle="1" w:styleId="102">
    <w:name w:val="xl63"/>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pPr>
    <w:rPr>
      <w:rFonts w:ascii="Arial" w:hAnsi="Arial" w:eastAsia="Times New Roman"/>
      <w:b/>
      <w:bCs/>
      <w:lang w:eastAsia="ru-RU"/>
    </w:rPr>
  </w:style>
  <w:style w:type="paragraph" w:customStyle="1" w:styleId="103">
    <w:name w:val="xl64"/>
    <w:basedOn w:val="1"/>
    <w:qFormat/>
    <w:uiPriority w:val="0"/>
    <w:pPr>
      <w:pBdr>
        <w:top w:val="single" w:color="auto" w:sz="8" w:space="0"/>
        <w:left w:val="single" w:color="auto" w:sz="8" w:space="0"/>
      </w:pBdr>
      <w:spacing w:before="100" w:beforeAutospacing="1" w:after="100" w:afterAutospacing="1" w:line="240" w:lineRule="auto"/>
    </w:pPr>
    <w:rPr>
      <w:rFonts w:ascii="Arial" w:hAnsi="Arial" w:eastAsia="Times New Roman"/>
      <w:b/>
      <w:bCs/>
      <w:lang w:eastAsia="ru-RU"/>
    </w:rPr>
  </w:style>
  <w:style w:type="paragraph" w:customStyle="1" w:styleId="104">
    <w:name w:val="xl65"/>
    <w:basedOn w:val="1"/>
    <w:qFormat/>
    <w:uiPriority w:val="0"/>
    <w:pPr>
      <w:pBdr>
        <w:top w:val="single" w:color="auto" w:sz="8" w:space="0"/>
        <w:right w:val="single" w:color="auto" w:sz="8" w:space="0"/>
      </w:pBdr>
      <w:spacing w:before="100" w:beforeAutospacing="1" w:after="100" w:afterAutospacing="1" w:line="240" w:lineRule="auto"/>
    </w:pPr>
    <w:rPr>
      <w:rFonts w:ascii="Arial" w:hAnsi="Arial" w:eastAsia="Times New Roman"/>
      <w:b/>
      <w:bCs/>
      <w:lang w:eastAsia="ru-RU"/>
    </w:rPr>
  </w:style>
  <w:style w:type="paragraph" w:customStyle="1" w:styleId="105">
    <w:name w:val="xl66"/>
    <w:basedOn w:val="1"/>
    <w:qFormat/>
    <w:uiPriority w:val="0"/>
    <w:pPr>
      <w:pBdr>
        <w:top w:val="single" w:color="auto" w:sz="8" w:space="0"/>
      </w:pBdr>
      <w:spacing w:before="100" w:beforeAutospacing="1" w:after="100" w:afterAutospacing="1" w:line="240" w:lineRule="auto"/>
    </w:pPr>
    <w:rPr>
      <w:rFonts w:ascii="Arial" w:hAnsi="Arial" w:eastAsia="Times New Roman"/>
      <w:sz w:val="24"/>
      <w:szCs w:val="24"/>
      <w:lang w:eastAsia="ru-RU"/>
    </w:rPr>
  </w:style>
  <w:style w:type="paragraph" w:customStyle="1" w:styleId="106">
    <w:name w:val="xl67"/>
    <w:basedOn w:val="1"/>
    <w:qFormat/>
    <w:uiPriority w:val="0"/>
    <w:pPr>
      <w:pBdr>
        <w:top w:val="single" w:color="auto" w:sz="8" w:space="0"/>
        <w:left w:val="single" w:color="auto" w:sz="8" w:space="0"/>
        <w:right w:val="single" w:color="auto" w:sz="8" w:space="0"/>
      </w:pBdr>
      <w:spacing w:before="100" w:beforeAutospacing="1" w:after="100" w:afterAutospacing="1" w:line="240" w:lineRule="auto"/>
    </w:pPr>
    <w:rPr>
      <w:rFonts w:ascii="Arial" w:hAnsi="Arial" w:eastAsia="Times New Roman"/>
      <w:sz w:val="24"/>
      <w:szCs w:val="24"/>
      <w:lang w:eastAsia="ru-RU"/>
    </w:rPr>
  </w:style>
  <w:style w:type="paragraph" w:customStyle="1" w:styleId="107">
    <w:name w:val="xl68"/>
    <w:basedOn w:val="1"/>
    <w:qFormat/>
    <w:uiPriority w:val="0"/>
    <w:pPr>
      <w:pBdr>
        <w:left w:val="single" w:color="auto" w:sz="8" w:space="0"/>
        <w:bottom w:val="single" w:color="auto" w:sz="8" w:space="0"/>
      </w:pBdr>
      <w:spacing w:before="100" w:beforeAutospacing="1" w:after="100" w:afterAutospacing="1" w:line="240" w:lineRule="auto"/>
    </w:pPr>
    <w:rPr>
      <w:rFonts w:ascii="Arial" w:hAnsi="Arial" w:eastAsia="Times New Roman"/>
      <w:b/>
      <w:bCs/>
      <w:lang w:eastAsia="ru-RU"/>
    </w:rPr>
  </w:style>
  <w:style w:type="paragraph" w:customStyle="1" w:styleId="108">
    <w:name w:val="xl69"/>
    <w:basedOn w:val="1"/>
    <w:uiPriority w:val="0"/>
    <w:pPr>
      <w:pBdr>
        <w:bottom w:val="single" w:color="auto" w:sz="8" w:space="0"/>
        <w:right w:val="single" w:color="auto" w:sz="8" w:space="0"/>
      </w:pBdr>
      <w:spacing w:before="100" w:beforeAutospacing="1" w:after="100" w:afterAutospacing="1" w:line="240" w:lineRule="auto"/>
    </w:pPr>
    <w:rPr>
      <w:rFonts w:ascii="Arial" w:hAnsi="Arial" w:eastAsia="Times New Roman"/>
      <w:b/>
      <w:bCs/>
      <w:lang w:eastAsia="ru-RU"/>
    </w:rPr>
  </w:style>
  <w:style w:type="paragraph" w:customStyle="1" w:styleId="109">
    <w:name w:val="xl70"/>
    <w:basedOn w:val="1"/>
    <w:qFormat/>
    <w:uiPriority w:val="0"/>
    <w:pPr>
      <w:pBdr>
        <w:bottom w:val="single" w:color="auto" w:sz="8" w:space="0"/>
      </w:pBdr>
      <w:spacing w:before="100" w:beforeAutospacing="1" w:after="100" w:afterAutospacing="1" w:line="240" w:lineRule="auto"/>
    </w:pPr>
    <w:rPr>
      <w:rFonts w:ascii="Arial" w:hAnsi="Arial" w:eastAsia="Times New Roman"/>
      <w:sz w:val="24"/>
      <w:szCs w:val="24"/>
      <w:lang w:eastAsia="ru-RU"/>
    </w:rPr>
  </w:style>
  <w:style w:type="paragraph" w:customStyle="1" w:styleId="110">
    <w:name w:val="xl71"/>
    <w:basedOn w:val="1"/>
    <w:qFormat/>
    <w:uiPriority w:val="0"/>
    <w:pPr>
      <w:pBdr>
        <w:left w:val="single" w:color="auto" w:sz="8" w:space="0"/>
        <w:bottom w:val="single" w:color="auto" w:sz="8" w:space="0"/>
        <w:right w:val="single" w:color="auto" w:sz="8" w:space="0"/>
      </w:pBdr>
      <w:spacing w:before="100" w:beforeAutospacing="1" w:after="100" w:afterAutospacing="1" w:line="240" w:lineRule="auto"/>
    </w:pPr>
    <w:rPr>
      <w:rFonts w:ascii="Arial" w:hAnsi="Arial" w:eastAsia="Times New Roman"/>
      <w:b/>
      <w:bCs/>
      <w:sz w:val="24"/>
      <w:szCs w:val="24"/>
      <w:lang w:eastAsia="ru-RU"/>
    </w:rPr>
  </w:style>
  <w:style w:type="paragraph" w:customStyle="1" w:styleId="111">
    <w:name w:val="Con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112">
    <w:name w:val="ConsCell"/>
    <w:qFormat/>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113">
    <w:name w:val="обычныйЖир"/>
    <w:basedOn w:val="1"/>
    <w:qFormat/>
    <w:uiPriority w:val="0"/>
    <w:pPr>
      <w:spacing w:after="0" w:line="240" w:lineRule="auto"/>
      <w:ind w:firstLine="709"/>
      <w:jc w:val="both"/>
    </w:pPr>
    <w:rPr>
      <w:rFonts w:ascii="Times New Roman" w:hAnsi="Times New Roman" w:eastAsia="Times New Roman"/>
      <w:b/>
      <w:sz w:val="28"/>
      <w:szCs w:val="28"/>
      <w:lang w:eastAsia="ru-RU"/>
    </w:rPr>
  </w:style>
  <w:style w:type="paragraph" w:customStyle="1" w:styleId="114">
    <w:name w:val="Статья1"/>
    <w:basedOn w:val="113"/>
    <w:next w:val="113"/>
    <w:qFormat/>
    <w:uiPriority w:val="99"/>
    <w:pPr>
      <w:keepNext/>
      <w:suppressAutoHyphens/>
      <w:spacing w:before="120" w:after="120"/>
      <w:ind w:left="2013" w:hanging="1304"/>
      <w:jc w:val="left"/>
    </w:pPr>
    <w:rPr>
      <w:bCs/>
      <w:szCs w:val="20"/>
    </w:rPr>
  </w:style>
  <w:style w:type="paragraph" w:customStyle="1" w:styleId="115">
    <w:name w:val="ЗАК_ПОСТ_РЕШ"/>
    <w:basedOn w:val="30"/>
    <w:next w:val="113"/>
    <w:qFormat/>
    <w:uiPriority w:val="0"/>
    <w:pPr>
      <w:spacing w:before="360" w:after="840"/>
    </w:pPr>
    <w:rPr>
      <w:rFonts w:ascii="Impact" w:hAnsi="Impact"/>
      <w:b w:val="0"/>
      <w:bCs w:val="0"/>
      <w:i w:val="0"/>
      <w:iCs w:val="0"/>
      <w:spacing w:val="120"/>
      <w:sz w:val="52"/>
      <w:szCs w:val="52"/>
    </w:rPr>
  </w:style>
  <w:style w:type="paragraph" w:customStyle="1" w:styleId="116">
    <w:name w:val="ВорОблДума"/>
    <w:basedOn w:val="1"/>
    <w:next w:val="1"/>
    <w:qFormat/>
    <w:uiPriority w:val="0"/>
    <w:pPr>
      <w:spacing w:before="120" w:after="120" w:line="240" w:lineRule="auto"/>
      <w:jc w:val="center"/>
    </w:pPr>
    <w:rPr>
      <w:rFonts w:ascii="Arial" w:hAnsi="Arial" w:eastAsia="Times New Roman"/>
      <w:b/>
      <w:sz w:val="48"/>
      <w:szCs w:val="20"/>
      <w:lang w:eastAsia="ru-RU"/>
    </w:rPr>
  </w:style>
  <w:style w:type="paragraph" w:customStyle="1" w:styleId="117">
    <w:name w:val="ЧАСТЬ"/>
    <w:basedOn w:val="113"/>
    <w:qFormat/>
    <w:uiPriority w:val="0"/>
    <w:pPr>
      <w:spacing w:before="120" w:after="120"/>
      <w:ind w:firstLine="0"/>
      <w:jc w:val="center"/>
    </w:pPr>
  </w:style>
  <w:style w:type="paragraph" w:customStyle="1" w:styleId="118">
    <w:name w:val="Раздел"/>
    <w:basedOn w:val="113"/>
    <w:qFormat/>
    <w:uiPriority w:val="0"/>
    <w:pPr>
      <w:suppressAutoHyphens/>
      <w:ind w:firstLine="0"/>
      <w:jc w:val="center"/>
    </w:pPr>
  </w:style>
  <w:style w:type="paragraph" w:customStyle="1" w:styleId="119">
    <w:name w:val="Глава"/>
    <w:basedOn w:val="118"/>
    <w:next w:val="113"/>
    <w:qFormat/>
    <w:uiPriority w:val="0"/>
  </w:style>
  <w:style w:type="paragraph" w:customStyle="1" w:styleId="120">
    <w:name w:val="Статья11"/>
    <w:basedOn w:val="114"/>
    <w:qFormat/>
    <w:uiPriority w:val="0"/>
    <w:pPr>
      <w:ind w:left="2127" w:hanging="1418"/>
    </w:pPr>
  </w:style>
  <w:style w:type="paragraph" w:customStyle="1" w:styleId="121">
    <w:name w:val="ПредГлава"/>
    <w:basedOn w:val="113"/>
    <w:next w:val="113"/>
    <w:uiPriority w:val="0"/>
    <w:pPr>
      <w:keepNext/>
      <w:tabs>
        <w:tab w:val="right" w:pos="9072"/>
      </w:tabs>
      <w:spacing w:before="960" w:after="720"/>
      <w:ind w:firstLine="0"/>
    </w:pPr>
    <w:rPr>
      <w:bCs/>
    </w:rPr>
  </w:style>
  <w:style w:type="paragraph" w:customStyle="1" w:styleId="122">
    <w:name w:val="НазвПостЗак"/>
    <w:basedOn w:val="113"/>
    <w:next w:val="113"/>
    <w:qFormat/>
    <w:uiPriority w:val="0"/>
    <w:pPr>
      <w:suppressAutoHyphens/>
      <w:spacing w:before="480" w:after="720"/>
      <w:ind w:left="1134" w:right="1134" w:firstLine="0"/>
      <w:jc w:val="center"/>
    </w:pPr>
  </w:style>
  <w:style w:type="paragraph" w:customStyle="1" w:styleId="123">
    <w:name w:val="название"/>
    <w:basedOn w:val="1"/>
    <w:next w:val="1"/>
    <w:qFormat/>
    <w:uiPriority w:val="0"/>
    <w:pPr>
      <w:tabs>
        <w:tab w:val="left" w:pos="4395"/>
        <w:tab w:val="left" w:pos="5245"/>
        <w:tab w:val="left" w:pos="5812"/>
        <w:tab w:val="right" w:pos="8647"/>
      </w:tabs>
      <w:spacing w:after="0" w:line="240" w:lineRule="auto"/>
      <w:jc w:val="center"/>
    </w:pPr>
    <w:rPr>
      <w:rFonts w:ascii="Times New Roman" w:hAnsi="Times New Roman" w:eastAsia="Times New Roman"/>
      <w:sz w:val="28"/>
      <w:szCs w:val="20"/>
      <w:lang w:eastAsia="ru-RU"/>
    </w:rPr>
  </w:style>
  <w:style w:type="paragraph" w:customStyle="1" w:styleId="124">
    <w:name w:val="Приложение"/>
    <w:basedOn w:val="1"/>
    <w:uiPriority w:val="0"/>
    <w:pPr>
      <w:tabs>
        <w:tab w:val="left" w:pos="4395"/>
        <w:tab w:val="left" w:pos="5245"/>
        <w:tab w:val="left" w:pos="5812"/>
        <w:tab w:val="right" w:pos="8647"/>
      </w:tabs>
      <w:spacing w:after="0" w:line="240" w:lineRule="auto"/>
      <w:ind w:left="4536"/>
      <w:jc w:val="right"/>
    </w:pPr>
    <w:rPr>
      <w:rFonts w:ascii="Times New Roman" w:hAnsi="Times New Roman" w:eastAsia="Times New Roman"/>
      <w:i/>
      <w:sz w:val="24"/>
      <w:szCs w:val="20"/>
      <w:lang w:eastAsia="ru-RU"/>
    </w:rPr>
  </w:style>
  <w:style w:type="paragraph" w:customStyle="1" w:styleId="125">
    <w:name w:val="названиеЖИРН"/>
    <w:basedOn w:val="123"/>
    <w:uiPriority w:val="0"/>
    <w:rPr>
      <w:b/>
    </w:rPr>
  </w:style>
  <w:style w:type="paragraph" w:customStyle="1" w:styleId="126">
    <w:name w:val="ЯчТабл_лев"/>
    <w:basedOn w:val="1"/>
    <w:qFormat/>
    <w:uiPriority w:val="0"/>
    <w:pPr>
      <w:tabs>
        <w:tab w:val="left" w:pos="4395"/>
        <w:tab w:val="left" w:pos="5245"/>
        <w:tab w:val="left" w:pos="5812"/>
        <w:tab w:val="right" w:pos="8647"/>
      </w:tabs>
      <w:spacing w:after="0" w:line="240" w:lineRule="auto"/>
    </w:pPr>
    <w:rPr>
      <w:rFonts w:ascii="Times New Roman" w:hAnsi="Times New Roman" w:eastAsia="Times New Roman"/>
      <w:sz w:val="28"/>
      <w:szCs w:val="20"/>
      <w:lang w:eastAsia="ru-RU"/>
    </w:rPr>
  </w:style>
  <w:style w:type="paragraph" w:customStyle="1" w:styleId="127">
    <w:name w:val="ЯчТаб_центр"/>
    <w:basedOn w:val="1"/>
    <w:next w:val="126"/>
    <w:uiPriority w:val="0"/>
    <w:pPr>
      <w:tabs>
        <w:tab w:val="left" w:pos="4395"/>
        <w:tab w:val="left" w:pos="5245"/>
        <w:tab w:val="left" w:pos="5812"/>
        <w:tab w:val="right" w:pos="8647"/>
      </w:tabs>
      <w:spacing w:after="0" w:line="240" w:lineRule="auto"/>
      <w:jc w:val="center"/>
    </w:pPr>
    <w:rPr>
      <w:rFonts w:ascii="Times New Roman" w:hAnsi="Times New Roman" w:eastAsia="Times New Roman"/>
      <w:sz w:val="28"/>
      <w:szCs w:val="20"/>
      <w:lang w:eastAsia="ru-RU"/>
    </w:rPr>
  </w:style>
  <w:style w:type="paragraph" w:customStyle="1" w:styleId="128">
    <w:name w:val="Вопрос"/>
    <w:basedOn w:val="24"/>
    <w:qFormat/>
    <w:uiPriority w:val="0"/>
    <w:pPr>
      <w:spacing w:before="0" w:after="240"/>
      <w:ind w:left="567" w:hanging="567"/>
      <w:jc w:val="both"/>
      <w:outlineLvl w:val="9"/>
    </w:pPr>
    <w:rPr>
      <w:rFonts w:ascii="Times New Roman" w:hAnsi="Times New Roman" w:cs="Times New Roman"/>
      <w:bCs w:val="0"/>
      <w:kern w:val="0"/>
      <w:szCs w:val="20"/>
    </w:rPr>
  </w:style>
  <w:style w:type="paragraph" w:customStyle="1" w:styleId="129">
    <w:name w:val="12ЯчТаб_цетн"/>
    <w:basedOn w:val="127"/>
    <w:uiPriority w:val="0"/>
  </w:style>
  <w:style w:type="paragraph" w:customStyle="1" w:styleId="130">
    <w:name w:val="12ЯчТабл_лев"/>
    <w:basedOn w:val="126"/>
    <w:qFormat/>
    <w:uiPriority w:val="0"/>
  </w:style>
  <w:style w:type="paragraph" w:customStyle="1" w:styleId="131">
    <w:name w:val="Обычный текст"/>
    <w:basedOn w:val="1"/>
    <w:uiPriority w:val="0"/>
    <w:pPr>
      <w:spacing w:after="0" w:line="240" w:lineRule="auto"/>
      <w:ind w:firstLine="567"/>
      <w:jc w:val="both"/>
    </w:pPr>
    <w:rPr>
      <w:rFonts w:ascii="Times New Roman" w:hAnsi="Times New Roman" w:eastAsia="Times New Roman"/>
      <w:sz w:val="28"/>
      <w:szCs w:val="24"/>
      <w:lang w:eastAsia="ru-RU"/>
    </w:rPr>
  </w:style>
  <w:style w:type="paragraph" w:customStyle="1" w:styleId="132">
    <w:name w:val="Спис_заголовок"/>
    <w:basedOn w:val="1"/>
    <w:next w:val="26"/>
    <w:qFormat/>
    <w:uiPriority w:val="0"/>
    <w:pPr>
      <w:keepNext/>
      <w:keepLines/>
      <w:tabs>
        <w:tab w:val="left" w:pos="0"/>
      </w:tabs>
      <w:spacing w:before="60" w:after="60" w:line="240" w:lineRule="auto"/>
      <w:jc w:val="both"/>
    </w:pPr>
    <w:rPr>
      <w:rFonts w:ascii="Times New Roman" w:hAnsi="Times New Roman" w:eastAsia="Times New Roman"/>
      <w:sz w:val="24"/>
      <w:szCs w:val="20"/>
      <w:lang w:eastAsia="ru-RU"/>
    </w:rPr>
  </w:style>
  <w:style w:type="paragraph" w:customStyle="1" w:styleId="133">
    <w:name w:val="Номер1"/>
    <w:basedOn w:val="26"/>
    <w:uiPriority w:val="0"/>
    <w:pPr>
      <w:tabs>
        <w:tab w:val="left" w:pos="1440"/>
        <w:tab w:val="left" w:pos="1620"/>
        <w:tab w:val="clear" w:pos="645"/>
      </w:tabs>
      <w:ind w:left="1620"/>
    </w:pPr>
    <w:rPr>
      <w:sz w:val="22"/>
    </w:rPr>
  </w:style>
  <w:style w:type="paragraph" w:customStyle="1" w:styleId="134">
    <w:name w:val="Список2"/>
    <w:basedOn w:val="26"/>
    <w:uiPriority w:val="0"/>
    <w:pPr>
      <w:tabs>
        <w:tab w:val="left" w:pos="851"/>
      </w:tabs>
      <w:ind w:left="850" w:hanging="493"/>
    </w:pPr>
  </w:style>
  <w:style w:type="paragraph" w:customStyle="1" w:styleId="135">
    <w:name w:val="12пт вправо"/>
    <w:basedOn w:val="113"/>
    <w:uiPriority w:val="0"/>
    <w:pPr>
      <w:ind w:firstLine="0"/>
      <w:jc w:val="right"/>
    </w:pPr>
    <w:rPr>
      <w:b w:val="0"/>
      <w:sz w:val="24"/>
    </w:rPr>
  </w:style>
  <w:style w:type="paragraph" w:customStyle="1" w:styleId="136">
    <w:name w:val="ПРОЕКТ"/>
    <w:basedOn w:val="135"/>
    <w:uiPriority w:val="0"/>
    <w:pPr>
      <w:ind w:left="4536"/>
      <w:jc w:val="center"/>
    </w:pPr>
  </w:style>
  <w:style w:type="paragraph" w:customStyle="1" w:styleId="137">
    <w:name w:val="12пт влево"/>
    <w:basedOn w:val="135"/>
    <w:next w:val="113"/>
    <w:uiPriority w:val="0"/>
    <w:pPr>
      <w:tabs>
        <w:tab w:val="left" w:pos="1155"/>
      </w:tabs>
      <w:jc w:val="left"/>
    </w:pPr>
    <w:rPr>
      <w:szCs w:val="24"/>
    </w:rPr>
  </w:style>
  <w:style w:type="paragraph" w:customStyle="1" w:styleId="138">
    <w:name w:val="Регистр"/>
    <w:basedOn w:val="137"/>
    <w:uiPriority w:val="0"/>
    <w:rPr>
      <w:sz w:val="28"/>
    </w:rPr>
  </w:style>
  <w:style w:type="paragraph" w:customStyle="1" w:styleId="139">
    <w:name w:val="РегистрОтр"/>
    <w:basedOn w:val="138"/>
    <w:qFormat/>
    <w:uiPriority w:val="0"/>
  </w:style>
  <w:style w:type="paragraph" w:customStyle="1" w:styleId="140">
    <w:name w:val="Номер2"/>
    <w:basedOn w:val="134"/>
    <w:uiPriority w:val="0"/>
    <w:pPr>
      <w:tabs>
        <w:tab w:val="left" w:pos="964"/>
        <w:tab w:val="left" w:pos="2160"/>
        <w:tab w:val="left" w:pos="2340"/>
        <w:tab w:val="clear" w:pos="645"/>
      </w:tabs>
      <w:ind w:left="2340" w:hanging="180"/>
    </w:pPr>
    <w:rPr>
      <w:sz w:val="22"/>
    </w:rPr>
  </w:style>
  <w:style w:type="character" w:customStyle="1" w:styleId="141">
    <w:name w:val="ConsNormal Знак"/>
    <w:basedOn w:val="11"/>
    <w:locked/>
    <w:uiPriority w:val="0"/>
    <w:rPr>
      <w:rFonts w:hint="default" w:ascii="Arial" w:hAnsi="Arial" w:cs="Arial"/>
      <w:lang w:val="ru-RU" w:eastAsia="ru-RU" w:bidi="ar-SA"/>
    </w:rPr>
  </w:style>
  <w:style w:type="character" w:customStyle="1" w:styleId="142">
    <w:name w:val="Знак Знак11"/>
    <w:basedOn w:val="11"/>
    <w:qFormat/>
    <w:locked/>
    <w:uiPriority w:val="0"/>
    <w:rPr>
      <w:sz w:val="28"/>
      <w:lang w:val="ru-RU" w:eastAsia="ru-RU" w:bidi="ar-SA"/>
    </w:rPr>
  </w:style>
  <w:style w:type="character" w:customStyle="1" w:styleId="143">
    <w:name w:val="Знак Знак6"/>
    <w:basedOn w:val="11"/>
    <w:locked/>
    <w:uiPriority w:val="0"/>
    <w:rPr>
      <w:sz w:val="24"/>
      <w:szCs w:val="24"/>
      <w:lang w:val="ru-RU" w:eastAsia="ru-RU" w:bidi="ar-SA"/>
    </w:rPr>
  </w:style>
  <w:style w:type="paragraph" w:customStyle="1" w:styleId="144">
    <w:name w:val="Char Char Char Char"/>
    <w:basedOn w:val="1"/>
    <w:next w:val="1"/>
    <w:semiHidden/>
    <w:qFormat/>
    <w:uiPriority w:val="0"/>
    <w:pPr>
      <w:spacing w:after="160" w:line="240" w:lineRule="exact"/>
    </w:pPr>
    <w:rPr>
      <w:rFonts w:ascii="Arial" w:hAnsi="Arial" w:eastAsia="Times New Roman" w:cs="Arial"/>
      <w:sz w:val="20"/>
      <w:szCs w:val="20"/>
      <w:lang w:val="en-US"/>
    </w:rPr>
  </w:style>
  <w:style w:type="paragraph" w:customStyle="1" w:styleId="145">
    <w:name w:val="Обычный.Название подразделения"/>
    <w:qFormat/>
    <w:uiPriority w:val="0"/>
    <w:pPr>
      <w:spacing w:after="0" w:line="240" w:lineRule="auto"/>
    </w:pPr>
    <w:rPr>
      <w:rFonts w:ascii="SchoolBook" w:hAnsi="SchoolBook" w:eastAsia="Times New Roman" w:cs="Times New Roman"/>
      <w:sz w:val="28"/>
      <w:szCs w:val="20"/>
      <w:lang w:val="ru-RU" w:eastAsia="ru-RU" w:bidi="ar-SA"/>
    </w:rPr>
  </w:style>
  <w:style w:type="character" w:customStyle="1" w:styleId="146">
    <w:name w:val="Header Char"/>
    <w:locked/>
    <w:uiPriority w:val="99"/>
    <w:rPr>
      <w:sz w:val="24"/>
      <w:szCs w:val="24"/>
    </w:rPr>
  </w:style>
  <w:style w:type="character" w:customStyle="1" w:styleId="147">
    <w:name w:val="Footer Char"/>
    <w:locked/>
    <w:uiPriority w:val="99"/>
    <w:rPr>
      <w:sz w:val="24"/>
      <w:szCs w:val="24"/>
    </w:rPr>
  </w:style>
  <w:style w:type="paragraph" w:customStyle="1" w:styleId="148">
    <w:name w:val="Стиль"/>
    <w:basedOn w:val="1"/>
    <w:uiPriority w:val="99"/>
    <w:pPr>
      <w:spacing w:after="160" w:line="240" w:lineRule="exact"/>
    </w:pPr>
    <w:rPr>
      <w:rFonts w:ascii="Verdana" w:hAnsi="Verdana" w:eastAsia="Times New Roman" w:cs="Verdana"/>
      <w:sz w:val="24"/>
      <w:szCs w:val="24"/>
      <w:lang w:val="en-US"/>
    </w:rPr>
  </w:style>
  <w:style w:type="paragraph" w:customStyle="1" w:styleId="149">
    <w:name w:val="Знак Знак Знак Знак Знак Знак Знак Знак Знак Знак1"/>
    <w:basedOn w:val="1"/>
    <w:qFormat/>
    <w:uiPriority w:val="99"/>
    <w:pPr>
      <w:spacing w:after="160" w:line="240" w:lineRule="exact"/>
    </w:pPr>
    <w:rPr>
      <w:rFonts w:ascii="Verdana" w:hAnsi="Verdana" w:eastAsia="Times New Roman" w:cs="Verdana"/>
      <w:sz w:val="24"/>
      <w:szCs w:val="24"/>
      <w:lang w:val="en-US"/>
    </w:rPr>
  </w:style>
  <w:style w:type="paragraph" w:customStyle="1" w:styleId="150">
    <w:name w:val="Знак Знак3"/>
    <w:basedOn w:val="1"/>
    <w:qFormat/>
    <w:uiPriority w:val="99"/>
    <w:pPr>
      <w:spacing w:after="160" w:line="240" w:lineRule="exact"/>
    </w:pPr>
    <w:rPr>
      <w:rFonts w:ascii="Verdana" w:hAnsi="Verdana" w:eastAsia="Times New Roman" w:cs="Verdana"/>
      <w:sz w:val="24"/>
      <w:szCs w:val="24"/>
      <w:lang w:val="en-US"/>
    </w:rPr>
  </w:style>
  <w:style w:type="table" w:customStyle="1" w:styleId="151">
    <w:name w:val="Сетка таблицы1"/>
    <w:basedOn w:val="12"/>
    <w:qFormat/>
    <w:uiPriority w:val="99"/>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52">
    <w:name w:val="ConsPlusNormal Знак"/>
    <w:basedOn w:val="11"/>
    <w:link w:val="54"/>
    <w:qFormat/>
    <w:uiPriority w:val="0"/>
    <w:rPr>
      <w:rFonts w:ascii="Arial" w:hAnsi="Arial" w:eastAsia="Times New Roman" w:cs="Arial"/>
      <w:sz w:val="20"/>
      <w:szCs w:val="20"/>
      <w:lang w:eastAsia="ru-RU"/>
    </w:rPr>
  </w:style>
  <w:style w:type="character" w:customStyle="1" w:styleId="153">
    <w:name w:val="Body text (2) + 9 pt;Not Italic"/>
    <w:basedOn w:val="11"/>
    <w:qFormat/>
    <w:uiPriority w:val="0"/>
    <w:rPr>
      <w:rFonts w:ascii="Times New Roman" w:hAnsi="Times New Roman" w:eastAsia="Times New Roman" w:cs="Times New Roman"/>
      <w:i/>
      <w:iCs/>
      <w:color w:val="000000"/>
      <w:spacing w:val="0"/>
      <w:w w:val="100"/>
      <w:position w:val="0"/>
      <w:sz w:val="18"/>
      <w:szCs w:val="18"/>
      <w:u w:val="none"/>
      <w:lang w:val="ru-RU" w:eastAsia="ru-RU" w:bidi="ru-RU"/>
    </w:rPr>
  </w:style>
  <w:style w:type="character" w:customStyle="1" w:styleId="154">
    <w:name w:val="Body text (2) + 10 pt;Not Italic"/>
    <w:basedOn w:val="11"/>
    <w:qFormat/>
    <w:uiPriority w:val="0"/>
    <w:rPr>
      <w:rFonts w:ascii="Times New Roman" w:hAnsi="Times New Roman" w:eastAsia="Times New Roman" w:cs="Times New Roman"/>
      <w:i/>
      <w:iCs/>
      <w:color w:val="000000"/>
      <w:spacing w:val="0"/>
      <w:w w:val="100"/>
      <w:position w:val="0"/>
      <w:sz w:val="20"/>
      <w:szCs w:val="20"/>
      <w:u w:val="none"/>
      <w:lang w:val="ru-RU" w:eastAsia="ru-RU" w:bidi="ru-RU"/>
    </w:rPr>
  </w:style>
  <w:style w:type="paragraph" w:customStyle="1" w:styleId="155">
    <w:name w:val="Title!Название НПА"/>
    <w:basedOn w:val="1"/>
    <w:qFormat/>
    <w:uiPriority w:val="0"/>
    <w:pPr>
      <w:spacing w:before="240" w:after="60" w:line="240" w:lineRule="auto"/>
      <w:ind w:firstLine="567"/>
      <w:jc w:val="center"/>
      <w:outlineLvl w:val="0"/>
    </w:pPr>
    <w:rPr>
      <w:rFonts w:ascii="Arial" w:hAnsi="Arial" w:eastAsia="Times New Roman" w:cs="Arial"/>
      <w:b/>
      <w:bCs/>
      <w:kern w:val="28"/>
      <w:sz w:val="32"/>
      <w:szCs w:val="32"/>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B6B19-9559-417E-9298-347ED55DCB51}">
  <ds:schemaRefs/>
</ds:datastoreItem>
</file>

<file path=docProps/app.xml><?xml version="1.0" encoding="utf-8"?>
<Properties xmlns="http://schemas.openxmlformats.org/officeDocument/2006/extended-properties" xmlns:vt="http://schemas.openxmlformats.org/officeDocument/2006/docPropsVTypes">
  <Template>Normal</Template>
  <Company>work</Company>
  <Pages>28</Pages>
  <Words>7163</Words>
  <Characters>40833</Characters>
  <Lines>340</Lines>
  <Paragraphs>95</Paragraphs>
  <TotalTime>908</TotalTime>
  <ScaleCrop>false</ScaleCrop>
  <LinksUpToDate>false</LinksUpToDate>
  <CharactersWithSpaces>47901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2022-05-17T08:41:00Z</dcterms:created>
  <dc:creator>user</dc:creator>
  <cp:lastModifiedBy>Дьяченково</cp:lastModifiedBy>
  <cp:lastPrinted>2025-03-18T11:06:00Z</cp:lastPrinted>
  <dcterms:modified xsi:type="dcterms:W3CDTF">2025-04-21T10:49:25Z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1442C3DDAF994D7993AAFF2C4937CBCF_12</vt:lpwstr>
  </property>
</Properties>
</file>