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516CD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drawing>
          <wp:inline distT="0" distB="0" distL="0" distR="0">
            <wp:extent cx="542925" cy="687705"/>
            <wp:effectExtent l="0" t="0" r="0" b="0"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82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7CC18A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14:paraId="00DA781C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  СЕЛЬСКОГО ПОСЕЛЕНИЯ</w:t>
      </w:r>
    </w:p>
    <w:p w14:paraId="6A1137AF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14:paraId="3BBBB8A6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EE959BB">
      <w:pPr>
        <w:pStyle w:val="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4862A234">
      <w:pPr>
        <w:pStyle w:val="5"/>
        <w:ind w:firstLine="0"/>
        <w:rPr>
          <w:rFonts w:ascii="Times New Roman" w:hAnsi="Times New Roman"/>
          <w:sz w:val="28"/>
          <w:szCs w:val="28"/>
        </w:rPr>
      </w:pPr>
    </w:p>
    <w:p w14:paraId="285152B9">
      <w:pPr>
        <w:pStyle w:val="5"/>
        <w:ind w:firstLine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от  «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г.  №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355</w:t>
      </w:r>
    </w:p>
    <w:p w14:paraId="71E4A1CC">
      <w:pPr>
        <w:pStyle w:val="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Дьяченково</w:t>
      </w:r>
    </w:p>
    <w:p w14:paraId="3A212CEE">
      <w:pPr>
        <w:rPr>
          <w:sz w:val="28"/>
          <w:szCs w:val="28"/>
        </w:rPr>
      </w:pPr>
    </w:p>
    <w:p w14:paraId="1C9F9563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Дьяченковском сельском поселении  Богучарского муниципального района по   решению Совета народных депутатов Дьяченковского сельского поселения «Об утверждении проекта решения Совета народных депутатов Дьяченковского сельского поселения «О внесении изменений и дополнений в Устав Дьяченковского сельского поселения Богучарского муниципального района Воронежской области» </w:t>
      </w:r>
    </w:p>
    <w:p w14:paraId="0883D9D1">
      <w:pPr>
        <w:rPr>
          <w:sz w:val="28"/>
          <w:szCs w:val="28"/>
        </w:rPr>
      </w:pPr>
    </w:p>
    <w:p w14:paraId="0A5585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Дьяченковского сельского поселения Богучарского муниципального района, Положением о публичных слушаниях в Дьяченковском сельском поселении, утвержденным решением Совета народных депутатов Дьяченковского сельского поселения 22.11.2005 года №29, Совет народных депутатов Дьяченковского сельского поселения  Богучарского муниципального района </w:t>
      </w:r>
      <w:r>
        <w:rPr>
          <w:b/>
          <w:sz w:val="28"/>
          <w:szCs w:val="28"/>
        </w:rPr>
        <w:t>решил:</w:t>
      </w:r>
    </w:p>
    <w:p w14:paraId="34A3D7F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 </w:t>
      </w:r>
      <w:r>
        <w:rPr>
          <w:rFonts w:hint="default"/>
          <w:sz w:val="28"/>
          <w:szCs w:val="28"/>
          <w:lang w:val="ru-RU"/>
        </w:rPr>
        <w:t>14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07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в 10.00 часов в зале администрации Дьяченковского сельского поселения  публичные слушания по проекту решения Совета народных депутатов Дьяченковского сельского поселения «Об утверждении проекта решения Совета народных депутатов Дьяченковского сельского поселения «О внесении изменений и дополнений в Устав Дьяченковского сельского поселения Богучарского муниципального района Воронежской области».</w:t>
      </w:r>
    </w:p>
    <w:p w14:paraId="40447ADA">
      <w:pPr>
        <w:pStyle w:val="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следующий состав оргкомитета по проведению</w:t>
      </w:r>
    </w:p>
    <w:p w14:paraId="267CB60F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слушаний:</w:t>
      </w:r>
    </w:p>
    <w:p w14:paraId="7B2DB353">
      <w:pPr>
        <w:pStyle w:val="5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Сыкалов В. И.  – глава Дьяченковского сельского поселения.</w:t>
      </w:r>
    </w:p>
    <w:p w14:paraId="4268147A">
      <w:pPr>
        <w:pStyle w:val="5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Беспалова О.Н. – ведущий специалист администрации Дьяченковского   сельского поселения;</w:t>
      </w:r>
    </w:p>
    <w:p w14:paraId="4530B2E5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Костенко Е.П. – старший инспектор администрации Дьяченковского сельского поселения;</w:t>
      </w:r>
    </w:p>
    <w:p w14:paraId="030624B2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Костенко И.В. – заместитель председателя Совета народных депутатов Дьяченковского  сельского поселения.</w:t>
      </w:r>
    </w:p>
    <w:p w14:paraId="687C5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 </w:t>
      </w:r>
      <w:r>
        <w:rPr>
          <w:sz w:val="28"/>
          <w:szCs w:val="28"/>
          <w:lang w:val="ru-RU"/>
        </w:rPr>
        <w:t>Колодяжный</w:t>
      </w:r>
      <w:r>
        <w:rPr>
          <w:rFonts w:hint="default"/>
          <w:sz w:val="28"/>
          <w:szCs w:val="28"/>
          <w:lang w:val="ru-RU"/>
        </w:rPr>
        <w:t xml:space="preserve"> А.М</w:t>
      </w:r>
      <w:r>
        <w:rPr>
          <w:sz w:val="28"/>
          <w:szCs w:val="28"/>
        </w:rPr>
        <w:t>. – депутат Совета народных депутатов Дьяченковского сельского поселения.</w:t>
      </w:r>
    </w:p>
    <w:p w14:paraId="1A140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обнародовать на территории Дьяченковского</w:t>
      </w:r>
    </w:p>
    <w:p w14:paraId="7CC6629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14:paraId="42BEB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публичных слушаний не позднее, чем за 7 дней до даты проведения;</w:t>
      </w:r>
    </w:p>
    <w:p w14:paraId="33CF6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14:paraId="69D7D34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sz w:val="28"/>
          <w:szCs w:val="28"/>
        </w:rPr>
        <w:t>Контроль за выполнением данного решения возложить на главу Дьяченковского сельского поселения Сыкалова В.И.</w:t>
      </w:r>
    </w:p>
    <w:p w14:paraId="7EBC49F2">
      <w:pPr>
        <w:ind w:firstLine="709"/>
        <w:jc w:val="both"/>
        <w:rPr>
          <w:sz w:val="28"/>
          <w:szCs w:val="28"/>
        </w:rPr>
      </w:pPr>
    </w:p>
    <w:p w14:paraId="37260FD4">
      <w:pPr>
        <w:ind w:firstLine="709"/>
        <w:jc w:val="both"/>
        <w:rPr>
          <w:sz w:val="28"/>
          <w:szCs w:val="28"/>
        </w:rPr>
      </w:pPr>
    </w:p>
    <w:p w14:paraId="04A6FF73">
      <w:pPr>
        <w:ind w:firstLine="709"/>
        <w:jc w:val="both"/>
        <w:rPr>
          <w:sz w:val="28"/>
          <w:szCs w:val="28"/>
        </w:rPr>
      </w:pPr>
    </w:p>
    <w:p w14:paraId="02F3B72C">
      <w:pPr>
        <w:pStyle w:val="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Дьяченковского сельского поселения </w:t>
      </w:r>
    </w:p>
    <w:p w14:paraId="522D9100">
      <w:pPr>
        <w:pStyle w:val="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14:paraId="07F5F336">
      <w:pPr>
        <w:pStyle w:val="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                                                     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В.И. Сыкалов</w:t>
      </w:r>
    </w:p>
    <w:p w14:paraId="48788A6D">
      <w:pPr>
        <w:pStyle w:val="5"/>
        <w:rPr>
          <w:rFonts w:ascii="Times New Roman" w:hAnsi="Times New Roman"/>
          <w:sz w:val="28"/>
          <w:szCs w:val="28"/>
        </w:rPr>
      </w:pPr>
    </w:p>
    <w:p w14:paraId="39CB032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D2B4D"/>
    <w:multiLevelType w:val="multilevel"/>
    <w:tmpl w:val="57BD2B4D"/>
    <w:lvl w:ilvl="0" w:tentative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B41B0"/>
    <w:rsid w:val="00026448"/>
    <w:rsid w:val="000818BA"/>
    <w:rsid w:val="000E42FA"/>
    <w:rsid w:val="001818DE"/>
    <w:rsid w:val="001A5F41"/>
    <w:rsid w:val="0020138A"/>
    <w:rsid w:val="00206368"/>
    <w:rsid w:val="00241708"/>
    <w:rsid w:val="002A70A8"/>
    <w:rsid w:val="002B54D8"/>
    <w:rsid w:val="002C758D"/>
    <w:rsid w:val="00317CE9"/>
    <w:rsid w:val="0032724A"/>
    <w:rsid w:val="003D0A65"/>
    <w:rsid w:val="003D1728"/>
    <w:rsid w:val="004A0E81"/>
    <w:rsid w:val="004C6A45"/>
    <w:rsid w:val="005466F7"/>
    <w:rsid w:val="005B51EE"/>
    <w:rsid w:val="005F4AC9"/>
    <w:rsid w:val="00633840"/>
    <w:rsid w:val="006F6E50"/>
    <w:rsid w:val="00706123"/>
    <w:rsid w:val="0071181A"/>
    <w:rsid w:val="00733845"/>
    <w:rsid w:val="007C235B"/>
    <w:rsid w:val="008401AF"/>
    <w:rsid w:val="008449AA"/>
    <w:rsid w:val="008B41B0"/>
    <w:rsid w:val="009048A7"/>
    <w:rsid w:val="009145A9"/>
    <w:rsid w:val="00A86A3E"/>
    <w:rsid w:val="00B06831"/>
    <w:rsid w:val="00B41D56"/>
    <w:rsid w:val="00C71922"/>
    <w:rsid w:val="00D572CA"/>
    <w:rsid w:val="00DE3729"/>
    <w:rsid w:val="00DF0688"/>
    <w:rsid w:val="00E2247D"/>
    <w:rsid w:val="00F572AD"/>
    <w:rsid w:val="133C6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2173</Characters>
  <Lines>18</Lines>
  <Paragraphs>5</Paragraphs>
  <TotalTime>72</TotalTime>
  <ScaleCrop>false</ScaleCrop>
  <LinksUpToDate>false</LinksUpToDate>
  <CharactersWithSpaces>2549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2020-01-27T10:41:00Z</dcterms:created>
  <dc:creator>Pechikova-ES</dc:creator>
  <cp:lastModifiedBy>Дьяченково</cp:lastModifiedBy>
  <cp:lastPrinted>2024-10-02T08:49:00Z</cp:lastPrinted>
  <dcterms:modified xsi:type="dcterms:W3CDTF">2025-06-24T06:20:11Z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DCC057E2AF544D5A95DBA1D1EED77775_12</vt:lpwstr>
  </property>
</Properties>
</file>