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0F94"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139065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30C85">
      <w:pPr>
        <w:jc w:val="center"/>
        <w:rPr>
          <w:b/>
          <w:sz w:val="28"/>
          <w:szCs w:val="28"/>
        </w:rPr>
      </w:pPr>
    </w:p>
    <w:p w14:paraId="17CDF47C">
      <w:pPr>
        <w:jc w:val="right"/>
        <w:rPr>
          <w:b/>
          <w:sz w:val="28"/>
          <w:szCs w:val="28"/>
        </w:rPr>
      </w:pPr>
    </w:p>
    <w:p w14:paraId="1311C0BC">
      <w:pPr>
        <w:jc w:val="right"/>
        <w:rPr>
          <w:b/>
          <w:sz w:val="28"/>
          <w:szCs w:val="28"/>
        </w:rPr>
      </w:pPr>
    </w:p>
    <w:p w14:paraId="415E1A24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14:paraId="5671C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1D7E2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 СЕЛЬСКОГО ПОСЕЛЕНИЯ</w:t>
      </w:r>
    </w:p>
    <w:p w14:paraId="6E6C9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45213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155FF295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                                             </w:t>
      </w:r>
    </w:p>
    <w:p w14:paraId="45617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5B5F6120">
      <w:r>
        <w:t>от  «20» июня  2025 г.  № 356</w:t>
      </w:r>
    </w:p>
    <w:p w14:paraId="030CE0A9">
      <w:r>
        <w:t>с. Дьяченково</w:t>
      </w:r>
    </w:p>
    <w:p w14:paraId="500B2BFC">
      <w:pPr>
        <w:ind w:right="5018"/>
        <w:jc w:val="both"/>
      </w:pPr>
    </w:p>
    <w:p w14:paraId="73BD3AF3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</w:t>
      </w:r>
    </w:p>
    <w:p w14:paraId="4B772E13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народных депутатов </w:t>
      </w:r>
    </w:p>
    <w:p w14:paraId="6706EEBC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Дьяченковского сельского поселения </w:t>
      </w:r>
    </w:p>
    <w:p w14:paraId="75E2A940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24.12.2024 № 308 «О бюджете </w:t>
      </w:r>
    </w:p>
    <w:p w14:paraId="3A8F1885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14:paraId="49E6B70E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42A99B4F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на 2025 год и на</w:t>
      </w:r>
    </w:p>
    <w:p w14:paraId="755E813A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2026 и 2027 годы»</w:t>
      </w:r>
    </w:p>
    <w:p w14:paraId="60DE1805">
      <w:pPr>
        <w:tabs>
          <w:tab w:val="left" w:pos="3960"/>
        </w:tabs>
        <w:rPr>
          <w:sz w:val="28"/>
          <w:szCs w:val="28"/>
        </w:rPr>
      </w:pPr>
    </w:p>
    <w:p w14:paraId="1492FAA7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Дьяченковского сельского поселения, заслушав информацию бухгалтера МКУ «ЦБУиО Богучарского района» Чучаевой Д.А. о внесении изменений в бюджет Дьяченковского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 Воронежской области на  2025 год и на плановый период  2026 и 2027 годов, </w:t>
      </w:r>
      <w:r>
        <w:rPr>
          <w:bCs/>
          <w:iCs/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Дьяченковского</w:t>
      </w:r>
      <w:r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b/>
          <w:bCs/>
          <w:iCs/>
          <w:sz w:val="28"/>
          <w:szCs w:val="28"/>
        </w:rPr>
        <w:t>р е ш и л:</w:t>
      </w:r>
      <w:r>
        <w:rPr>
          <w:bCs/>
          <w:iCs/>
          <w:sz w:val="28"/>
          <w:szCs w:val="28"/>
        </w:rPr>
        <w:t xml:space="preserve">                                         </w:t>
      </w:r>
    </w:p>
    <w:p w14:paraId="31D7D822">
      <w:pPr>
        <w:pStyle w:val="17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Внести в  решение Совета народных депутатов Дьяченковского сельского поселения от 24.12.2024  № 308 «О бюджете Дьяченковского сельского поселения Богучарского муниципального района Воронежской области на 2025 год и на плановый период 2026 и 2027 годов» следующие изменения: </w:t>
      </w:r>
    </w:p>
    <w:p w14:paraId="6B9099E2">
      <w:pPr>
        <w:pStyle w:val="17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Пункты 1,2,3 части 1 статьи 1 изложить в следующей редакции:</w:t>
      </w:r>
    </w:p>
    <w:p w14:paraId="5B20B4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Утвердить основные характеристики бюджета Дьяченковского сельского поселения на 2025 год:</w:t>
      </w:r>
    </w:p>
    <w:p w14:paraId="365BFD9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объём доходов бюджета Дьяченковского сельского поселения в сумме 40232,3 тыс. рублей;  </w:t>
      </w:r>
    </w:p>
    <w:p w14:paraId="5970B2C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бюджета Дьяченковского сельского поселения в сумме 46172,4 тыс. рублей;</w:t>
      </w:r>
    </w:p>
    <w:p w14:paraId="5B23B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прогнозируемый дефицит местного бюджета в сумме 5940,1 тыс. рублей.</w:t>
      </w:r>
    </w:p>
    <w:p w14:paraId="7DF3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Приложения 1, 2, 3, 4, 5 к решению изложить в новой редакции согласно приложениям 1, 2, 3, 4, 5 к настоящему решению.</w:t>
      </w:r>
    </w:p>
    <w:p w14:paraId="122EA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решения возложить на главу Дьяченковского сельского поселения Богучарского муниципального района Воронежской области Сыкалова В.И.</w:t>
      </w:r>
    </w:p>
    <w:p w14:paraId="6F72346E">
      <w:pPr>
        <w:ind w:firstLine="567"/>
        <w:jc w:val="both"/>
        <w:rPr>
          <w:sz w:val="28"/>
          <w:szCs w:val="28"/>
        </w:rPr>
      </w:pPr>
    </w:p>
    <w:p w14:paraId="7BA806EF">
      <w:pPr>
        <w:rPr>
          <w:sz w:val="28"/>
          <w:szCs w:val="28"/>
        </w:rPr>
      </w:pPr>
    </w:p>
    <w:p w14:paraId="5516A01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BF06F40">
      <w:pPr>
        <w:tabs>
          <w:tab w:val="left" w:pos="1050"/>
        </w:tabs>
        <w:autoSpaceDE w:val="0"/>
        <w:autoSpaceDN w:val="0"/>
        <w:adjustRightInd w:val="0"/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Дьяченковского </w:t>
      </w:r>
    </w:p>
    <w:p w14:paraId="12C6AC21">
      <w:pPr>
        <w:tabs>
          <w:tab w:val="left" w:pos="1050"/>
        </w:tabs>
        <w:autoSpaceDE w:val="0"/>
        <w:autoSpaceDN w:val="0"/>
        <w:adjustRightInd w:val="0"/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В.И.Сыкалов </w:t>
      </w:r>
    </w:p>
    <w:p w14:paraId="5A08EFAE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5A1D37F9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5D8EF51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0FBDFF1E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1C1623F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7C1BFAD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466044ED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76E5768F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B8C0FC1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4397893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7DCD8E0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0FBEFD56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42F20AC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0A44261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06A1453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DF9C9F1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CF4E8BE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4DEF297D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7F82E1E7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F4111A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CBE4C17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D522A1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3F989087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589F720F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4956D8E6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01C3438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048B0EBC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13D79D51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97656E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67892DB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2FD7A7A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1154A0DD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</w:p>
    <w:tbl>
      <w:tblPr>
        <w:tblStyle w:val="12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797A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2817D3F">
            <w:pPr>
              <w:pStyle w:val="23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Дьяченковского сельского поселения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от  20.06.2025  №356 </w:t>
            </w:r>
          </w:p>
          <w:p w14:paraId="7A4D71E0">
            <w:pPr>
              <w:jc w:val="center"/>
              <w:rPr>
                <w:b/>
                <w:sz w:val="22"/>
                <w:szCs w:val="22"/>
              </w:rPr>
            </w:pPr>
          </w:p>
          <w:p w14:paraId="678B5B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14:paraId="66F31B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14:paraId="1FC0619A">
            <w:pPr>
              <w:pStyle w:val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2025 ГОД И НА ПЛАНОВЫЙ ПЕРИОД 2026 И 2027 ГОДОВ</w:t>
            </w:r>
          </w:p>
          <w:p w14:paraId="350D8827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14:paraId="012D75D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Style w:val="12"/>
              <w:tblpPr w:leftFromText="180" w:rightFromText="180" w:vertAnchor="text" w:horzAnchor="margin" w:tblpY="329"/>
              <w:tblW w:w="4876" w:type="pct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5"/>
              <w:gridCol w:w="2794"/>
              <w:gridCol w:w="2654"/>
              <w:gridCol w:w="1116"/>
              <w:gridCol w:w="1116"/>
              <w:gridCol w:w="1083"/>
            </w:tblGrid>
            <w:tr w14:paraId="4FD21AE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2663F4AB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99" w:type="pct"/>
                </w:tcPr>
                <w:p w14:paraId="268D16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  <w:p w14:paraId="781E6C9A">
                  <w:pPr>
                    <w:rPr>
                      <w:b/>
                    </w:rPr>
                  </w:pPr>
                </w:p>
              </w:tc>
              <w:tc>
                <w:tcPr>
                  <w:tcW w:w="1424" w:type="pct"/>
                </w:tcPr>
                <w:p w14:paraId="6C0783F7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14:paraId="048E660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599" w:type="pct"/>
                </w:tcPr>
                <w:p w14:paraId="3DED4269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581" w:type="pct"/>
                </w:tcPr>
                <w:p w14:paraId="0D17AFB7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2027 год</w:t>
                  </w:r>
                </w:p>
              </w:tc>
            </w:tr>
            <w:tr w14:paraId="53EC277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713CC833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14:paraId="068BC5F3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14:paraId="5F3E3708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14:paraId="7623BC10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14:paraId="0A5FD2F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14:paraId="0AACA1E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14:paraId="0AFAAFA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271794D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14:paraId="75187C46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14:paraId="3473BA63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14:paraId="420CECEF">
                  <w:pPr>
                    <w:rPr>
                      <w:lang w:eastAsia="en-US"/>
                    </w:rPr>
                  </w:pPr>
                </w:p>
                <w:p w14:paraId="72DB05C3"/>
                <w:p w14:paraId="1AEAFC0D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14:paraId="59EB74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5940,1</w:t>
                  </w:r>
                </w:p>
              </w:tc>
              <w:tc>
                <w:tcPr>
                  <w:tcW w:w="599" w:type="pct"/>
                </w:tcPr>
                <w:p w14:paraId="40277189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14:paraId="57034A2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14:paraId="6DC8814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5741CFFA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14:paraId="0B81C990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</w:tcPr>
                <w:p w14:paraId="5965A4D4">
                  <w:pPr>
                    <w:rPr>
                      <w:lang w:eastAsia="en-US"/>
                    </w:rPr>
                  </w:pPr>
                </w:p>
                <w:p w14:paraId="3C8CC328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vAlign w:val="center"/>
                </w:tcPr>
                <w:p w14:paraId="5357489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5940,1</w:t>
                  </w:r>
                </w:p>
              </w:tc>
              <w:tc>
                <w:tcPr>
                  <w:tcW w:w="599" w:type="pct"/>
                </w:tcPr>
                <w:p w14:paraId="7FE5C5A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14:paraId="0FA373E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14:paraId="29046A2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298" w:type="pct"/>
                </w:tcPr>
                <w:p w14:paraId="788454A9">
                  <w:pPr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4B791F1F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14:paraId="0B5D16F1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</w:tc>
              <w:tc>
                <w:tcPr>
                  <w:tcW w:w="1424" w:type="pct"/>
                </w:tcPr>
                <w:p w14:paraId="3304A708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14:paraId="0E79BD66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-40232,3</w:t>
                  </w:r>
                </w:p>
              </w:tc>
              <w:tc>
                <w:tcPr>
                  <w:tcW w:w="599" w:type="pct"/>
                </w:tcPr>
                <w:p w14:paraId="3D761D0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365869F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0410516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298" w:type="pct"/>
                </w:tcPr>
                <w:p w14:paraId="6912831E">
                  <w:pPr>
                    <w:ind w:left="-1666"/>
                  </w:pPr>
                </w:p>
                <w:p w14:paraId="7D7A0F8C"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14:paraId="3B0E6B8A"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4" w:type="pct"/>
                </w:tcPr>
                <w:p w14:paraId="624E14AE">
                  <w:r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</w:tcPr>
                <w:p w14:paraId="48C01F9B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-40232,3</w:t>
                  </w:r>
                </w:p>
              </w:tc>
              <w:tc>
                <w:tcPr>
                  <w:tcW w:w="599" w:type="pct"/>
                </w:tcPr>
                <w:p w14:paraId="3F7659C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5BABA14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755E070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6ACD2F5F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14:paraId="3F76B24A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14:paraId="472FA3D4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14:paraId="406BD9BF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-40232,3</w:t>
                  </w:r>
                </w:p>
              </w:tc>
              <w:tc>
                <w:tcPr>
                  <w:tcW w:w="599" w:type="pct"/>
                </w:tcPr>
                <w:p w14:paraId="69F5396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200C3F0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4C1578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98" w:type="pct"/>
                </w:tcPr>
                <w:p w14:paraId="02BCEC5D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14:paraId="31EB655D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424" w:type="pct"/>
                </w:tcPr>
                <w:p w14:paraId="68DD179D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14:paraId="1152F431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46172,4</w:t>
                  </w:r>
                </w:p>
              </w:tc>
              <w:tc>
                <w:tcPr>
                  <w:tcW w:w="599" w:type="pct"/>
                </w:tcPr>
                <w:p w14:paraId="3B5B37F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7E723E8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  <w:tr w14:paraId="503F352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98" w:type="pct"/>
                </w:tcPr>
                <w:p w14:paraId="7B0293D3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14:paraId="00E5D02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424" w:type="pct"/>
                </w:tcPr>
                <w:p w14:paraId="06937D4B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</w:tcPr>
                <w:p w14:paraId="10B95D3E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46172,4</w:t>
                  </w:r>
                </w:p>
              </w:tc>
              <w:tc>
                <w:tcPr>
                  <w:tcW w:w="599" w:type="pct"/>
                </w:tcPr>
                <w:p w14:paraId="77C39ED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6F4A87A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  <w:tr w14:paraId="0E89135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7" w:hRule="atLeast"/>
              </w:trPr>
              <w:tc>
                <w:tcPr>
                  <w:tcW w:w="298" w:type="pct"/>
                </w:tcPr>
                <w:p w14:paraId="2F8DB12C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14:paraId="25BD4862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24" w:type="pct"/>
                </w:tcPr>
                <w:p w14:paraId="567E6EBC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14:paraId="66E56F6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46172,4</w:t>
                  </w:r>
                </w:p>
              </w:tc>
              <w:tc>
                <w:tcPr>
                  <w:tcW w:w="599" w:type="pct"/>
                </w:tcPr>
                <w:p w14:paraId="51B4D42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33C25C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</w:tbl>
          <w:p w14:paraId="4A913B68">
            <w:pPr>
              <w:pStyle w:val="23"/>
              <w:ind w:firstLine="4253"/>
            </w:pPr>
          </w:p>
          <w:p w14:paraId="6B7DAEDD">
            <w:pPr>
              <w:pStyle w:val="23"/>
              <w:ind w:left="0"/>
            </w:pPr>
          </w:p>
          <w:p w14:paraId="190B5717">
            <w:pPr>
              <w:pStyle w:val="23"/>
              <w:ind w:left="0"/>
            </w:pPr>
          </w:p>
          <w:p w14:paraId="70BD8BC3">
            <w:pPr>
              <w:pStyle w:val="23"/>
              <w:ind w:left="0"/>
            </w:pPr>
          </w:p>
          <w:p w14:paraId="55A5B142">
            <w:pPr>
              <w:pStyle w:val="23"/>
              <w:ind w:left="0"/>
            </w:pPr>
          </w:p>
          <w:p w14:paraId="77E6B7C3">
            <w:pPr>
              <w:pStyle w:val="23"/>
              <w:ind w:left="0"/>
            </w:pPr>
          </w:p>
          <w:p w14:paraId="5F085F3F">
            <w:pPr>
              <w:pStyle w:val="23"/>
              <w:ind w:left="0"/>
            </w:pPr>
          </w:p>
          <w:p w14:paraId="27DD1A25">
            <w:pPr>
              <w:pStyle w:val="23"/>
              <w:ind w:left="0"/>
            </w:pPr>
          </w:p>
          <w:p w14:paraId="0D42921B">
            <w:pPr>
              <w:pStyle w:val="23"/>
              <w:ind w:left="0"/>
            </w:pPr>
          </w:p>
          <w:p w14:paraId="09538D3B">
            <w:pPr>
              <w:pStyle w:val="23"/>
              <w:ind w:firstLine="4253"/>
              <w:jc w:val="right"/>
            </w:pPr>
          </w:p>
          <w:p w14:paraId="2AADD78E">
            <w:pPr>
              <w:pStyle w:val="23"/>
              <w:ind w:firstLine="4253"/>
              <w:jc w:val="right"/>
            </w:pPr>
            <w:r>
              <w:t>Приложение  2</w:t>
            </w:r>
            <w:r>
              <w:br w:type="textWrapping"/>
            </w:r>
            <w:r>
              <w:t>к решению Совета народных депутатов</w:t>
            </w:r>
            <w:r>
              <w:br w:type="textWrapping"/>
            </w:r>
            <w:r>
              <w:t>Дьяченковского сельского поселения</w:t>
            </w:r>
            <w:r>
              <w:br w:type="textWrapping"/>
            </w:r>
            <w:r>
              <w:t>от  20.06.2025  № 356</w:t>
            </w:r>
          </w:p>
        </w:tc>
      </w:tr>
      <w:tr w14:paraId="6641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34DF437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14:paraId="528E8F5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ДЬЯЧЕНКОВСКОГО СЕЛЬСКОГО ПОСЕЛЕНИЯ</w:t>
            </w:r>
          </w:p>
          <w:p w14:paraId="0DD49F0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14:paraId="0A2C3171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2025 ГОД И НА ПЛАНОВЫЙ ПЕРИОД 2026 И 2027 ГОДОВ</w:t>
            </w:r>
          </w:p>
          <w:p w14:paraId="7DC52690">
            <w:pPr>
              <w:pStyle w:val="4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Style w:val="12"/>
              <w:tblW w:w="96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7"/>
              <w:gridCol w:w="3265"/>
              <w:gridCol w:w="998"/>
              <w:gridCol w:w="986"/>
              <w:gridCol w:w="992"/>
            </w:tblGrid>
            <w:tr w14:paraId="37B566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0E8F3B78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8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17A96EE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14:paraId="36958A3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509" w:type="pct"/>
                </w:tcPr>
                <w:p w14:paraId="1BCAE4E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 год</w:t>
                  </w:r>
                </w:p>
              </w:tc>
              <w:tc>
                <w:tcPr>
                  <w:tcW w:w="513" w:type="pct"/>
                </w:tcPr>
                <w:p w14:paraId="44EDD3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 год</w:t>
                  </w:r>
                </w:p>
              </w:tc>
            </w:tr>
            <w:tr w14:paraId="1FFC33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tblHeader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67E9039D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8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3110264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59B4F72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9" w:type="pct"/>
                </w:tcPr>
                <w:p w14:paraId="4F5FC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14:paraId="0694296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14:paraId="6FD1C9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042B56F">
                  <w:pPr>
                    <w:rPr>
                      <w:b/>
                    </w:rPr>
                  </w:pPr>
                  <w:r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4D41470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94A1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40232,3</w:t>
                  </w:r>
                </w:p>
              </w:tc>
              <w:tc>
                <w:tcPr>
                  <w:tcW w:w="509" w:type="pct"/>
                  <w:vAlign w:val="bottom"/>
                </w:tcPr>
                <w:p w14:paraId="727B50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8113,4</w:t>
                  </w:r>
                </w:p>
              </w:tc>
              <w:tc>
                <w:tcPr>
                  <w:tcW w:w="513" w:type="pct"/>
                  <w:vAlign w:val="bottom"/>
                </w:tcPr>
                <w:p w14:paraId="46D61AA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8204,0</w:t>
                  </w:r>
                </w:p>
              </w:tc>
            </w:tr>
            <w:tr w14:paraId="46589A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6F44295">
                  <w:r>
                    <w:t>00010000000000000000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C07812E">
                  <w:r>
                    <w:t>НАЛОГОВЫЕ И НЕНАЛГОВЫЕ ДОХОДЫ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C8F6640">
                  <w:pPr>
                    <w:jc w:val="center"/>
                  </w:pPr>
                  <w:r>
                    <w:t>4711,0</w:t>
                  </w:r>
                </w:p>
              </w:tc>
              <w:tc>
                <w:tcPr>
                  <w:tcW w:w="509" w:type="pct"/>
                  <w:vAlign w:val="bottom"/>
                </w:tcPr>
                <w:p w14:paraId="54F64DC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4759,0</w:t>
                  </w:r>
                </w:p>
              </w:tc>
              <w:tc>
                <w:tcPr>
                  <w:tcW w:w="513" w:type="pct"/>
                  <w:vAlign w:val="bottom"/>
                </w:tcPr>
                <w:p w14:paraId="302FF66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4804,0</w:t>
                  </w:r>
                </w:p>
              </w:tc>
            </w:tr>
            <w:tr w14:paraId="7C5DA2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E9C54D4">
                  <w:r>
                    <w:t>00010100000000000000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5ABB63F">
                  <w:r>
                    <w:t>НАЛОГИ НА ПРИБЫЛЬ, ДОХОДЫ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425D1B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09" w:type="pct"/>
                  <w:vAlign w:val="bottom"/>
                </w:tcPr>
                <w:p w14:paraId="4C46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0F64A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643E3E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50C9DDC">
                  <w:r>
                    <w:t>00010102000010000110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28F2B00">
                  <w:r>
                    <w:t>Налог на доходы физических лиц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884B4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09" w:type="pct"/>
                  <w:vAlign w:val="bottom"/>
                </w:tcPr>
                <w:p w14:paraId="6F29DE0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513" w:type="pct"/>
                  <w:vAlign w:val="bottom"/>
                </w:tcPr>
                <w:p w14:paraId="291EF08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55BA54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FC6C010">
                  <w:r>
                    <w:t>00010102010010000110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BF04AAC"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6A1FA8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09" w:type="pct"/>
                  <w:vAlign w:val="bottom"/>
                </w:tcPr>
                <w:p w14:paraId="2EBEFFA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2C949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282809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3A437C5">
                  <w:r>
                    <w:t>00010500000000000000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D1B801D">
                  <w:r>
                    <w:t>НАЛОГИ НА СОВОКУПНЫЙ ДОХОД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62F2FA7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09" w:type="pct"/>
                  <w:vAlign w:val="bottom"/>
                </w:tcPr>
                <w:p w14:paraId="71EFAB8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513" w:type="pct"/>
                  <w:vAlign w:val="bottom"/>
                </w:tcPr>
                <w:p w14:paraId="6AE9B8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27FAD8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243A514">
                  <w:r>
                    <w:t>00010503000010000110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50A59E1">
                  <w:r>
                    <w:t>Единый сельскохозяйственный налог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6EBAFC7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09" w:type="pct"/>
                  <w:vAlign w:val="bottom"/>
                </w:tcPr>
                <w:p w14:paraId="02E64F3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513" w:type="pct"/>
                  <w:vAlign w:val="bottom"/>
                </w:tcPr>
                <w:p w14:paraId="22E11E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66BAF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78198A7">
                  <w:r>
                    <w:t>00010503010010000110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873B92">
                  <w:r>
                    <w:t>Единый сельскохозяйственный налог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07E1C21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09" w:type="pct"/>
                  <w:vAlign w:val="bottom"/>
                </w:tcPr>
                <w:p w14:paraId="466D941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513" w:type="pct"/>
                  <w:vAlign w:val="bottom"/>
                </w:tcPr>
                <w:p w14:paraId="0B04BB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40EB0B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23AF4FF">
                  <w:r>
                    <w:t>00010600000000000000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2AC54F6">
                  <w:r>
                    <w:t>НАЛОГИ НА ИМУЩЕСТВО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5D6A238">
                  <w:pPr>
                    <w:jc w:val="center"/>
                  </w:pPr>
                  <w:r>
                    <w:t>4030,0</w:t>
                  </w:r>
                </w:p>
              </w:tc>
              <w:tc>
                <w:tcPr>
                  <w:tcW w:w="509" w:type="pct"/>
                  <w:vAlign w:val="bottom"/>
                </w:tcPr>
                <w:p w14:paraId="2FF70903">
                  <w:pPr>
                    <w:jc w:val="center"/>
                  </w:pPr>
                  <w:r>
                    <w:t>4030,0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D7FB381">
                  <w:pPr>
                    <w:jc w:val="center"/>
                  </w:pPr>
                  <w:r>
                    <w:t>4030,0</w:t>
                  </w:r>
                </w:p>
              </w:tc>
            </w:tr>
            <w:tr w14:paraId="0C5E34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4753A34">
                  <w:r>
                    <w:t>00010601000000000110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22CA3C7">
                  <w:r>
                    <w:t>Налог на имущество физических лиц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8D2CA9B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09" w:type="pct"/>
                  <w:vAlign w:val="bottom"/>
                </w:tcPr>
                <w:p w14:paraId="7A9F3D00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13" w:type="pct"/>
                  <w:vAlign w:val="bottom"/>
                </w:tcPr>
                <w:p w14:paraId="46E10F39">
                  <w:pPr>
                    <w:jc w:val="center"/>
                  </w:pPr>
                  <w:r>
                    <w:t>708,0</w:t>
                  </w:r>
                </w:p>
              </w:tc>
            </w:tr>
            <w:tr w14:paraId="5EF52E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E25628E">
                  <w:r>
                    <w:t>00010601030100000110</w:t>
                  </w:r>
                </w:p>
                <w:p w14:paraId="55CBB4E1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6D864DB">
                  <w: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BCCD355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09" w:type="pct"/>
                  <w:vAlign w:val="bottom"/>
                </w:tcPr>
                <w:p w14:paraId="5F2366CD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AD2F1C9">
                  <w:pPr>
                    <w:jc w:val="center"/>
                  </w:pPr>
                  <w:r>
                    <w:t>708,0</w:t>
                  </w:r>
                </w:p>
              </w:tc>
            </w:tr>
            <w:tr w14:paraId="1477BA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CA024D8">
                  <w:r>
                    <w:t>00010606000000000110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ABA3353">
                  <w:r>
                    <w:t>Земельный налог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098C556">
                  <w:pPr>
                    <w:jc w:val="center"/>
                  </w:pPr>
                  <w:r>
                    <w:t>3322,0</w:t>
                  </w:r>
                </w:p>
              </w:tc>
              <w:tc>
                <w:tcPr>
                  <w:tcW w:w="509" w:type="pct"/>
                  <w:vAlign w:val="bottom"/>
                </w:tcPr>
                <w:p w14:paraId="0FBF01E1">
                  <w:pPr>
                    <w:jc w:val="center"/>
                  </w:pPr>
                  <w:r>
                    <w:t>3322,0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52592F9">
                  <w:pPr>
                    <w:jc w:val="center"/>
                  </w:pPr>
                  <w:r>
                    <w:t>3322,0</w:t>
                  </w:r>
                </w:p>
              </w:tc>
            </w:tr>
            <w:tr w14:paraId="6F7552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CC87D88">
                  <w:r>
                    <w:t>00010606030030000110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39E4F21">
                  <w:r>
                    <w:t>Земельный налог с организаций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F4CDC8B">
                  <w:pPr>
                    <w:jc w:val="center"/>
                  </w:pPr>
                  <w:r>
                    <w:t>1403,0</w:t>
                  </w:r>
                </w:p>
              </w:tc>
              <w:tc>
                <w:tcPr>
                  <w:tcW w:w="509" w:type="pct"/>
                  <w:vAlign w:val="bottom"/>
                </w:tcPr>
                <w:p w14:paraId="26F32DF1">
                  <w:pPr>
                    <w:jc w:val="center"/>
                  </w:pPr>
                  <w:r>
                    <w:t>1403,0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40C9561">
                  <w:pPr>
                    <w:jc w:val="center"/>
                  </w:pPr>
                  <w:r>
                    <w:t>1403,0</w:t>
                  </w:r>
                </w:p>
              </w:tc>
            </w:tr>
            <w:tr w14:paraId="45E9E2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0D80025">
                  <w:r>
                    <w:t>00010606033100000110</w:t>
                  </w:r>
                </w:p>
                <w:p w14:paraId="3BB429E2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422C273"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D282C5F">
                  <w:pPr>
                    <w:jc w:val="center"/>
                  </w:pPr>
                  <w:r>
                    <w:t>1403,0</w:t>
                  </w:r>
                </w:p>
                <w:p w14:paraId="630EF1E2">
                  <w:pPr>
                    <w:jc w:val="center"/>
                  </w:pPr>
                </w:p>
              </w:tc>
              <w:tc>
                <w:tcPr>
                  <w:tcW w:w="509" w:type="pct"/>
                  <w:vAlign w:val="bottom"/>
                </w:tcPr>
                <w:p w14:paraId="1AAC1206">
                  <w:pPr>
                    <w:jc w:val="center"/>
                  </w:pPr>
                  <w:r>
                    <w:t>1403,0</w:t>
                  </w:r>
                </w:p>
                <w:p w14:paraId="3E4E4EDF">
                  <w:pPr>
                    <w:jc w:val="center"/>
                  </w:pPr>
                </w:p>
              </w:tc>
              <w:tc>
                <w:tcPr>
                  <w:tcW w:w="513" w:type="pct"/>
                  <w:vAlign w:val="bottom"/>
                </w:tcPr>
                <w:p w14:paraId="47CC2C02">
                  <w:pPr>
                    <w:jc w:val="center"/>
                  </w:pPr>
                  <w:r>
                    <w:t>1403,0</w:t>
                  </w:r>
                </w:p>
                <w:p w14:paraId="71796C3B">
                  <w:pPr>
                    <w:jc w:val="center"/>
                  </w:pPr>
                </w:p>
              </w:tc>
            </w:tr>
            <w:tr w14:paraId="275E56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3E8FAD4">
                  <w:r>
                    <w:t>00010606040000000110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4D9E22A">
                  <w:r>
                    <w:t>Земельный налог с физических лиц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0F810C1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09" w:type="pct"/>
                  <w:vAlign w:val="bottom"/>
                </w:tcPr>
                <w:p w14:paraId="5F160EDA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13" w:type="pct"/>
                  <w:vAlign w:val="bottom"/>
                </w:tcPr>
                <w:p w14:paraId="5830E97E">
                  <w:pPr>
                    <w:jc w:val="center"/>
                  </w:pPr>
                  <w:r>
                    <w:t>1919,0</w:t>
                  </w:r>
                </w:p>
              </w:tc>
            </w:tr>
            <w:tr w14:paraId="702AC2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EC58C20">
                  <w:r>
                    <w:t>00010606043100000110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0CCD8B"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99A8E29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09" w:type="pct"/>
                  <w:vAlign w:val="bottom"/>
                </w:tcPr>
                <w:p w14:paraId="359A9DE9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B5F3322">
                  <w:pPr>
                    <w:jc w:val="center"/>
                  </w:pPr>
                  <w:r>
                    <w:t>1919,0</w:t>
                  </w:r>
                </w:p>
              </w:tc>
            </w:tr>
            <w:tr w14:paraId="0B8261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63A2D82">
                  <w:r>
                    <w:t>00010800000000000000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FCE40DB">
                  <w:r>
                    <w:t>ГОСУДАРСТВЕННАЯ ПОШЛИНА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D035649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509" w:type="pct"/>
                  <w:vAlign w:val="bottom"/>
                </w:tcPr>
                <w:p w14:paraId="2D53A912">
                  <w:pPr>
                    <w:jc w:val="center"/>
                    <w:rPr>
                      <w:bCs/>
                    </w:rPr>
                  </w:pPr>
                </w:p>
                <w:p w14:paraId="1784E595">
                  <w:pPr>
                    <w:jc w:val="center"/>
                    <w:rPr>
                      <w:bCs/>
                    </w:rPr>
                  </w:pPr>
                </w:p>
                <w:p w14:paraId="69B8E55A">
                  <w:pPr>
                    <w:jc w:val="center"/>
                    <w:rPr>
                      <w:bCs/>
                    </w:rPr>
                  </w:pPr>
                </w:p>
                <w:p w14:paraId="2D1043D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4AEDF47A">
                  <w:pPr>
                    <w:jc w:val="center"/>
                    <w:rPr>
                      <w:bCs/>
                    </w:rPr>
                  </w:pPr>
                </w:p>
                <w:p w14:paraId="2CA9A9CF">
                  <w:pPr>
                    <w:jc w:val="center"/>
                    <w:rPr>
                      <w:bCs/>
                    </w:rPr>
                  </w:pPr>
                </w:p>
                <w:p w14:paraId="5B2479AC">
                  <w:pPr>
                    <w:jc w:val="center"/>
                    <w:rPr>
                      <w:bCs/>
                    </w:rPr>
                  </w:pPr>
                </w:p>
                <w:p w14:paraId="1C87299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14:paraId="32CEB7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96131FA">
                  <w:r>
                    <w:t>00010804000010000110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2C881B4">
                  <w: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4B4ED66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509" w:type="pct"/>
                  <w:vAlign w:val="bottom"/>
                </w:tcPr>
                <w:p w14:paraId="1B34A50C">
                  <w:pPr>
                    <w:jc w:val="center"/>
                    <w:rPr>
                      <w:bCs/>
                    </w:rPr>
                  </w:pPr>
                </w:p>
                <w:p w14:paraId="53289DD9">
                  <w:pPr>
                    <w:jc w:val="center"/>
                    <w:rPr>
                      <w:bCs/>
                    </w:rPr>
                  </w:pPr>
                </w:p>
                <w:p w14:paraId="62FBBEE5">
                  <w:pPr>
                    <w:jc w:val="center"/>
                    <w:rPr>
                      <w:bCs/>
                    </w:rPr>
                  </w:pPr>
                </w:p>
                <w:p w14:paraId="706D14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372AF9E9">
                  <w:pPr>
                    <w:jc w:val="center"/>
                    <w:rPr>
                      <w:bCs/>
                    </w:rPr>
                  </w:pPr>
                </w:p>
                <w:p w14:paraId="619771C8">
                  <w:pPr>
                    <w:jc w:val="center"/>
                    <w:rPr>
                      <w:bCs/>
                    </w:rPr>
                  </w:pPr>
                </w:p>
                <w:p w14:paraId="43B2D1D1">
                  <w:pPr>
                    <w:jc w:val="center"/>
                    <w:rPr>
                      <w:bCs/>
                    </w:rPr>
                  </w:pPr>
                </w:p>
                <w:p w14:paraId="60E7EA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14:paraId="7B6706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28AE9A9">
                  <w:r>
                    <w:t>00010804020010000110</w:t>
                  </w:r>
                </w:p>
                <w:p w14:paraId="73603915"/>
                <w:p w14:paraId="78DF3B3B"/>
                <w:p w14:paraId="31ED4C23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0BD85E3">
                  <w: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0B39B63">
                  <w:pPr>
                    <w:jc w:val="center"/>
                  </w:pPr>
                  <w:r>
                    <w:t>10,0</w:t>
                  </w:r>
                </w:p>
                <w:p w14:paraId="3E985199">
                  <w:pPr>
                    <w:jc w:val="center"/>
                  </w:pPr>
                </w:p>
                <w:p w14:paraId="147F1E13">
                  <w:pPr>
                    <w:jc w:val="center"/>
                  </w:pPr>
                </w:p>
                <w:p w14:paraId="50BDB920">
                  <w:pPr>
                    <w:jc w:val="center"/>
                  </w:pPr>
                </w:p>
              </w:tc>
              <w:tc>
                <w:tcPr>
                  <w:tcW w:w="509" w:type="pct"/>
                  <w:vAlign w:val="bottom"/>
                </w:tcPr>
                <w:p w14:paraId="17C6AB02">
                  <w:pPr>
                    <w:jc w:val="center"/>
                    <w:rPr>
                      <w:bCs/>
                    </w:rPr>
                  </w:pPr>
                </w:p>
                <w:p w14:paraId="50DEB646">
                  <w:pPr>
                    <w:jc w:val="center"/>
                    <w:rPr>
                      <w:bCs/>
                    </w:rPr>
                  </w:pPr>
                </w:p>
                <w:p w14:paraId="1192906A">
                  <w:pPr>
                    <w:jc w:val="center"/>
                    <w:rPr>
                      <w:bCs/>
                    </w:rPr>
                  </w:pPr>
                </w:p>
                <w:p w14:paraId="6D34DB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  <w:p w14:paraId="18729BC7">
                  <w:pPr>
                    <w:jc w:val="center"/>
                    <w:rPr>
                      <w:bCs/>
                    </w:rPr>
                  </w:pPr>
                </w:p>
                <w:p w14:paraId="6CF06DD6">
                  <w:pPr>
                    <w:jc w:val="center"/>
                    <w:rPr>
                      <w:bCs/>
                    </w:rPr>
                  </w:pPr>
                </w:p>
                <w:p w14:paraId="17F5BB0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71A6E208">
                  <w:pPr>
                    <w:jc w:val="center"/>
                    <w:rPr>
                      <w:bCs/>
                    </w:rPr>
                  </w:pPr>
                </w:p>
                <w:p w14:paraId="50A10B08">
                  <w:pPr>
                    <w:jc w:val="center"/>
                    <w:rPr>
                      <w:bCs/>
                    </w:rPr>
                  </w:pPr>
                </w:p>
                <w:p w14:paraId="41B50E96">
                  <w:pPr>
                    <w:jc w:val="center"/>
                    <w:rPr>
                      <w:bCs/>
                    </w:rPr>
                  </w:pPr>
                </w:p>
                <w:p w14:paraId="6A90B59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  <w:p w14:paraId="68332B77">
                  <w:pPr>
                    <w:jc w:val="center"/>
                    <w:rPr>
                      <w:bCs/>
                    </w:rPr>
                  </w:pPr>
                </w:p>
                <w:p w14:paraId="781D0853">
                  <w:pPr>
                    <w:jc w:val="center"/>
                    <w:rPr>
                      <w:bCs/>
                    </w:rPr>
                  </w:pPr>
                </w:p>
                <w:p w14:paraId="296C2BCA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5E87CF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17A248E"/>
                <w:p w14:paraId="3B259DE0"/>
                <w:p w14:paraId="7BA20D25"/>
                <w:p w14:paraId="5080F785">
                  <w:r>
                    <w:t>00011100000000000000</w:t>
                  </w:r>
                </w:p>
                <w:p w14:paraId="04F9C9E5"/>
                <w:p w14:paraId="5A09347B"/>
                <w:p w14:paraId="15D63663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87BF31D">
                  <w: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14:paraId="63F21659"/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14:paraId="7B42C6A0">
                  <w:pPr>
                    <w:jc w:val="center"/>
                    <w:rPr>
                      <w:bCs/>
                    </w:rPr>
                  </w:pPr>
                </w:p>
                <w:p w14:paraId="16230809">
                  <w:pPr>
                    <w:jc w:val="center"/>
                    <w:rPr>
                      <w:bCs/>
                    </w:rPr>
                  </w:pPr>
                </w:p>
                <w:p w14:paraId="320CD1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509" w:type="pct"/>
                </w:tcPr>
                <w:p w14:paraId="3C1B5C36">
                  <w:pPr>
                    <w:jc w:val="center"/>
                    <w:rPr>
                      <w:bCs/>
                    </w:rPr>
                  </w:pPr>
                </w:p>
                <w:p w14:paraId="06A3248C">
                  <w:pPr>
                    <w:jc w:val="center"/>
                    <w:rPr>
                      <w:bCs/>
                    </w:rPr>
                  </w:pPr>
                </w:p>
                <w:p w14:paraId="5559046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  <w:p w14:paraId="77D9649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75D09451">
                  <w:pPr>
                    <w:jc w:val="center"/>
                    <w:rPr>
                      <w:bCs/>
                    </w:rPr>
                  </w:pPr>
                </w:p>
                <w:p w14:paraId="08B03DA9">
                  <w:pPr>
                    <w:jc w:val="center"/>
                    <w:rPr>
                      <w:bCs/>
                    </w:rPr>
                  </w:pPr>
                </w:p>
                <w:p w14:paraId="1DB033A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  <w:p w14:paraId="1DE90CD2">
                  <w:pPr>
                    <w:jc w:val="center"/>
                    <w:rPr>
                      <w:bCs/>
                    </w:rPr>
                  </w:pPr>
                </w:p>
                <w:p w14:paraId="43A3E6F9">
                  <w:pPr>
                    <w:jc w:val="center"/>
                    <w:rPr>
                      <w:bCs/>
                    </w:rPr>
                  </w:pPr>
                </w:p>
                <w:p w14:paraId="424F268B">
                  <w:pPr>
                    <w:jc w:val="center"/>
                    <w:rPr>
                      <w:bCs/>
                    </w:rPr>
                  </w:pPr>
                </w:p>
                <w:p w14:paraId="24BD4585">
                  <w:pPr>
                    <w:jc w:val="center"/>
                    <w:rPr>
                      <w:bCs/>
                    </w:rPr>
                  </w:pPr>
                </w:p>
                <w:p w14:paraId="07E31DE0">
                  <w:pPr>
                    <w:jc w:val="center"/>
                    <w:rPr>
                      <w:bCs/>
                    </w:rPr>
                  </w:pPr>
                </w:p>
                <w:p w14:paraId="5831F71C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674665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3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B917B9F">
                  <w:r>
                    <w:t>00011105025100000120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77757DC">
                  <w:r>
                    <w:t>Доходы, получаемые в виде арендной платы, а также средства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14:paraId="0F5CD43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509" w:type="pct"/>
                  <w:vAlign w:val="center"/>
                </w:tcPr>
                <w:p w14:paraId="7421401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513" w:type="pct"/>
                  <w:vAlign w:val="center"/>
                </w:tcPr>
                <w:p w14:paraId="07C0934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</w:tr>
            <w:tr w14:paraId="365D86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3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0795E5E">
                  <w:r>
                    <w:t>00011105035100000120</w:t>
                  </w:r>
                </w:p>
                <w:p w14:paraId="3336EDE9"/>
                <w:p w14:paraId="39F9A43B"/>
                <w:p w14:paraId="6E2E3084"/>
                <w:p w14:paraId="6F3E022D"/>
                <w:p w14:paraId="460AF10D"/>
                <w:p w14:paraId="41CE183A"/>
                <w:p w14:paraId="11C45C20"/>
                <w:p w14:paraId="078B7F61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F51BA0F">
                  <w: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14:paraId="3D4698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14:paraId="1A990289">
                  <w:pPr>
                    <w:jc w:val="center"/>
                    <w:rPr>
                      <w:bCs/>
                    </w:rPr>
                  </w:pPr>
                </w:p>
                <w:p w14:paraId="2E2F6C4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9" w:type="pct"/>
                </w:tcPr>
                <w:p w14:paraId="38FE9B0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14:paraId="376406CB">
                  <w:pPr>
                    <w:jc w:val="center"/>
                    <w:rPr>
                      <w:bCs/>
                    </w:rPr>
                  </w:pPr>
                </w:p>
                <w:p w14:paraId="07B77370">
                  <w:pPr>
                    <w:jc w:val="center"/>
                    <w:rPr>
                      <w:bCs/>
                    </w:rPr>
                  </w:pPr>
                </w:p>
                <w:p w14:paraId="734435AA">
                  <w:pPr>
                    <w:jc w:val="center"/>
                    <w:rPr>
                      <w:bCs/>
                    </w:rPr>
                  </w:pPr>
                </w:p>
                <w:p w14:paraId="0D8F9C3D">
                  <w:pPr>
                    <w:jc w:val="center"/>
                    <w:rPr>
                      <w:bCs/>
                    </w:rPr>
                  </w:pPr>
                </w:p>
                <w:p w14:paraId="16A21F9F">
                  <w:pPr>
                    <w:jc w:val="center"/>
                    <w:rPr>
                      <w:bCs/>
                    </w:rPr>
                  </w:pPr>
                </w:p>
                <w:p w14:paraId="3D188940">
                  <w:pPr>
                    <w:jc w:val="center"/>
                    <w:rPr>
                      <w:bCs/>
                    </w:rPr>
                  </w:pPr>
                </w:p>
                <w:p w14:paraId="0E8C94EB">
                  <w:pPr>
                    <w:jc w:val="center"/>
                    <w:rPr>
                      <w:bCs/>
                    </w:rPr>
                  </w:pPr>
                </w:p>
                <w:p w14:paraId="7998B5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7CCC4B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14:paraId="1821BEE6">
                  <w:pPr>
                    <w:jc w:val="center"/>
                    <w:rPr>
                      <w:bCs/>
                    </w:rPr>
                  </w:pPr>
                </w:p>
                <w:p w14:paraId="1951DD30">
                  <w:pPr>
                    <w:jc w:val="center"/>
                    <w:rPr>
                      <w:bCs/>
                    </w:rPr>
                  </w:pPr>
                </w:p>
                <w:p w14:paraId="5D971ACD">
                  <w:pPr>
                    <w:jc w:val="center"/>
                    <w:rPr>
                      <w:bCs/>
                    </w:rPr>
                  </w:pPr>
                </w:p>
                <w:p w14:paraId="0B0D6162">
                  <w:pPr>
                    <w:jc w:val="center"/>
                    <w:rPr>
                      <w:bCs/>
                    </w:rPr>
                  </w:pPr>
                </w:p>
                <w:p w14:paraId="1F665B53">
                  <w:pPr>
                    <w:jc w:val="center"/>
                    <w:rPr>
                      <w:bCs/>
                    </w:rPr>
                  </w:pPr>
                </w:p>
                <w:p w14:paraId="17D1DAA0">
                  <w:pPr>
                    <w:jc w:val="center"/>
                    <w:rPr>
                      <w:bCs/>
                    </w:rPr>
                  </w:pPr>
                </w:p>
                <w:p w14:paraId="1E683737">
                  <w:pPr>
                    <w:jc w:val="center"/>
                    <w:rPr>
                      <w:bCs/>
                    </w:rPr>
                  </w:pPr>
                </w:p>
                <w:p w14:paraId="0855107A">
                  <w:pPr>
                    <w:jc w:val="center"/>
                    <w:rPr>
                      <w:bCs/>
                    </w:rPr>
                  </w:pPr>
                </w:p>
                <w:p w14:paraId="1090F58A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77B945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EB940A5">
                  <w:r>
                    <w:t>00020000000000000000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05F6FA9">
                  <w:r>
                    <w:t>БЕЗВОЗМЕЗДНЫЕ ПОСТУПЛЕНИЯ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587513">
                  <w:pPr>
                    <w:jc w:val="center"/>
                    <w:rPr>
                      <w:lang w:val="en-US"/>
                    </w:rPr>
                  </w:pPr>
                  <w:r>
                    <w:t>35521,3</w:t>
                  </w:r>
                </w:p>
              </w:tc>
              <w:tc>
                <w:tcPr>
                  <w:tcW w:w="509" w:type="pct"/>
                  <w:vAlign w:val="bottom"/>
                </w:tcPr>
                <w:p w14:paraId="60AF676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3354,4</w:t>
                  </w:r>
                </w:p>
              </w:tc>
              <w:tc>
                <w:tcPr>
                  <w:tcW w:w="513" w:type="pct"/>
                  <w:vAlign w:val="bottom"/>
                </w:tcPr>
                <w:p w14:paraId="36C8AF8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3400,0</w:t>
                  </w:r>
                </w:p>
              </w:tc>
            </w:tr>
            <w:tr w14:paraId="09E276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8E72E6E">
                  <w:r>
                    <w:t>00020200000000000000</w:t>
                  </w:r>
                </w:p>
                <w:p w14:paraId="5C239B36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409D45E">
                  <w: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77E291E">
                  <w:pPr>
                    <w:jc w:val="center"/>
                    <w:rPr>
                      <w:lang w:val="en-US"/>
                    </w:rPr>
                  </w:pPr>
                  <w:r>
                    <w:t>34601,5</w:t>
                  </w:r>
                </w:p>
              </w:tc>
              <w:tc>
                <w:tcPr>
                  <w:tcW w:w="509" w:type="pct"/>
                  <w:vAlign w:val="bottom"/>
                </w:tcPr>
                <w:p w14:paraId="6EA291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3354,4</w:t>
                  </w:r>
                </w:p>
              </w:tc>
              <w:tc>
                <w:tcPr>
                  <w:tcW w:w="513" w:type="pct"/>
                  <w:vAlign w:val="bottom"/>
                </w:tcPr>
                <w:p w14:paraId="1710B40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3400,0</w:t>
                  </w:r>
                </w:p>
              </w:tc>
            </w:tr>
            <w:tr w14:paraId="2ED4B4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4B8B295">
                  <w:r>
                    <w:t>00020210000000000150</w:t>
                  </w:r>
                </w:p>
                <w:p w14:paraId="79EDCADE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782A65F">
                  <w: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3BADAA5">
                  <w:pPr>
                    <w:jc w:val="center"/>
                  </w:pPr>
                </w:p>
                <w:p w14:paraId="589BA0D6">
                  <w:pPr>
                    <w:jc w:val="center"/>
                  </w:pPr>
                  <w:r>
                    <w:t>3041,0</w:t>
                  </w:r>
                </w:p>
                <w:p w14:paraId="0132E81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09" w:type="pct"/>
                  <w:vAlign w:val="bottom"/>
                </w:tcPr>
                <w:p w14:paraId="793F37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2909,6</w:t>
                  </w:r>
                </w:p>
              </w:tc>
              <w:tc>
                <w:tcPr>
                  <w:tcW w:w="513" w:type="pct"/>
                  <w:vAlign w:val="bottom"/>
                </w:tcPr>
                <w:p w14:paraId="10B43BA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2939,6</w:t>
                  </w:r>
                </w:p>
              </w:tc>
            </w:tr>
            <w:tr w14:paraId="176E11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7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BC67D74">
                  <w:r>
                    <w:t>00020215001000000150</w:t>
                  </w:r>
                </w:p>
                <w:p w14:paraId="3E049C1F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4B158A5">
                  <w:r>
                    <w:t>Дотации на выравнивание бюджетной обеспеченности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53FBE66">
                  <w:pPr>
                    <w:jc w:val="center"/>
                  </w:pPr>
                  <w:r>
                    <w:t>1060,0</w:t>
                  </w:r>
                </w:p>
                <w:p w14:paraId="43AEB06C">
                  <w:pPr>
                    <w:jc w:val="center"/>
                  </w:pPr>
                </w:p>
              </w:tc>
              <w:tc>
                <w:tcPr>
                  <w:tcW w:w="509" w:type="pct"/>
                  <w:vAlign w:val="bottom"/>
                </w:tcPr>
                <w:p w14:paraId="420F053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928,6</w:t>
                  </w:r>
                </w:p>
              </w:tc>
              <w:tc>
                <w:tcPr>
                  <w:tcW w:w="513" w:type="pct"/>
                  <w:vAlign w:val="bottom"/>
                </w:tcPr>
                <w:p w14:paraId="4BAADDF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958,6</w:t>
                  </w:r>
                </w:p>
              </w:tc>
            </w:tr>
            <w:tr w14:paraId="262F7C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4CFB7C">
                  <w:r>
                    <w:t>00020215001100000150</w:t>
                  </w:r>
                </w:p>
                <w:p w14:paraId="6A26DD4A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3D3B8C6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988D296">
                  <w:pPr>
                    <w:jc w:val="center"/>
                  </w:pPr>
                  <w:r>
                    <w:t>1060,0</w:t>
                  </w:r>
                </w:p>
                <w:p w14:paraId="352817B4">
                  <w:pPr>
                    <w:jc w:val="center"/>
                  </w:pPr>
                </w:p>
              </w:tc>
              <w:tc>
                <w:tcPr>
                  <w:tcW w:w="509" w:type="pct"/>
                  <w:vAlign w:val="bottom"/>
                </w:tcPr>
                <w:p w14:paraId="5EC5202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928,6</w:t>
                  </w:r>
                </w:p>
              </w:tc>
              <w:tc>
                <w:tcPr>
                  <w:tcW w:w="513" w:type="pct"/>
                  <w:vAlign w:val="bottom"/>
                </w:tcPr>
                <w:p w14:paraId="49B8FD9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958,6</w:t>
                  </w:r>
                </w:p>
              </w:tc>
            </w:tr>
            <w:tr w14:paraId="6295D9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E6FB571">
                  <w:r>
                    <w:t>0002021600100000150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AFAFBCF">
                  <w:r>
                    <w:t>Дотации на выравнивание бюджетной обеспеченности из бюджетов муниципальных районов ,городских округов с внутригородским делением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48A3789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09" w:type="pct"/>
                  <w:vAlign w:val="bottom"/>
                </w:tcPr>
                <w:p w14:paraId="6DAFDCD2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909B22B">
                  <w:pPr>
                    <w:jc w:val="center"/>
                  </w:pPr>
                  <w:r>
                    <w:t>1981,0</w:t>
                  </w:r>
                </w:p>
              </w:tc>
            </w:tr>
            <w:tr w14:paraId="6C1E37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114B271">
                  <w:r>
                    <w:t>0002021600110000150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3B1422A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2661536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09" w:type="pct"/>
                  <w:vAlign w:val="bottom"/>
                </w:tcPr>
                <w:p w14:paraId="38C8DD8D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13" w:type="pct"/>
                  <w:vAlign w:val="bottom"/>
                </w:tcPr>
                <w:p w14:paraId="34EB3B7E">
                  <w:pPr>
                    <w:jc w:val="center"/>
                  </w:pPr>
                  <w:r>
                    <w:t>1981,0</w:t>
                  </w:r>
                </w:p>
              </w:tc>
            </w:tr>
            <w:tr w14:paraId="19FD12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28424D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00020220000000000150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2AC28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6EC73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3924,8</w:t>
                  </w:r>
                </w:p>
              </w:tc>
              <w:tc>
                <w:tcPr>
                  <w:tcW w:w="509" w:type="pct"/>
                  <w:vAlign w:val="bottom"/>
                </w:tcPr>
                <w:p w14:paraId="6AA36A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2835A8A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399899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A591E9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00020229999000000150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56BD9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CCAFA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3924,8</w:t>
                  </w:r>
                </w:p>
              </w:tc>
              <w:tc>
                <w:tcPr>
                  <w:tcW w:w="509" w:type="pct"/>
                  <w:vAlign w:val="bottom"/>
                </w:tcPr>
                <w:p w14:paraId="6FC24F5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0592038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47C701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9484587">
                  <w:r>
                    <w:t>00020240014100000150</w:t>
                  </w:r>
                </w:p>
                <w:p w14:paraId="07D822B3"/>
                <w:p w14:paraId="73412CCC"/>
                <w:p w14:paraId="041A2961"/>
                <w:p w14:paraId="4233A630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CCD128E">
                  <w:r>
      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079D3B3">
                  <w:pPr>
                    <w:jc w:val="center"/>
                  </w:pPr>
                  <w:r>
                    <w:t>21314,6</w:t>
                  </w:r>
                </w:p>
                <w:p w14:paraId="05F233E5">
                  <w:pPr>
                    <w:jc w:val="center"/>
                  </w:pPr>
                </w:p>
                <w:p w14:paraId="37FD2662">
                  <w:pPr>
                    <w:jc w:val="center"/>
                  </w:pPr>
                </w:p>
                <w:p w14:paraId="11EC58F8">
                  <w:pPr>
                    <w:jc w:val="center"/>
                  </w:pPr>
                </w:p>
                <w:p w14:paraId="64E152AA">
                  <w:pPr>
                    <w:jc w:val="center"/>
                  </w:pPr>
                </w:p>
              </w:tc>
              <w:tc>
                <w:tcPr>
                  <w:tcW w:w="509" w:type="pct"/>
                  <w:vAlign w:val="bottom"/>
                </w:tcPr>
                <w:p w14:paraId="452ED2F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14:paraId="153EC729">
                  <w:pPr>
                    <w:jc w:val="center"/>
                    <w:rPr>
                      <w:bCs/>
                    </w:rPr>
                  </w:pPr>
                </w:p>
                <w:p w14:paraId="5310EA7C">
                  <w:pPr>
                    <w:jc w:val="center"/>
                    <w:rPr>
                      <w:bCs/>
                    </w:rPr>
                  </w:pPr>
                </w:p>
                <w:p w14:paraId="0705F098">
                  <w:pPr>
                    <w:jc w:val="center"/>
                    <w:rPr>
                      <w:bCs/>
                    </w:rPr>
                  </w:pPr>
                </w:p>
                <w:p w14:paraId="103D755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4CEA85E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14:paraId="4CAC236F">
                  <w:pPr>
                    <w:jc w:val="center"/>
                    <w:rPr>
                      <w:bCs/>
                    </w:rPr>
                  </w:pPr>
                </w:p>
                <w:p w14:paraId="12076F6A">
                  <w:pPr>
                    <w:jc w:val="center"/>
                    <w:rPr>
                      <w:bCs/>
                    </w:rPr>
                  </w:pPr>
                </w:p>
                <w:p w14:paraId="528A1DA7">
                  <w:pPr>
                    <w:jc w:val="center"/>
                    <w:rPr>
                      <w:bCs/>
                    </w:rPr>
                  </w:pPr>
                </w:p>
                <w:p w14:paraId="7AB61CFC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5990AA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307AC36">
                  <w:r>
                    <w:t>00020249999000000150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E42A6B6">
                  <w:r>
                    <w:t>Прочие межбюджетные трансферты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03C2F79">
                  <w:pPr>
                    <w:jc w:val="center"/>
                  </w:pPr>
                  <w:r>
                    <w:t>5913,5</w:t>
                  </w:r>
                </w:p>
              </w:tc>
              <w:tc>
                <w:tcPr>
                  <w:tcW w:w="509" w:type="pct"/>
                  <w:vAlign w:val="bottom"/>
                </w:tcPr>
                <w:p w14:paraId="148A3F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7023B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51C61E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D229E3B">
                  <w:r>
                    <w:t>00020249999100000150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3962820"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2E22840">
                  <w:pPr>
                    <w:jc w:val="center"/>
                  </w:pPr>
                  <w:r>
                    <w:t>5913,5</w:t>
                  </w:r>
                </w:p>
              </w:tc>
              <w:tc>
                <w:tcPr>
                  <w:tcW w:w="509" w:type="pct"/>
                  <w:vAlign w:val="bottom"/>
                </w:tcPr>
                <w:p w14:paraId="68AAAE8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4B7193F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2F2B60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89BFC21">
                  <w:r>
                    <w:t>00020230000000000150</w:t>
                  </w:r>
                </w:p>
                <w:p w14:paraId="1B409599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7F71357">
                  <w: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0CA35B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0B750F0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9" w:type="pct"/>
                  <w:vAlign w:val="bottom"/>
                </w:tcPr>
                <w:p w14:paraId="10A6497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68AF0B1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1C6AB7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2818018F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6653CB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2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560FF0E">
                  <w:r>
                    <w:t>00020235000000000150</w:t>
                  </w:r>
                </w:p>
                <w:p w14:paraId="1EA743C8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CB45D48">
                  <w: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A0002E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05A1A81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9" w:type="pct"/>
                  <w:vAlign w:val="bottom"/>
                </w:tcPr>
                <w:p w14:paraId="3388671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61D605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2C5CF7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61077515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52301D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435EDF9">
                  <w:r>
                    <w:t>00020235118000000150</w:t>
                  </w:r>
                </w:p>
                <w:p w14:paraId="1B0EEE53"/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FC42FA7">
                  <w: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08EC10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170A931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9" w:type="pct"/>
                  <w:vAlign w:val="bottom"/>
                </w:tcPr>
                <w:p w14:paraId="6A6D56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14E3EE4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14:paraId="3D5067A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413DE377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36107F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841400F">
                  <w:r>
                    <w:rPr>
                      <w:sz w:val="22"/>
                      <w:szCs w:val="22"/>
                    </w:rPr>
                    <w:t>00020700000000000000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98A3518">
                  <w:r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6C957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919,8</w:t>
                  </w:r>
                </w:p>
              </w:tc>
              <w:tc>
                <w:tcPr>
                  <w:tcW w:w="509" w:type="pct"/>
                  <w:vAlign w:val="bottom"/>
                </w:tcPr>
                <w:p w14:paraId="18187F7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4485DE3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14:paraId="2C101B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411013">
                  <w:r>
                    <w:rPr>
                      <w:sz w:val="22"/>
                      <w:szCs w:val="22"/>
                    </w:rPr>
                    <w:t>00020705000100000150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D22573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94DC5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919,8</w:t>
                  </w:r>
                </w:p>
              </w:tc>
              <w:tc>
                <w:tcPr>
                  <w:tcW w:w="509" w:type="pct"/>
                  <w:vAlign w:val="bottom"/>
                </w:tcPr>
                <w:p w14:paraId="7ACC3DE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F39A43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14:paraId="60CC20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F6B5E45">
                  <w:r>
                    <w:rPr>
                      <w:sz w:val="22"/>
                      <w:szCs w:val="22"/>
                    </w:rPr>
                    <w:t>00020705020100000150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587ED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A9B267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509" w:type="pct"/>
                  <w:vAlign w:val="bottom"/>
                </w:tcPr>
                <w:p w14:paraId="5FCF135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7F03AA5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14:paraId="337243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80F0C3">
                  <w:r>
                    <w:rPr>
                      <w:sz w:val="22"/>
                      <w:szCs w:val="22"/>
                    </w:rPr>
                    <w:t>00020705030100000150</w:t>
                  </w:r>
                </w:p>
              </w:tc>
              <w:tc>
                <w:tcPr>
                  <w:tcW w:w="168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8F9D6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317A13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19,8</w:t>
                  </w:r>
                </w:p>
              </w:tc>
              <w:tc>
                <w:tcPr>
                  <w:tcW w:w="509" w:type="pct"/>
                  <w:vAlign w:val="bottom"/>
                </w:tcPr>
                <w:p w14:paraId="449594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14:paraId="1BCA33B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4FAC52A1">
            <w:pPr>
              <w:jc w:val="right"/>
            </w:pPr>
          </w:p>
          <w:p w14:paraId="0F3BA9C8">
            <w:pPr>
              <w:jc w:val="center"/>
              <w:rPr>
                <w:bCs/>
              </w:rPr>
            </w:pPr>
          </w:p>
        </w:tc>
      </w:tr>
    </w:tbl>
    <w:p w14:paraId="394CE885">
      <w:pPr>
        <w:pStyle w:val="23"/>
        <w:tabs>
          <w:tab w:val="right" w:pos="10063"/>
        </w:tabs>
        <w:ind w:left="0"/>
      </w:pPr>
      <w:r>
        <w:t xml:space="preserve">                                                                              </w:t>
      </w:r>
      <w:r>
        <w:tab/>
      </w:r>
    </w:p>
    <w:p w14:paraId="5DA2C00B">
      <w:pPr>
        <w:pStyle w:val="23"/>
        <w:tabs>
          <w:tab w:val="right" w:pos="10063"/>
        </w:tabs>
        <w:ind w:left="0"/>
        <w:jc w:val="right"/>
      </w:pPr>
    </w:p>
    <w:p w14:paraId="3FC815B4">
      <w:pPr>
        <w:pStyle w:val="23"/>
        <w:tabs>
          <w:tab w:val="right" w:pos="10063"/>
        </w:tabs>
        <w:ind w:left="0"/>
        <w:jc w:val="right"/>
      </w:pPr>
    </w:p>
    <w:p w14:paraId="439C7D61">
      <w:pPr>
        <w:pStyle w:val="23"/>
        <w:tabs>
          <w:tab w:val="right" w:pos="10063"/>
        </w:tabs>
        <w:ind w:left="0"/>
        <w:jc w:val="right"/>
      </w:pPr>
      <w:r>
        <w:t>Приложение 3</w:t>
      </w:r>
    </w:p>
    <w:p w14:paraId="2786BBC1">
      <w:pPr>
        <w:tabs>
          <w:tab w:val="left" w:pos="2760"/>
        </w:tabs>
        <w:jc w:val="right"/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20.06.2025  № 356</w:t>
      </w:r>
    </w:p>
    <w:p w14:paraId="54B6D6D4">
      <w:pPr>
        <w:jc w:val="center"/>
        <w:rPr>
          <w:b/>
          <w:bCs/>
        </w:rPr>
      </w:pPr>
    </w:p>
    <w:p w14:paraId="6262D694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</w:p>
    <w:p w14:paraId="2D2355FF">
      <w:pPr>
        <w:jc w:val="center"/>
        <w:rPr>
          <w:b/>
          <w:bCs/>
        </w:rPr>
      </w:pPr>
      <w:r>
        <w:rPr>
          <w:b/>
          <w:bCs/>
        </w:rPr>
        <w:t>Дьяченковского сельского поселения</w:t>
      </w:r>
      <w:r>
        <w:t xml:space="preserve"> </w:t>
      </w:r>
      <w:r>
        <w:rPr>
          <w:b/>
          <w:bCs/>
        </w:rPr>
        <w:t xml:space="preserve">на 2025 год и на плановый период 2026 и 2027 годов </w:t>
      </w:r>
    </w:p>
    <w:p w14:paraId="41AB2D8F">
      <w:pPr>
        <w:tabs>
          <w:tab w:val="left" w:pos="2760"/>
        </w:tabs>
      </w:pPr>
      <w:r>
        <w:tab/>
      </w:r>
    </w:p>
    <w:p w14:paraId="64F4EBF2">
      <w:pPr>
        <w:jc w:val="center"/>
      </w:pPr>
      <w:r>
        <w:t xml:space="preserve">                                                                                                                                   Сумма </w:t>
      </w:r>
    </w:p>
    <w:p w14:paraId="48644F9B">
      <w:pPr>
        <w:jc w:val="center"/>
      </w:pPr>
      <w:r>
        <w:t xml:space="preserve">                                                                                                                                     (тыс. рублей)</w:t>
      </w:r>
    </w:p>
    <w:tbl>
      <w:tblPr>
        <w:tblStyle w:val="12"/>
        <w:tblW w:w="4887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660"/>
        <w:gridCol w:w="529"/>
        <w:gridCol w:w="528"/>
        <w:gridCol w:w="922"/>
        <w:gridCol w:w="659"/>
        <w:gridCol w:w="1057"/>
        <w:gridCol w:w="1055"/>
        <w:gridCol w:w="1037"/>
      </w:tblGrid>
      <w:tr w14:paraId="11A6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CDAE19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53" w:type="pct"/>
            <w:vAlign w:val="center"/>
          </w:tcPr>
          <w:p w14:paraId="4DDD668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283" w:type="pct"/>
            <w:vAlign w:val="center"/>
          </w:tcPr>
          <w:p w14:paraId="4AD590AA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282" w:type="pct"/>
            <w:vAlign w:val="center"/>
          </w:tcPr>
          <w:p w14:paraId="4E770F2E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493" w:type="pct"/>
            <w:vAlign w:val="center"/>
          </w:tcPr>
          <w:p w14:paraId="750A4715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352" w:type="pct"/>
            <w:vAlign w:val="center"/>
          </w:tcPr>
          <w:p w14:paraId="78E135EE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65" w:type="pct"/>
            <w:vAlign w:val="center"/>
          </w:tcPr>
          <w:p w14:paraId="4736F06B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64" w:type="pct"/>
          </w:tcPr>
          <w:p w14:paraId="2394F0E1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555" w:type="pct"/>
          </w:tcPr>
          <w:p w14:paraId="0AA403FC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4E73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69AC9D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</w:tcPr>
          <w:p w14:paraId="0CB09F4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pct"/>
          </w:tcPr>
          <w:p w14:paraId="1B9B88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2" w:type="pct"/>
          </w:tcPr>
          <w:p w14:paraId="21ECEF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3" w:type="pct"/>
          </w:tcPr>
          <w:p w14:paraId="6D6407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" w:type="pct"/>
          </w:tcPr>
          <w:p w14:paraId="76B2E5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" w:type="pct"/>
          </w:tcPr>
          <w:p w14:paraId="2AF0D6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4" w:type="pct"/>
          </w:tcPr>
          <w:p w14:paraId="1F3140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5" w:type="pct"/>
          </w:tcPr>
          <w:p w14:paraId="062C10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55A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54" w:type="pct"/>
          </w:tcPr>
          <w:p w14:paraId="0AC5E80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53" w:type="pct"/>
          </w:tcPr>
          <w:p w14:paraId="637BB2D4">
            <w:pPr>
              <w:jc w:val="center"/>
            </w:pPr>
          </w:p>
        </w:tc>
        <w:tc>
          <w:tcPr>
            <w:tcW w:w="283" w:type="pct"/>
          </w:tcPr>
          <w:p w14:paraId="7434C55C">
            <w:pPr>
              <w:jc w:val="center"/>
            </w:pPr>
          </w:p>
        </w:tc>
        <w:tc>
          <w:tcPr>
            <w:tcW w:w="282" w:type="pct"/>
          </w:tcPr>
          <w:p w14:paraId="0615E71C">
            <w:pPr>
              <w:jc w:val="center"/>
            </w:pPr>
          </w:p>
        </w:tc>
        <w:tc>
          <w:tcPr>
            <w:tcW w:w="493" w:type="pct"/>
          </w:tcPr>
          <w:p w14:paraId="720FA7AD">
            <w:pPr>
              <w:jc w:val="center"/>
            </w:pPr>
          </w:p>
        </w:tc>
        <w:tc>
          <w:tcPr>
            <w:tcW w:w="352" w:type="pct"/>
          </w:tcPr>
          <w:p w14:paraId="41B18061">
            <w:pPr>
              <w:jc w:val="center"/>
            </w:pPr>
          </w:p>
        </w:tc>
        <w:tc>
          <w:tcPr>
            <w:tcW w:w="565" w:type="pct"/>
            <w:vAlign w:val="center"/>
          </w:tcPr>
          <w:p w14:paraId="5A1C2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46172,4</w:t>
            </w:r>
          </w:p>
        </w:tc>
        <w:tc>
          <w:tcPr>
            <w:tcW w:w="564" w:type="pct"/>
            <w:vAlign w:val="center"/>
          </w:tcPr>
          <w:p w14:paraId="09FD55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55" w:type="pct"/>
            <w:vAlign w:val="center"/>
          </w:tcPr>
          <w:p w14:paraId="7D79F4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2CB2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5D1777F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Дьячековского сельского поселения</w:t>
            </w:r>
          </w:p>
        </w:tc>
        <w:tc>
          <w:tcPr>
            <w:tcW w:w="353" w:type="pct"/>
            <w:vAlign w:val="center"/>
          </w:tcPr>
          <w:p w14:paraId="4930EF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18AEBFCB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14:paraId="667CE7DD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0289E035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4026AEA6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6783B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46172,4</w:t>
            </w:r>
          </w:p>
        </w:tc>
        <w:tc>
          <w:tcPr>
            <w:tcW w:w="564" w:type="pct"/>
            <w:vAlign w:val="center"/>
          </w:tcPr>
          <w:p w14:paraId="5E0E1F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55" w:type="pct"/>
            <w:vAlign w:val="center"/>
          </w:tcPr>
          <w:p w14:paraId="0A38C5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7114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00B102E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3" w:type="pct"/>
            <w:vAlign w:val="center"/>
          </w:tcPr>
          <w:p w14:paraId="48B9B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2ECA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82" w:type="pct"/>
            <w:vAlign w:val="center"/>
          </w:tcPr>
          <w:p w14:paraId="5BC4D93C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184FAE6B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5E54213A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3F640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5995,1</w:t>
            </w:r>
          </w:p>
        </w:tc>
        <w:tc>
          <w:tcPr>
            <w:tcW w:w="564" w:type="pct"/>
            <w:vAlign w:val="center"/>
          </w:tcPr>
          <w:p w14:paraId="22158D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3738,0</w:t>
            </w:r>
          </w:p>
        </w:tc>
        <w:tc>
          <w:tcPr>
            <w:tcW w:w="555" w:type="pct"/>
            <w:vAlign w:val="center"/>
          </w:tcPr>
          <w:p w14:paraId="7EC201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3673,2</w:t>
            </w:r>
          </w:p>
        </w:tc>
      </w:tr>
      <w:tr w14:paraId="270B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45A209AF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3" w:type="pct"/>
            <w:vAlign w:val="center"/>
          </w:tcPr>
          <w:p w14:paraId="0AEB79E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4D8025A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2" w:type="pct"/>
            <w:vAlign w:val="center"/>
          </w:tcPr>
          <w:p w14:paraId="1CCBC26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93" w:type="pct"/>
            <w:vAlign w:val="center"/>
          </w:tcPr>
          <w:p w14:paraId="17C47EA5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2AD50C9D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29C7AB07">
            <w:pPr>
              <w:jc w:val="right"/>
              <w:rPr>
                <w:b/>
              </w:rPr>
            </w:pPr>
            <w:r>
              <w:rPr>
                <w:b/>
              </w:rPr>
              <w:t>1369,5</w:t>
            </w:r>
          </w:p>
        </w:tc>
        <w:tc>
          <w:tcPr>
            <w:tcW w:w="564" w:type="pct"/>
            <w:vAlign w:val="center"/>
          </w:tcPr>
          <w:p w14:paraId="26F8FC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1271,4</w:t>
            </w:r>
          </w:p>
        </w:tc>
        <w:tc>
          <w:tcPr>
            <w:tcW w:w="555" w:type="pct"/>
            <w:vAlign w:val="center"/>
          </w:tcPr>
          <w:p w14:paraId="1C90D1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1284,1</w:t>
            </w:r>
          </w:p>
        </w:tc>
      </w:tr>
      <w:tr w14:paraId="0E21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3E6A89B5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7693291F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6AC0F0B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084C9B3A">
            <w:pPr>
              <w:jc w:val="center"/>
            </w:pPr>
            <w:r>
              <w:t>02</w:t>
            </w:r>
          </w:p>
        </w:tc>
        <w:tc>
          <w:tcPr>
            <w:tcW w:w="493" w:type="pct"/>
            <w:vAlign w:val="center"/>
          </w:tcPr>
          <w:p w14:paraId="78A3EBE4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2A3AA0CA">
            <w:pPr>
              <w:jc w:val="center"/>
            </w:pPr>
          </w:p>
        </w:tc>
        <w:tc>
          <w:tcPr>
            <w:tcW w:w="565" w:type="pct"/>
            <w:vAlign w:val="center"/>
          </w:tcPr>
          <w:p w14:paraId="588743B1">
            <w:pPr>
              <w:jc w:val="right"/>
            </w:pPr>
            <w:r>
              <w:t>1258,8</w:t>
            </w:r>
          </w:p>
        </w:tc>
        <w:tc>
          <w:tcPr>
            <w:tcW w:w="564" w:type="pct"/>
            <w:vAlign w:val="center"/>
          </w:tcPr>
          <w:p w14:paraId="3744C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5" w:type="pct"/>
            <w:vAlign w:val="center"/>
          </w:tcPr>
          <w:p w14:paraId="6B20B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0752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4834F12F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>
              <w:rPr>
                <w:highlight w:val="white"/>
              </w:rPr>
              <w:t>«Экономическое развитие Дьченковского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0EE1BFCE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72471AA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28610997">
            <w:pPr>
              <w:jc w:val="center"/>
            </w:pPr>
            <w:r>
              <w:t>02</w:t>
            </w:r>
          </w:p>
        </w:tc>
        <w:tc>
          <w:tcPr>
            <w:tcW w:w="493" w:type="pct"/>
            <w:vAlign w:val="center"/>
          </w:tcPr>
          <w:p w14:paraId="0608FB32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707E7B6A">
            <w:pPr>
              <w:jc w:val="center"/>
            </w:pPr>
          </w:p>
        </w:tc>
        <w:tc>
          <w:tcPr>
            <w:tcW w:w="565" w:type="pct"/>
            <w:vAlign w:val="center"/>
          </w:tcPr>
          <w:p w14:paraId="32D168EA">
            <w:pPr>
              <w:jc w:val="right"/>
            </w:pPr>
            <w:r>
              <w:t>1258,8</w:t>
            </w:r>
          </w:p>
        </w:tc>
        <w:tc>
          <w:tcPr>
            <w:tcW w:w="564" w:type="pct"/>
            <w:vAlign w:val="center"/>
          </w:tcPr>
          <w:p w14:paraId="31630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5" w:type="pct"/>
            <w:vAlign w:val="center"/>
          </w:tcPr>
          <w:p w14:paraId="07E20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44A9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12B0AE1F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353" w:type="pct"/>
            <w:vAlign w:val="center"/>
          </w:tcPr>
          <w:p w14:paraId="6348F08C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582B2D2D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7B8CDA63">
            <w:pPr>
              <w:jc w:val="center"/>
            </w:pPr>
            <w:r>
              <w:t>02</w:t>
            </w:r>
          </w:p>
        </w:tc>
        <w:tc>
          <w:tcPr>
            <w:tcW w:w="493" w:type="pct"/>
            <w:vAlign w:val="center"/>
          </w:tcPr>
          <w:p w14:paraId="285CD6DF">
            <w:pPr>
              <w:jc w:val="center"/>
            </w:pPr>
            <w:r>
              <w:t>3920100000</w:t>
            </w:r>
          </w:p>
        </w:tc>
        <w:tc>
          <w:tcPr>
            <w:tcW w:w="352" w:type="pct"/>
            <w:vAlign w:val="center"/>
          </w:tcPr>
          <w:p w14:paraId="4E531C61">
            <w:pPr>
              <w:jc w:val="center"/>
            </w:pPr>
          </w:p>
        </w:tc>
        <w:tc>
          <w:tcPr>
            <w:tcW w:w="565" w:type="pct"/>
            <w:vAlign w:val="center"/>
          </w:tcPr>
          <w:p w14:paraId="6354DE0B">
            <w:pPr>
              <w:jc w:val="right"/>
            </w:pPr>
            <w:r>
              <w:t>1258,8</w:t>
            </w:r>
          </w:p>
        </w:tc>
        <w:tc>
          <w:tcPr>
            <w:tcW w:w="564" w:type="pct"/>
            <w:vAlign w:val="center"/>
          </w:tcPr>
          <w:p w14:paraId="55167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5" w:type="pct"/>
            <w:vAlign w:val="center"/>
          </w:tcPr>
          <w:p w14:paraId="6A1DE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4B1E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4A5C0ED9">
            <w:r>
              <w:t>Зарезервированные средства, связанные с особенностями исполнения областного бюджета (фонд оплаты труда государственных (муниципальных) органов, 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53" w:type="pct"/>
            <w:vAlign w:val="center"/>
          </w:tcPr>
          <w:p w14:paraId="58AF6141">
            <w:pPr>
              <w:jc w:val="center"/>
            </w:pPr>
          </w:p>
        </w:tc>
        <w:tc>
          <w:tcPr>
            <w:tcW w:w="283" w:type="pct"/>
            <w:vAlign w:val="center"/>
          </w:tcPr>
          <w:p w14:paraId="6F475380">
            <w:pPr>
              <w:jc w:val="center"/>
            </w:pPr>
          </w:p>
        </w:tc>
        <w:tc>
          <w:tcPr>
            <w:tcW w:w="282" w:type="pct"/>
            <w:vAlign w:val="center"/>
          </w:tcPr>
          <w:p w14:paraId="0EEBB0F8">
            <w:pPr>
              <w:jc w:val="center"/>
            </w:pPr>
          </w:p>
        </w:tc>
        <w:tc>
          <w:tcPr>
            <w:tcW w:w="493" w:type="pct"/>
            <w:vAlign w:val="center"/>
          </w:tcPr>
          <w:p w14:paraId="35414B20">
            <w:pPr>
              <w:jc w:val="center"/>
            </w:pPr>
          </w:p>
        </w:tc>
        <w:tc>
          <w:tcPr>
            <w:tcW w:w="352" w:type="pct"/>
            <w:vAlign w:val="center"/>
          </w:tcPr>
          <w:p w14:paraId="70EAD629">
            <w:pPr>
              <w:jc w:val="center"/>
            </w:pPr>
          </w:p>
        </w:tc>
        <w:tc>
          <w:tcPr>
            <w:tcW w:w="565" w:type="pct"/>
            <w:vAlign w:val="center"/>
          </w:tcPr>
          <w:p w14:paraId="1BA7C7EC">
            <w:pPr>
              <w:jc w:val="right"/>
            </w:pPr>
            <w:r>
              <w:t>110,7</w:t>
            </w:r>
          </w:p>
        </w:tc>
        <w:tc>
          <w:tcPr>
            <w:tcW w:w="564" w:type="pct"/>
            <w:vAlign w:val="center"/>
          </w:tcPr>
          <w:p w14:paraId="4C544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1D127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2A6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0F78A33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</w:t>
            </w:r>
          </w:p>
          <w:p w14:paraId="506544CC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vAlign w:val="center"/>
          </w:tcPr>
          <w:p w14:paraId="2C703046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0E6CDB84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36714537">
            <w:pPr>
              <w:jc w:val="center"/>
            </w:pPr>
            <w:r>
              <w:t>02</w:t>
            </w:r>
          </w:p>
        </w:tc>
        <w:tc>
          <w:tcPr>
            <w:tcW w:w="493" w:type="pct"/>
            <w:vAlign w:val="center"/>
          </w:tcPr>
          <w:p w14:paraId="1AB6C6A7">
            <w:pPr>
              <w:jc w:val="center"/>
            </w:pPr>
            <w:r>
              <w:t>3920192020</w:t>
            </w:r>
          </w:p>
        </w:tc>
        <w:tc>
          <w:tcPr>
            <w:tcW w:w="352" w:type="pct"/>
            <w:vAlign w:val="center"/>
          </w:tcPr>
          <w:p w14:paraId="38234EC6">
            <w:pPr>
              <w:jc w:val="center"/>
            </w:pPr>
            <w:r>
              <w:t>100</w:t>
            </w:r>
          </w:p>
        </w:tc>
        <w:tc>
          <w:tcPr>
            <w:tcW w:w="565" w:type="pct"/>
            <w:vAlign w:val="center"/>
          </w:tcPr>
          <w:p w14:paraId="094937A8">
            <w:pPr>
              <w:jc w:val="right"/>
            </w:pPr>
            <w:r>
              <w:t>1258,8</w:t>
            </w:r>
          </w:p>
        </w:tc>
        <w:tc>
          <w:tcPr>
            <w:tcW w:w="564" w:type="pct"/>
            <w:vAlign w:val="center"/>
          </w:tcPr>
          <w:p w14:paraId="2EF2E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5" w:type="pct"/>
            <w:vAlign w:val="center"/>
          </w:tcPr>
          <w:p w14:paraId="2B0503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478F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C8207D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3" w:type="pct"/>
            <w:vAlign w:val="center"/>
          </w:tcPr>
          <w:p w14:paraId="662D4782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7C460EF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2" w:type="pct"/>
            <w:vAlign w:val="center"/>
          </w:tcPr>
          <w:p w14:paraId="771A1E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93" w:type="pct"/>
            <w:vAlign w:val="center"/>
          </w:tcPr>
          <w:p w14:paraId="3C3A1139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53A247AF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1D803E05">
            <w:pPr>
              <w:jc w:val="right"/>
              <w:rPr>
                <w:b/>
              </w:rPr>
            </w:pPr>
            <w:r>
              <w:rPr>
                <w:b/>
              </w:rPr>
              <w:t>4374,5</w:t>
            </w:r>
          </w:p>
        </w:tc>
        <w:tc>
          <w:tcPr>
            <w:tcW w:w="564" w:type="pct"/>
            <w:vAlign w:val="center"/>
          </w:tcPr>
          <w:p w14:paraId="07667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2466,6</w:t>
            </w:r>
          </w:p>
        </w:tc>
        <w:tc>
          <w:tcPr>
            <w:tcW w:w="555" w:type="pct"/>
            <w:vAlign w:val="center"/>
          </w:tcPr>
          <w:p w14:paraId="361217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2384,1</w:t>
            </w:r>
          </w:p>
        </w:tc>
      </w:tr>
      <w:tr w14:paraId="4C09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52270318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43482018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ABCB1E8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52D7011D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28A53B5B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26497C8E">
            <w:pPr>
              <w:jc w:val="center"/>
            </w:pPr>
          </w:p>
        </w:tc>
        <w:tc>
          <w:tcPr>
            <w:tcW w:w="565" w:type="pct"/>
            <w:vAlign w:val="center"/>
          </w:tcPr>
          <w:p w14:paraId="0E4A8FEE">
            <w:pPr>
              <w:jc w:val="right"/>
            </w:pPr>
            <w:r>
              <w:t>4374,5</w:t>
            </w:r>
          </w:p>
        </w:tc>
        <w:tc>
          <w:tcPr>
            <w:tcW w:w="564" w:type="pct"/>
            <w:vAlign w:val="center"/>
          </w:tcPr>
          <w:p w14:paraId="6104B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5" w:type="pct"/>
            <w:vAlign w:val="center"/>
          </w:tcPr>
          <w:p w14:paraId="7073A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1462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346C5853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4385E113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6A56B3E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15A4643B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56006B55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0DB451B3">
            <w:pPr>
              <w:jc w:val="center"/>
            </w:pPr>
          </w:p>
        </w:tc>
        <w:tc>
          <w:tcPr>
            <w:tcW w:w="565" w:type="pct"/>
            <w:vAlign w:val="center"/>
          </w:tcPr>
          <w:p w14:paraId="777D95F9">
            <w:pPr>
              <w:jc w:val="right"/>
            </w:pPr>
            <w:r>
              <w:t>4374,5</w:t>
            </w:r>
          </w:p>
        </w:tc>
        <w:tc>
          <w:tcPr>
            <w:tcW w:w="564" w:type="pct"/>
            <w:vAlign w:val="center"/>
          </w:tcPr>
          <w:p w14:paraId="668A20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5" w:type="pct"/>
            <w:vAlign w:val="center"/>
          </w:tcPr>
          <w:p w14:paraId="6B897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5E1B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6DB42D5D">
            <w:pPr>
              <w:ind w:firstLine="34"/>
              <w:rPr>
                <w:b/>
                <w:bCs/>
                <w:snapToGrid w:val="0"/>
              </w:rPr>
            </w:pPr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353" w:type="pct"/>
            <w:vAlign w:val="center"/>
          </w:tcPr>
          <w:p w14:paraId="0A833B60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EA12B87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0CDB553D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701133BE">
            <w:pPr>
              <w:jc w:val="center"/>
            </w:pPr>
            <w:r>
              <w:t>3920100000</w:t>
            </w:r>
          </w:p>
        </w:tc>
        <w:tc>
          <w:tcPr>
            <w:tcW w:w="352" w:type="pct"/>
            <w:vAlign w:val="center"/>
          </w:tcPr>
          <w:p w14:paraId="558B927E">
            <w:pPr>
              <w:jc w:val="center"/>
            </w:pPr>
          </w:p>
        </w:tc>
        <w:tc>
          <w:tcPr>
            <w:tcW w:w="565" w:type="pct"/>
            <w:vAlign w:val="center"/>
          </w:tcPr>
          <w:p w14:paraId="6BF9D40D">
            <w:pPr>
              <w:jc w:val="right"/>
            </w:pPr>
            <w:r>
              <w:t>4374,5</w:t>
            </w:r>
          </w:p>
        </w:tc>
        <w:tc>
          <w:tcPr>
            <w:tcW w:w="564" w:type="pct"/>
            <w:vAlign w:val="center"/>
          </w:tcPr>
          <w:p w14:paraId="08E95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5" w:type="pct"/>
            <w:vAlign w:val="center"/>
          </w:tcPr>
          <w:p w14:paraId="4FD76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0972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94D2D55">
            <w:r>
              <w:t xml:space="preserve">Расходы на обеспечение функций органов местного самоуправления </w:t>
            </w:r>
          </w:p>
          <w:p w14:paraId="0DD7598C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53" w:type="pct"/>
            <w:vAlign w:val="center"/>
          </w:tcPr>
          <w:p w14:paraId="03611049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06F5AF9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55F34887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507519EF">
            <w:pPr>
              <w:jc w:val="center"/>
            </w:pPr>
            <w:r>
              <w:t>3920192011</w:t>
            </w:r>
          </w:p>
        </w:tc>
        <w:tc>
          <w:tcPr>
            <w:tcW w:w="352" w:type="pct"/>
            <w:vAlign w:val="center"/>
          </w:tcPr>
          <w:p w14:paraId="0B30117C">
            <w:pPr>
              <w:jc w:val="center"/>
            </w:pPr>
            <w:r>
              <w:t>100</w:t>
            </w:r>
          </w:p>
        </w:tc>
        <w:tc>
          <w:tcPr>
            <w:tcW w:w="565" w:type="pct"/>
            <w:vAlign w:val="center"/>
          </w:tcPr>
          <w:p w14:paraId="3219D2F5">
            <w:pPr>
              <w:jc w:val="right"/>
            </w:pPr>
            <w:r>
              <w:t>753,2</w:t>
            </w:r>
          </w:p>
        </w:tc>
        <w:tc>
          <w:tcPr>
            <w:tcW w:w="564" w:type="pct"/>
            <w:vAlign w:val="center"/>
          </w:tcPr>
          <w:p w14:paraId="1E484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555" w:type="pct"/>
            <w:vAlign w:val="center"/>
          </w:tcPr>
          <w:p w14:paraId="57466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768,3</w:t>
            </w:r>
          </w:p>
        </w:tc>
      </w:tr>
      <w:tr w14:paraId="54B6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5F4AB76">
            <w:r>
              <w:t xml:space="preserve">Расходы на обеспечение функций  органов местного самоуправления </w:t>
            </w:r>
          </w:p>
          <w:p w14:paraId="38512081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53" w:type="pct"/>
            <w:vAlign w:val="center"/>
          </w:tcPr>
          <w:p w14:paraId="67136FBC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EA3392E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755E89BD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50428546">
            <w:pPr>
              <w:jc w:val="center"/>
            </w:pPr>
            <w:r>
              <w:t>3920192012</w:t>
            </w:r>
          </w:p>
        </w:tc>
        <w:tc>
          <w:tcPr>
            <w:tcW w:w="352" w:type="pct"/>
            <w:vAlign w:val="center"/>
          </w:tcPr>
          <w:p w14:paraId="6170B803">
            <w:pPr>
              <w:jc w:val="center"/>
            </w:pPr>
            <w:r>
              <w:t>100</w:t>
            </w:r>
          </w:p>
        </w:tc>
        <w:tc>
          <w:tcPr>
            <w:tcW w:w="565" w:type="pct"/>
            <w:vAlign w:val="center"/>
          </w:tcPr>
          <w:p w14:paraId="424F1D41">
            <w:pPr>
              <w:jc w:val="right"/>
            </w:pPr>
            <w:r>
              <w:t>2040,3</w:t>
            </w:r>
          </w:p>
        </w:tc>
        <w:tc>
          <w:tcPr>
            <w:tcW w:w="564" w:type="pct"/>
            <w:vAlign w:val="center"/>
          </w:tcPr>
          <w:p w14:paraId="130E6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1245,6</w:t>
            </w:r>
          </w:p>
        </w:tc>
        <w:tc>
          <w:tcPr>
            <w:tcW w:w="555" w:type="pct"/>
            <w:vAlign w:val="center"/>
          </w:tcPr>
          <w:p w14:paraId="12D38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1057,9</w:t>
            </w:r>
          </w:p>
        </w:tc>
      </w:tr>
      <w:tr w14:paraId="7903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E4C2D7F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4453983B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CA175EF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197523EF">
            <w:pPr>
              <w:jc w:val="center"/>
            </w:pPr>
            <w:r>
              <w:t>04</w:t>
            </w:r>
          </w:p>
        </w:tc>
        <w:tc>
          <w:tcPr>
            <w:tcW w:w="493" w:type="pct"/>
            <w:vAlign w:val="center"/>
          </w:tcPr>
          <w:p w14:paraId="4485A99C">
            <w:pPr>
              <w:jc w:val="center"/>
            </w:pPr>
            <w:r>
              <w:t>3920192010</w:t>
            </w:r>
          </w:p>
        </w:tc>
        <w:tc>
          <w:tcPr>
            <w:tcW w:w="352" w:type="pct"/>
            <w:vAlign w:val="center"/>
          </w:tcPr>
          <w:p w14:paraId="2F765C87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6BDDED20">
            <w:pPr>
              <w:jc w:val="right"/>
            </w:pPr>
          </w:p>
          <w:p w14:paraId="28191A9E">
            <w:pPr>
              <w:jc w:val="right"/>
            </w:pPr>
            <w:r>
              <w:t>1581,0</w:t>
            </w:r>
          </w:p>
          <w:p w14:paraId="1ADB6133">
            <w:pPr>
              <w:jc w:val="right"/>
              <w:rPr>
                <w:lang w:val="en-US"/>
              </w:rPr>
            </w:pPr>
          </w:p>
        </w:tc>
        <w:tc>
          <w:tcPr>
            <w:tcW w:w="564" w:type="pct"/>
            <w:vAlign w:val="center"/>
          </w:tcPr>
          <w:p w14:paraId="7A3B2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458,3</w:t>
            </w:r>
          </w:p>
        </w:tc>
        <w:tc>
          <w:tcPr>
            <w:tcW w:w="555" w:type="pct"/>
            <w:vAlign w:val="center"/>
          </w:tcPr>
          <w:p w14:paraId="643E7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554,9</w:t>
            </w:r>
          </w:p>
        </w:tc>
      </w:tr>
      <w:tr w14:paraId="1864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767EEB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353" w:type="pct"/>
            <w:vAlign w:val="center"/>
          </w:tcPr>
          <w:p w14:paraId="4C99E29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1DEFEA5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2" w:type="pct"/>
            <w:vAlign w:val="center"/>
          </w:tcPr>
          <w:p w14:paraId="2E239451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93" w:type="pct"/>
            <w:vAlign w:val="center"/>
          </w:tcPr>
          <w:p w14:paraId="4D2AB7FB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61666B1C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395E02BE">
            <w:pPr>
              <w:jc w:val="right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564" w:type="pct"/>
            <w:vAlign w:val="center"/>
          </w:tcPr>
          <w:p w14:paraId="100920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05EE52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135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38440C7">
            <w:pPr>
              <w:autoSpaceDE w:val="0"/>
              <w:autoSpaceDN w:val="0"/>
              <w:adjustRightInd w:val="0"/>
              <w:outlineLvl w:val="3"/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2028EA2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A5E4F78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224C29ED">
            <w:pPr>
              <w:jc w:val="center"/>
            </w:pPr>
            <w:r>
              <w:t>07</w:t>
            </w:r>
          </w:p>
        </w:tc>
        <w:tc>
          <w:tcPr>
            <w:tcW w:w="493" w:type="pct"/>
            <w:vAlign w:val="center"/>
          </w:tcPr>
          <w:p w14:paraId="52DFF5C1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1CA29972">
            <w:pPr>
              <w:jc w:val="center"/>
            </w:pPr>
          </w:p>
        </w:tc>
        <w:tc>
          <w:tcPr>
            <w:tcW w:w="565" w:type="pct"/>
            <w:vAlign w:val="center"/>
          </w:tcPr>
          <w:p w14:paraId="71A3B7E4">
            <w:pPr>
              <w:jc w:val="right"/>
            </w:pPr>
            <w:r>
              <w:t>118,2</w:t>
            </w:r>
          </w:p>
        </w:tc>
        <w:tc>
          <w:tcPr>
            <w:tcW w:w="564" w:type="pct"/>
            <w:vAlign w:val="center"/>
          </w:tcPr>
          <w:p w14:paraId="7B99B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06099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96E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1B1D46D0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01395DA9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C8EA856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5AC61F69">
            <w:pPr>
              <w:jc w:val="center"/>
            </w:pPr>
            <w:r>
              <w:t>07</w:t>
            </w:r>
          </w:p>
        </w:tc>
        <w:tc>
          <w:tcPr>
            <w:tcW w:w="493" w:type="pct"/>
            <w:vAlign w:val="center"/>
          </w:tcPr>
          <w:p w14:paraId="6AD45B13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1EDF303D">
            <w:pPr>
              <w:jc w:val="center"/>
            </w:pPr>
          </w:p>
        </w:tc>
        <w:tc>
          <w:tcPr>
            <w:tcW w:w="565" w:type="pct"/>
            <w:vAlign w:val="center"/>
          </w:tcPr>
          <w:p w14:paraId="025FFBA1">
            <w:pPr>
              <w:jc w:val="right"/>
            </w:pPr>
            <w:r>
              <w:t>118,2</w:t>
            </w:r>
          </w:p>
        </w:tc>
        <w:tc>
          <w:tcPr>
            <w:tcW w:w="564" w:type="pct"/>
            <w:vAlign w:val="center"/>
          </w:tcPr>
          <w:p w14:paraId="51EE1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1F2F8A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39F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0F50E6A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>
              <w:t>Основное мероприятие «Обеспечение проведения выборов и референдумов»</w:t>
            </w:r>
          </w:p>
        </w:tc>
        <w:tc>
          <w:tcPr>
            <w:tcW w:w="353" w:type="pct"/>
            <w:vAlign w:val="center"/>
          </w:tcPr>
          <w:p w14:paraId="1BFBA5CE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BCC3D27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2EDC7F7A">
            <w:pPr>
              <w:jc w:val="center"/>
            </w:pPr>
            <w:r>
              <w:t>07</w:t>
            </w:r>
          </w:p>
        </w:tc>
        <w:tc>
          <w:tcPr>
            <w:tcW w:w="493" w:type="pct"/>
            <w:vAlign w:val="center"/>
          </w:tcPr>
          <w:p w14:paraId="20E7BD92">
            <w:pPr>
              <w:jc w:val="center"/>
            </w:pPr>
            <w:r>
              <w:t>3920900000</w:t>
            </w:r>
          </w:p>
        </w:tc>
        <w:tc>
          <w:tcPr>
            <w:tcW w:w="352" w:type="pct"/>
            <w:vAlign w:val="center"/>
          </w:tcPr>
          <w:p w14:paraId="79D47FEB">
            <w:pPr>
              <w:jc w:val="center"/>
            </w:pPr>
          </w:p>
        </w:tc>
        <w:tc>
          <w:tcPr>
            <w:tcW w:w="565" w:type="pct"/>
            <w:vAlign w:val="center"/>
          </w:tcPr>
          <w:p w14:paraId="5AB7CAC7">
            <w:pPr>
              <w:jc w:val="right"/>
            </w:pPr>
            <w:r>
              <w:t>118,2</w:t>
            </w:r>
          </w:p>
        </w:tc>
        <w:tc>
          <w:tcPr>
            <w:tcW w:w="564" w:type="pct"/>
            <w:vAlign w:val="center"/>
          </w:tcPr>
          <w:p w14:paraId="52640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31C6D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5EE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1A9BE96E">
            <w:pPr>
              <w:autoSpaceDE w:val="0"/>
              <w:autoSpaceDN w:val="0"/>
              <w:adjustRightInd w:val="0"/>
              <w:outlineLvl w:val="3"/>
            </w:pPr>
            <w:r>
              <w:t>Мероприятия по проведению выборов и референдумов (специальные расходы)</w:t>
            </w:r>
          </w:p>
        </w:tc>
        <w:tc>
          <w:tcPr>
            <w:tcW w:w="353" w:type="pct"/>
            <w:vAlign w:val="center"/>
          </w:tcPr>
          <w:p w14:paraId="22A1638E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012312C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0D3DD3F0">
            <w:pPr>
              <w:jc w:val="center"/>
            </w:pPr>
            <w:r>
              <w:t>07</w:t>
            </w:r>
          </w:p>
        </w:tc>
        <w:tc>
          <w:tcPr>
            <w:tcW w:w="493" w:type="pct"/>
            <w:vAlign w:val="center"/>
          </w:tcPr>
          <w:p w14:paraId="4AD3628D">
            <w:pPr>
              <w:jc w:val="center"/>
            </w:pPr>
            <w:r>
              <w:t>3920990860</w:t>
            </w:r>
          </w:p>
        </w:tc>
        <w:tc>
          <w:tcPr>
            <w:tcW w:w="352" w:type="pct"/>
            <w:vAlign w:val="center"/>
          </w:tcPr>
          <w:p w14:paraId="000E68AA">
            <w:pPr>
              <w:jc w:val="center"/>
            </w:pPr>
            <w:r>
              <w:t>880</w:t>
            </w:r>
          </w:p>
        </w:tc>
        <w:tc>
          <w:tcPr>
            <w:tcW w:w="565" w:type="pct"/>
            <w:vAlign w:val="center"/>
          </w:tcPr>
          <w:p w14:paraId="0B54E2CE">
            <w:pPr>
              <w:jc w:val="right"/>
            </w:pPr>
            <w:r>
              <w:t>118,2</w:t>
            </w:r>
          </w:p>
        </w:tc>
        <w:tc>
          <w:tcPr>
            <w:tcW w:w="564" w:type="pct"/>
            <w:vAlign w:val="center"/>
          </w:tcPr>
          <w:p w14:paraId="2C98D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321F56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7AB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E3461C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53" w:type="pct"/>
            <w:vAlign w:val="center"/>
          </w:tcPr>
          <w:p w14:paraId="2F63936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406B0F0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2" w:type="pct"/>
            <w:vAlign w:val="center"/>
          </w:tcPr>
          <w:p w14:paraId="4856B3E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3" w:type="pct"/>
            <w:vAlign w:val="center"/>
          </w:tcPr>
          <w:p w14:paraId="1E0352AF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79A04ECD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2DDC3953">
            <w:pPr>
              <w:jc w:val="right"/>
              <w:rPr>
                <w:b/>
              </w:rPr>
            </w:pPr>
            <w:r>
              <w:rPr>
                <w:b/>
              </w:rPr>
              <w:t>132,9</w:t>
            </w:r>
          </w:p>
        </w:tc>
        <w:tc>
          <w:tcPr>
            <w:tcW w:w="564" w:type="pct"/>
            <w:vAlign w:val="center"/>
          </w:tcPr>
          <w:p w14:paraId="16ACCE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74879D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F76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0FEDBDC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2F315125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AC46A73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2AD54D07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14:paraId="0AFE984D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0F791FEA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6E291653">
            <w:pPr>
              <w:jc w:val="right"/>
            </w:pPr>
            <w:r>
              <w:t>132,9</w:t>
            </w:r>
          </w:p>
        </w:tc>
        <w:tc>
          <w:tcPr>
            <w:tcW w:w="564" w:type="pct"/>
            <w:vAlign w:val="center"/>
          </w:tcPr>
          <w:p w14:paraId="6AC6EF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7E96D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FEB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8BFBDA8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5C469861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9E4CA3C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0C8EA134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14:paraId="43AA3E2C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4890D3C1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5083E6FF">
            <w:pPr>
              <w:jc w:val="right"/>
            </w:pPr>
            <w:r>
              <w:t>132,9</w:t>
            </w:r>
          </w:p>
        </w:tc>
        <w:tc>
          <w:tcPr>
            <w:tcW w:w="564" w:type="pct"/>
            <w:vAlign w:val="center"/>
          </w:tcPr>
          <w:p w14:paraId="56C21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2D84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371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554" w:type="pct"/>
            <w:vAlign w:val="center"/>
          </w:tcPr>
          <w:p w14:paraId="278DBAB6"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2E4BF7C6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4944681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5BC0B04B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14:paraId="0CFC6E79">
            <w:pPr>
              <w:jc w:val="center"/>
            </w:pPr>
            <w:r>
              <w:t>3920700000</w:t>
            </w:r>
          </w:p>
        </w:tc>
        <w:tc>
          <w:tcPr>
            <w:tcW w:w="352" w:type="pct"/>
            <w:vAlign w:val="center"/>
          </w:tcPr>
          <w:p w14:paraId="13D1EFDF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291BC703">
            <w:pPr>
              <w:jc w:val="right"/>
            </w:pPr>
            <w:r>
              <w:t>132,9</w:t>
            </w:r>
          </w:p>
        </w:tc>
        <w:tc>
          <w:tcPr>
            <w:tcW w:w="564" w:type="pct"/>
            <w:vAlign w:val="center"/>
          </w:tcPr>
          <w:p w14:paraId="22789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6B532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7AB3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pct"/>
            <w:vAlign w:val="center"/>
          </w:tcPr>
          <w:p w14:paraId="0C92F6ED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(</w:t>
            </w:r>
            <w:r>
              <w:t>Иные межбюджетные трансферты)</w:t>
            </w: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3" w:type="pct"/>
            <w:vAlign w:val="center"/>
          </w:tcPr>
          <w:p w14:paraId="2A04035A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AFC860D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3C663215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14:paraId="1805C2D2">
            <w:pPr>
              <w:jc w:val="center"/>
            </w:pPr>
            <w:r>
              <w:t>3920790200</w:t>
            </w:r>
          </w:p>
        </w:tc>
        <w:tc>
          <w:tcPr>
            <w:tcW w:w="352" w:type="pct"/>
            <w:vAlign w:val="center"/>
          </w:tcPr>
          <w:p w14:paraId="3BB232E0">
            <w:pPr>
              <w:jc w:val="center"/>
            </w:pPr>
            <w:r>
              <w:t>540</w:t>
            </w:r>
          </w:p>
        </w:tc>
        <w:tc>
          <w:tcPr>
            <w:tcW w:w="565" w:type="pct"/>
            <w:vAlign w:val="center"/>
          </w:tcPr>
          <w:p w14:paraId="692AB516">
            <w:pPr>
              <w:jc w:val="right"/>
            </w:pPr>
            <w:r>
              <w:t>128,9</w:t>
            </w:r>
          </w:p>
        </w:tc>
        <w:tc>
          <w:tcPr>
            <w:tcW w:w="564" w:type="pct"/>
            <w:vAlign w:val="center"/>
          </w:tcPr>
          <w:p w14:paraId="3B13A7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75515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2F7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54" w:type="pct"/>
            <w:vAlign w:val="center"/>
          </w:tcPr>
          <w:p w14:paraId="4759D2A0">
            <w:r>
              <w:t xml:space="preserve">Расходы на обеспечение функций государственных органов </w:t>
            </w:r>
          </w:p>
          <w:p w14:paraId="0C8FA126">
            <w:pPr>
              <w:rPr>
                <w:iCs/>
              </w:rPr>
            </w:pPr>
            <w: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vAlign w:val="center"/>
          </w:tcPr>
          <w:p w14:paraId="2BC4E5E5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00D87AD">
            <w:pPr>
              <w:jc w:val="center"/>
            </w:pPr>
            <w:r>
              <w:t>01</w:t>
            </w:r>
          </w:p>
        </w:tc>
        <w:tc>
          <w:tcPr>
            <w:tcW w:w="282" w:type="pct"/>
            <w:vAlign w:val="center"/>
          </w:tcPr>
          <w:p w14:paraId="0F6C5DED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14:paraId="243A6489">
            <w:pPr>
              <w:jc w:val="center"/>
            </w:pPr>
            <w:r>
              <w:t>3920790200</w:t>
            </w:r>
          </w:p>
        </w:tc>
        <w:tc>
          <w:tcPr>
            <w:tcW w:w="352" w:type="pct"/>
            <w:vAlign w:val="center"/>
          </w:tcPr>
          <w:p w14:paraId="625D8880">
            <w:pPr>
              <w:jc w:val="center"/>
            </w:pPr>
            <w:r>
              <w:t>244</w:t>
            </w:r>
          </w:p>
        </w:tc>
        <w:tc>
          <w:tcPr>
            <w:tcW w:w="565" w:type="pct"/>
            <w:vAlign w:val="center"/>
          </w:tcPr>
          <w:p w14:paraId="006F35B1">
            <w:pPr>
              <w:jc w:val="right"/>
            </w:pPr>
            <w:r>
              <w:t>4,0</w:t>
            </w:r>
          </w:p>
        </w:tc>
        <w:tc>
          <w:tcPr>
            <w:tcW w:w="564" w:type="pct"/>
            <w:vAlign w:val="center"/>
          </w:tcPr>
          <w:p w14:paraId="6A081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5131F1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721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0E1149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53" w:type="pct"/>
            <w:vAlign w:val="center"/>
          </w:tcPr>
          <w:p w14:paraId="64866C8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247EA9B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2" w:type="pct"/>
            <w:vAlign w:val="center"/>
          </w:tcPr>
          <w:p w14:paraId="6D2B4427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14:paraId="1CA08876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227C19F7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68965D82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64" w:type="pct"/>
            <w:vAlign w:val="center"/>
          </w:tcPr>
          <w:p w14:paraId="62B76131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55" w:type="pct"/>
            <w:vAlign w:val="center"/>
          </w:tcPr>
          <w:p w14:paraId="1E3EBAF2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1B06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6819C1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3" w:type="pct"/>
            <w:vAlign w:val="center"/>
          </w:tcPr>
          <w:p w14:paraId="31279750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5AFF4E2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2" w:type="pct"/>
            <w:vAlign w:val="center"/>
          </w:tcPr>
          <w:p w14:paraId="51989C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3" w:type="pct"/>
            <w:vAlign w:val="center"/>
          </w:tcPr>
          <w:p w14:paraId="044F2FAB">
            <w:pPr>
              <w:jc w:val="center"/>
            </w:pPr>
          </w:p>
        </w:tc>
        <w:tc>
          <w:tcPr>
            <w:tcW w:w="352" w:type="pct"/>
            <w:vAlign w:val="center"/>
          </w:tcPr>
          <w:p w14:paraId="43E9F641">
            <w:pPr>
              <w:jc w:val="center"/>
            </w:pPr>
          </w:p>
        </w:tc>
        <w:tc>
          <w:tcPr>
            <w:tcW w:w="565" w:type="pct"/>
            <w:vAlign w:val="center"/>
          </w:tcPr>
          <w:p w14:paraId="79F356A5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64" w:type="pct"/>
            <w:vAlign w:val="center"/>
          </w:tcPr>
          <w:p w14:paraId="2E1AD4FC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55" w:type="pct"/>
            <w:vAlign w:val="center"/>
          </w:tcPr>
          <w:p w14:paraId="6FBD46A0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1D70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554" w:type="pct"/>
          </w:tcPr>
          <w:p w14:paraId="2244487F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5049590E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05A68557">
            <w:pPr>
              <w:jc w:val="center"/>
            </w:pPr>
            <w:r>
              <w:t>02</w:t>
            </w:r>
          </w:p>
        </w:tc>
        <w:tc>
          <w:tcPr>
            <w:tcW w:w="282" w:type="pct"/>
            <w:vAlign w:val="center"/>
          </w:tcPr>
          <w:p w14:paraId="4404A123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0FAF67E6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2D215E30">
            <w:pPr>
              <w:jc w:val="center"/>
            </w:pPr>
          </w:p>
        </w:tc>
        <w:tc>
          <w:tcPr>
            <w:tcW w:w="565" w:type="pct"/>
            <w:vAlign w:val="center"/>
          </w:tcPr>
          <w:p w14:paraId="6330A764">
            <w:pPr>
              <w:jc w:val="center"/>
            </w:pPr>
            <w:r>
              <w:t>407,6</w:t>
            </w:r>
          </w:p>
        </w:tc>
        <w:tc>
          <w:tcPr>
            <w:tcW w:w="564" w:type="pct"/>
            <w:vAlign w:val="center"/>
          </w:tcPr>
          <w:p w14:paraId="43FD76D6">
            <w:pPr>
              <w:jc w:val="center"/>
            </w:pPr>
            <w:r>
              <w:t>444,8</w:t>
            </w:r>
          </w:p>
        </w:tc>
        <w:tc>
          <w:tcPr>
            <w:tcW w:w="555" w:type="pct"/>
            <w:vAlign w:val="center"/>
          </w:tcPr>
          <w:p w14:paraId="3C889B45">
            <w:pPr>
              <w:jc w:val="center"/>
            </w:pPr>
            <w:r>
              <w:t>460,4</w:t>
            </w:r>
          </w:p>
        </w:tc>
      </w:tr>
      <w:tr w14:paraId="4487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157D1A3A">
            <w:pPr>
              <w:ind w:firstLine="34"/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  <w:r>
              <w:t xml:space="preserve"> </w:t>
            </w:r>
          </w:p>
        </w:tc>
        <w:tc>
          <w:tcPr>
            <w:tcW w:w="353" w:type="pct"/>
            <w:vAlign w:val="center"/>
          </w:tcPr>
          <w:p w14:paraId="1C195FC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DE69284">
            <w:pPr>
              <w:jc w:val="center"/>
            </w:pPr>
            <w:r>
              <w:t>02</w:t>
            </w:r>
          </w:p>
        </w:tc>
        <w:tc>
          <w:tcPr>
            <w:tcW w:w="282" w:type="pct"/>
            <w:vAlign w:val="center"/>
          </w:tcPr>
          <w:p w14:paraId="14A8CC9F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1388A2A4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6D7C722E">
            <w:pPr>
              <w:jc w:val="center"/>
            </w:pPr>
          </w:p>
        </w:tc>
        <w:tc>
          <w:tcPr>
            <w:tcW w:w="565" w:type="pct"/>
            <w:vAlign w:val="center"/>
          </w:tcPr>
          <w:p w14:paraId="46B76851">
            <w:pPr>
              <w:jc w:val="center"/>
            </w:pPr>
            <w:r>
              <w:t>407,6</w:t>
            </w:r>
          </w:p>
        </w:tc>
        <w:tc>
          <w:tcPr>
            <w:tcW w:w="564" w:type="pct"/>
            <w:vAlign w:val="center"/>
          </w:tcPr>
          <w:p w14:paraId="409C464F">
            <w:pPr>
              <w:jc w:val="center"/>
            </w:pPr>
            <w:r>
              <w:t>444,8</w:t>
            </w:r>
          </w:p>
        </w:tc>
        <w:tc>
          <w:tcPr>
            <w:tcW w:w="555" w:type="pct"/>
            <w:vAlign w:val="center"/>
          </w:tcPr>
          <w:p w14:paraId="235CC862">
            <w:pPr>
              <w:jc w:val="center"/>
            </w:pPr>
            <w:r>
              <w:t>460,4</w:t>
            </w:r>
          </w:p>
        </w:tc>
      </w:tr>
      <w:tr w14:paraId="7408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7B0642B2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353" w:type="pct"/>
            <w:vAlign w:val="center"/>
          </w:tcPr>
          <w:p w14:paraId="0DF750B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05A682C4">
            <w:pPr>
              <w:jc w:val="center"/>
            </w:pPr>
            <w:r>
              <w:t>02</w:t>
            </w:r>
          </w:p>
        </w:tc>
        <w:tc>
          <w:tcPr>
            <w:tcW w:w="282" w:type="pct"/>
            <w:vAlign w:val="center"/>
          </w:tcPr>
          <w:p w14:paraId="17B41C6E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65C81EE7">
            <w:pPr>
              <w:jc w:val="center"/>
            </w:pPr>
            <w:r>
              <w:t>3921000000</w:t>
            </w:r>
          </w:p>
        </w:tc>
        <w:tc>
          <w:tcPr>
            <w:tcW w:w="352" w:type="pct"/>
            <w:vAlign w:val="center"/>
          </w:tcPr>
          <w:p w14:paraId="758A0EAB">
            <w:pPr>
              <w:jc w:val="center"/>
            </w:pPr>
          </w:p>
        </w:tc>
        <w:tc>
          <w:tcPr>
            <w:tcW w:w="565" w:type="pct"/>
            <w:vAlign w:val="center"/>
          </w:tcPr>
          <w:p w14:paraId="6E372BDF">
            <w:pPr>
              <w:jc w:val="center"/>
            </w:pPr>
            <w:r>
              <w:t>407,6</w:t>
            </w:r>
          </w:p>
        </w:tc>
        <w:tc>
          <w:tcPr>
            <w:tcW w:w="564" w:type="pct"/>
            <w:vAlign w:val="center"/>
          </w:tcPr>
          <w:p w14:paraId="05F7ABF8">
            <w:pPr>
              <w:jc w:val="center"/>
            </w:pPr>
            <w:r>
              <w:t>444,8</w:t>
            </w:r>
          </w:p>
        </w:tc>
        <w:tc>
          <w:tcPr>
            <w:tcW w:w="555" w:type="pct"/>
            <w:vAlign w:val="center"/>
          </w:tcPr>
          <w:p w14:paraId="4F5FDC6E">
            <w:pPr>
              <w:jc w:val="center"/>
            </w:pPr>
            <w:r>
              <w:t>460,4</w:t>
            </w:r>
          </w:p>
        </w:tc>
      </w:tr>
      <w:tr w14:paraId="0402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16F17030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vAlign w:val="center"/>
          </w:tcPr>
          <w:p w14:paraId="20B778D4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67CBDD3">
            <w:pPr>
              <w:jc w:val="center"/>
            </w:pPr>
            <w:r>
              <w:t>02</w:t>
            </w:r>
          </w:p>
        </w:tc>
        <w:tc>
          <w:tcPr>
            <w:tcW w:w="282" w:type="pct"/>
            <w:vAlign w:val="center"/>
          </w:tcPr>
          <w:p w14:paraId="30FC286D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2C31B020">
            <w:pPr>
              <w:jc w:val="center"/>
            </w:pPr>
            <w:r>
              <w:t>3921051180</w:t>
            </w:r>
          </w:p>
        </w:tc>
        <w:tc>
          <w:tcPr>
            <w:tcW w:w="352" w:type="pct"/>
            <w:vAlign w:val="center"/>
          </w:tcPr>
          <w:p w14:paraId="7864890C">
            <w:pPr>
              <w:jc w:val="center"/>
            </w:pPr>
            <w:r>
              <w:t>100</w:t>
            </w:r>
          </w:p>
        </w:tc>
        <w:tc>
          <w:tcPr>
            <w:tcW w:w="565" w:type="pct"/>
            <w:vAlign w:val="center"/>
          </w:tcPr>
          <w:p w14:paraId="4F79D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564" w:type="pct"/>
            <w:vAlign w:val="center"/>
          </w:tcPr>
          <w:p w14:paraId="0B2C3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555" w:type="pct"/>
            <w:vAlign w:val="center"/>
          </w:tcPr>
          <w:p w14:paraId="7BFCC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2B66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4E690F4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48347D12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1C46E00">
            <w:pPr>
              <w:jc w:val="center"/>
            </w:pPr>
            <w:r>
              <w:t>02</w:t>
            </w:r>
          </w:p>
        </w:tc>
        <w:tc>
          <w:tcPr>
            <w:tcW w:w="282" w:type="pct"/>
            <w:vAlign w:val="center"/>
          </w:tcPr>
          <w:p w14:paraId="1F4501DB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7CDC7E08">
            <w:pPr>
              <w:jc w:val="center"/>
            </w:pPr>
            <w:r>
              <w:t>3921051180</w:t>
            </w:r>
          </w:p>
        </w:tc>
        <w:tc>
          <w:tcPr>
            <w:tcW w:w="352" w:type="pct"/>
            <w:vAlign w:val="center"/>
          </w:tcPr>
          <w:p w14:paraId="5930D5DF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3AEF3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64" w:type="pct"/>
            <w:vAlign w:val="center"/>
          </w:tcPr>
          <w:p w14:paraId="42973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555" w:type="pct"/>
            <w:vAlign w:val="center"/>
          </w:tcPr>
          <w:p w14:paraId="13FF6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14:paraId="4058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42F0A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vAlign w:val="center"/>
          </w:tcPr>
          <w:p w14:paraId="24CB0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6D832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5B49CC9E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1C9FBFAD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0DC43A76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5B3D76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612,1</w:t>
            </w:r>
          </w:p>
        </w:tc>
        <w:tc>
          <w:tcPr>
            <w:tcW w:w="564" w:type="pct"/>
            <w:vAlign w:val="center"/>
          </w:tcPr>
          <w:p w14:paraId="45781BB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507063D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4DD2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1FC520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3" w:type="pct"/>
            <w:vAlign w:val="center"/>
          </w:tcPr>
          <w:p w14:paraId="50AB9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77CE1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2D13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493" w:type="pct"/>
            <w:vAlign w:val="center"/>
          </w:tcPr>
          <w:p w14:paraId="6BA1A78F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3F5C7C79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4CB730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64" w:type="pct"/>
            <w:vAlign w:val="center"/>
          </w:tcPr>
          <w:p w14:paraId="1C8310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284696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1D29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21E3494F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661C55EA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1F32817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6BB4A285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3" w:type="pct"/>
            <w:vAlign w:val="center"/>
          </w:tcPr>
          <w:p w14:paraId="14C4F18D">
            <w:pPr>
              <w:jc w:val="center"/>
              <w:rPr>
                <w:bCs/>
              </w:rPr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4A7A3E3A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1BF725D0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64" w:type="pct"/>
            <w:vAlign w:val="center"/>
          </w:tcPr>
          <w:p w14:paraId="10023E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2506D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143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41CE66D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6BEC4BE2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3E95A43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6C5508A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3" w:type="pct"/>
            <w:vAlign w:val="center"/>
          </w:tcPr>
          <w:p w14:paraId="11EB0257">
            <w:pPr>
              <w:jc w:val="center"/>
              <w:rPr>
                <w:bCs/>
              </w:rPr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34577FB9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12D9CD3E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64" w:type="pct"/>
            <w:vAlign w:val="center"/>
          </w:tcPr>
          <w:p w14:paraId="186A28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16CE7D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58E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4D5C2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3" w:type="pct"/>
            <w:vAlign w:val="center"/>
          </w:tcPr>
          <w:p w14:paraId="79116705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41421BC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424A8CB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3" w:type="pct"/>
            <w:vAlign w:val="center"/>
          </w:tcPr>
          <w:p w14:paraId="33777737">
            <w:pPr>
              <w:jc w:val="center"/>
              <w:rPr>
                <w:bCs/>
              </w:rPr>
            </w:pPr>
            <w:r>
              <w:t>3920200000</w:t>
            </w:r>
          </w:p>
        </w:tc>
        <w:tc>
          <w:tcPr>
            <w:tcW w:w="352" w:type="pct"/>
            <w:vAlign w:val="center"/>
          </w:tcPr>
          <w:p w14:paraId="35F69F38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5FA5FAAC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64" w:type="pct"/>
            <w:vAlign w:val="center"/>
          </w:tcPr>
          <w:p w14:paraId="5495F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5D1D19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95A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8D1A89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24F71F8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31BA641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127EC49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93" w:type="pct"/>
            <w:vAlign w:val="center"/>
          </w:tcPr>
          <w:p w14:paraId="71CD3543">
            <w:pPr>
              <w:jc w:val="center"/>
              <w:rPr>
                <w:bCs/>
              </w:rPr>
            </w:pPr>
            <w:r>
              <w:t>3920291430</w:t>
            </w:r>
          </w:p>
        </w:tc>
        <w:tc>
          <w:tcPr>
            <w:tcW w:w="352" w:type="pct"/>
            <w:vAlign w:val="center"/>
          </w:tcPr>
          <w:p w14:paraId="668410E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14:paraId="4820F02B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64" w:type="pct"/>
            <w:vAlign w:val="center"/>
          </w:tcPr>
          <w:p w14:paraId="5B1B09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5EE1BC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067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F9359D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53" w:type="pct"/>
            <w:vAlign w:val="center"/>
          </w:tcPr>
          <w:p w14:paraId="2B60C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025F1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28AE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93" w:type="pct"/>
            <w:vAlign w:val="center"/>
          </w:tcPr>
          <w:p w14:paraId="39BE6B1D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1B2D0F18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063D33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64" w:type="pct"/>
            <w:vAlign w:val="center"/>
          </w:tcPr>
          <w:p w14:paraId="5C6E51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1959D1F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5BD9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AE5ED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0F14B1B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17D35E4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36A67DA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3" w:type="pct"/>
            <w:vAlign w:val="center"/>
          </w:tcPr>
          <w:p w14:paraId="04531580">
            <w:pPr>
              <w:jc w:val="center"/>
              <w:rPr>
                <w:b/>
                <w:bCs/>
              </w:rPr>
            </w:pPr>
            <w:r>
              <w:t>3920291450</w:t>
            </w:r>
          </w:p>
        </w:tc>
        <w:tc>
          <w:tcPr>
            <w:tcW w:w="352" w:type="pct"/>
            <w:vAlign w:val="center"/>
          </w:tcPr>
          <w:p w14:paraId="71E3712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14:paraId="14D73893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64" w:type="pct"/>
            <w:vAlign w:val="center"/>
          </w:tcPr>
          <w:p w14:paraId="723652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069BD9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23B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B30B6F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353" w:type="pct"/>
            <w:vAlign w:val="center"/>
          </w:tcPr>
          <w:p w14:paraId="188B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4AD19D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63A3C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3" w:type="pct"/>
            <w:vAlign w:val="center"/>
          </w:tcPr>
          <w:p w14:paraId="4453630C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028B8CE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75B583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580,1</w:t>
            </w:r>
          </w:p>
        </w:tc>
        <w:tc>
          <w:tcPr>
            <w:tcW w:w="564" w:type="pct"/>
            <w:vAlign w:val="center"/>
          </w:tcPr>
          <w:p w14:paraId="517547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266A6A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4FFC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2F1F6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459A71D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6CA7D89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2" w:type="pct"/>
            <w:vAlign w:val="center"/>
          </w:tcPr>
          <w:p w14:paraId="069F902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93" w:type="pct"/>
            <w:vAlign w:val="center"/>
          </w:tcPr>
          <w:p w14:paraId="7172AA3F">
            <w:pPr>
              <w:jc w:val="center"/>
              <w:rPr>
                <w:b/>
                <w:bCs/>
              </w:rPr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352" w:type="pct"/>
            <w:vAlign w:val="center"/>
          </w:tcPr>
          <w:p w14:paraId="29DECC6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14:paraId="7A52805C">
            <w:pPr>
              <w:jc w:val="right"/>
              <w:rPr>
                <w:bCs/>
              </w:rPr>
            </w:pPr>
            <w:r>
              <w:rPr>
                <w:bCs/>
              </w:rPr>
              <w:t>580,1</w:t>
            </w:r>
          </w:p>
        </w:tc>
        <w:tc>
          <w:tcPr>
            <w:tcW w:w="564" w:type="pct"/>
            <w:vAlign w:val="center"/>
          </w:tcPr>
          <w:p w14:paraId="737E4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54BCF1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34F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894DC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53" w:type="pct"/>
            <w:vAlign w:val="center"/>
          </w:tcPr>
          <w:p w14:paraId="21DA0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42AD6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2" w:type="pct"/>
            <w:vAlign w:val="center"/>
          </w:tcPr>
          <w:p w14:paraId="75029B6D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4CF0AFC9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0107909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373C600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23567,9</w:t>
            </w:r>
          </w:p>
        </w:tc>
        <w:tc>
          <w:tcPr>
            <w:tcW w:w="564" w:type="pct"/>
            <w:vAlign w:val="center"/>
          </w:tcPr>
          <w:p w14:paraId="0D37C9A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3E519A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A39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7789A0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353" w:type="pct"/>
            <w:vAlign w:val="center"/>
          </w:tcPr>
          <w:p w14:paraId="7B83892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4B7B64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2" w:type="pct"/>
            <w:vAlign w:val="center"/>
          </w:tcPr>
          <w:p w14:paraId="6901176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3" w:type="pct"/>
            <w:vAlign w:val="center"/>
          </w:tcPr>
          <w:p w14:paraId="49748420">
            <w:pPr>
              <w:jc w:val="center"/>
            </w:pPr>
          </w:p>
        </w:tc>
        <w:tc>
          <w:tcPr>
            <w:tcW w:w="352" w:type="pct"/>
            <w:vAlign w:val="center"/>
          </w:tcPr>
          <w:p w14:paraId="769F0C93">
            <w:pPr>
              <w:jc w:val="center"/>
            </w:pPr>
          </w:p>
        </w:tc>
        <w:tc>
          <w:tcPr>
            <w:tcW w:w="565" w:type="pct"/>
            <w:vAlign w:val="center"/>
          </w:tcPr>
          <w:p w14:paraId="0309FC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64" w:type="pct"/>
            <w:vAlign w:val="center"/>
          </w:tcPr>
          <w:p w14:paraId="0D789B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380692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B2F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shd w:val="clear" w:color="auto" w:fill="auto"/>
            <w:vAlign w:val="center"/>
          </w:tcPr>
          <w:p w14:paraId="6B39208F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3B35652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3AC7FC8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6D5D6B28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69297180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53B27329">
            <w:pPr>
              <w:jc w:val="center"/>
            </w:pPr>
          </w:p>
        </w:tc>
        <w:tc>
          <w:tcPr>
            <w:tcW w:w="565" w:type="pct"/>
            <w:vAlign w:val="center"/>
          </w:tcPr>
          <w:p w14:paraId="2C3C50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4" w:type="pct"/>
            <w:vAlign w:val="center"/>
          </w:tcPr>
          <w:p w14:paraId="7FF2EC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4CED10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CA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shd w:val="clear" w:color="auto" w:fill="auto"/>
            <w:vAlign w:val="center"/>
          </w:tcPr>
          <w:p w14:paraId="5FA50BEF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14:paraId="50BD2424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2FC2CBB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3A1E79A6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67956A3C">
            <w:pPr>
              <w:jc w:val="center"/>
            </w:pPr>
            <w:r>
              <w:t>3910000000</w:t>
            </w:r>
          </w:p>
        </w:tc>
        <w:tc>
          <w:tcPr>
            <w:tcW w:w="352" w:type="pct"/>
            <w:vAlign w:val="center"/>
          </w:tcPr>
          <w:p w14:paraId="16BF8615">
            <w:pPr>
              <w:jc w:val="center"/>
            </w:pPr>
          </w:p>
        </w:tc>
        <w:tc>
          <w:tcPr>
            <w:tcW w:w="565" w:type="pct"/>
            <w:vAlign w:val="center"/>
          </w:tcPr>
          <w:p w14:paraId="51FF3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4" w:type="pct"/>
            <w:vAlign w:val="center"/>
          </w:tcPr>
          <w:p w14:paraId="7DC326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2E282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D8E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shd w:val="clear" w:color="auto" w:fill="auto"/>
            <w:vAlign w:val="center"/>
          </w:tcPr>
          <w:p w14:paraId="35344594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3" w:type="pct"/>
            <w:vAlign w:val="center"/>
          </w:tcPr>
          <w:p w14:paraId="65D3FA36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6F5A52D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554E9A4E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20E5BF66">
            <w:pPr>
              <w:jc w:val="center"/>
            </w:pPr>
            <w:r>
              <w:t>3910600000</w:t>
            </w:r>
          </w:p>
        </w:tc>
        <w:tc>
          <w:tcPr>
            <w:tcW w:w="352" w:type="pct"/>
            <w:vAlign w:val="center"/>
          </w:tcPr>
          <w:p w14:paraId="6CA671B5">
            <w:pPr>
              <w:jc w:val="center"/>
            </w:pPr>
          </w:p>
        </w:tc>
        <w:tc>
          <w:tcPr>
            <w:tcW w:w="565" w:type="pct"/>
            <w:vAlign w:val="center"/>
          </w:tcPr>
          <w:p w14:paraId="0AB7E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4" w:type="pct"/>
            <w:vAlign w:val="center"/>
          </w:tcPr>
          <w:p w14:paraId="6E1CBD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7921E4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73D4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  <w:vAlign w:val="center"/>
          </w:tcPr>
          <w:p w14:paraId="2A7003A0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79DD117C">
            <w:pPr>
              <w:jc w:val="center"/>
            </w:pPr>
          </w:p>
          <w:p w14:paraId="11FBFA94">
            <w:pPr>
              <w:jc w:val="center"/>
            </w:pPr>
            <w:r>
              <w:t>914</w:t>
            </w:r>
          </w:p>
          <w:p w14:paraId="62B868D3">
            <w:pPr>
              <w:jc w:val="center"/>
            </w:pPr>
          </w:p>
          <w:p w14:paraId="6758722F">
            <w:pPr>
              <w:jc w:val="center"/>
            </w:pPr>
          </w:p>
          <w:p w14:paraId="61C1BD01">
            <w:pPr>
              <w:jc w:val="center"/>
            </w:pPr>
          </w:p>
          <w:p w14:paraId="067F5B41">
            <w:pPr>
              <w:jc w:val="center"/>
            </w:pPr>
          </w:p>
          <w:p w14:paraId="4D66FA0E">
            <w:pPr>
              <w:jc w:val="center"/>
            </w:pPr>
          </w:p>
        </w:tc>
        <w:tc>
          <w:tcPr>
            <w:tcW w:w="283" w:type="pct"/>
            <w:vAlign w:val="center"/>
          </w:tcPr>
          <w:p w14:paraId="77F94E53">
            <w:pPr>
              <w:jc w:val="center"/>
            </w:pPr>
          </w:p>
          <w:p w14:paraId="207B5547">
            <w:pPr>
              <w:jc w:val="center"/>
            </w:pPr>
            <w:r>
              <w:t>04</w:t>
            </w:r>
          </w:p>
          <w:p w14:paraId="17C5F6AA">
            <w:pPr>
              <w:jc w:val="center"/>
            </w:pPr>
          </w:p>
          <w:p w14:paraId="087CAF8E">
            <w:pPr>
              <w:jc w:val="center"/>
            </w:pPr>
          </w:p>
          <w:p w14:paraId="0BB54EB1">
            <w:pPr>
              <w:jc w:val="center"/>
            </w:pPr>
          </w:p>
          <w:p w14:paraId="12715024">
            <w:pPr>
              <w:jc w:val="center"/>
            </w:pPr>
          </w:p>
          <w:p w14:paraId="187BE015">
            <w:pPr>
              <w:jc w:val="center"/>
            </w:pPr>
          </w:p>
        </w:tc>
        <w:tc>
          <w:tcPr>
            <w:tcW w:w="282" w:type="pct"/>
            <w:vAlign w:val="center"/>
          </w:tcPr>
          <w:p w14:paraId="7CA8420A">
            <w:pPr>
              <w:jc w:val="center"/>
            </w:pPr>
          </w:p>
          <w:p w14:paraId="20B51175">
            <w:pPr>
              <w:jc w:val="center"/>
            </w:pPr>
            <w:r>
              <w:t>01</w:t>
            </w:r>
          </w:p>
          <w:p w14:paraId="384A1FEC">
            <w:pPr>
              <w:jc w:val="center"/>
            </w:pPr>
          </w:p>
          <w:p w14:paraId="1991CAB9">
            <w:pPr>
              <w:jc w:val="center"/>
            </w:pPr>
          </w:p>
          <w:p w14:paraId="5F78111A">
            <w:pPr>
              <w:jc w:val="center"/>
            </w:pPr>
          </w:p>
          <w:p w14:paraId="467D17D8">
            <w:pPr>
              <w:jc w:val="center"/>
            </w:pPr>
          </w:p>
          <w:p w14:paraId="2CC4EB1E">
            <w:pPr>
              <w:jc w:val="center"/>
            </w:pPr>
          </w:p>
        </w:tc>
        <w:tc>
          <w:tcPr>
            <w:tcW w:w="493" w:type="pct"/>
            <w:vAlign w:val="center"/>
          </w:tcPr>
          <w:p w14:paraId="61FDC7F8">
            <w:pPr>
              <w:jc w:val="center"/>
            </w:pPr>
          </w:p>
          <w:p w14:paraId="74DCF01E">
            <w:pPr>
              <w:jc w:val="center"/>
            </w:pPr>
            <w:r>
              <w:t>3910692810</w:t>
            </w:r>
          </w:p>
          <w:p w14:paraId="6AFDB245">
            <w:pPr>
              <w:jc w:val="center"/>
            </w:pPr>
          </w:p>
          <w:p w14:paraId="31D8C9B6">
            <w:pPr>
              <w:jc w:val="center"/>
            </w:pPr>
          </w:p>
          <w:p w14:paraId="3642D393">
            <w:pPr>
              <w:jc w:val="center"/>
            </w:pPr>
          </w:p>
          <w:p w14:paraId="4673E9CA">
            <w:pPr>
              <w:jc w:val="center"/>
            </w:pPr>
          </w:p>
        </w:tc>
        <w:tc>
          <w:tcPr>
            <w:tcW w:w="352" w:type="pct"/>
            <w:vAlign w:val="center"/>
          </w:tcPr>
          <w:p w14:paraId="538BC1C0">
            <w:pPr>
              <w:jc w:val="center"/>
            </w:pPr>
          </w:p>
          <w:p w14:paraId="4BCFF4ED">
            <w:pPr>
              <w:jc w:val="center"/>
            </w:pPr>
            <w:r>
              <w:t>200</w:t>
            </w:r>
          </w:p>
          <w:p w14:paraId="668D3A6A">
            <w:pPr>
              <w:jc w:val="center"/>
            </w:pPr>
          </w:p>
          <w:p w14:paraId="33F04225">
            <w:pPr>
              <w:jc w:val="center"/>
            </w:pPr>
          </w:p>
          <w:p w14:paraId="43CDBDEB">
            <w:pPr>
              <w:jc w:val="center"/>
            </w:pPr>
          </w:p>
          <w:p w14:paraId="720182D1">
            <w:pPr>
              <w:jc w:val="center"/>
            </w:pPr>
          </w:p>
          <w:p w14:paraId="5C3384E4">
            <w:pPr>
              <w:jc w:val="center"/>
            </w:pPr>
          </w:p>
        </w:tc>
        <w:tc>
          <w:tcPr>
            <w:tcW w:w="565" w:type="pct"/>
            <w:vAlign w:val="center"/>
          </w:tcPr>
          <w:p w14:paraId="0097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64" w:type="pct"/>
            <w:vAlign w:val="center"/>
          </w:tcPr>
          <w:p w14:paraId="781C2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079484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BD5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  <w:vAlign w:val="center"/>
          </w:tcPr>
          <w:p w14:paraId="0292938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vAlign w:val="center"/>
          </w:tcPr>
          <w:p w14:paraId="0DAE2FE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0866CD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2" w:type="pct"/>
            <w:vAlign w:val="center"/>
          </w:tcPr>
          <w:p w14:paraId="43CE712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93" w:type="pct"/>
            <w:vAlign w:val="center"/>
          </w:tcPr>
          <w:p w14:paraId="430CA2C0">
            <w:pPr>
              <w:jc w:val="center"/>
            </w:pPr>
          </w:p>
        </w:tc>
        <w:tc>
          <w:tcPr>
            <w:tcW w:w="352" w:type="pct"/>
            <w:vAlign w:val="center"/>
          </w:tcPr>
          <w:p w14:paraId="6A5100F0">
            <w:pPr>
              <w:jc w:val="center"/>
            </w:pPr>
          </w:p>
        </w:tc>
        <w:tc>
          <w:tcPr>
            <w:tcW w:w="565" w:type="pct"/>
            <w:vAlign w:val="center"/>
          </w:tcPr>
          <w:p w14:paraId="0D173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23562,9</w:t>
            </w:r>
          </w:p>
        </w:tc>
        <w:tc>
          <w:tcPr>
            <w:tcW w:w="564" w:type="pct"/>
            <w:vAlign w:val="center"/>
          </w:tcPr>
          <w:p w14:paraId="628001E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767CD5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7621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  <w:vAlign w:val="center"/>
          </w:tcPr>
          <w:p w14:paraId="34895D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53" w:type="pct"/>
            <w:vAlign w:val="center"/>
          </w:tcPr>
          <w:p w14:paraId="019B11A0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D9C96AF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11C7A0C4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14:paraId="695D862A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5D96F9C0">
            <w:pPr>
              <w:jc w:val="center"/>
            </w:pPr>
          </w:p>
        </w:tc>
        <w:tc>
          <w:tcPr>
            <w:tcW w:w="565" w:type="pct"/>
            <w:vAlign w:val="center"/>
          </w:tcPr>
          <w:p w14:paraId="1B641273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564" w:type="pct"/>
            <w:vAlign w:val="center"/>
          </w:tcPr>
          <w:p w14:paraId="364017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77B280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E31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  <w:vAlign w:val="center"/>
          </w:tcPr>
          <w:p w14:paraId="150BD3A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r>
              <w:rPr>
                <w:bCs/>
                <w:iCs/>
              </w:rPr>
              <w:t>Дьяченковского</w:t>
            </w:r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53" w:type="pct"/>
            <w:vAlign w:val="center"/>
          </w:tcPr>
          <w:p w14:paraId="48D60BB5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968F3D4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388B4D43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14:paraId="4099E43C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643AF24C">
            <w:pPr>
              <w:jc w:val="center"/>
            </w:pPr>
          </w:p>
        </w:tc>
        <w:tc>
          <w:tcPr>
            <w:tcW w:w="565" w:type="pct"/>
            <w:vAlign w:val="center"/>
          </w:tcPr>
          <w:p w14:paraId="1F5F7D5C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564" w:type="pct"/>
            <w:vAlign w:val="center"/>
          </w:tcPr>
          <w:p w14:paraId="19C03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6D56F7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912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</w:tcPr>
          <w:p w14:paraId="0B440453">
            <w: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53" w:type="pct"/>
            <w:vAlign w:val="center"/>
          </w:tcPr>
          <w:p w14:paraId="766F7AC0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E9EEB37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0776C6CD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14:paraId="7131F21C">
            <w:pPr>
              <w:jc w:val="center"/>
            </w:pPr>
            <w:r>
              <w:t>3920600000</w:t>
            </w:r>
          </w:p>
        </w:tc>
        <w:tc>
          <w:tcPr>
            <w:tcW w:w="352" w:type="pct"/>
            <w:vAlign w:val="center"/>
          </w:tcPr>
          <w:p w14:paraId="582C6606">
            <w:pPr>
              <w:jc w:val="center"/>
            </w:pPr>
          </w:p>
        </w:tc>
        <w:tc>
          <w:tcPr>
            <w:tcW w:w="565" w:type="pct"/>
            <w:vAlign w:val="center"/>
          </w:tcPr>
          <w:p w14:paraId="4EF497EB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564" w:type="pct"/>
            <w:vAlign w:val="center"/>
          </w:tcPr>
          <w:p w14:paraId="3EB200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08688D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014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</w:tcPr>
          <w:p w14:paraId="455CFDD0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607BE47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5C78121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62A5B268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14:paraId="748EBCE2">
            <w:pPr>
              <w:jc w:val="center"/>
            </w:pPr>
            <w:r>
              <w:t>392069Д130</w:t>
            </w:r>
          </w:p>
        </w:tc>
        <w:tc>
          <w:tcPr>
            <w:tcW w:w="352" w:type="pct"/>
            <w:vAlign w:val="center"/>
          </w:tcPr>
          <w:p w14:paraId="0CE3A17C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15556B23">
            <w:pPr>
              <w:jc w:val="right"/>
              <w:rPr>
                <w:bCs/>
              </w:rPr>
            </w:pPr>
            <w:r>
              <w:rPr>
                <w:bCs/>
              </w:rPr>
              <w:t>3248,5</w:t>
            </w:r>
          </w:p>
        </w:tc>
        <w:tc>
          <w:tcPr>
            <w:tcW w:w="564" w:type="pct"/>
            <w:vAlign w:val="center"/>
          </w:tcPr>
          <w:p w14:paraId="7993B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2EDD5E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CFE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54" w:type="pct"/>
          </w:tcPr>
          <w:p w14:paraId="2D77FE78">
            <w:r>
              <w:t>Расходы на капитальный ремонт и ремонт автомобильных дорог общего пользования местного значения (закупка товаров, работ и услуг в целях капитального ремонта государственного (муниципального) имущества, прочая закупка товаров, работ и услуг)</w:t>
            </w:r>
          </w:p>
        </w:tc>
        <w:tc>
          <w:tcPr>
            <w:tcW w:w="353" w:type="pct"/>
            <w:vAlign w:val="center"/>
          </w:tcPr>
          <w:p w14:paraId="05EFD5AA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5767AA5">
            <w:pPr>
              <w:jc w:val="center"/>
            </w:pPr>
            <w:r>
              <w:t>04</w:t>
            </w:r>
          </w:p>
        </w:tc>
        <w:tc>
          <w:tcPr>
            <w:tcW w:w="282" w:type="pct"/>
            <w:vAlign w:val="center"/>
          </w:tcPr>
          <w:p w14:paraId="1AF2E4E7">
            <w:pPr>
              <w:jc w:val="center"/>
            </w:pPr>
            <w:r>
              <w:t>09</w:t>
            </w:r>
          </w:p>
        </w:tc>
        <w:tc>
          <w:tcPr>
            <w:tcW w:w="493" w:type="pct"/>
            <w:vAlign w:val="center"/>
          </w:tcPr>
          <w:p w14:paraId="7B3AF5A7">
            <w:pPr>
              <w:jc w:val="center"/>
            </w:pPr>
            <w:r>
              <w:t>39206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352" w:type="pct"/>
            <w:vAlign w:val="center"/>
          </w:tcPr>
          <w:p w14:paraId="22A402E5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69C8BBAD">
            <w:pPr>
              <w:jc w:val="right"/>
              <w:rPr>
                <w:bCs/>
              </w:rPr>
            </w:pPr>
            <w:r>
              <w:rPr>
                <w:bCs/>
              </w:rPr>
              <w:t>20314,4</w:t>
            </w:r>
          </w:p>
        </w:tc>
        <w:tc>
          <w:tcPr>
            <w:tcW w:w="564" w:type="pct"/>
            <w:vAlign w:val="center"/>
          </w:tcPr>
          <w:p w14:paraId="667F1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547C7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76F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4" w:type="pct"/>
            <w:vAlign w:val="center"/>
          </w:tcPr>
          <w:p w14:paraId="7B17C6B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Жилищно- коммунальное</w:t>
            </w:r>
          </w:p>
          <w:p w14:paraId="7F5830C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353" w:type="pct"/>
            <w:vAlign w:val="center"/>
          </w:tcPr>
          <w:p w14:paraId="6948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2988C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293551A1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184CA312">
            <w:pPr>
              <w:jc w:val="center"/>
            </w:pPr>
          </w:p>
        </w:tc>
        <w:tc>
          <w:tcPr>
            <w:tcW w:w="352" w:type="pct"/>
            <w:vAlign w:val="center"/>
          </w:tcPr>
          <w:p w14:paraId="0804DB37">
            <w:pPr>
              <w:jc w:val="center"/>
            </w:pPr>
          </w:p>
        </w:tc>
        <w:tc>
          <w:tcPr>
            <w:tcW w:w="565" w:type="pct"/>
            <w:vAlign w:val="center"/>
          </w:tcPr>
          <w:p w14:paraId="2A4BC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11145,4</w:t>
            </w:r>
          </w:p>
        </w:tc>
        <w:tc>
          <w:tcPr>
            <w:tcW w:w="564" w:type="pct"/>
            <w:vAlign w:val="center"/>
          </w:tcPr>
          <w:p w14:paraId="1EBA6FF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1336,5</w:t>
            </w:r>
          </w:p>
        </w:tc>
        <w:tc>
          <w:tcPr>
            <w:tcW w:w="555" w:type="pct"/>
            <w:vAlign w:val="center"/>
          </w:tcPr>
          <w:p w14:paraId="072FBA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1479,9</w:t>
            </w:r>
          </w:p>
        </w:tc>
      </w:tr>
      <w:tr w14:paraId="054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A0B49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353" w:type="pct"/>
            <w:vAlign w:val="center"/>
          </w:tcPr>
          <w:p w14:paraId="7C315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33DCF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37293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" w:type="pct"/>
            <w:vAlign w:val="center"/>
          </w:tcPr>
          <w:p w14:paraId="55173E3C">
            <w:pPr>
              <w:jc w:val="center"/>
            </w:pPr>
          </w:p>
        </w:tc>
        <w:tc>
          <w:tcPr>
            <w:tcW w:w="352" w:type="pct"/>
            <w:vAlign w:val="center"/>
          </w:tcPr>
          <w:p w14:paraId="19FABE8E">
            <w:pPr>
              <w:jc w:val="center"/>
            </w:pPr>
          </w:p>
        </w:tc>
        <w:tc>
          <w:tcPr>
            <w:tcW w:w="565" w:type="pct"/>
            <w:vAlign w:val="center"/>
          </w:tcPr>
          <w:p w14:paraId="69EC9A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564" w:type="pct"/>
            <w:vAlign w:val="center"/>
          </w:tcPr>
          <w:p w14:paraId="0006DC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1311,5</w:t>
            </w:r>
          </w:p>
        </w:tc>
        <w:tc>
          <w:tcPr>
            <w:tcW w:w="555" w:type="pct"/>
            <w:vAlign w:val="center"/>
          </w:tcPr>
          <w:p w14:paraId="3AAD32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1389,9</w:t>
            </w:r>
          </w:p>
        </w:tc>
      </w:tr>
      <w:tr w14:paraId="2B39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4B4BDCAF">
            <w:pPr>
              <w:rPr>
                <w:b/>
                <w:bCs/>
              </w:rPr>
            </w:pPr>
            <w:r>
              <w:rPr>
                <w:color w:val="000000"/>
              </w:rPr>
              <w:t>Муниципальная программа Дьяченковского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2CC8818E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2DFD760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312694F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93" w:type="pct"/>
            <w:vAlign w:val="center"/>
          </w:tcPr>
          <w:p w14:paraId="57313B27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3C8D5196">
            <w:pPr>
              <w:jc w:val="center"/>
            </w:pPr>
          </w:p>
        </w:tc>
        <w:tc>
          <w:tcPr>
            <w:tcW w:w="565" w:type="pct"/>
            <w:vAlign w:val="center"/>
          </w:tcPr>
          <w:p w14:paraId="48FBB472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64" w:type="pct"/>
            <w:vAlign w:val="center"/>
          </w:tcPr>
          <w:p w14:paraId="1F9336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5" w:type="pct"/>
            <w:vAlign w:val="center"/>
          </w:tcPr>
          <w:p w14:paraId="495A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39A3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028EA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14:paraId="19BA9B4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4B1B64B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634F08E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93" w:type="pct"/>
            <w:vAlign w:val="center"/>
          </w:tcPr>
          <w:p w14:paraId="2C55750B">
            <w:pPr>
              <w:jc w:val="center"/>
            </w:pPr>
            <w:r>
              <w:t>3910000000</w:t>
            </w:r>
          </w:p>
        </w:tc>
        <w:tc>
          <w:tcPr>
            <w:tcW w:w="352" w:type="pct"/>
            <w:vAlign w:val="center"/>
          </w:tcPr>
          <w:p w14:paraId="3B7E3E58">
            <w:pPr>
              <w:jc w:val="center"/>
            </w:pPr>
          </w:p>
        </w:tc>
        <w:tc>
          <w:tcPr>
            <w:tcW w:w="565" w:type="pct"/>
            <w:vAlign w:val="center"/>
          </w:tcPr>
          <w:p w14:paraId="3D662493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64" w:type="pct"/>
            <w:vAlign w:val="center"/>
          </w:tcPr>
          <w:p w14:paraId="730F0B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5" w:type="pct"/>
            <w:vAlign w:val="center"/>
          </w:tcPr>
          <w:p w14:paraId="0CA7C2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4D6A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173FE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3" w:type="pct"/>
            <w:vAlign w:val="center"/>
          </w:tcPr>
          <w:p w14:paraId="14D93A24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1AFB1A0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4517931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93" w:type="pct"/>
            <w:vAlign w:val="center"/>
          </w:tcPr>
          <w:p w14:paraId="49F98F7B">
            <w:pPr>
              <w:jc w:val="center"/>
            </w:pPr>
            <w:r>
              <w:t>3910100000</w:t>
            </w:r>
          </w:p>
        </w:tc>
        <w:tc>
          <w:tcPr>
            <w:tcW w:w="352" w:type="pct"/>
            <w:vAlign w:val="center"/>
          </w:tcPr>
          <w:p w14:paraId="629DF68C">
            <w:pPr>
              <w:jc w:val="center"/>
            </w:pPr>
          </w:p>
        </w:tc>
        <w:tc>
          <w:tcPr>
            <w:tcW w:w="565" w:type="pct"/>
            <w:vAlign w:val="center"/>
          </w:tcPr>
          <w:p w14:paraId="32E86CA9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64" w:type="pct"/>
            <w:vAlign w:val="center"/>
          </w:tcPr>
          <w:p w14:paraId="743962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5" w:type="pct"/>
            <w:vAlign w:val="center"/>
          </w:tcPr>
          <w:p w14:paraId="0FAEF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278C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CE49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62C4B0EF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73D582E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49356F1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93" w:type="pct"/>
            <w:vAlign w:val="center"/>
          </w:tcPr>
          <w:p w14:paraId="133C118B">
            <w:pPr>
              <w:jc w:val="center"/>
            </w:pPr>
            <w:r>
              <w:t>3910192640</w:t>
            </w:r>
          </w:p>
        </w:tc>
        <w:tc>
          <w:tcPr>
            <w:tcW w:w="352" w:type="pct"/>
            <w:vAlign w:val="center"/>
          </w:tcPr>
          <w:p w14:paraId="208AF2AA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4881CE16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64" w:type="pct"/>
            <w:vAlign w:val="center"/>
          </w:tcPr>
          <w:p w14:paraId="278D1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5" w:type="pct"/>
            <w:vAlign w:val="center"/>
          </w:tcPr>
          <w:p w14:paraId="5E1985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0A75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D84B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53" w:type="pct"/>
            <w:vAlign w:val="center"/>
          </w:tcPr>
          <w:p w14:paraId="061CA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3201B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2" w:type="pct"/>
            <w:vAlign w:val="center"/>
          </w:tcPr>
          <w:p w14:paraId="52C33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93" w:type="pct"/>
            <w:vAlign w:val="center"/>
          </w:tcPr>
          <w:p w14:paraId="690D6501">
            <w:pPr>
              <w:jc w:val="center"/>
            </w:pPr>
          </w:p>
        </w:tc>
        <w:tc>
          <w:tcPr>
            <w:tcW w:w="352" w:type="pct"/>
            <w:vAlign w:val="center"/>
          </w:tcPr>
          <w:p w14:paraId="132DD3D4">
            <w:pPr>
              <w:jc w:val="center"/>
            </w:pPr>
          </w:p>
        </w:tc>
        <w:tc>
          <w:tcPr>
            <w:tcW w:w="565" w:type="pct"/>
            <w:vAlign w:val="center"/>
          </w:tcPr>
          <w:p w14:paraId="76BC64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9697,8</w:t>
            </w:r>
          </w:p>
        </w:tc>
        <w:tc>
          <w:tcPr>
            <w:tcW w:w="564" w:type="pct"/>
            <w:vAlign w:val="center"/>
          </w:tcPr>
          <w:p w14:paraId="4205C9D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555" w:type="pct"/>
            <w:vAlign w:val="center"/>
          </w:tcPr>
          <w:p w14:paraId="354A60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5C22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7EE8B05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4D6ADB7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3520623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661D1CF9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42DCEC44">
            <w:pPr>
              <w:jc w:val="center"/>
              <w:rPr>
                <w:b/>
                <w:bCs/>
              </w:rPr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27319989">
            <w:pPr>
              <w:jc w:val="center"/>
            </w:pPr>
          </w:p>
        </w:tc>
        <w:tc>
          <w:tcPr>
            <w:tcW w:w="565" w:type="pct"/>
            <w:vAlign w:val="center"/>
          </w:tcPr>
          <w:p w14:paraId="50100089">
            <w:pPr>
              <w:jc w:val="right"/>
              <w:rPr>
                <w:bCs/>
              </w:rPr>
            </w:pPr>
            <w:r>
              <w:rPr>
                <w:bCs/>
              </w:rPr>
              <w:t>9697,8</w:t>
            </w:r>
          </w:p>
        </w:tc>
        <w:tc>
          <w:tcPr>
            <w:tcW w:w="564" w:type="pct"/>
            <w:vAlign w:val="center"/>
          </w:tcPr>
          <w:p w14:paraId="03F34A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55" w:type="pct"/>
            <w:vAlign w:val="center"/>
          </w:tcPr>
          <w:p w14:paraId="2604F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144E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A73ED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14:paraId="4575E7CD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540072C0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7CB264B9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31D1ED2B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352" w:type="pct"/>
            <w:vAlign w:val="center"/>
          </w:tcPr>
          <w:p w14:paraId="62CC2204">
            <w:pPr>
              <w:jc w:val="center"/>
            </w:pPr>
          </w:p>
        </w:tc>
        <w:tc>
          <w:tcPr>
            <w:tcW w:w="565" w:type="pct"/>
            <w:vAlign w:val="center"/>
          </w:tcPr>
          <w:p w14:paraId="21872603">
            <w:pPr>
              <w:jc w:val="right"/>
              <w:rPr>
                <w:bCs/>
              </w:rPr>
            </w:pPr>
            <w:r>
              <w:rPr>
                <w:bCs/>
              </w:rPr>
              <w:t>9697,8</w:t>
            </w:r>
          </w:p>
        </w:tc>
        <w:tc>
          <w:tcPr>
            <w:tcW w:w="564" w:type="pct"/>
            <w:vAlign w:val="center"/>
          </w:tcPr>
          <w:p w14:paraId="3037C7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55" w:type="pct"/>
            <w:vAlign w:val="center"/>
          </w:tcPr>
          <w:p w14:paraId="7BDAED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07BB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488309F0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3" w:type="pct"/>
            <w:vAlign w:val="center"/>
          </w:tcPr>
          <w:p w14:paraId="7795A334">
            <w:pPr>
              <w:jc w:val="center"/>
            </w:pPr>
          </w:p>
          <w:p w14:paraId="5776BB95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822EE9D">
            <w:pPr>
              <w:jc w:val="center"/>
            </w:pPr>
          </w:p>
          <w:p w14:paraId="0B5307F2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054D0D07">
            <w:pPr>
              <w:jc w:val="center"/>
            </w:pPr>
          </w:p>
          <w:p w14:paraId="3B5889A8">
            <w:pPr>
              <w:jc w:val="center"/>
            </w:pPr>
            <w:r>
              <w:t>03</w:t>
            </w:r>
          </w:p>
        </w:tc>
        <w:tc>
          <w:tcPr>
            <w:tcW w:w="493" w:type="pct"/>
          </w:tcPr>
          <w:p w14:paraId="786E0B4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14:paraId="3678269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3910200000</w:t>
            </w:r>
          </w:p>
        </w:tc>
        <w:tc>
          <w:tcPr>
            <w:tcW w:w="352" w:type="pct"/>
            <w:vAlign w:val="center"/>
          </w:tcPr>
          <w:p w14:paraId="430B8CA1">
            <w:pPr>
              <w:jc w:val="center"/>
            </w:pPr>
          </w:p>
        </w:tc>
        <w:tc>
          <w:tcPr>
            <w:tcW w:w="565" w:type="pct"/>
            <w:vAlign w:val="center"/>
          </w:tcPr>
          <w:p w14:paraId="38D47A61">
            <w:pPr>
              <w:jc w:val="right"/>
              <w:rPr>
                <w:bCs/>
              </w:rPr>
            </w:pPr>
          </w:p>
          <w:p w14:paraId="615C75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1817,9</w:t>
            </w:r>
          </w:p>
        </w:tc>
        <w:tc>
          <w:tcPr>
            <w:tcW w:w="564" w:type="pct"/>
            <w:vAlign w:val="center"/>
          </w:tcPr>
          <w:p w14:paraId="1A378C82">
            <w:pPr>
              <w:jc w:val="right"/>
              <w:rPr>
                <w:color w:val="000000"/>
              </w:rPr>
            </w:pPr>
          </w:p>
          <w:p w14:paraId="532F7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1506D3C4">
            <w:pPr>
              <w:jc w:val="right"/>
              <w:rPr>
                <w:color w:val="000000"/>
              </w:rPr>
            </w:pPr>
          </w:p>
          <w:p w14:paraId="6ED7D7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5875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2DABFE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6CD89B9A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E3BF17C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1CDD7889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10BE1374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352" w:type="pct"/>
            <w:vAlign w:val="center"/>
          </w:tcPr>
          <w:p w14:paraId="1CDB7293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0B581B80">
            <w:pPr>
              <w:jc w:val="right"/>
              <w:rPr>
                <w:bCs/>
              </w:rPr>
            </w:pPr>
          </w:p>
          <w:p w14:paraId="2D10EF9F">
            <w:pPr>
              <w:jc w:val="right"/>
              <w:rPr>
                <w:bCs/>
              </w:rPr>
            </w:pPr>
            <w:r>
              <w:rPr>
                <w:bCs/>
              </w:rPr>
              <w:t>1534,8</w:t>
            </w:r>
          </w:p>
        </w:tc>
        <w:tc>
          <w:tcPr>
            <w:tcW w:w="564" w:type="pct"/>
            <w:vAlign w:val="center"/>
          </w:tcPr>
          <w:p w14:paraId="424063F7">
            <w:pPr>
              <w:jc w:val="right"/>
              <w:rPr>
                <w:color w:val="000000"/>
              </w:rPr>
            </w:pPr>
          </w:p>
          <w:p w14:paraId="56EFEA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3328A5FA">
            <w:pPr>
              <w:jc w:val="right"/>
              <w:rPr>
                <w:color w:val="000000"/>
              </w:rPr>
            </w:pPr>
          </w:p>
          <w:p w14:paraId="144945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3EDC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55A645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Закупка энергетических ресурсов</w:t>
            </w:r>
          </w:p>
        </w:tc>
        <w:tc>
          <w:tcPr>
            <w:tcW w:w="353" w:type="pct"/>
            <w:vAlign w:val="center"/>
          </w:tcPr>
          <w:p w14:paraId="46767FDD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67DBEF9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737E0489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6F69662D">
            <w:pPr>
              <w:jc w:val="center"/>
            </w:pPr>
            <w:r>
              <w:t>39102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52" w:type="pct"/>
            <w:vAlign w:val="center"/>
          </w:tcPr>
          <w:p w14:paraId="7C869B87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5CD65123">
            <w:pPr>
              <w:jc w:val="right"/>
              <w:rPr>
                <w:bCs/>
              </w:rPr>
            </w:pPr>
            <w:r>
              <w:rPr>
                <w:bCs/>
              </w:rPr>
              <w:t>283,1</w:t>
            </w:r>
          </w:p>
        </w:tc>
        <w:tc>
          <w:tcPr>
            <w:tcW w:w="564" w:type="pct"/>
            <w:vAlign w:val="center"/>
          </w:tcPr>
          <w:p w14:paraId="766778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66777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E2F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54" w:type="pct"/>
            <w:vAlign w:val="center"/>
          </w:tcPr>
          <w:p w14:paraId="71F3F449">
            <w:pPr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353" w:type="pct"/>
            <w:vAlign w:val="center"/>
          </w:tcPr>
          <w:p w14:paraId="2E7D2392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AE5BE8D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1307B909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2341D055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352" w:type="pct"/>
            <w:vAlign w:val="center"/>
          </w:tcPr>
          <w:p w14:paraId="0E1D22F3">
            <w:pPr>
              <w:jc w:val="center"/>
            </w:pPr>
          </w:p>
        </w:tc>
        <w:tc>
          <w:tcPr>
            <w:tcW w:w="565" w:type="pct"/>
            <w:vAlign w:val="center"/>
          </w:tcPr>
          <w:p w14:paraId="5551A9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14:paraId="3FC46A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7EBED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710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97932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0C08770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2098008E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7E16C132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5267BB2F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352" w:type="pct"/>
            <w:vAlign w:val="center"/>
          </w:tcPr>
          <w:p w14:paraId="0DD3CAD6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351CB2DD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564" w:type="pct"/>
            <w:vAlign w:val="center"/>
          </w:tcPr>
          <w:p w14:paraId="337E8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6A0F3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1932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36B4F44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3" w:type="pct"/>
            <w:vAlign w:val="center"/>
          </w:tcPr>
          <w:p w14:paraId="7BC34B21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09F46974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581C048F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024DC7E1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352" w:type="pct"/>
            <w:vAlign w:val="center"/>
          </w:tcPr>
          <w:p w14:paraId="0DAF6A85">
            <w:pPr>
              <w:jc w:val="center"/>
            </w:pPr>
          </w:p>
        </w:tc>
        <w:tc>
          <w:tcPr>
            <w:tcW w:w="565" w:type="pct"/>
            <w:vAlign w:val="center"/>
          </w:tcPr>
          <w:p w14:paraId="06C162AE">
            <w:pPr>
              <w:jc w:val="right"/>
              <w:rPr>
                <w:b/>
              </w:rPr>
            </w:pPr>
            <w:r>
              <w:rPr>
                <w:b/>
              </w:rPr>
              <w:t>4680,3</w:t>
            </w:r>
          </w:p>
        </w:tc>
        <w:tc>
          <w:tcPr>
            <w:tcW w:w="564" w:type="pct"/>
            <w:vAlign w:val="center"/>
          </w:tcPr>
          <w:p w14:paraId="4A3CB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701FEC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00E8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8E28C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76AC7C9E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95C5B6B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2FCD704C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78E4F788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352" w:type="pct"/>
            <w:vAlign w:val="center"/>
          </w:tcPr>
          <w:p w14:paraId="747EFF2C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64EABCC4">
            <w:pPr>
              <w:jc w:val="right"/>
            </w:pPr>
            <w:r>
              <w:t>80,0</w:t>
            </w:r>
          </w:p>
        </w:tc>
        <w:tc>
          <w:tcPr>
            <w:tcW w:w="564" w:type="pct"/>
            <w:vAlign w:val="center"/>
          </w:tcPr>
          <w:p w14:paraId="6D7C86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20A0C2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6321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93F5C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000F74D2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7287824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56851AFC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2784B3B9">
            <w:pPr>
              <w:jc w:val="center"/>
              <w:rPr>
                <w:b/>
                <w:bCs/>
              </w:rPr>
            </w:pPr>
            <w:r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52" w:type="pct"/>
            <w:vAlign w:val="center"/>
          </w:tcPr>
          <w:p w14:paraId="28A76374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65777890">
            <w:pPr>
              <w:jc w:val="right"/>
            </w:pPr>
            <w:r>
              <w:t>4600,3</w:t>
            </w:r>
          </w:p>
        </w:tc>
        <w:tc>
          <w:tcPr>
            <w:tcW w:w="564" w:type="pct"/>
            <w:vAlign w:val="center"/>
          </w:tcPr>
          <w:p w14:paraId="337225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5596D7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45D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BE44A1D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3" w:type="pct"/>
            <w:vAlign w:val="center"/>
          </w:tcPr>
          <w:p w14:paraId="4B6E4756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9008045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2970D9A3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67090AFE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352" w:type="pct"/>
            <w:vAlign w:val="center"/>
          </w:tcPr>
          <w:p w14:paraId="0B4242D6">
            <w:pPr>
              <w:jc w:val="center"/>
            </w:pPr>
          </w:p>
        </w:tc>
        <w:tc>
          <w:tcPr>
            <w:tcW w:w="565" w:type="pct"/>
            <w:vAlign w:val="center"/>
          </w:tcPr>
          <w:p w14:paraId="78F86203">
            <w:pPr>
              <w:jc w:val="right"/>
              <w:rPr>
                <w:b/>
              </w:rPr>
            </w:pPr>
            <w:r>
              <w:rPr>
                <w:b/>
              </w:rPr>
              <w:t>3194,6</w:t>
            </w:r>
          </w:p>
        </w:tc>
        <w:tc>
          <w:tcPr>
            <w:tcW w:w="564" w:type="pct"/>
            <w:vAlign w:val="center"/>
          </w:tcPr>
          <w:p w14:paraId="159B36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5" w:type="pct"/>
            <w:vAlign w:val="center"/>
          </w:tcPr>
          <w:p w14:paraId="73D625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125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616DB6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561B27C7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49EBC1D8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46784046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45E10A66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352" w:type="pct"/>
            <w:vAlign w:val="center"/>
          </w:tcPr>
          <w:p w14:paraId="2B6FDFD8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0F159237">
            <w:pPr>
              <w:jc w:val="right"/>
            </w:pPr>
            <w:r>
              <w:t>0,5</w:t>
            </w:r>
          </w:p>
        </w:tc>
        <w:tc>
          <w:tcPr>
            <w:tcW w:w="564" w:type="pct"/>
            <w:vAlign w:val="center"/>
          </w:tcPr>
          <w:p w14:paraId="03D96F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4A96A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648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8E9FF62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170E7B09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C131A5D">
            <w:pPr>
              <w:jc w:val="center"/>
            </w:pPr>
            <w:r>
              <w:t>05</w:t>
            </w:r>
          </w:p>
        </w:tc>
        <w:tc>
          <w:tcPr>
            <w:tcW w:w="282" w:type="pct"/>
            <w:vAlign w:val="center"/>
          </w:tcPr>
          <w:p w14:paraId="5D33150D">
            <w:pPr>
              <w:jc w:val="center"/>
            </w:pPr>
            <w:r>
              <w:t>03</w:t>
            </w:r>
          </w:p>
        </w:tc>
        <w:tc>
          <w:tcPr>
            <w:tcW w:w="493" w:type="pct"/>
            <w:vAlign w:val="center"/>
          </w:tcPr>
          <w:p w14:paraId="3E68B667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352" w:type="pct"/>
            <w:vAlign w:val="center"/>
          </w:tcPr>
          <w:p w14:paraId="58ED4603">
            <w:pPr>
              <w:jc w:val="center"/>
              <w:rPr>
                <w:highlight w:val="yellow"/>
              </w:rPr>
            </w:pPr>
          </w:p>
        </w:tc>
        <w:tc>
          <w:tcPr>
            <w:tcW w:w="565" w:type="pct"/>
            <w:vAlign w:val="center"/>
          </w:tcPr>
          <w:p w14:paraId="01C84BC3">
            <w:pPr>
              <w:jc w:val="right"/>
            </w:pPr>
            <w:r>
              <w:t>3194,1</w:t>
            </w:r>
          </w:p>
        </w:tc>
        <w:tc>
          <w:tcPr>
            <w:tcW w:w="564" w:type="pct"/>
            <w:vAlign w:val="center"/>
          </w:tcPr>
          <w:p w14:paraId="6F1CE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5" w:type="pct"/>
            <w:vAlign w:val="center"/>
          </w:tcPr>
          <w:p w14:paraId="3FFC94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5760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F80FC1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53" w:type="pct"/>
            <w:vAlign w:val="center"/>
          </w:tcPr>
          <w:p w14:paraId="6FDCF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532A2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82" w:type="pct"/>
            <w:vAlign w:val="center"/>
          </w:tcPr>
          <w:p w14:paraId="0B73D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93" w:type="pct"/>
            <w:vAlign w:val="center"/>
          </w:tcPr>
          <w:p w14:paraId="632E6915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5F79E871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2C33DC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3688,0</w:t>
            </w:r>
          </w:p>
        </w:tc>
        <w:tc>
          <w:tcPr>
            <w:tcW w:w="564" w:type="pct"/>
            <w:vAlign w:val="center"/>
          </w:tcPr>
          <w:p w14:paraId="54D21A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55" w:type="pct"/>
            <w:vAlign w:val="center"/>
          </w:tcPr>
          <w:p w14:paraId="55B637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7222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pct"/>
            <w:vAlign w:val="center"/>
          </w:tcPr>
          <w:p w14:paraId="63EC63AA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353" w:type="pct"/>
            <w:vAlign w:val="center"/>
          </w:tcPr>
          <w:p w14:paraId="3B6B4041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14A1FBC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82" w:type="pct"/>
            <w:vAlign w:val="center"/>
          </w:tcPr>
          <w:p w14:paraId="2790782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3" w:type="pct"/>
            <w:vAlign w:val="center"/>
          </w:tcPr>
          <w:p w14:paraId="10C87403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1A4AD86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465F80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3688,0</w:t>
            </w:r>
          </w:p>
        </w:tc>
        <w:tc>
          <w:tcPr>
            <w:tcW w:w="564" w:type="pct"/>
            <w:vAlign w:val="center"/>
          </w:tcPr>
          <w:p w14:paraId="38B020A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55" w:type="pct"/>
            <w:vAlign w:val="center"/>
          </w:tcPr>
          <w:p w14:paraId="4635CA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5BF1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pct"/>
            <w:vAlign w:val="center"/>
          </w:tcPr>
          <w:p w14:paraId="51B4EFB5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1D6D72C2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2DDF728">
            <w:pPr>
              <w:jc w:val="center"/>
            </w:pPr>
            <w:r>
              <w:t>08</w:t>
            </w:r>
          </w:p>
        </w:tc>
        <w:tc>
          <w:tcPr>
            <w:tcW w:w="282" w:type="pct"/>
            <w:vAlign w:val="center"/>
          </w:tcPr>
          <w:p w14:paraId="63126344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7738C0F5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649E6B52">
            <w:pPr>
              <w:jc w:val="center"/>
            </w:pPr>
          </w:p>
        </w:tc>
        <w:tc>
          <w:tcPr>
            <w:tcW w:w="565" w:type="pct"/>
            <w:vAlign w:val="center"/>
          </w:tcPr>
          <w:p w14:paraId="6DE9225B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564" w:type="pct"/>
            <w:vAlign w:val="center"/>
          </w:tcPr>
          <w:p w14:paraId="61B8C0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5" w:type="pct"/>
            <w:vAlign w:val="center"/>
          </w:tcPr>
          <w:p w14:paraId="255214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6EA8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4" w:type="pct"/>
            <w:vAlign w:val="center"/>
          </w:tcPr>
          <w:p w14:paraId="6E026709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1C7C5871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0A4BD21">
            <w:pPr>
              <w:jc w:val="center"/>
            </w:pPr>
            <w:r>
              <w:t>08</w:t>
            </w:r>
          </w:p>
        </w:tc>
        <w:tc>
          <w:tcPr>
            <w:tcW w:w="282" w:type="pct"/>
            <w:vAlign w:val="center"/>
          </w:tcPr>
          <w:p w14:paraId="5AE8B725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29872599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10A5668C">
            <w:pPr>
              <w:jc w:val="center"/>
            </w:pPr>
          </w:p>
        </w:tc>
        <w:tc>
          <w:tcPr>
            <w:tcW w:w="565" w:type="pct"/>
            <w:vAlign w:val="center"/>
          </w:tcPr>
          <w:p w14:paraId="406D6D17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564" w:type="pct"/>
            <w:vAlign w:val="center"/>
          </w:tcPr>
          <w:p w14:paraId="322094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5" w:type="pct"/>
            <w:vAlign w:val="center"/>
          </w:tcPr>
          <w:p w14:paraId="703F9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2D45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645DF10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3" w:type="pct"/>
            <w:vAlign w:val="center"/>
          </w:tcPr>
          <w:p w14:paraId="7ED57BC0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5D89168E">
            <w:pPr>
              <w:jc w:val="center"/>
            </w:pPr>
            <w:r>
              <w:t>08</w:t>
            </w:r>
          </w:p>
        </w:tc>
        <w:tc>
          <w:tcPr>
            <w:tcW w:w="282" w:type="pct"/>
            <w:vAlign w:val="center"/>
          </w:tcPr>
          <w:p w14:paraId="6DC515FD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06677720">
            <w:pPr>
              <w:jc w:val="center"/>
            </w:pPr>
            <w:r>
              <w:t>3920400000</w:t>
            </w:r>
          </w:p>
        </w:tc>
        <w:tc>
          <w:tcPr>
            <w:tcW w:w="352" w:type="pct"/>
            <w:vAlign w:val="center"/>
          </w:tcPr>
          <w:p w14:paraId="7CBB1A37">
            <w:pPr>
              <w:jc w:val="center"/>
            </w:pPr>
          </w:p>
        </w:tc>
        <w:tc>
          <w:tcPr>
            <w:tcW w:w="565" w:type="pct"/>
            <w:vAlign w:val="center"/>
          </w:tcPr>
          <w:p w14:paraId="40CB08B9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564" w:type="pct"/>
            <w:vAlign w:val="center"/>
          </w:tcPr>
          <w:p w14:paraId="24F1F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5" w:type="pct"/>
            <w:vAlign w:val="center"/>
          </w:tcPr>
          <w:p w14:paraId="454F7F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0BA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0188F5B7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7B7FEB8C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353" w:type="pct"/>
            <w:vAlign w:val="center"/>
          </w:tcPr>
          <w:p w14:paraId="57D4A1E8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79364784">
            <w:pPr>
              <w:jc w:val="center"/>
            </w:pPr>
            <w:r>
              <w:t>08</w:t>
            </w:r>
          </w:p>
        </w:tc>
        <w:tc>
          <w:tcPr>
            <w:tcW w:w="282" w:type="pct"/>
            <w:vAlign w:val="center"/>
          </w:tcPr>
          <w:p w14:paraId="4A410397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5F7BAA61">
            <w:pPr>
              <w:jc w:val="center"/>
            </w:pPr>
            <w:r>
              <w:t>3920400610</w:t>
            </w:r>
          </w:p>
        </w:tc>
        <w:tc>
          <w:tcPr>
            <w:tcW w:w="352" w:type="pct"/>
            <w:vAlign w:val="center"/>
          </w:tcPr>
          <w:p w14:paraId="12B7C384">
            <w:pPr>
              <w:jc w:val="center"/>
            </w:pPr>
            <w:r>
              <w:t>540</w:t>
            </w:r>
          </w:p>
        </w:tc>
        <w:tc>
          <w:tcPr>
            <w:tcW w:w="565" w:type="pct"/>
            <w:vAlign w:val="center"/>
          </w:tcPr>
          <w:p w14:paraId="76AF31E2">
            <w:pPr>
              <w:jc w:val="right"/>
            </w:pPr>
            <w:r>
              <w:t>2038,0</w:t>
            </w:r>
          </w:p>
        </w:tc>
        <w:tc>
          <w:tcPr>
            <w:tcW w:w="564" w:type="pct"/>
            <w:vAlign w:val="center"/>
          </w:tcPr>
          <w:p w14:paraId="217386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5" w:type="pct"/>
            <w:vAlign w:val="center"/>
          </w:tcPr>
          <w:p w14:paraId="5B8D09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EDB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444849D8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260A3C1A">
            <w:pPr>
              <w:autoSpaceDE w:val="0"/>
              <w:autoSpaceDN w:val="0"/>
              <w:adjustRightInd w:val="0"/>
              <w:outlineLvl w:val="3"/>
            </w:pPr>
            <w:r>
              <w:t>(Оплата труда)</w:t>
            </w:r>
          </w:p>
        </w:tc>
        <w:tc>
          <w:tcPr>
            <w:tcW w:w="353" w:type="pct"/>
            <w:vAlign w:val="center"/>
          </w:tcPr>
          <w:p w14:paraId="6409F994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0FE758D2">
            <w:pPr>
              <w:jc w:val="center"/>
            </w:pPr>
            <w:r>
              <w:t>08</w:t>
            </w:r>
          </w:p>
        </w:tc>
        <w:tc>
          <w:tcPr>
            <w:tcW w:w="282" w:type="pct"/>
            <w:vAlign w:val="center"/>
          </w:tcPr>
          <w:p w14:paraId="3479B28D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6323F826">
            <w:pPr>
              <w:jc w:val="center"/>
            </w:pPr>
            <w:r>
              <w:t>3920400610</w:t>
            </w:r>
          </w:p>
        </w:tc>
        <w:tc>
          <w:tcPr>
            <w:tcW w:w="352" w:type="pct"/>
            <w:vAlign w:val="center"/>
          </w:tcPr>
          <w:p w14:paraId="09971AA1">
            <w:pPr>
              <w:jc w:val="center"/>
            </w:pPr>
            <w:r>
              <w:t>100</w:t>
            </w:r>
          </w:p>
        </w:tc>
        <w:tc>
          <w:tcPr>
            <w:tcW w:w="565" w:type="pct"/>
            <w:vAlign w:val="center"/>
          </w:tcPr>
          <w:p w14:paraId="5EECF927">
            <w:pPr>
              <w:jc w:val="right"/>
            </w:pPr>
            <w:r>
              <w:t>0,0</w:t>
            </w:r>
          </w:p>
        </w:tc>
        <w:tc>
          <w:tcPr>
            <w:tcW w:w="564" w:type="pct"/>
            <w:vAlign w:val="center"/>
          </w:tcPr>
          <w:p w14:paraId="6A943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555" w:type="pct"/>
            <w:vAlign w:val="center"/>
          </w:tcPr>
          <w:p w14:paraId="1D848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067D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1" w:hRule="atLeast"/>
        </w:trPr>
        <w:tc>
          <w:tcPr>
            <w:tcW w:w="1554" w:type="pct"/>
            <w:vAlign w:val="center"/>
          </w:tcPr>
          <w:p w14:paraId="1DB66D97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04AB832F">
            <w:pPr>
              <w:autoSpaceDE w:val="0"/>
              <w:autoSpaceDN w:val="0"/>
              <w:adjustRightInd w:val="0"/>
              <w:outlineLvl w:val="3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14:paraId="63FD6411">
            <w:r>
              <w:t>914</w:t>
            </w:r>
          </w:p>
        </w:tc>
        <w:tc>
          <w:tcPr>
            <w:tcW w:w="283" w:type="pct"/>
            <w:vAlign w:val="center"/>
          </w:tcPr>
          <w:p w14:paraId="6A2EE2CF">
            <w:r>
              <w:t>08</w:t>
            </w:r>
          </w:p>
        </w:tc>
        <w:tc>
          <w:tcPr>
            <w:tcW w:w="282" w:type="pct"/>
            <w:vAlign w:val="center"/>
          </w:tcPr>
          <w:p w14:paraId="6297F60C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319B948F">
            <w:pPr>
              <w:jc w:val="center"/>
            </w:pPr>
            <w:r>
              <w:t>3920400610</w:t>
            </w:r>
          </w:p>
        </w:tc>
        <w:tc>
          <w:tcPr>
            <w:tcW w:w="352" w:type="pct"/>
            <w:vAlign w:val="center"/>
          </w:tcPr>
          <w:p w14:paraId="2D812700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14:paraId="44002FB4">
            <w:pPr>
              <w:jc w:val="right"/>
              <w:rPr>
                <w:bCs/>
              </w:rPr>
            </w:pPr>
            <w:r>
              <w:rPr>
                <w:bCs/>
              </w:rPr>
              <w:t>1650,0</w:t>
            </w:r>
          </w:p>
        </w:tc>
        <w:tc>
          <w:tcPr>
            <w:tcW w:w="564" w:type="pct"/>
            <w:vAlign w:val="center"/>
          </w:tcPr>
          <w:p w14:paraId="6260A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555" w:type="pct"/>
            <w:vAlign w:val="center"/>
          </w:tcPr>
          <w:p w14:paraId="742EC1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3B85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1A663D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53" w:type="pct"/>
            <w:vAlign w:val="center"/>
          </w:tcPr>
          <w:p w14:paraId="60451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3" w:type="pct"/>
            <w:vAlign w:val="center"/>
          </w:tcPr>
          <w:p w14:paraId="7AC5A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2" w:type="pct"/>
            <w:vAlign w:val="center"/>
          </w:tcPr>
          <w:p w14:paraId="31F121E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14:paraId="0B36B10D">
            <w:pPr>
              <w:jc w:val="center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14:paraId="197D5DDF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14:paraId="4A373F3E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64" w:type="pct"/>
            <w:vAlign w:val="center"/>
          </w:tcPr>
          <w:p w14:paraId="4DBA11E8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5" w:type="pct"/>
            <w:vAlign w:val="center"/>
          </w:tcPr>
          <w:p w14:paraId="14192952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5C46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3F702CE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353" w:type="pct"/>
            <w:vAlign w:val="center"/>
          </w:tcPr>
          <w:p w14:paraId="1BF91520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3" w:type="pct"/>
            <w:vAlign w:val="center"/>
          </w:tcPr>
          <w:p w14:paraId="18FA81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" w:type="pct"/>
            <w:vAlign w:val="center"/>
          </w:tcPr>
          <w:p w14:paraId="716EA38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3" w:type="pct"/>
            <w:vAlign w:val="center"/>
          </w:tcPr>
          <w:p w14:paraId="0D444F1D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14:paraId="13B0ABBC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14:paraId="15BE0703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64" w:type="pct"/>
            <w:vAlign w:val="center"/>
          </w:tcPr>
          <w:p w14:paraId="07C41B0F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5" w:type="pct"/>
            <w:vAlign w:val="center"/>
          </w:tcPr>
          <w:p w14:paraId="2FC8D0D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6609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</w:tcPr>
          <w:p w14:paraId="386C7317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7E6CFD46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15143EB2">
            <w:pPr>
              <w:jc w:val="center"/>
            </w:pPr>
            <w:r>
              <w:t>10</w:t>
            </w:r>
          </w:p>
        </w:tc>
        <w:tc>
          <w:tcPr>
            <w:tcW w:w="282" w:type="pct"/>
            <w:vAlign w:val="center"/>
          </w:tcPr>
          <w:p w14:paraId="7C666121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0550BB88">
            <w:pPr>
              <w:jc w:val="center"/>
            </w:pPr>
            <w:r>
              <w:t>3900000000</w:t>
            </w:r>
          </w:p>
        </w:tc>
        <w:tc>
          <w:tcPr>
            <w:tcW w:w="352" w:type="pct"/>
            <w:vAlign w:val="center"/>
          </w:tcPr>
          <w:p w14:paraId="3860EE8B">
            <w:pPr>
              <w:jc w:val="center"/>
            </w:pPr>
          </w:p>
        </w:tc>
        <w:tc>
          <w:tcPr>
            <w:tcW w:w="565" w:type="pct"/>
            <w:vAlign w:val="center"/>
          </w:tcPr>
          <w:p w14:paraId="04562F92">
            <w:pPr>
              <w:jc w:val="center"/>
            </w:pPr>
            <w:r>
              <w:t>756,3</w:t>
            </w:r>
          </w:p>
        </w:tc>
        <w:tc>
          <w:tcPr>
            <w:tcW w:w="564" w:type="pct"/>
            <w:vAlign w:val="center"/>
          </w:tcPr>
          <w:p w14:paraId="591B6885">
            <w:pPr>
              <w:jc w:val="center"/>
            </w:pPr>
            <w:r>
              <w:t>736,2</w:t>
            </w:r>
          </w:p>
        </w:tc>
        <w:tc>
          <w:tcPr>
            <w:tcW w:w="555" w:type="pct"/>
            <w:vAlign w:val="center"/>
          </w:tcPr>
          <w:p w14:paraId="771CA9CF">
            <w:pPr>
              <w:jc w:val="center"/>
            </w:pPr>
            <w:r>
              <w:t>791,4</w:t>
            </w:r>
          </w:p>
        </w:tc>
      </w:tr>
      <w:tr w14:paraId="663F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2B50EC86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14:paraId="0D53FF2F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3E26C9D7">
            <w:pPr>
              <w:jc w:val="center"/>
            </w:pPr>
            <w:r>
              <w:t>10</w:t>
            </w:r>
          </w:p>
        </w:tc>
        <w:tc>
          <w:tcPr>
            <w:tcW w:w="282" w:type="pct"/>
            <w:vAlign w:val="center"/>
          </w:tcPr>
          <w:p w14:paraId="30A242B0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7A42A58D">
            <w:pPr>
              <w:jc w:val="center"/>
            </w:pPr>
            <w:r>
              <w:t>3920000000</w:t>
            </w:r>
          </w:p>
        </w:tc>
        <w:tc>
          <w:tcPr>
            <w:tcW w:w="352" w:type="pct"/>
            <w:vAlign w:val="center"/>
          </w:tcPr>
          <w:p w14:paraId="7AE420B3">
            <w:pPr>
              <w:jc w:val="center"/>
            </w:pPr>
          </w:p>
        </w:tc>
        <w:tc>
          <w:tcPr>
            <w:tcW w:w="565" w:type="pct"/>
            <w:vAlign w:val="center"/>
          </w:tcPr>
          <w:p w14:paraId="432ADEE6">
            <w:pPr>
              <w:jc w:val="center"/>
            </w:pPr>
            <w:r>
              <w:t>756,3</w:t>
            </w:r>
          </w:p>
        </w:tc>
        <w:tc>
          <w:tcPr>
            <w:tcW w:w="564" w:type="pct"/>
            <w:vAlign w:val="center"/>
          </w:tcPr>
          <w:p w14:paraId="4EA7D9B3">
            <w:pPr>
              <w:jc w:val="center"/>
            </w:pPr>
            <w:r>
              <w:t>736,2</w:t>
            </w:r>
          </w:p>
        </w:tc>
        <w:tc>
          <w:tcPr>
            <w:tcW w:w="555" w:type="pct"/>
            <w:vAlign w:val="center"/>
          </w:tcPr>
          <w:p w14:paraId="2ED8D379">
            <w:pPr>
              <w:jc w:val="center"/>
            </w:pPr>
            <w:r>
              <w:t>791,4</w:t>
            </w:r>
          </w:p>
        </w:tc>
      </w:tr>
      <w:tr w14:paraId="06C0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7E12ECC4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3" w:type="pct"/>
            <w:vAlign w:val="center"/>
          </w:tcPr>
          <w:p w14:paraId="1FF1723B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5FA81966">
            <w:pPr>
              <w:jc w:val="center"/>
            </w:pPr>
            <w:r>
              <w:t>10</w:t>
            </w:r>
          </w:p>
        </w:tc>
        <w:tc>
          <w:tcPr>
            <w:tcW w:w="282" w:type="pct"/>
            <w:vAlign w:val="center"/>
          </w:tcPr>
          <w:p w14:paraId="1A8666D1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6D7B6155">
            <w:pPr>
              <w:jc w:val="center"/>
            </w:pPr>
            <w:r>
              <w:t>3920500000</w:t>
            </w:r>
          </w:p>
        </w:tc>
        <w:tc>
          <w:tcPr>
            <w:tcW w:w="352" w:type="pct"/>
            <w:vAlign w:val="center"/>
          </w:tcPr>
          <w:p w14:paraId="5343498F">
            <w:pPr>
              <w:jc w:val="center"/>
            </w:pPr>
          </w:p>
        </w:tc>
        <w:tc>
          <w:tcPr>
            <w:tcW w:w="565" w:type="pct"/>
            <w:vAlign w:val="center"/>
          </w:tcPr>
          <w:p w14:paraId="56B08698">
            <w:pPr>
              <w:jc w:val="center"/>
            </w:pPr>
            <w:r>
              <w:t>756,3</w:t>
            </w:r>
          </w:p>
        </w:tc>
        <w:tc>
          <w:tcPr>
            <w:tcW w:w="564" w:type="pct"/>
            <w:vAlign w:val="center"/>
          </w:tcPr>
          <w:p w14:paraId="66F75EAC">
            <w:pPr>
              <w:jc w:val="center"/>
            </w:pPr>
            <w:r>
              <w:t>736,2</w:t>
            </w:r>
          </w:p>
        </w:tc>
        <w:tc>
          <w:tcPr>
            <w:tcW w:w="555" w:type="pct"/>
            <w:vAlign w:val="center"/>
          </w:tcPr>
          <w:p w14:paraId="160D495A">
            <w:pPr>
              <w:jc w:val="center"/>
            </w:pPr>
            <w:r>
              <w:t>791,4</w:t>
            </w:r>
          </w:p>
        </w:tc>
      </w:tr>
      <w:tr w14:paraId="7677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pct"/>
            <w:vAlign w:val="center"/>
          </w:tcPr>
          <w:p w14:paraId="29A8F765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3" w:type="pct"/>
            <w:vAlign w:val="center"/>
          </w:tcPr>
          <w:p w14:paraId="1456711D">
            <w:pPr>
              <w:jc w:val="center"/>
            </w:pPr>
            <w:r>
              <w:t>914</w:t>
            </w:r>
          </w:p>
        </w:tc>
        <w:tc>
          <w:tcPr>
            <w:tcW w:w="283" w:type="pct"/>
            <w:vAlign w:val="center"/>
          </w:tcPr>
          <w:p w14:paraId="66CAE608">
            <w:pPr>
              <w:jc w:val="center"/>
            </w:pPr>
            <w:r>
              <w:t>10</w:t>
            </w:r>
          </w:p>
        </w:tc>
        <w:tc>
          <w:tcPr>
            <w:tcW w:w="282" w:type="pct"/>
            <w:vAlign w:val="center"/>
          </w:tcPr>
          <w:p w14:paraId="109EC4BD">
            <w:pPr>
              <w:jc w:val="center"/>
            </w:pPr>
            <w:r>
              <w:t>01</w:t>
            </w:r>
          </w:p>
        </w:tc>
        <w:tc>
          <w:tcPr>
            <w:tcW w:w="493" w:type="pct"/>
            <w:vAlign w:val="center"/>
          </w:tcPr>
          <w:p w14:paraId="7593F1D5">
            <w:pPr>
              <w:jc w:val="center"/>
            </w:pPr>
            <w:r>
              <w:t>3920590470</w:t>
            </w:r>
          </w:p>
        </w:tc>
        <w:tc>
          <w:tcPr>
            <w:tcW w:w="352" w:type="pct"/>
            <w:vAlign w:val="center"/>
          </w:tcPr>
          <w:p w14:paraId="7EE65D28">
            <w:pPr>
              <w:jc w:val="center"/>
            </w:pPr>
            <w:r>
              <w:t>300</w:t>
            </w:r>
          </w:p>
        </w:tc>
        <w:tc>
          <w:tcPr>
            <w:tcW w:w="565" w:type="pct"/>
            <w:vAlign w:val="center"/>
          </w:tcPr>
          <w:p w14:paraId="2CB7B5DB">
            <w:pPr>
              <w:jc w:val="center"/>
            </w:pPr>
            <w:r>
              <w:t>756,3</w:t>
            </w:r>
          </w:p>
        </w:tc>
        <w:tc>
          <w:tcPr>
            <w:tcW w:w="564" w:type="pct"/>
            <w:vAlign w:val="center"/>
          </w:tcPr>
          <w:p w14:paraId="4C76F394">
            <w:pPr>
              <w:jc w:val="center"/>
            </w:pPr>
            <w:r>
              <w:t>736,2</w:t>
            </w:r>
          </w:p>
        </w:tc>
        <w:tc>
          <w:tcPr>
            <w:tcW w:w="555" w:type="pct"/>
            <w:vAlign w:val="center"/>
          </w:tcPr>
          <w:p w14:paraId="43676173">
            <w:pPr>
              <w:jc w:val="center"/>
            </w:pPr>
            <w:r>
              <w:t>791,4</w:t>
            </w:r>
          </w:p>
        </w:tc>
      </w:tr>
    </w:tbl>
    <w:p w14:paraId="7728E1D2">
      <w:pPr>
        <w:tabs>
          <w:tab w:val="left" w:pos="5145"/>
        </w:tabs>
      </w:pPr>
    </w:p>
    <w:p w14:paraId="7E7336D4">
      <w:pPr>
        <w:ind w:left="6237"/>
        <w:jc w:val="right"/>
      </w:pPr>
    </w:p>
    <w:p w14:paraId="3FE6AC88">
      <w:pPr>
        <w:ind w:left="6237"/>
        <w:jc w:val="right"/>
      </w:pPr>
    </w:p>
    <w:p w14:paraId="322B702D">
      <w:pPr>
        <w:ind w:left="6237"/>
        <w:jc w:val="right"/>
      </w:pPr>
    </w:p>
    <w:p w14:paraId="0FDB89EB">
      <w:pPr>
        <w:ind w:left="6237"/>
        <w:jc w:val="right"/>
      </w:pPr>
    </w:p>
    <w:p w14:paraId="3438E911">
      <w:pPr>
        <w:ind w:left="6237"/>
        <w:jc w:val="right"/>
      </w:pPr>
    </w:p>
    <w:p w14:paraId="546B9CFB">
      <w:pPr>
        <w:ind w:left="6237"/>
        <w:jc w:val="right"/>
      </w:pPr>
    </w:p>
    <w:p w14:paraId="20C34A4B">
      <w:pPr>
        <w:ind w:left="6237"/>
        <w:jc w:val="right"/>
      </w:pPr>
    </w:p>
    <w:p w14:paraId="444785D9">
      <w:pPr>
        <w:ind w:left="6237"/>
        <w:jc w:val="right"/>
      </w:pPr>
    </w:p>
    <w:p w14:paraId="0384744C">
      <w:pPr>
        <w:ind w:left="6237"/>
        <w:jc w:val="right"/>
      </w:pPr>
    </w:p>
    <w:p w14:paraId="73D8BC2B">
      <w:pPr>
        <w:ind w:left="6237"/>
        <w:jc w:val="right"/>
      </w:pPr>
    </w:p>
    <w:p w14:paraId="65F91779">
      <w:pPr>
        <w:ind w:left="6237"/>
        <w:jc w:val="right"/>
      </w:pPr>
    </w:p>
    <w:p w14:paraId="45744551">
      <w:pPr>
        <w:ind w:left="6237"/>
        <w:jc w:val="right"/>
      </w:pPr>
    </w:p>
    <w:p w14:paraId="71DFA7BB">
      <w:pPr>
        <w:ind w:left="6237"/>
        <w:jc w:val="right"/>
      </w:pPr>
    </w:p>
    <w:p w14:paraId="75B19C68">
      <w:pPr>
        <w:ind w:left="6237"/>
        <w:jc w:val="right"/>
      </w:pPr>
    </w:p>
    <w:p w14:paraId="3343B004">
      <w:pPr>
        <w:ind w:left="6237"/>
        <w:jc w:val="right"/>
      </w:pPr>
    </w:p>
    <w:p w14:paraId="30A176F8">
      <w:pPr>
        <w:ind w:left="6237"/>
        <w:jc w:val="right"/>
      </w:pPr>
    </w:p>
    <w:p w14:paraId="578BE9AB">
      <w:pPr>
        <w:ind w:left="6237"/>
        <w:jc w:val="right"/>
      </w:pPr>
    </w:p>
    <w:p w14:paraId="4439235B">
      <w:pPr>
        <w:ind w:left="6237"/>
        <w:jc w:val="right"/>
      </w:pPr>
    </w:p>
    <w:p w14:paraId="46345608">
      <w:pPr>
        <w:ind w:left="6237"/>
        <w:jc w:val="right"/>
      </w:pPr>
    </w:p>
    <w:p w14:paraId="2F8AF090">
      <w:pPr>
        <w:ind w:left="6237"/>
        <w:jc w:val="right"/>
      </w:pPr>
    </w:p>
    <w:p w14:paraId="0958C592">
      <w:pPr>
        <w:ind w:left="6237"/>
        <w:jc w:val="right"/>
      </w:pPr>
    </w:p>
    <w:p w14:paraId="19123636">
      <w:pPr>
        <w:ind w:left="6237"/>
        <w:jc w:val="right"/>
      </w:pPr>
    </w:p>
    <w:p w14:paraId="45F5BC9F">
      <w:pPr>
        <w:ind w:left="6237"/>
        <w:jc w:val="right"/>
      </w:pPr>
    </w:p>
    <w:p w14:paraId="6E0AF46F">
      <w:pPr>
        <w:ind w:left="6237"/>
        <w:jc w:val="right"/>
      </w:pPr>
    </w:p>
    <w:p w14:paraId="1DF7E488">
      <w:pPr>
        <w:ind w:left="6237"/>
        <w:jc w:val="right"/>
      </w:pPr>
    </w:p>
    <w:p w14:paraId="195867BC">
      <w:pPr>
        <w:ind w:left="6237"/>
        <w:jc w:val="right"/>
      </w:pPr>
    </w:p>
    <w:p w14:paraId="7C864C2D">
      <w:pPr>
        <w:ind w:left="6237"/>
        <w:jc w:val="right"/>
      </w:pPr>
    </w:p>
    <w:p w14:paraId="4D574D5B">
      <w:pPr>
        <w:ind w:left="6237"/>
        <w:jc w:val="right"/>
      </w:pPr>
      <w:r>
        <w:t>Приложение 4</w:t>
      </w:r>
    </w:p>
    <w:p w14:paraId="0ABE465D">
      <w:pPr>
        <w:tabs>
          <w:tab w:val="left" w:pos="5145"/>
        </w:tabs>
        <w:jc w:val="right"/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20.06</w:t>
      </w:r>
      <w:r>
        <w:rPr>
          <w:rFonts w:hint="default"/>
          <w:lang w:val="ru-RU"/>
        </w:rPr>
        <w:t>.</w:t>
      </w:r>
      <w:r>
        <w:t>2025 № 356</w:t>
      </w:r>
    </w:p>
    <w:p w14:paraId="5BE17A7A">
      <w:pPr>
        <w:jc w:val="center"/>
        <w:rPr>
          <w:b/>
        </w:rPr>
      </w:pPr>
    </w:p>
    <w:p w14:paraId="7ED4F14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поселения), группам видов расходов, классификации расходов бюджета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</w:t>
      </w:r>
    </w:p>
    <w:p w14:paraId="7F9FA9DF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14:paraId="6D12CE9F">
      <w:pPr>
        <w:jc w:val="center"/>
        <w:rPr>
          <w:b/>
        </w:rPr>
      </w:pPr>
    </w:p>
    <w:p w14:paraId="1DEF2B8E">
      <w:pPr>
        <w:jc w:val="right"/>
      </w:pPr>
      <w:r>
        <w:t xml:space="preserve">                                                                                                                               Сумма      </w:t>
      </w:r>
    </w:p>
    <w:p w14:paraId="7950E146">
      <w:pPr>
        <w:jc w:val="right"/>
      </w:pPr>
      <w:r>
        <w:t>(тыс. рублей)</w:t>
      </w:r>
    </w:p>
    <w:p w14:paraId="33C450D6"/>
    <w:tbl>
      <w:tblPr>
        <w:tblStyle w:val="12"/>
        <w:tblW w:w="4542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29"/>
        <w:gridCol w:w="529"/>
        <w:gridCol w:w="922"/>
        <w:gridCol w:w="659"/>
        <w:gridCol w:w="1057"/>
        <w:gridCol w:w="1055"/>
        <w:gridCol w:w="1036"/>
      </w:tblGrid>
      <w:tr w14:paraId="173E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1AC76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04" w:type="pct"/>
            <w:vAlign w:val="center"/>
          </w:tcPr>
          <w:p w14:paraId="7C2E6290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304" w:type="pct"/>
            <w:vAlign w:val="center"/>
          </w:tcPr>
          <w:p w14:paraId="2C36FC4E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530" w:type="pct"/>
            <w:vAlign w:val="center"/>
          </w:tcPr>
          <w:p w14:paraId="7EADE439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379" w:type="pct"/>
            <w:vAlign w:val="center"/>
          </w:tcPr>
          <w:p w14:paraId="7D73C7F9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608" w:type="pct"/>
            <w:vAlign w:val="center"/>
          </w:tcPr>
          <w:p w14:paraId="5108F620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607" w:type="pct"/>
          </w:tcPr>
          <w:p w14:paraId="3A7095EB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596" w:type="pct"/>
          </w:tcPr>
          <w:p w14:paraId="12ABA296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182D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72" w:type="pct"/>
          </w:tcPr>
          <w:p w14:paraId="682A524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04" w:type="pct"/>
          </w:tcPr>
          <w:p w14:paraId="744E1A2B">
            <w:pPr>
              <w:jc w:val="center"/>
            </w:pPr>
          </w:p>
        </w:tc>
        <w:tc>
          <w:tcPr>
            <w:tcW w:w="304" w:type="pct"/>
          </w:tcPr>
          <w:p w14:paraId="46974384">
            <w:pPr>
              <w:jc w:val="center"/>
            </w:pPr>
          </w:p>
        </w:tc>
        <w:tc>
          <w:tcPr>
            <w:tcW w:w="530" w:type="pct"/>
          </w:tcPr>
          <w:p w14:paraId="2836DD5A">
            <w:pPr>
              <w:jc w:val="center"/>
            </w:pPr>
          </w:p>
        </w:tc>
        <w:tc>
          <w:tcPr>
            <w:tcW w:w="379" w:type="pct"/>
          </w:tcPr>
          <w:p w14:paraId="3F131B79">
            <w:pPr>
              <w:jc w:val="center"/>
            </w:pPr>
          </w:p>
        </w:tc>
        <w:tc>
          <w:tcPr>
            <w:tcW w:w="608" w:type="pct"/>
            <w:vAlign w:val="center"/>
          </w:tcPr>
          <w:p w14:paraId="3C77B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46172,4</w:t>
            </w:r>
          </w:p>
        </w:tc>
        <w:tc>
          <w:tcPr>
            <w:tcW w:w="607" w:type="pct"/>
            <w:vAlign w:val="center"/>
          </w:tcPr>
          <w:p w14:paraId="52513E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96" w:type="pct"/>
            <w:vAlign w:val="center"/>
          </w:tcPr>
          <w:p w14:paraId="510A45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1E77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</w:tcPr>
          <w:p w14:paraId="785CCD46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Дьячековского сельского поселения</w:t>
            </w:r>
          </w:p>
        </w:tc>
        <w:tc>
          <w:tcPr>
            <w:tcW w:w="304" w:type="pct"/>
            <w:vAlign w:val="center"/>
          </w:tcPr>
          <w:p w14:paraId="5A09C616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14:paraId="1AC10C61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79847CD7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5C727E9E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1542B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46172,4</w:t>
            </w:r>
          </w:p>
        </w:tc>
        <w:tc>
          <w:tcPr>
            <w:tcW w:w="607" w:type="pct"/>
            <w:vAlign w:val="center"/>
          </w:tcPr>
          <w:p w14:paraId="1C39DB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96" w:type="pct"/>
            <w:vAlign w:val="center"/>
          </w:tcPr>
          <w:p w14:paraId="0535F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153A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56F25C8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" w:type="pct"/>
            <w:vAlign w:val="center"/>
          </w:tcPr>
          <w:p w14:paraId="00203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04" w:type="pct"/>
            <w:vAlign w:val="center"/>
          </w:tcPr>
          <w:p w14:paraId="1D4A0D96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4A67B289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15C72313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2211A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5995,1</w:t>
            </w:r>
          </w:p>
        </w:tc>
        <w:tc>
          <w:tcPr>
            <w:tcW w:w="607" w:type="pct"/>
            <w:vAlign w:val="center"/>
          </w:tcPr>
          <w:p w14:paraId="442DF0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3738,0</w:t>
            </w:r>
          </w:p>
        </w:tc>
        <w:tc>
          <w:tcPr>
            <w:tcW w:w="596" w:type="pct"/>
            <w:vAlign w:val="center"/>
          </w:tcPr>
          <w:p w14:paraId="44AFEF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3673,2</w:t>
            </w:r>
          </w:p>
        </w:tc>
      </w:tr>
      <w:tr w14:paraId="7754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64DBF957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04" w:type="pct"/>
            <w:vAlign w:val="center"/>
          </w:tcPr>
          <w:p w14:paraId="5EDBE7A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4" w:type="pct"/>
            <w:vAlign w:val="center"/>
          </w:tcPr>
          <w:p w14:paraId="51063E5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30" w:type="pct"/>
            <w:vAlign w:val="center"/>
          </w:tcPr>
          <w:p w14:paraId="7DF9AFCA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4F6EE724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1990CC7D">
            <w:pPr>
              <w:jc w:val="right"/>
              <w:rPr>
                <w:b/>
              </w:rPr>
            </w:pPr>
            <w:r>
              <w:rPr>
                <w:b/>
              </w:rPr>
              <w:t>1369,5</w:t>
            </w:r>
          </w:p>
        </w:tc>
        <w:tc>
          <w:tcPr>
            <w:tcW w:w="607" w:type="pct"/>
            <w:vAlign w:val="center"/>
          </w:tcPr>
          <w:p w14:paraId="4432E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1271,4</w:t>
            </w:r>
          </w:p>
        </w:tc>
        <w:tc>
          <w:tcPr>
            <w:tcW w:w="596" w:type="pct"/>
            <w:vAlign w:val="center"/>
          </w:tcPr>
          <w:p w14:paraId="311003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1284,1</w:t>
            </w:r>
          </w:p>
        </w:tc>
      </w:tr>
      <w:tr w14:paraId="2AC0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3E17D29C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4814ADBA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79A3A187">
            <w:pPr>
              <w:jc w:val="center"/>
            </w:pPr>
            <w:r>
              <w:t>02</w:t>
            </w:r>
          </w:p>
        </w:tc>
        <w:tc>
          <w:tcPr>
            <w:tcW w:w="530" w:type="pct"/>
            <w:vAlign w:val="center"/>
          </w:tcPr>
          <w:p w14:paraId="45498FCE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1FDC7F10">
            <w:pPr>
              <w:jc w:val="center"/>
            </w:pPr>
          </w:p>
        </w:tc>
        <w:tc>
          <w:tcPr>
            <w:tcW w:w="608" w:type="pct"/>
            <w:vAlign w:val="center"/>
          </w:tcPr>
          <w:p w14:paraId="1585872E">
            <w:pPr>
              <w:jc w:val="right"/>
            </w:pPr>
            <w:r>
              <w:t>1258,8</w:t>
            </w:r>
          </w:p>
        </w:tc>
        <w:tc>
          <w:tcPr>
            <w:tcW w:w="607" w:type="pct"/>
            <w:vAlign w:val="center"/>
          </w:tcPr>
          <w:p w14:paraId="6F9EB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96" w:type="pct"/>
            <w:vAlign w:val="center"/>
          </w:tcPr>
          <w:p w14:paraId="6EEE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7625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</w:tcPr>
          <w:p w14:paraId="779DB85C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>
              <w:rPr>
                <w:highlight w:val="white"/>
              </w:rPr>
              <w:t>«Экономическое развитие Дьченковского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60D71486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0BF45803">
            <w:pPr>
              <w:jc w:val="center"/>
            </w:pPr>
            <w:r>
              <w:t>02</w:t>
            </w:r>
          </w:p>
        </w:tc>
        <w:tc>
          <w:tcPr>
            <w:tcW w:w="530" w:type="pct"/>
            <w:vAlign w:val="center"/>
          </w:tcPr>
          <w:p w14:paraId="0BDBCF7D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090D4ED7">
            <w:pPr>
              <w:jc w:val="center"/>
            </w:pPr>
          </w:p>
        </w:tc>
        <w:tc>
          <w:tcPr>
            <w:tcW w:w="608" w:type="pct"/>
            <w:vAlign w:val="center"/>
          </w:tcPr>
          <w:p w14:paraId="0E17152D">
            <w:pPr>
              <w:jc w:val="right"/>
            </w:pPr>
            <w:r>
              <w:t>1258,8</w:t>
            </w:r>
          </w:p>
        </w:tc>
        <w:tc>
          <w:tcPr>
            <w:tcW w:w="607" w:type="pct"/>
            <w:vAlign w:val="center"/>
          </w:tcPr>
          <w:p w14:paraId="0A13F4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96" w:type="pct"/>
            <w:vAlign w:val="center"/>
          </w:tcPr>
          <w:p w14:paraId="0CDDB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2D29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33C95B88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304" w:type="pct"/>
            <w:vAlign w:val="center"/>
          </w:tcPr>
          <w:p w14:paraId="4F13D496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0B71521F">
            <w:pPr>
              <w:jc w:val="center"/>
            </w:pPr>
            <w:r>
              <w:t>02</w:t>
            </w:r>
          </w:p>
        </w:tc>
        <w:tc>
          <w:tcPr>
            <w:tcW w:w="530" w:type="pct"/>
            <w:vAlign w:val="center"/>
          </w:tcPr>
          <w:p w14:paraId="57E4819F">
            <w:pPr>
              <w:jc w:val="center"/>
            </w:pPr>
            <w:r>
              <w:t>3920100000</w:t>
            </w:r>
          </w:p>
        </w:tc>
        <w:tc>
          <w:tcPr>
            <w:tcW w:w="379" w:type="pct"/>
            <w:vAlign w:val="center"/>
          </w:tcPr>
          <w:p w14:paraId="26278C03">
            <w:pPr>
              <w:jc w:val="center"/>
            </w:pPr>
          </w:p>
        </w:tc>
        <w:tc>
          <w:tcPr>
            <w:tcW w:w="608" w:type="pct"/>
            <w:vAlign w:val="center"/>
          </w:tcPr>
          <w:p w14:paraId="13C07408">
            <w:pPr>
              <w:jc w:val="right"/>
            </w:pPr>
            <w:r>
              <w:t>1258,8</w:t>
            </w:r>
          </w:p>
        </w:tc>
        <w:tc>
          <w:tcPr>
            <w:tcW w:w="607" w:type="pct"/>
            <w:vAlign w:val="center"/>
          </w:tcPr>
          <w:p w14:paraId="3CC10D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96" w:type="pct"/>
            <w:vAlign w:val="center"/>
          </w:tcPr>
          <w:p w14:paraId="008C6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7BFB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57E72B15">
            <w:r>
              <w:t>Зарезервированные средства, связанные с особенностями исполнения областного бюджета (фонд оплаты труда государственных (муниципальных) органов, 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04" w:type="pct"/>
            <w:vAlign w:val="center"/>
          </w:tcPr>
          <w:p w14:paraId="0608629A">
            <w:pPr>
              <w:jc w:val="center"/>
            </w:pPr>
          </w:p>
        </w:tc>
        <w:tc>
          <w:tcPr>
            <w:tcW w:w="304" w:type="pct"/>
            <w:vAlign w:val="center"/>
          </w:tcPr>
          <w:p w14:paraId="0502E877">
            <w:pPr>
              <w:jc w:val="center"/>
            </w:pPr>
          </w:p>
        </w:tc>
        <w:tc>
          <w:tcPr>
            <w:tcW w:w="530" w:type="pct"/>
            <w:vAlign w:val="center"/>
          </w:tcPr>
          <w:p w14:paraId="4A3E0A37">
            <w:pPr>
              <w:jc w:val="center"/>
            </w:pPr>
          </w:p>
        </w:tc>
        <w:tc>
          <w:tcPr>
            <w:tcW w:w="379" w:type="pct"/>
            <w:vAlign w:val="center"/>
          </w:tcPr>
          <w:p w14:paraId="58FFB527">
            <w:pPr>
              <w:jc w:val="center"/>
            </w:pPr>
          </w:p>
        </w:tc>
        <w:tc>
          <w:tcPr>
            <w:tcW w:w="608" w:type="pct"/>
            <w:vAlign w:val="center"/>
          </w:tcPr>
          <w:p w14:paraId="214CF3E3">
            <w:pPr>
              <w:jc w:val="right"/>
            </w:pPr>
            <w:r>
              <w:t>110,7</w:t>
            </w:r>
          </w:p>
        </w:tc>
        <w:tc>
          <w:tcPr>
            <w:tcW w:w="607" w:type="pct"/>
            <w:vAlign w:val="center"/>
          </w:tcPr>
          <w:p w14:paraId="43A99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6F0C6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9ED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F77138C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</w:t>
            </w:r>
          </w:p>
          <w:p w14:paraId="4AE21F9F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4" w:type="pct"/>
            <w:vAlign w:val="center"/>
          </w:tcPr>
          <w:p w14:paraId="75DE91C5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40E69FDF">
            <w:pPr>
              <w:jc w:val="center"/>
            </w:pPr>
            <w:r>
              <w:t>02</w:t>
            </w:r>
          </w:p>
        </w:tc>
        <w:tc>
          <w:tcPr>
            <w:tcW w:w="530" w:type="pct"/>
            <w:vAlign w:val="center"/>
          </w:tcPr>
          <w:p w14:paraId="7806483D">
            <w:pPr>
              <w:jc w:val="center"/>
            </w:pPr>
            <w:r>
              <w:t>3920192020</w:t>
            </w:r>
          </w:p>
        </w:tc>
        <w:tc>
          <w:tcPr>
            <w:tcW w:w="379" w:type="pct"/>
            <w:vAlign w:val="center"/>
          </w:tcPr>
          <w:p w14:paraId="2188FB1E">
            <w:pPr>
              <w:jc w:val="center"/>
            </w:pPr>
            <w:r>
              <w:t>100</w:t>
            </w:r>
          </w:p>
        </w:tc>
        <w:tc>
          <w:tcPr>
            <w:tcW w:w="608" w:type="pct"/>
            <w:vAlign w:val="center"/>
          </w:tcPr>
          <w:p w14:paraId="199194ED">
            <w:pPr>
              <w:jc w:val="right"/>
            </w:pPr>
            <w:r>
              <w:t>1258,8</w:t>
            </w:r>
          </w:p>
        </w:tc>
        <w:tc>
          <w:tcPr>
            <w:tcW w:w="607" w:type="pct"/>
            <w:vAlign w:val="center"/>
          </w:tcPr>
          <w:p w14:paraId="40B4B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96" w:type="pct"/>
            <w:vAlign w:val="center"/>
          </w:tcPr>
          <w:p w14:paraId="6E13B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0DE8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19878CD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4" w:type="pct"/>
            <w:vAlign w:val="center"/>
          </w:tcPr>
          <w:p w14:paraId="5B215F6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4" w:type="pct"/>
            <w:vAlign w:val="center"/>
          </w:tcPr>
          <w:p w14:paraId="6ED8446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30" w:type="pct"/>
            <w:vAlign w:val="center"/>
          </w:tcPr>
          <w:p w14:paraId="4AE849BB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01FEF98F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1A053204">
            <w:pPr>
              <w:jc w:val="right"/>
              <w:rPr>
                <w:b/>
              </w:rPr>
            </w:pPr>
            <w:r>
              <w:rPr>
                <w:b/>
              </w:rPr>
              <w:t>4374,5</w:t>
            </w:r>
          </w:p>
        </w:tc>
        <w:tc>
          <w:tcPr>
            <w:tcW w:w="607" w:type="pct"/>
            <w:vAlign w:val="center"/>
          </w:tcPr>
          <w:p w14:paraId="00B7FD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2466,6</w:t>
            </w:r>
          </w:p>
        </w:tc>
        <w:tc>
          <w:tcPr>
            <w:tcW w:w="596" w:type="pct"/>
            <w:vAlign w:val="center"/>
          </w:tcPr>
          <w:p w14:paraId="6980DF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2384,1</w:t>
            </w:r>
          </w:p>
        </w:tc>
      </w:tr>
      <w:tr w14:paraId="4183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3744389E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18BF78CF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1214985D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1A8964C4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4D252DF1">
            <w:pPr>
              <w:jc w:val="center"/>
            </w:pPr>
          </w:p>
        </w:tc>
        <w:tc>
          <w:tcPr>
            <w:tcW w:w="608" w:type="pct"/>
            <w:vAlign w:val="center"/>
          </w:tcPr>
          <w:p w14:paraId="13AF208A">
            <w:pPr>
              <w:jc w:val="right"/>
            </w:pPr>
            <w:r>
              <w:t>4374,5</w:t>
            </w:r>
          </w:p>
        </w:tc>
        <w:tc>
          <w:tcPr>
            <w:tcW w:w="607" w:type="pct"/>
            <w:vAlign w:val="center"/>
          </w:tcPr>
          <w:p w14:paraId="2BE2F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96" w:type="pct"/>
            <w:vAlign w:val="center"/>
          </w:tcPr>
          <w:p w14:paraId="032AE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1D4A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192112E8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71AF8D27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0B6DD6CA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7E4AD316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37770A9A">
            <w:pPr>
              <w:jc w:val="center"/>
            </w:pPr>
          </w:p>
        </w:tc>
        <w:tc>
          <w:tcPr>
            <w:tcW w:w="608" w:type="pct"/>
            <w:vAlign w:val="center"/>
          </w:tcPr>
          <w:p w14:paraId="076065F7">
            <w:pPr>
              <w:jc w:val="right"/>
            </w:pPr>
            <w:r>
              <w:t>4374,5</w:t>
            </w:r>
          </w:p>
        </w:tc>
        <w:tc>
          <w:tcPr>
            <w:tcW w:w="607" w:type="pct"/>
            <w:vAlign w:val="center"/>
          </w:tcPr>
          <w:p w14:paraId="52E60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96" w:type="pct"/>
            <w:vAlign w:val="center"/>
          </w:tcPr>
          <w:p w14:paraId="4C49C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0B17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24845DD4">
            <w:pPr>
              <w:ind w:firstLine="34"/>
              <w:rPr>
                <w:b/>
                <w:bCs/>
                <w:snapToGrid w:val="0"/>
              </w:rPr>
            </w:pPr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304" w:type="pct"/>
            <w:vAlign w:val="center"/>
          </w:tcPr>
          <w:p w14:paraId="15181925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4283ACF8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1867D26E">
            <w:pPr>
              <w:jc w:val="center"/>
            </w:pPr>
            <w:r>
              <w:t>3920100000</w:t>
            </w:r>
          </w:p>
        </w:tc>
        <w:tc>
          <w:tcPr>
            <w:tcW w:w="379" w:type="pct"/>
            <w:vAlign w:val="center"/>
          </w:tcPr>
          <w:p w14:paraId="38F040AB">
            <w:pPr>
              <w:jc w:val="center"/>
            </w:pPr>
          </w:p>
        </w:tc>
        <w:tc>
          <w:tcPr>
            <w:tcW w:w="608" w:type="pct"/>
            <w:vAlign w:val="center"/>
          </w:tcPr>
          <w:p w14:paraId="11E6B3B1">
            <w:pPr>
              <w:jc w:val="right"/>
            </w:pPr>
            <w:r>
              <w:t>4374,5</w:t>
            </w:r>
          </w:p>
        </w:tc>
        <w:tc>
          <w:tcPr>
            <w:tcW w:w="607" w:type="pct"/>
            <w:vAlign w:val="center"/>
          </w:tcPr>
          <w:p w14:paraId="39378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96" w:type="pct"/>
            <w:vAlign w:val="center"/>
          </w:tcPr>
          <w:p w14:paraId="1F1FB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6B57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2903BC45">
            <w:r>
              <w:t xml:space="preserve">Расходы на обеспечение функций органов местного самоуправления </w:t>
            </w:r>
          </w:p>
          <w:p w14:paraId="4B15B28F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04" w:type="pct"/>
            <w:vAlign w:val="center"/>
          </w:tcPr>
          <w:p w14:paraId="0F1A0368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418A1D25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4203589D">
            <w:pPr>
              <w:jc w:val="center"/>
            </w:pPr>
            <w:r>
              <w:t>3920192011</w:t>
            </w:r>
          </w:p>
        </w:tc>
        <w:tc>
          <w:tcPr>
            <w:tcW w:w="379" w:type="pct"/>
            <w:vAlign w:val="center"/>
          </w:tcPr>
          <w:p w14:paraId="09382274">
            <w:pPr>
              <w:jc w:val="center"/>
            </w:pPr>
            <w:r>
              <w:t>100</w:t>
            </w:r>
          </w:p>
        </w:tc>
        <w:tc>
          <w:tcPr>
            <w:tcW w:w="608" w:type="pct"/>
            <w:vAlign w:val="center"/>
          </w:tcPr>
          <w:p w14:paraId="6A92983D">
            <w:pPr>
              <w:jc w:val="right"/>
            </w:pPr>
            <w:r>
              <w:t>753,2</w:t>
            </w:r>
          </w:p>
        </w:tc>
        <w:tc>
          <w:tcPr>
            <w:tcW w:w="607" w:type="pct"/>
            <w:vAlign w:val="center"/>
          </w:tcPr>
          <w:p w14:paraId="7E42C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596" w:type="pct"/>
            <w:vAlign w:val="center"/>
          </w:tcPr>
          <w:p w14:paraId="38C31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768,3</w:t>
            </w:r>
          </w:p>
        </w:tc>
      </w:tr>
      <w:tr w14:paraId="4CC4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71A720BE">
            <w:r>
              <w:t xml:space="preserve">Расходы на обеспечение функций  органов местного самоуправления </w:t>
            </w:r>
          </w:p>
          <w:p w14:paraId="1D216185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04" w:type="pct"/>
            <w:vAlign w:val="center"/>
          </w:tcPr>
          <w:p w14:paraId="2E1221B6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2758D3C2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4EC09FF1">
            <w:pPr>
              <w:jc w:val="center"/>
            </w:pPr>
            <w:r>
              <w:t>3920192012</w:t>
            </w:r>
          </w:p>
        </w:tc>
        <w:tc>
          <w:tcPr>
            <w:tcW w:w="379" w:type="pct"/>
            <w:vAlign w:val="center"/>
          </w:tcPr>
          <w:p w14:paraId="03F0A1AD">
            <w:pPr>
              <w:jc w:val="center"/>
            </w:pPr>
            <w:r>
              <w:t>100</w:t>
            </w:r>
          </w:p>
        </w:tc>
        <w:tc>
          <w:tcPr>
            <w:tcW w:w="608" w:type="pct"/>
            <w:vAlign w:val="center"/>
          </w:tcPr>
          <w:p w14:paraId="49D98B29">
            <w:pPr>
              <w:jc w:val="right"/>
            </w:pPr>
            <w:r>
              <w:t>2040,3</w:t>
            </w:r>
          </w:p>
        </w:tc>
        <w:tc>
          <w:tcPr>
            <w:tcW w:w="607" w:type="pct"/>
            <w:vAlign w:val="center"/>
          </w:tcPr>
          <w:p w14:paraId="2EFF1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1245,6</w:t>
            </w:r>
          </w:p>
        </w:tc>
        <w:tc>
          <w:tcPr>
            <w:tcW w:w="596" w:type="pct"/>
            <w:vAlign w:val="center"/>
          </w:tcPr>
          <w:p w14:paraId="1F2E3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1057,9</w:t>
            </w:r>
          </w:p>
        </w:tc>
      </w:tr>
      <w:tr w14:paraId="0B5C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1C207BC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3E7D4153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5A34D860">
            <w:pPr>
              <w:jc w:val="center"/>
            </w:pPr>
            <w:r>
              <w:t>04</w:t>
            </w:r>
          </w:p>
        </w:tc>
        <w:tc>
          <w:tcPr>
            <w:tcW w:w="530" w:type="pct"/>
            <w:vAlign w:val="center"/>
          </w:tcPr>
          <w:p w14:paraId="4F7B9D19">
            <w:pPr>
              <w:jc w:val="center"/>
            </w:pPr>
            <w:r>
              <w:t>3920192010</w:t>
            </w:r>
          </w:p>
        </w:tc>
        <w:tc>
          <w:tcPr>
            <w:tcW w:w="379" w:type="pct"/>
            <w:vAlign w:val="center"/>
          </w:tcPr>
          <w:p w14:paraId="13154869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57C80E59">
            <w:pPr>
              <w:jc w:val="right"/>
            </w:pPr>
          </w:p>
          <w:p w14:paraId="15B3436C">
            <w:pPr>
              <w:jc w:val="right"/>
            </w:pPr>
            <w:r>
              <w:t>1581,0</w:t>
            </w:r>
          </w:p>
          <w:p w14:paraId="1C8329E6">
            <w:pPr>
              <w:jc w:val="right"/>
              <w:rPr>
                <w:lang w:val="en-US"/>
              </w:rPr>
            </w:pPr>
          </w:p>
        </w:tc>
        <w:tc>
          <w:tcPr>
            <w:tcW w:w="607" w:type="pct"/>
            <w:vAlign w:val="center"/>
          </w:tcPr>
          <w:p w14:paraId="56CE6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458,3</w:t>
            </w:r>
          </w:p>
        </w:tc>
        <w:tc>
          <w:tcPr>
            <w:tcW w:w="596" w:type="pct"/>
            <w:vAlign w:val="center"/>
          </w:tcPr>
          <w:p w14:paraId="5A960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554,9</w:t>
            </w:r>
          </w:p>
        </w:tc>
      </w:tr>
      <w:tr w14:paraId="0B8A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704A522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304" w:type="pct"/>
            <w:vAlign w:val="center"/>
          </w:tcPr>
          <w:p w14:paraId="18E68D8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4" w:type="pct"/>
            <w:vAlign w:val="center"/>
          </w:tcPr>
          <w:p w14:paraId="24556DD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30" w:type="pct"/>
            <w:vAlign w:val="center"/>
          </w:tcPr>
          <w:p w14:paraId="673E3144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79AAE81C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4D1798CA">
            <w:pPr>
              <w:jc w:val="right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607" w:type="pct"/>
            <w:vAlign w:val="center"/>
          </w:tcPr>
          <w:p w14:paraId="11F0D0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6EB473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543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2DF7D323">
            <w:pPr>
              <w:autoSpaceDE w:val="0"/>
              <w:autoSpaceDN w:val="0"/>
              <w:adjustRightInd w:val="0"/>
              <w:outlineLvl w:val="3"/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4D0C2CDE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10AA9B6C">
            <w:pPr>
              <w:jc w:val="center"/>
            </w:pPr>
            <w:r>
              <w:t>07</w:t>
            </w:r>
          </w:p>
        </w:tc>
        <w:tc>
          <w:tcPr>
            <w:tcW w:w="530" w:type="pct"/>
            <w:vAlign w:val="center"/>
          </w:tcPr>
          <w:p w14:paraId="249D00B1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56BDBE87">
            <w:pPr>
              <w:jc w:val="center"/>
            </w:pPr>
          </w:p>
        </w:tc>
        <w:tc>
          <w:tcPr>
            <w:tcW w:w="608" w:type="pct"/>
            <w:vAlign w:val="center"/>
          </w:tcPr>
          <w:p w14:paraId="540E659C">
            <w:pPr>
              <w:jc w:val="right"/>
            </w:pPr>
            <w:r>
              <w:t>118,2</w:t>
            </w:r>
          </w:p>
        </w:tc>
        <w:tc>
          <w:tcPr>
            <w:tcW w:w="607" w:type="pct"/>
            <w:vAlign w:val="center"/>
          </w:tcPr>
          <w:p w14:paraId="35D3B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78236D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7F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5B0828B8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72DC522A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6A7632AC">
            <w:pPr>
              <w:jc w:val="center"/>
            </w:pPr>
            <w:r>
              <w:t>07</w:t>
            </w:r>
          </w:p>
        </w:tc>
        <w:tc>
          <w:tcPr>
            <w:tcW w:w="530" w:type="pct"/>
            <w:vAlign w:val="center"/>
          </w:tcPr>
          <w:p w14:paraId="5B5232A9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635CA93D">
            <w:pPr>
              <w:jc w:val="center"/>
            </w:pPr>
          </w:p>
        </w:tc>
        <w:tc>
          <w:tcPr>
            <w:tcW w:w="608" w:type="pct"/>
            <w:vAlign w:val="center"/>
          </w:tcPr>
          <w:p w14:paraId="03CE27F2">
            <w:pPr>
              <w:jc w:val="right"/>
            </w:pPr>
            <w:r>
              <w:t>118,2</w:t>
            </w:r>
          </w:p>
        </w:tc>
        <w:tc>
          <w:tcPr>
            <w:tcW w:w="607" w:type="pct"/>
            <w:vAlign w:val="center"/>
          </w:tcPr>
          <w:p w14:paraId="727F6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188D1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045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144E9D1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>
              <w:t>Основное мероприятие «Обеспечение проведения выборов и референдумов»</w:t>
            </w:r>
          </w:p>
        </w:tc>
        <w:tc>
          <w:tcPr>
            <w:tcW w:w="304" w:type="pct"/>
            <w:vAlign w:val="center"/>
          </w:tcPr>
          <w:p w14:paraId="0C192D91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27067917">
            <w:pPr>
              <w:jc w:val="center"/>
            </w:pPr>
            <w:r>
              <w:t>07</w:t>
            </w:r>
          </w:p>
        </w:tc>
        <w:tc>
          <w:tcPr>
            <w:tcW w:w="530" w:type="pct"/>
            <w:vAlign w:val="center"/>
          </w:tcPr>
          <w:p w14:paraId="680F386E">
            <w:pPr>
              <w:jc w:val="center"/>
            </w:pPr>
            <w:r>
              <w:t>3920900000</w:t>
            </w:r>
          </w:p>
        </w:tc>
        <w:tc>
          <w:tcPr>
            <w:tcW w:w="379" w:type="pct"/>
            <w:vAlign w:val="center"/>
          </w:tcPr>
          <w:p w14:paraId="5BA0B5CA">
            <w:pPr>
              <w:jc w:val="center"/>
            </w:pPr>
          </w:p>
        </w:tc>
        <w:tc>
          <w:tcPr>
            <w:tcW w:w="608" w:type="pct"/>
            <w:vAlign w:val="center"/>
          </w:tcPr>
          <w:p w14:paraId="3483A25A">
            <w:pPr>
              <w:jc w:val="right"/>
            </w:pPr>
            <w:r>
              <w:t>118,2</w:t>
            </w:r>
          </w:p>
        </w:tc>
        <w:tc>
          <w:tcPr>
            <w:tcW w:w="607" w:type="pct"/>
            <w:vAlign w:val="center"/>
          </w:tcPr>
          <w:p w14:paraId="1CEAE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73B27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E9D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38D432C">
            <w:pPr>
              <w:autoSpaceDE w:val="0"/>
              <w:autoSpaceDN w:val="0"/>
              <w:adjustRightInd w:val="0"/>
              <w:outlineLvl w:val="3"/>
            </w:pPr>
            <w:r>
              <w:t>Мероприятия по проведению выборов и референдумов (специальные расходы)</w:t>
            </w:r>
          </w:p>
        </w:tc>
        <w:tc>
          <w:tcPr>
            <w:tcW w:w="304" w:type="pct"/>
            <w:vAlign w:val="center"/>
          </w:tcPr>
          <w:p w14:paraId="7EA7FC9E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03E441F1">
            <w:pPr>
              <w:jc w:val="center"/>
            </w:pPr>
            <w:r>
              <w:t>07</w:t>
            </w:r>
          </w:p>
        </w:tc>
        <w:tc>
          <w:tcPr>
            <w:tcW w:w="530" w:type="pct"/>
            <w:vAlign w:val="center"/>
          </w:tcPr>
          <w:p w14:paraId="4545A5EA">
            <w:pPr>
              <w:jc w:val="center"/>
            </w:pPr>
            <w:r>
              <w:t>3920990860</w:t>
            </w:r>
          </w:p>
        </w:tc>
        <w:tc>
          <w:tcPr>
            <w:tcW w:w="379" w:type="pct"/>
            <w:vAlign w:val="center"/>
          </w:tcPr>
          <w:p w14:paraId="1845D1F9">
            <w:pPr>
              <w:jc w:val="center"/>
            </w:pPr>
            <w:r>
              <w:t>880</w:t>
            </w:r>
          </w:p>
        </w:tc>
        <w:tc>
          <w:tcPr>
            <w:tcW w:w="608" w:type="pct"/>
            <w:vAlign w:val="center"/>
          </w:tcPr>
          <w:p w14:paraId="5BC05163">
            <w:pPr>
              <w:jc w:val="right"/>
            </w:pPr>
            <w:r>
              <w:t>118,2</w:t>
            </w:r>
          </w:p>
        </w:tc>
        <w:tc>
          <w:tcPr>
            <w:tcW w:w="607" w:type="pct"/>
            <w:vAlign w:val="center"/>
          </w:tcPr>
          <w:p w14:paraId="5017A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972D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915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53A58AAF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04" w:type="pct"/>
            <w:vAlign w:val="center"/>
          </w:tcPr>
          <w:p w14:paraId="558CC9B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04" w:type="pct"/>
            <w:vAlign w:val="center"/>
          </w:tcPr>
          <w:p w14:paraId="39B99D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0" w:type="pct"/>
            <w:vAlign w:val="center"/>
          </w:tcPr>
          <w:p w14:paraId="01D0BBB8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618569E1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60A82CDC">
            <w:pPr>
              <w:jc w:val="right"/>
              <w:rPr>
                <w:b/>
              </w:rPr>
            </w:pPr>
            <w:r>
              <w:rPr>
                <w:b/>
              </w:rPr>
              <w:t>132,9</w:t>
            </w:r>
          </w:p>
        </w:tc>
        <w:tc>
          <w:tcPr>
            <w:tcW w:w="607" w:type="pct"/>
            <w:vAlign w:val="center"/>
          </w:tcPr>
          <w:p w14:paraId="6249A9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25893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D16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1AF739B1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1202D94A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35CF5797">
            <w:pPr>
              <w:jc w:val="center"/>
            </w:pPr>
            <w:r>
              <w:t>13</w:t>
            </w:r>
          </w:p>
        </w:tc>
        <w:tc>
          <w:tcPr>
            <w:tcW w:w="530" w:type="pct"/>
            <w:vAlign w:val="center"/>
          </w:tcPr>
          <w:p w14:paraId="2EFA64A1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7BA96BA7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57990254">
            <w:pPr>
              <w:jc w:val="right"/>
            </w:pPr>
            <w:r>
              <w:t>132,9</w:t>
            </w:r>
          </w:p>
        </w:tc>
        <w:tc>
          <w:tcPr>
            <w:tcW w:w="607" w:type="pct"/>
            <w:vAlign w:val="center"/>
          </w:tcPr>
          <w:p w14:paraId="15E6F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FA5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307F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71D1A1E1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38E138DD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344C71E6">
            <w:pPr>
              <w:jc w:val="center"/>
            </w:pPr>
            <w:r>
              <w:t>13</w:t>
            </w:r>
          </w:p>
        </w:tc>
        <w:tc>
          <w:tcPr>
            <w:tcW w:w="530" w:type="pct"/>
            <w:vAlign w:val="center"/>
          </w:tcPr>
          <w:p w14:paraId="341BDF7E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4B68A83A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194B5E00">
            <w:pPr>
              <w:jc w:val="right"/>
            </w:pPr>
            <w:r>
              <w:t>132,9</w:t>
            </w:r>
          </w:p>
        </w:tc>
        <w:tc>
          <w:tcPr>
            <w:tcW w:w="607" w:type="pct"/>
            <w:vAlign w:val="center"/>
          </w:tcPr>
          <w:p w14:paraId="7C2B66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49BBA0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2AB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672" w:type="pct"/>
            <w:vAlign w:val="center"/>
          </w:tcPr>
          <w:p w14:paraId="429DDFA4"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39F61714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55167525">
            <w:pPr>
              <w:jc w:val="center"/>
            </w:pPr>
            <w:r>
              <w:t>13</w:t>
            </w:r>
          </w:p>
        </w:tc>
        <w:tc>
          <w:tcPr>
            <w:tcW w:w="530" w:type="pct"/>
            <w:vAlign w:val="center"/>
          </w:tcPr>
          <w:p w14:paraId="6ACE0CDB">
            <w:pPr>
              <w:jc w:val="center"/>
            </w:pPr>
            <w:r>
              <w:t>3920700000</w:t>
            </w:r>
          </w:p>
        </w:tc>
        <w:tc>
          <w:tcPr>
            <w:tcW w:w="379" w:type="pct"/>
            <w:vAlign w:val="center"/>
          </w:tcPr>
          <w:p w14:paraId="5B278106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74F29E84">
            <w:pPr>
              <w:jc w:val="right"/>
            </w:pPr>
            <w:r>
              <w:t>132,9</w:t>
            </w:r>
          </w:p>
        </w:tc>
        <w:tc>
          <w:tcPr>
            <w:tcW w:w="607" w:type="pct"/>
            <w:vAlign w:val="center"/>
          </w:tcPr>
          <w:p w14:paraId="20A6A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38897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936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649D89B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(</w:t>
            </w:r>
            <w:r>
              <w:t>Иные межбюджетные трансферты)</w:t>
            </w: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04" w:type="pct"/>
            <w:vAlign w:val="center"/>
          </w:tcPr>
          <w:p w14:paraId="2566FE8B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328D7123">
            <w:pPr>
              <w:jc w:val="center"/>
            </w:pPr>
            <w:r>
              <w:t>13</w:t>
            </w:r>
          </w:p>
        </w:tc>
        <w:tc>
          <w:tcPr>
            <w:tcW w:w="530" w:type="pct"/>
            <w:vAlign w:val="center"/>
          </w:tcPr>
          <w:p w14:paraId="5490923B">
            <w:pPr>
              <w:jc w:val="center"/>
            </w:pPr>
            <w:r>
              <w:t>3920790200</w:t>
            </w:r>
          </w:p>
        </w:tc>
        <w:tc>
          <w:tcPr>
            <w:tcW w:w="379" w:type="pct"/>
            <w:vAlign w:val="center"/>
          </w:tcPr>
          <w:p w14:paraId="298BB7C2">
            <w:pPr>
              <w:jc w:val="center"/>
            </w:pPr>
            <w:r>
              <w:t>540</w:t>
            </w:r>
          </w:p>
        </w:tc>
        <w:tc>
          <w:tcPr>
            <w:tcW w:w="608" w:type="pct"/>
            <w:vAlign w:val="center"/>
          </w:tcPr>
          <w:p w14:paraId="5CA819E7">
            <w:pPr>
              <w:jc w:val="right"/>
            </w:pPr>
            <w:r>
              <w:t>128,9</w:t>
            </w:r>
          </w:p>
        </w:tc>
        <w:tc>
          <w:tcPr>
            <w:tcW w:w="607" w:type="pct"/>
            <w:vAlign w:val="center"/>
          </w:tcPr>
          <w:p w14:paraId="56E9F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6D97A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95C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672" w:type="pct"/>
            <w:vAlign w:val="center"/>
          </w:tcPr>
          <w:p w14:paraId="0551B0BA">
            <w:r>
              <w:t xml:space="preserve">Расходы на обеспечение функций государственных органов </w:t>
            </w:r>
          </w:p>
          <w:p w14:paraId="2CB7EEC4">
            <w:pPr>
              <w:rPr>
                <w:iCs/>
              </w:rPr>
            </w:pPr>
            <w: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vAlign w:val="center"/>
          </w:tcPr>
          <w:p w14:paraId="5C1A21B0">
            <w:pPr>
              <w:jc w:val="center"/>
            </w:pPr>
            <w:r>
              <w:t>01</w:t>
            </w:r>
          </w:p>
        </w:tc>
        <w:tc>
          <w:tcPr>
            <w:tcW w:w="304" w:type="pct"/>
            <w:vAlign w:val="center"/>
          </w:tcPr>
          <w:p w14:paraId="3E87F2F8">
            <w:pPr>
              <w:jc w:val="center"/>
            </w:pPr>
            <w:r>
              <w:t>13</w:t>
            </w:r>
          </w:p>
        </w:tc>
        <w:tc>
          <w:tcPr>
            <w:tcW w:w="530" w:type="pct"/>
            <w:vAlign w:val="center"/>
          </w:tcPr>
          <w:p w14:paraId="3967BB39">
            <w:pPr>
              <w:jc w:val="center"/>
            </w:pPr>
            <w:r>
              <w:t>3920790200</w:t>
            </w:r>
          </w:p>
        </w:tc>
        <w:tc>
          <w:tcPr>
            <w:tcW w:w="379" w:type="pct"/>
            <w:vAlign w:val="center"/>
          </w:tcPr>
          <w:p w14:paraId="4ABCDD9B">
            <w:pPr>
              <w:jc w:val="center"/>
            </w:pPr>
            <w:r>
              <w:t>244</w:t>
            </w:r>
          </w:p>
        </w:tc>
        <w:tc>
          <w:tcPr>
            <w:tcW w:w="608" w:type="pct"/>
            <w:vAlign w:val="center"/>
          </w:tcPr>
          <w:p w14:paraId="0A6BC5AE">
            <w:pPr>
              <w:jc w:val="right"/>
            </w:pPr>
            <w:r>
              <w:t>4,0</w:t>
            </w:r>
          </w:p>
        </w:tc>
        <w:tc>
          <w:tcPr>
            <w:tcW w:w="607" w:type="pct"/>
            <w:vAlign w:val="center"/>
          </w:tcPr>
          <w:p w14:paraId="594AA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D170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DF9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15A9F6B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04" w:type="pct"/>
            <w:vAlign w:val="center"/>
          </w:tcPr>
          <w:p w14:paraId="08236D4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4" w:type="pct"/>
            <w:vAlign w:val="center"/>
          </w:tcPr>
          <w:p w14:paraId="409CCDE3">
            <w:pPr>
              <w:jc w:val="center"/>
              <w:rPr>
                <w:b/>
              </w:rPr>
            </w:pPr>
          </w:p>
        </w:tc>
        <w:tc>
          <w:tcPr>
            <w:tcW w:w="530" w:type="pct"/>
            <w:vAlign w:val="center"/>
          </w:tcPr>
          <w:p w14:paraId="4D9FB79B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50A1CD19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26966952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607" w:type="pct"/>
            <w:vAlign w:val="center"/>
          </w:tcPr>
          <w:p w14:paraId="5BFE5A3E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96" w:type="pct"/>
            <w:vAlign w:val="center"/>
          </w:tcPr>
          <w:p w14:paraId="0D381E89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1F92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C66602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04" w:type="pct"/>
            <w:vAlign w:val="center"/>
          </w:tcPr>
          <w:p w14:paraId="76F4B84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04" w:type="pct"/>
            <w:vAlign w:val="center"/>
          </w:tcPr>
          <w:p w14:paraId="0F62E9A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0" w:type="pct"/>
            <w:vAlign w:val="center"/>
          </w:tcPr>
          <w:p w14:paraId="0C575368">
            <w:pPr>
              <w:jc w:val="center"/>
            </w:pPr>
          </w:p>
        </w:tc>
        <w:tc>
          <w:tcPr>
            <w:tcW w:w="379" w:type="pct"/>
            <w:vAlign w:val="center"/>
          </w:tcPr>
          <w:p w14:paraId="4AC9636B">
            <w:pPr>
              <w:jc w:val="center"/>
            </w:pPr>
          </w:p>
        </w:tc>
        <w:tc>
          <w:tcPr>
            <w:tcW w:w="608" w:type="pct"/>
            <w:vAlign w:val="center"/>
          </w:tcPr>
          <w:p w14:paraId="4A6584E4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607" w:type="pct"/>
            <w:vAlign w:val="center"/>
          </w:tcPr>
          <w:p w14:paraId="3DB6517E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96" w:type="pct"/>
            <w:vAlign w:val="center"/>
          </w:tcPr>
          <w:p w14:paraId="79ACCA00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3EE5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62E8931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28358DEB">
            <w:pPr>
              <w:rPr>
                <w:b/>
                <w:bCs/>
                <w:snapToGrid w:val="0"/>
              </w:rPr>
            </w:pPr>
          </w:p>
        </w:tc>
        <w:tc>
          <w:tcPr>
            <w:tcW w:w="304" w:type="pct"/>
            <w:vAlign w:val="center"/>
          </w:tcPr>
          <w:p w14:paraId="32D665FB">
            <w:pPr>
              <w:jc w:val="center"/>
            </w:pPr>
            <w:r>
              <w:t>02</w:t>
            </w:r>
          </w:p>
        </w:tc>
        <w:tc>
          <w:tcPr>
            <w:tcW w:w="304" w:type="pct"/>
            <w:vAlign w:val="center"/>
          </w:tcPr>
          <w:p w14:paraId="14B9AAE1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1E59261A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239246AA">
            <w:pPr>
              <w:jc w:val="center"/>
            </w:pPr>
          </w:p>
        </w:tc>
        <w:tc>
          <w:tcPr>
            <w:tcW w:w="608" w:type="pct"/>
            <w:vAlign w:val="center"/>
          </w:tcPr>
          <w:p w14:paraId="5A6AA88B">
            <w:pPr>
              <w:jc w:val="center"/>
            </w:pPr>
            <w:r>
              <w:t>407,6</w:t>
            </w:r>
          </w:p>
        </w:tc>
        <w:tc>
          <w:tcPr>
            <w:tcW w:w="607" w:type="pct"/>
            <w:vAlign w:val="center"/>
          </w:tcPr>
          <w:p w14:paraId="04104BB1">
            <w:pPr>
              <w:jc w:val="center"/>
            </w:pPr>
            <w:r>
              <w:t>444,8</w:t>
            </w:r>
          </w:p>
        </w:tc>
        <w:tc>
          <w:tcPr>
            <w:tcW w:w="596" w:type="pct"/>
            <w:vAlign w:val="center"/>
          </w:tcPr>
          <w:p w14:paraId="27BEC023">
            <w:pPr>
              <w:jc w:val="center"/>
            </w:pPr>
            <w:r>
              <w:t>460,4</w:t>
            </w:r>
          </w:p>
        </w:tc>
      </w:tr>
      <w:tr w14:paraId="014A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7472729D">
            <w:pPr>
              <w:ind w:firstLine="34"/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  <w:r>
              <w:t xml:space="preserve"> </w:t>
            </w:r>
          </w:p>
        </w:tc>
        <w:tc>
          <w:tcPr>
            <w:tcW w:w="304" w:type="pct"/>
            <w:vAlign w:val="center"/>
          </w:tcPr>
          <w:p w14:paraId="12999909">
            <w:pPr>
              <w:jc w:val="center"/>
            </w:pPr>
            <w:r>
              <w:t>02</w:t>
            </w:r>
          </w:p>
        </w:tc>
        <w:tc>
          <w:tcPr>
            <w:tcW w:w="304" w:type="pct"/>
            <w:vAlign w:val="center"/>
          </w:tcPr>
          <w:p w14:paraId="6465EF31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29167303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281F7949">
            <w:pPr>
              <w:jc w:val="center"/>
            </w:pPr>
          </w:p>
        </w:tc>
        <w:tc>
          <w:tcPr>
            <w:tcW w:w="608" w:type="pct"/>
            <w:vAlign w:val="center"/>
          </w:tcPr>
          <w:p w14:paraId="399902B8">
            <w:pPr>
              <w:jc w:val="center"/>
            </w:pPr>
            <w:r>
              <w:t>407,6</w:t>
            </w:r>
          </w:p>
        </w:tc>
        <w:tc>
          <w:tcPr>
            <w:tcW w:w="607" w:type="pct"/>
            <w:vAlign w:val="center"/>
          </w:tcPr>
          <w:p w14:paraId="4206539A">
            <w:pPr>
              <w:jc w:val="center"/>
            </w:pPr>
            <w:r>
              <w:t>444,8</w:t>
            </w:r>
          </w:p>
        </w:tc>
        <w:tc>
          <w:tcPr>
            <w:tcW w:w="596" w:type="pct"/>
            <w:vAlign w:val="center"/>
          </w:tcPr>
          <w:p w14:paraId="53B51929">
            <w:pPr>
              <w:jc w:val="center"/>
            </w:pPr>
            <w:r>
              <w:t>460,4</w:t>
            </w:r>
          </w:p>
        </w:tc>
      </w:tr>
      <w:tr w14:paraId="0C3C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</w:tcPr>
          <w:p w14:paraId="3818CF57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304" w:type="pct"/>
            <w:vAlign w:val="center"/>
          </w:tcPr>
          <w:p w14:paraId="3DFD8E82">
            <w:pPr>
              <w:jc w:val="center"/>
            </w:pPr>
            <w:r>
              <w:t>02</w:t>
            </w:r>
          </w:p>
        </w:tc>
        <w:tc>
          <w:tcPr>
            <w:tcW w:w="304" w:type="pct"/>
            <w:vAlign w:val="center"/>
          </w:tcPr>
          <w:p w14:paraId="7BE19153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027195DC">
            <w:pPr>
              <w:jc w:val="center"/>
            </w:pPr>
            <w:r>
              <w:t>3921000000</w:t>
            </w:r>
          </w:p>
        </w:tc>
        <w:tc>
          <w:tcPr>
            <w:tcW w:w="379" w:type="pct"/>
            <w:vAlign w:val="center"/>
          </w:tcPr>
          <w:p w14:paraId="4FB542BB">
            <w:pPr>
              <w:jc w:val="center"/>
            </w:pPr>
          </w:p>
        </w:tc>
        <w:tc>
          <w:tcPr>
            <w:tcW w:w="608" w:type="pct"/>
            <w:vAlign w:val="center"/>
          </w:tcPr>
          <w:p w14:paraId="6CDAD549">
            <w:pPr>
              <w:jc w:val="center"/>
            </w:pPr>
            <w:r>
              <w:t>407,6</w:t>
            </w:r>
          </w:p>
        </w:tc>
        <w:tc>
          <w:tcPr>
            <w:tcW w:w="607" w:type="pct"/>
            <w:vAlign w:val="center"/>
          </w:tcPr>
          <w:p w14:paraId="39249D3F">
            <w:pPr>
              <w:jc w:val="center"/>
            </w:pPr>
            <w:r>
              <w:t>444,8</w:t>
            </w:r>
          </w:p>
        </w:tc>
        <w:tc>
          <w:tcPr>
            <w:tcW w:w="596" w:type="pct"/>
            <w:vAlign w:val="center"/>
          </w:tcPr>
          <w:p w14:paraId="48756852">
            <w:pPr>
              <w:jc w:val="center"/>
            </w:pPr>
            <w:r>
              <w:t>460,4</w:t>
            </w:r>
          </w:p>
        </w:tc>
      </w:tr>
      <w:tr w14:paraId="7A39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73BF531F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4" w:type="pct"/>
            <w:vAlign w:val="center"/>
          </w:tcPr>
          <w:p w14:paraId="42039F67">
            <w:pPr>
              <w:jc w:val="center"/>
            </w:pPr>
            <w:r>
              <w:t>02</w:t>
            </w:r>
          </w:p>
        </w:tc>
        <w:tc>
          <w:tcPr>
            <w:tcW w:w="304" w:type="pct"/>
            <w:vAlign w:val="center"/>
          </w:tcPr>
          <w:p w14:paraId="616DAECD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7A6EA342">
            <w:pPr>
              <w:jc w:val="center"/>
            </w:pPr>
            <w:r>
              <w:t>3921051180</w:t>
            </w:r>
          </w:p>
        </w:tc>
        <w:tc>
          <w:tcPr>
            <w:tcW w:w="379" w:type="pct"/>
            <w:vAlign w:val="center"/>
          </w:tcPr>
          <w:p w14:paraId="3462E31B">
            <w:pPr>
              <w:jc w:val="center"/>
            </w:pPr>
            <w:r>
              <w:t>100</w:t>
            </w:r>
          </w:p>
        </w:tc>
        <w:tc>
          <w:tcPr>
            <w:tcW w:w="608" w:type="pct"/>
            <w:vAlign w:val="center"/>
          </w:tcPr>
          <w:p w14:paraId="77090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607" w:type="pct"/>
            <w:vAlign w:val="center"/>
          </w:tcPr>
          <w:p w14:paraId="281F7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596" w:type="pct"/>
            <w:vAlign w:val="center"/>
          </w:tcPr>
          <w:p w14:paraId="4F49C7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0957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B893807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3B2121FC">
            <w:pPr>
              <w:jc w:val="center"/>
            </w:pPr>
            <w:r>
              <w:t>02</w:t>
            </w:r>
          </w:p>
        </w:tc>
        <w:tc>
          <w:tcPr>
            <w:tcW w:w="304" w:type="pct"/>
            <w:vAlign w:val="center"/>
          </w:tcPr>
          <w:p w14:paraId="7933D4F3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49EE7C6E">
            <w:pPr>
              <w:jc w:val="center"/>
            </w:pPr>
            <w:r>
              <w:t>3921051180</w:t>
            </w:r>
          </w:p>
        </w:tc>
        <w:tc>
          <w:tcPr>
            <w:tcW w:w="379" w:type="pct"/>
            <w:vAlign w:val="center"/>
          </w:tcPr>
          <w:p w14:paraId="6C125085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7590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07" w:type="pct"/>
            <w:vAlign w:val="center"/>
          </w:tcPr>
          <w:p w14:paraId="4393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596" w:type="pct"/>
            <w:vAlign w:val="center"/>
          </w:tcPr>
          <w:p w14:paraId="010A7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14:paraId="69DE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718690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vAlign w:val="center"/>
          </w:tcPr>
          <w:p w14:paraId="1981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2297FA1E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49541693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0D7F23C4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7FAB6C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612,1</w:t>
            </w:r>
          </w:p>
        </w:tc>
        <w:tc>
          <w:tcPr>
            <w:tcW w:w="607" w:type="pct"/>
            <w:vAlign w:val="center"/>
          </w:tcPr>
          <w:p w14:paraId="7598B2A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59E1F03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E8E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144F44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04" w:type="pct"/>
            <w:vAlign w:val="center"/>
          </w:tcPr>
          <w:p w14:paraId="344AA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36A8A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530" w:type="pct"/>
            <w:vAlign w:val="center"/>
          </w:tcPr>
          <w:p w14:paraId="6BCB868C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6E918C63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03008E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07" w:type="pct"/>
            <w:vAlign w:val="center"/>
          </w:tcPr>
          <w:p w14:paraId="260525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12DAEA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19A4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D5219FD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2BB22F9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591D399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30" w:type="pct"/>
            <w:vAlign w:val="center"/>
          </w:tcPr>
          <w:p w14:paraId="3DB6BD48">
            <w:pPr>
              <w:jc w:val="center"/>
              <w:rPr>
                <w:bCs/>
              </w:rPr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782AF9A1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4FBCDBCC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07" w:type="pct"/>
            <w:vAlign w:val="center"/>
          </w:tcPr>
          <w:p w14:paraId="5D153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606CB5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CC9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7A904AA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55460CF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1993D4E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30" w:type="pct"/>
            <w:vAlign w:val="center"/>
          </w:tcPr>
          <w:p w14:paraId="4CC2298E">
            <w:pPr>
              <w:jc w:val="center"/>
              <w:rPr>
                <w:bCs/>
              </w:rPr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234597C7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0E5BA19B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07" w:type="pct"/>
            <w:vAlign w:val="center"/>
          </w:tcPr>
          <w:p w14:paraId="4CA47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0954D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6BC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7621B5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04" w:type="pct"/>
            <w:vAlign w:val="center"/>
          </w:tcPr>
          <w:p w14:paraId="5D945B7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4EBB99C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30" w:type="pct"/>
            <w:vAlign w:val="center"/>
          </w:tcPr>
          <w:p w14:paraId="1D3D6FBB">
            <w:pPr>
              <w:jc w:val="center"/>
              <w:rPr>
                <w:bCs/>
              </w:rPr>
            </w:pPr>
            <w:r>
              <w:t>3920200000</w:t>
            </w:r>
          </w:p>
        </w:tc>
        <w:tc>
          <w:tcPr>
            <w:tcW w:w="379" w:type="pct"/>
            <w:vAlign w:val="center"/>
          </w:tcPr>
          <w:p w14:paraId="0E9B09C9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05D1D36D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07" w:type="pct"/>
            <w:vAlign w:val="center"/>
          </w:tcPr>
          <w:p w14:paraId="1216A7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05C394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6FA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D825B7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1A5BBCC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6217884C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30" w:type="pct"/>
            <w:vAlign w:val="center"/>
          </w:tcPr>
          <w:p w14:paraId="181FEF33">
            <w:pPr>
              <w:jc w:val="center"/>
              <w:rPr>
                <w:bCs/>
              </w:rPr>
            </w:pPr>
            <w:r>
              <w:t>3920291430</w:t>
            </w:r>
          </w:p>
        </w:tc>
        <w:tc>
          <w:tcPr>
            <w:tcW w:w="379" w:type="pct"/>
            <w:vAlign w:val="center"/>
          </w:tcPr>
          <w:p w14:paraId="380577C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08" w:type="pct"/>
            <w:vAlign w:val="center"/>
          </w:tcPr>
          <w:p w14:paraId="4E8E4B92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07" w:type="pct"/>
            <w:vAlign w:val="center"/>
          </w:tcPr>
          <w:p w14:paraId="3FB8A1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02565B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BF7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3E19DC3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04" w:type="pct"/>
            <w:vAlign w:val="center"/>
          </w:tcPr>
          <w:p w14:paraId="2B4F7A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1D38F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0" w:type="pct"/>
            <w:vAlign w:val="center"/>
          </w:tcPr>
          <w:p w14:paraId="70FA6E99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1E6C6C24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71D38E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607" w:type="pct"/>
            <w:vAlign w:val="center"/>
          </w:tcPr>
          <w:p w14:paraId="2134BF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1E9C5B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747F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76F1E0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0B0A343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14E34C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30" w:type="pct"/>
            <w:vAlign w:val="center"/>
          </w:tcPr>
          <w:p w14:paraId="50715E90">
            <w:pPr>
              <w:jc w:val="center"/>
              <w:rPr>
                <w:b/>
                <w:bCs/>
              </w:rPr>
            </w:pPr>
            <w:r>
              <w:t>3920291450</w:t>
            </w:r>
          </w:p>
        </w:tc>
        <w:tc>
          <w:tcPr>
            <w:tcW w:w="379" w:type="pct"/>
            <w:vAlign w:val="center"/>
          </w:tcPr>
          <w:p w14:paraId="2C2C3D5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08" w:type="pct"/>
            <w:vAlign w:val="center"/>
          </w:tcPr>
          <w:p w14:paraId="0A88D866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07" w:type="pct"/>
            <w:vAlign w:val="center"/>
          </w:tcPr>
          <w:p w14:paraId="5CAA39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C785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D58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A65E82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304" w:type="pct"/>
            <w:vAlign w:val="center"/>
          </w:tcPr>
          <w:p w14:paraId="07985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09146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30" w:type="pct"/>
            <w:vAlign w:val="center"/>
          </w:tcPr>
          <w:p w14:paraId="1520859C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57D6E06B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6885F9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580,1</w:t>
            </w:r>
          </w:p>
        </w:tc>
        <w:tc>
          <w:tcPr>
            <w:tcW w:w="607" w:type="pct"/>
            <w:vAlign w:val="center"/>
          </w:tcPr>
          <w:p w14:paraId="013F418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47AA3A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D35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5C9454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65F5017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04" w:type="pct"/>
            <w:vAlign w:val="center"/>
          </w:tcPr>
          <w:p w14:paraId="763DC51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30" w:type="pct"/>
            <w:vAlign w:val="center"/>
          </w:tcPr>
          <w:p w14:paraId="7F7D88D7">
            <w:pPr>
              <w:jc w:val="center"/>
              <w:rPr>
                <w:b/>
                <w:bCs/>
              </w:rPr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379" w:type="pct"/>
            <w:vAlign w:val="center"/>
          </w:tcPr>
          <w:p w14:paraId="7AA58B0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608" w:type="pct"/>
            <w:vAlign w:val="center"/>
          </w:tcPr>
          <w:p w14:paraId="42D4AC84">
            <w:pPr>
              <w:jc w:val="right"/>
              <w:rPr>
                <w:bCs/>
              </w:rPr>
            </w:pPr>
            <w:r>
              <w:rPr>
                <w:bCs/>
              </w:rPr>
              <w:t>580,1</w:t>
            </w:r>
          </w:p>
        </w:tc>
        <w:tc>
          <w:tcPr>
            <w:tcW w:w="607" w:type="pct"/>
            <w:vAlign w:val="center"/>
          </w:tcPr>
          <w:p w14:paraId="60BFAE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710F29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2C7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573F17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4" w:type="pct"/>
            <w:vAlign w:val="center"/>
          </w:tcPr>
          <w:p w14:paraId="6A0D8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04" w:type="pct"/>
            <w:vAlign w:val="center"/>
          </w:tcPr>
          <w:p w14:paraId="14BE8FA1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10BC98EA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43ACA9F3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2D67E83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23567,9</w:t>
            </w:r>
          </w:p>
        </w:tc>
        <w:tc>
          <w:tcPr>
            <w:tcW w:w="607" w:type="pct"/>
            <w:vAlign w:val="center"/>
          </w:tcPr>
          <w:p w14:paraId="7C9649E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3C2A98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8B1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3A6F65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304" w:type="pct"/>
            <w:vAlign w:val="center"/>
          </w:tcPr>
          <w:p w14:paraId="1267EE0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4" w:type="pct"/>
            <w:vAlign w:val="center"/>
          </w:tcPr>
          <w:p w14:paraId="6F766BA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0" w:type="pct"/>
            <w:vAlign w:val="center"/>
          </w:tcPr>
          <w:p w14:paraId="244AF151">
            <w:pPr>
              <w:jc w:val="center"/>
            </w:pPr>
          </w:p>
        </w:tc>
        <w:tc>
          <w:tcPr>
            <w:tcW w:w="379" w:type="pct"/>
            <w:vAlign w:val="center"/>
          </w:tcPr>
          <w:p w14:paraId="7B0AC454">
            <w:pPr>
              <w:jc w:val="center"/>
            </w:pPr>
          </w:p>
        </w:tc>
        <w:tc>
          <w:tcPr>
            <w:tcW w:w="608" w:type="pct"/>
            <w:vAlign w:val="center"/>
          </w:tcPr>
          <w:p w14:paraId="3E6EDEA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607" w:type="pct"/>
            <w:vAlign w:val="center"/>
          </w:tcPr>
          <w:p w14:paraId="7D23693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59FA0B1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7865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shd w:val="clear" w:color="auto" w:fill="auto"/>
            <w:vAlign w:val="center"/>
          </w:tcPr>
          <w:p w14:paraId="40D5D5AD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362F7274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6D113572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5587FD05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7E227CCB">
            <w:pPr>
              <w:jc w:val="center"/>
            </w:pPr>
          </w:p>
        </w:tc>
        <w:tc>
          <w:tcPr>
            <w:tcW w:w="608" w:type="pct"/>
            <w:vAlign w:val="center"/>
          </w:tcPr>
          <w:p w14:paraId="04F93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07" w:type="pct"/>
            <w:vAlign w:val="center"/>
          </w:tcPr>
          <w:p w14:paraId="34E83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07D9F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FCC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shd w:val="clear" w:color="auto" w:fill="auto"/>
            <w:vAlign w:val="center"/>
          </w:tcPr>
          <w:p w14:paraId="4F2CF571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04" w:type="pct"/>
            <w:vAlign w:val="center"/>
          </w:tcPr>
          <w:p w14:paraId="49A86BAC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7E112E7C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78845898">
            <w:pPr>
              <w:jc w:val="center"/>
            </w:pPr>
            <w:r>
              <w:t>3910000000</w:t>
            </w:r>
          </w:p>
        </w:tc>
        <w:tc>
          <w:tcPr>
            <w:tcW w:w="379" w:type="pct"/>
            <w:vAlign w:val="center"/>
          </w:tcPr>
          <w:p w14:paraId="6DD554E4">
            <w:pPr>
              <w:jc w:val="center"/>
            </w:pPr>
          </w:p>
        </w:tc>
        <w:tc>
          <w:tcPr>
            <w:tcW w:w="608" w:type="pct"/>
            <w:vAlign w:val="center"/>
          </w:tcPr>
          <w:p w14:paraId="5ABB3D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07" w:type="pct"/>
            <w:vAlign w:val="center"/>
          </w:tcPr>
          <w:p w14:paraId="4A0B76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2A07CD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345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shd w:val="clear" w:color="auto" w:fill="auto"/>
            <w:vAlign w:val="center"/>
          </w:tcPr>
          <w:p w14:paraId="79FE9269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04" w:type="pct"/>
            <w:vAlign w:val="center"/>
          </w:tcPr>
          <w:p w14:paraId="28D9830F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71EBC495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05FFA812">
            <w:pPr>
              <w:jc w:val="center"/>
            </w:pPr>
            <w:r>
              <w:t>3910600000</w:t>
            </w:r>
          </w:p>
        </w:tc>
        <w:tc>
          <w:tcPr>
            <w:tcW w:w="379" w:type="pct"/>
            <w:vAlign w:val="center"/>
          </w:tcPr>
          <w:p w14:paraId="59A15AD5">
            <w:pPr>
              <w:jc w:val="center"/>
            </w:pPr>
          </w:p>
        </w:tc>
        <w:tc>
          <w:tcPr>
            <w:tcW w:w="608" w:type="pct"/>
            <w:vAlign w:val="center"/>
          </w:tcPr>
          <w:p w14:paraId="6206C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07" w:type="pct"/>
            <w:vAlign w:val="center"/>
          </w:tcPr>
          <w:p w14:paraId="6E15E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3A774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B53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  <w:vAlign w:val="center"/>
          </w:tcPr>
          <w:p w14:paraId="1EB44A77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16BCE991">
            <w:pPr>
              <w:jc w:val="center"/>
            </w:pPr>
          </w:p>
          <w:p w14:paraId="3F32E907">
            <w:pPr>
              <w:jc w:val="center"/>
            </w:pPr>
            <w:r>
              <w:t>04</w:t>
            </w:r>
          </w:p>
          <w:p w14:paraId="6FEFC001">
            <w:pPr>
              <w:jc w:val="center"/>
            </w:pPr>
          </w:p>
          <w:p w14:paraId="410E3A2E">
            <w:pPr>
              <w:jc w:val="center"/>
            </w:pPr>
          </w:p>
          <w:p w14:paraId="2C47AFE7">
            <w:pPr>
              <w:jc w:val="center"/>
            </w:pPr>
          </w:p>
          <w:p w14:paraId="5F7018ED">
            <w:pPr>
              <w:jc w:val="center"/>
            </w:pPr>
          </w:p>
          <w:p w14:paraId="687BEE05">
            <w:pPr>
              <w:jc w:val="center"/>
            </w:pPr>
          </w:p>
        </w:tc>
        <w:tc>
          <w:tcPr>
            <w:tcW w:w="304" w:type="pct"/>
            <w:vAlign w:val="center"/>
          </w:tcPr>
          <w:p w14:paraId="2802C4F0">
            <w:pPr>
              <w:jc w:val="center"/>
            </w:pPr>
          </w:p>
          <w:p w14:paraId="7500CFA6">
            <w:pPr>
              <w:jc w:val="center"/>
            </w:pPr>
            <w:r>
              <w:t>01</w:t>
            </w:r>
          </w:p>
          <w:p w14:paraId="13B905A7">
            <w:pPr>
              <w:jc w:val="center"/>
            </w:pPr>
          </w:p>
          <w:p w14:paraId="35B1F803">
            <w:pPr>
              <w:jc w:val="center"/>
            </w:pPr>
          </w:p>
          <w:p w14:paraId="060BE283">
            <w:pPr>
              <w:jc w:val="center"/>
            </w:pPr>
          </w:p>
          <w:p w14:paraId="192F7C21">
            <w:pPr>
              <w:jc w:val="center"/>
            </w:pPr>
          </w:p>
          <w:p w14:paraId="6FB91DFD">
            <w:pPr>
              <w:jc w:val="center"/>
            </w:pPr>
          </w:p>
        </w:tc>
        <w:tc>
          <w:tcPr>
            <w:tcW w:w="530" w:type="pct"/>
            <w:vAlign w:val="center"/>
          </w:tcPr>
          <w:p w14:paraId="1D7BC925">
            <w:pPr>
              <w:jc w:val="center"/>
            </w:pPr>
          </w:p>
          <w:p w14:paraId="54507411">
            <w:pPr>
              <w:jc w:val="center"/>
            </w:pPr>
            <w:r>
              <w:t>3910692810</w:t>
            </w:r>
          </w:p>
          <w:p w14:paraId="52DE74A6">
            <w:pPr>
              <w:jc w:val="center"/>
            </w:pPr>
          </w:p>
          <w:p w14:paraId="47C33F54">
            <w:pPr>
              <w:jc w:val="center"/>
            </w:pPr>
          </w:p>
          <w:p w14:paraId="06F6BDB9">
            <w:pPr>
              <w:jc w:val="center"/>
            </w:pPr>
          </w:p>
          <w:p w14:paraId="764E7074">
            <w:pPr>
              <w:jc w:val="center"/>
            </w:pPr>
          </w:p>
        </w:tc>
        <w:tc>
          <w:tcPr>
            <w:tcW w:w="379" w:type="pct"/>
            <w:vAlign w:val="center"/>
          </w:tcPr>
          <w:p w14:paraId="242B0A0B">
            <w:pPr>
              <w:jc w:val="center"/>
            </w:pPr>
          </w:p>
          <w:p w14:paraId="3C5E02D5">
            <w:pPr>
              <w:jc w:val="center"/>
            </w:pPr>
            <w:r>
              <w:t>200</w:t>
            </w:r>
          </w:p>
          <w:p w14:paraId="4136CED7">
            <w:pPr>
              <w:jc w:val="center"/>
            </w:pPr>
          </w:p>
          <w:p w14:paraId="424A536A">
            <w:pPr>
              <w:jc w:val="center"/>
            </w:pPr>
          </w:p>
          <w:p w14:paraId="42CBCC54">
            <w:pPr>
              <w:jc w:val="center"/>
            </w:pPr>
          </w:p>
          <w:p w14:paraId="52BC0B10">
            <w:pPr>
              <w:jc w:val="center"/>
            </w:pPr>
          </w:p>
          <w:p w14:paraId="6C51C5C3">
            <w:pPr>
              <w:jc w:val="center"/>
            </w:pPr>
          </w:p>
        </w:tc>
        <w:tc>
          <w:tcPr>
            <w:tcW w:w="608" w:type="pct"/>
            <w:vAlign w:val="center"/>
          </w:tcPr>
          <w:p w14:paraId="4E289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07" w:type="pct"/>
            <w:vAlign w:val="center"/>
          </w:tcPr>
          <w:p w14:paraId="55ECE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59010E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F02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  <w:vAlign w:val="center"/>
          </w:tcPr>
          <w:p w14:paraId="3A4BCA6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vAlign w:val="center"/>
          </w:tcPr>
          <w:p w14:paraId="09DBF82C">
            <w:pPr>
              <w:jc w:val="center"/>
              <w:rPr>
                <w:b/>
              </w:rPr>
            </w:pPr>
          </w:p>
          <w:p w14:paraId="253EDF7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04" w:type="pct"/>
            <w:vAlign w:val="center"/>
          </w:tcPr>
          <w:p w14:paraId="75CC7930">
            <w:pPr>
              <w:jc w:val="center"/>
              <w:rPr>
                <w:b/>
              </w:rPr>
            </w:pPr>
          </w:p>
          <w:p w14:paraId="7E5AC0A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30" w:type="pct"/>
            <w:vAlign w:val="center"/>
          </w:tcPr>
          <w:p w14:paraId="6CF7294C">
            <w:pPr>
              <w:jc w:val="center"/>
            </w:pPr>
          </w:p>
        </w:tc>
        <w:tc>
          <w:tcPr>
            <w:tcW w:w="379" w:type="pct"/>
            <w:vAlign w:val="center"/>
          </w:tcPr>
          <w:p w14:paraId="58887E15">
            <w:pPr>
              <w:jc w:val="center"/>
            </w:pPr>
          </w:p>
        </w:tc>
        <w:tc>
          <w:tcPr>
            <w:tcW w:w="608" w:type="pct"/>
            <w:vAlign w:val="center"/>
          </w:tcPr>
          <w:p w14:paraId="7DA557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23562,9</w:t>
            </w:r>
          </w:p>
        </w:tc>
        <w:tc>
          <w:tcPr>
            <w:tcW w:w="607" w:type="pct"/>
            <w:vAlign w:val="center"/>
          </w:tcPr>
          <w:p w14:paraId="138B24B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4E3CA4C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4916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  <w:vAlign w:val="center"/>
          </w:tcPr>
          <w:p w14:paraId="4310A55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04" w:type="pct"/>
            <w:vAlign w:val="center"/>
          </w:tcPr>
          <w:p w14:paraId="00E9F5CA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5D7C45DC">
            <w:pPr>
              <w:jc w:val="center"/>
            </w:pPr>
            <w:r>
              <w:t>09</w:t>
            </w:r>
          </w:p>
        </w:tc>
        <w:tc>
          <w:tcPr>
            <w:tcW w:w="530" w:type="pct"/>
            <w:vAlign w:val="center"/>
          </w:tcPr>
          <w:p w14:paraId="25FC7C76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07965A47">
            <w:pPr>
              <w:jc w:val="center"/>
            </w:pPr>
          </w:p>
        </w:tc>
        <w:tc>
          <w:tcPr>
            <w:tcW w:w="608" w:type="pct"/>
            <w:vAlign w:val="center"/>
          </w:tcPr>
          <w:p w14:paraId="31DAE156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607" w:type="pct"/>
            <w:vAlign w:val="center"/>
          </w:tcPr>
          <w:p w14:paraId="4D895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3ACE8F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477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  <w:vAlign w:val="center"/>
          </w:tcPr>
          <w:p w14:paraId="718EA9B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r>
              <w:rPr>
                <w:bCs/>
                <w:iCs/>
              </w:rPr>
              <w:t>Дьяченковского</w:t>
            </w:r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04" w:type="pct"/>
            <w:vAlign w:val="center"/>
          </w:tcPr>
          <w:p w14:paraId="16CD1368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1A868352">
            <w:pPr>
              <w:jc w:val="center"/>
            </w:pPr>
            <w:r>
              <w:t>09</w:t>
            </w:r>
          </w:p>
        </w:tc>
        <w:tc>
          <w:tcPr>
            <w:tcW w:w="530" w:type="pct"/>
            <w:vAlign w:val="center"/>
          </w:tcPr>
          <w:p w14:paraId="3FDFFAA1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660FB17D">
            <w:pPr>
              <w:jc w:val="center"/>
            </w:pPr>
          </w:p>
        </w:tc>
        <w:tc>
          <w:tcPr>
            <w:tcW w:w="608" w:type="pct"/>
            <w:vAlign w:val="center"/>
          </w:tcPr>
          <w:p w14:paraId="5318169D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607" w:type="pct"/>
            <w:vAlign w:val="center"/>
          </w:tcPr>
          <w:p w14:paraId="01079C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0A14C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FBB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</w:tcPr>
          <w:p w14:paraId="51956BF2">
            <w: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04" w:type="pct"/>
            <w:vAlign w:val="center"/>
          </w:tcPr>
          <w:p w14:paraId="78D64321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292A767D">
            <w:pPr>
              <w:jc w:val="center"/>
            </w:pPr>
            <w:r>
              <w:t>09</w:t>
            </w:r>
          </w:p>
        </w:tc>
        <w:tc>
          <w:tcPr>
            <w:tcW w:w="530" w:type="pct"/>
            <w:vAlign w:val="center"/>
          </w:tcPr>
          <w:p w14:paraId="356D4CE6">
            <w:pPr>
              <w:jc w:val="center"/>
            </w:pPr>
            <w:r>
              <w:t>3920600000</w:t>
            </w:r>
          </w:p>
        </w:tc>
        <w:tc>
          <w:tcPr>
            <w:tcW w:w="379" w:type="pct"/>
            <w:vAlign w:val="center"/>
          </w:tcPr>
          <w:p w14:paraId="31F340EE">
            <w:pPr>
              <w:jc w:val="center"/>
            </w:pPr>
          </w:p>
        </w:tc>
        <w:tc>
          <w:tcPr>
            <w:tcW w:w="608" w:type="pct"/>
            <w:vAlign w:val="center"/>
          </w:tcPr>
          <w:p w14:paraId="2A7EDD5D">
            <w:pPr>
              <w:jc w:val="right"/>
              <w:rPr>
                <w:bCs/>
              </w:rPr>
            </w:pPr>
            <w:r>
              <w:rPr>
                <w:bCs/>
              </w:rPr>
              <w:t>23562,9</w:t>
            </w:r>
          </w:p>
        </w:tc>
        <w:tc>
          <w:tcPr>
            <w:tcW w:w="607" w:type="pct"/>
            <w:vAlign w:val="center"/>
          </w:tcPr>
          <w:p w14:paraId="1915FC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6AD85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502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0" w:hRule="atLeast"/>
        </w:trPr>
        <w:tc>
          <w:tcPr>
            <w:tcW w:w="1672" w:type="pct"/>
          </w:tcPr>
          <w:p w14:paraId="53A53BDF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6F538DE9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5ABA8116">
            <w:pPr>
              <w:jc w:val="center"/>
            </w:pPr>
            <w:r>
              <w:t>09</w:t>
            </w:r>
          </w:p>
        </w:tc>
        <w:tc>
          <w:tcPr>
            <w:tcW w:w="530" w:type="pct"/>
            <w:vAlign w:val="center"/>
          </w:tcPr>
          <w:p w14:paraId="095F381E">
            <w:pPr>
              <w:jc w:val="center"/>
            </w:pPr>
            <w:r>
              <w:t>392069Д130</w:t>
            </w:r>
          </w:p>
        </w:tc>
        <w:tc>
          <w:tcPr>
            <w:tcW w:w="379" w:type="pct"/>
            <w:vAlign w:val="center"/>
          </w:tcPr>
          <w:p w14:paraId="07BD9AE1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4E8EB1A7">
            <w:pPr>
              <w:jc w:val="right"/>
              <w:rPr>
                <w:bCs/>
              </w:rPr>
            </w:pPr>
            <w:r>
              <w:rPr>
                <w:bCs/>
              </w:rPr>
              <w:t>3248,5</w:t>
            </w:r>
          </w:p>
        </w:tc>
        <w:tc>
          <w:tcPr>
            <w:tcW w:w="607" w:type="pct"/>
            <w:vAlign w:val="center"/>
          </w:tcPr>
          <w:p w14:paraId="01851B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29391F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DB9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72" w:type="pct"/>
          </w:tcPr>
          <w:p w14:paraId="2334C575">
            <w:r>
              <w:t>Расходы на капитальный ремонт и ремонт автомобильных дорог общего пользования местного значения (закупка товаров, работ и услуг в целях капитального ремонта государственного (муниципального) имущества, прочая закупка товаров, работ и услуг)</w:t>
            </w:r>
          </w:p>
        </w:tc>
        <w:tc>
          <w:tcPr>
            <w:tcW w:w="304" w:type="pct"/>
            <w:vAlign w:val="center"/>
          </w:tcPr>
          <w:p w14:paraId="3239F5B1">
            <w:pPr>
              <w:jc w:val="center"/>
            </w:pPr>
            <w:r>
              <w:t>04</w:t>
            </w:r>
          </w:p>
        </w:tc>
        <w:tc>
          <w:tcPr>
            <w:tcW w:w="304" w:type="pct"/>
            <w:vAlign w:val="center"/>
          </w:tcPr>
          <w:p w14:paraId="7E1AEDF2">
            <w:pPr>
              <w:jc w:val="center"/>
            </w:pPr>
            <w:r>
              <w:t>09</w:t>
            </w:r>
          </w:p>
        </w:tc>
        <w:tc>
          <w:tcPr>
            <w:tcW w:w="530" w:type="pct"/>
            <w:vAlign w:val="center"/>
          </w:tcPr>
          <w:p w14:paraId="04F7D75A">
            <w:pPr>
              <w:jc w:val="center"/>
            </w:pPr>
            <w:r>
              <w:t>39206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379" w:type="pct"/>
            <w:vAlign w:val="center"/>
          </w:tcPr>
          <w:p w14:paraId="57CAC4D6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613C644D">
            <w:pPr>
              <w:jc w:val="right"/>
              <w:rPr>
                <w:bCs/>
              </w:rPr>
            </w:pPr>
            <w:r>
              <w:rPr>
                <w:bCs/>
              </w:rPr>
              <w:t>20314,4</w:t>
            </w:r>
          </w:p>
        </w:tc>
        <w:tc>
          <w:tcPr>
            <w:tcW w:w="607" w:type="pct"/>
            <w:vAlign w:val="center"/>
          </w:tcPr>
          <w:p w14:paraId="6FBE78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346E7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B78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72" w:type="pct"/>
            <w:vAlign w:val="center"/>
          </w:tcPr>
          <w:p w14:paraId="07D966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Жилищно- коммунальное</w:t>
            </w:r>
          </w:p>
          <w:p w14:paraId="6ACB265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304" w:type="pct"/>
            <w:vAlign w:val="center"/>
          </w:tcPr>
          <w:p w14:paraId="083DC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4BFEE22D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2C49B083">
            <w:pPr>
              <w:jc w:val="center"/>
            </w:pPr>
          </w:p>
        </w:tc>
        <w:tc>
          <w:tcPr>
            <w:tcW w:w="379" w:type="pct"/>
            <w:vAlign w:val="center"/>
          </w:tcPr>
          <w:p w14:paraId="3F1CAA43">
            <w:pPr>
              <w:jc w:val="center"/>
            </w:pPr>
          </w:p>
        </w:tc>
        <w:tc>
          <w:tcPr>
            <w:tcW w:w="608" w:type="pct"/>
            <w:vAlign w:val="center"/>
          </w:tcPr>
          <w:p w14:paraId="21AA39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11145,4</w:t>
            </w:r>
          </w:p>
        </w:tc>
        <w:tc>
          <w:tcPr>
            <w:tcW w:w="607" w:type="pct"/>
            <w:vAlign w:val="center"/>
          </w:tcPr>
          <w:p w14:paraId="6F8BF4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1336,5</w:t>
            </w:r>
          </w:p>
        </w:tc>
        <w:tc>
          <w:tcPr>
            <w:tcW w:w="596" w:type="pct"/>
            <w:vAlign w:val="center"/>
          </w:tcPr>
          <w:p w14:paraId="246E06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1479,9</w:t>
            </w:r>
          </w:p>
        </w:tc>
      </w:tr>
      <w:tr w14:paraId="32EE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F78A5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304" w:type="pct"/>
            <w:vAlign w:val="center"/>
          </w:tcPr>
          <w:p w14:paraId="441E7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3C72C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30" w:type="pct"/>
            <w:vAlign w:val="center"/>
          </w:tcPr>
          <w:p w14:paraId="5B18CCED">
            <w:pPr>
              <w:jc w:val="center"/>
            </w:pPr>
          </w:p>
        </w:tc>
        <w:tc>
          <w:tcPr>
            <w:tcW w:w="379" w:type="pct"/>
            <w:vAlign w:val="center"/>
          </w:tcPr>
          <w:p w14:paraId="17D16F66">
            <w:pPr>
              <w:jc w:val="center"/>
            </w:pPr>
          </w:p>
        </w:tc>
        <w:tc>
          <w:tcPr>
            <w:tcW w:w="608" w:type="pct"/>
            <w:vAlign w:val="center"/>
          </w:tcPr>
          <w:p w14:paraId="77C9A9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607" w:type="pct"/>
            <w:vAlign w:val="center"/>
          </w:tcPr>
          <w:p w14:paraId="04D0EF6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1311,5</w:t>
            </w:r>
          </w:p>
        </w:tc>
        <w:tc>
          <w:tcPr>
            <w:tcW w:w="596" w:type="pct"/>
            <w:vAlign w:val="center"/>
          </w:tcPr>
          <w:p w14:paraId="4AF8BFD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1389,9</w:t>
            </w:r>
          </w:p>
        </w:tc>
      </w:tr>
      <w:tr w14:paraId="5016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280F094A">
            <w:pPr>
              <w:rPr>
                <w:b/>
                <w:bCs/>
              </w:rPr>
            </w:pPr>
            <w:r>
              <w:rPr>
                <w:color w:val="000000"/>
              </w:rPr>
              <w:t>Муниципальная программа Дьяченковского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33DC129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6C49E95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30" w:type="pct"/>
            <w:vAlign w:val="center"/>
          </w:tcPr>
          <w:p w14:paraId="2128277B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672B7B0E">
            <w:pPr>
              <w:jc w:val="center"/>
            </w:pPr>
          </w:p>
        </w:tc>
        <w:tc>
          <w:tcPr>
            <w:tcW w:w="608" w:type="pct"/>
            <w:vAlign w:val="center"/>
          </w:tcPr>
          <w:p w14:paraId="1922046C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607" w:type="pct"/>
            <w:vAlign w:val="center"/>
          </w:tcPr>
          <w:p w14:paraId="7815DD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96" w:type="pct"/>
            <w:vAlign w:val="center"/>
          </w:tcPr>
          <w:p w14:paraId="3AE7E9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2425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78258A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04" w:type="pct"/>
            <w:vAlign w:val="center"/>
          </w:tcPr>
          <w:p w14:paraId="413CED5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7D5F3CC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30" w:type="pct"/>
            <w:vAlign w:val="center"/>
          </w:tcPr>
          <w:p w14:paraId="1F36D180">
            <w:pPr>
              <w:jc w:val="center"/>
            </w:pPr>
            <w:r>
              <w:t>3910000000</w:t>
            </w:r>
          </w:p>
        </w:tc>
        <w:tc>
          <w:tcPr>
            <w:tcW w:w="379" w:type="pct"/>
            <w:vAlign w:val="center"/>
          </w:tcPr>
          <w:p w14:paraId="076002A7">
            <w:pPr>
              <w:jc w:val="center"/>
            </w:pPr>
          </w:p>
        </w:tc>
        <w:tc>
          <w:tcPr>
            <w:tcW w:w="608" w:type="pct"/>
            <w:vAlign w:val="center"/>
          </w:tcPr>
          <w:p w14:paraId="577AC9E0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607" w:type="pct"/>
            <w:vAlign w:val="center"/>
          </w:tcPr>
          <w:p w14:paraId="5795FE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96" w:type="pct"/>
            <w:vAlign w:val="center"/>
          </w:tcPr>
          <w:p w14:paraId="3172A9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0016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21FA50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04" w:type="pct"/>
            <w:vAlign w:val="center"/>
          </w:tcPr>
          <w:p w14:paraId="51BD760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2D687F1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30" w:type="pct"/>
            <w:vAlign w:val="center"/>
          </w:tcPr>
          <w:p w14:paraId="1095D236">
            <w:pPr>
              <w:jc w:val="center"/>
            </w:pPr>
            <w:r>
              <w:t>3910100000</w:t>
            </w:r>
          </w:p>
        </w:tc>
        <w:tc>
          <w:tcPr>
            <w:tcW w:w="379" w:type="pct"/>
            <w:vAlign w:val="center"/>
          </w:tcPr>
          <w:p w14:paraId="419FE26C">
            <w:pPr>
              <w:jc w:val="center"/>
            </w:pPr>
          </w:p>
        </w:tc>
        <w:tc>
          <w:tcPr>
            <w:tcW w:w="608" w:type="pct"/>
            <w:vAlign w:val="center"/>
          </w:tcPr>
          <w:p w14:paraId="752C7E13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607" w:type="pct"/>
            <w:vAlign w:val="center"/>
          </w:tcPr>
          <w:p w14:paraId="54720F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96" w:type="pct"/>
            <w:vAlign w:val="center"/>
          </w:tcPr>
          <w:p w14:paraId="3709D7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0F7C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7EDA7E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0A42D1E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2865217D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30" w:type="pct"/>
            <w:vAlign w:val="center"/>
          </w:tcPr>
          <w:p w14:paraId="2867A0B3">
            <w:pPr>
              <w:jc w:val="center"/>
            </w:pPr>
            <w:r>
              <w:t>3910192640</w:t>
            </w:r>
          </w:p>
        </w:tc>
        <w:tc>
          <w:tcPr>
            <w:tcW w:w="379" w:type="pct"/>
            <w:vAlign w:val="center"/>
          </w:tcPr>
          <w:p w14:paraId="7D0DE42E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5D7E43A4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607" w:type="pct"/>
            <w:vAlign w:val="center"/>
          </w:tcPr>
          <w:p w14:paraId="03BEE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96" w:type="pct"/>
            <w:vAlign w:val="center"/>
          </w:tcPr>
          <w:p w14:paraId="078A0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7241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3376E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04" w:type="pct"/>
            <w:vAlign w:val="center"/>
          </w:tcPr>
          <w:p w14:paraId="55D81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04" w:type="pct"/>
            <w:vAlign w:val="center"/>
          </w:tcPr>
          <w:p w14:paraId="1B5DD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0" w:type="pct"/>
            <w:vAlign w:val="center"/>
          </w:tcPr>
          <w:p w14:paraId="4EFB35D9">
            <w:pPr>
              <w:jc w:val="center"/>
            </w:pPr>
          </w:p>
        </w:tc>
        <w:tc>
          <w:tcPr>
            <w:tcW w:w="379" w:type="pct"/>
            <w:vAlign w:val="center"/>
          </w:tcPr>
          <w:p w14:paraId="1E1EAA3E">
            <w:pPr>
              <w:jc w:val="center"/>
            </w:pPr>
          </w:p>
        </w:tc>
        <w:tc>
          <w:tcPr>
            <w:tcW w:w="608" w:type="pct"/>
            <w:vAlign w:val="center"/>
          </w:tcPr>
          <w:p w14:paraId="041C2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9697,8</w:t>
            </w:r>
          </w:p>
        </w:tc>
        <w:tc>
          <w:tcPr>
            <w:tcW w:w="607" w:type="pct"/>
            <w:vAlign w:val="center"/>
          </w:tcPr>
          <w:p w14:paraId="2414A58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596" w:type="pct"/>
            <w:vAlign w:val="center"/>
          </w:tcPr>
          <w:p w14:paraId="5C146AA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7B40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0F40905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14BB4B2E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186C5D42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1B02D9EA">
            <w:pPr>
              <w:jc w:val="center"/>
              <w:rPr>
                <w:b/>
                <w:bCs/>
              </w:rPr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27411A54">
            <w:pPr>
              <w:jc w:val="center"/>
            </w:pPr>
          </w:p>
        </w:tc>
        <w:tc>
          <w:tcPr>
            <w:tcW w:w="608" w:type="pct"/>
            <w:vAlign w:val="center"/>
          </w:tcPr>
          <w:p w14:paraId="4F3662A1">
            <w:pPr>
              <w:jc w:val="right"/>
              <w:rPr>
                <w:bCs/>
              </w:rPr>
            </w:pPr>
            <w:r>
              <w:rPr>
                <w:bCs/>
              </w:rPr>
              <w:t>9697,8</w:t>
            </w:r>
          </w:p>
        </w:tc>
        <w:tc>
          <w:tcPr>
            <w:tcW w:w="607" w:type="pct"/>
            <w:vAlign w:val="center"/>
          </w:tcPr>
          <w:p w14:paraId="61F2F8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96" w:type="pct"/>
            <w:vAlign w:val="center"/>
          </w:tcPr>
          <w:p w14:paraId="49A304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2C0A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09C1D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04" w:type="pct"/>
            <w:vAlign w:val="center"/>
          </w:tcPr>
          <w:p w14:paraId="1B9436B6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6BF02FD5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153CACEA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379" w:type="pct"/>
            <w:vAlign w:val="center"/>
          </w:tcPr>
          <w:p w14:paraId="3125CFF3">
            <w:pPr>
              <w:jc w:val="center"/>
            </w:pPr>
          </w:p>
        </w:tc>
        <w:tc>
          <w:tcPr>
            <w:tcW w:w="608" w:type="pct"/>
            <w:vAlign w:val="center"/>
          </w:tcPr>
          <w:p w14:paraId="7F62C3EA">
            <w:pPr>
              <w:jc w:val="right"/>
              <w:rPr>
                <w:bCs/>
              </w:rPr>
            </w:pPr>
            <w:r>
              <w:rPr>
                <w:bCs/>
              </w:rPr>
              <w:t>9697,8</w:t>
            </w:r>
          </w:p>
        </w:tc>
        <w:tc>
          <w:tcPr>
            <w:tcW w:w="607" w:type="pct"/>
            <w:vAlign w:val="center"/>
          </w:tcPr>
          <w:p w14:paraId="6D35AB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96" w:type="pct"/>
            <w:vAlign w:val="center"/>
          </w:tcPr>
          <w:p w14:paraId="1B3AE9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4A4C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25A044C9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04" w:type="pct"/>
            <w:vAlign w:val="center"/>
          </w:tcPr>
          <w:p w14:paraId="396D5C04">
            <w:pPr>
              <w:jc w:val="center"/>
            </w:pPr>
          </w:p>
          <w:p w14:paraId="1BC52330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75141043">
            <w:pPr>
              <w:jc w:val="center"/>
            </w:pPr>
          </w:p>
          <w:p w14:paraId="4A79B0BE">
            <w:pPr>
              <w:jc w:val="center"/>
            </w:pPr>
            <w:r>
              <w:t>03</w:t>
            </w:r>
          </w:p>
        </w:tc>
        <w:tc>
          <w:tcPr>
            <w:tcW w:w="530" w:type="pct"/>
          </w:tcPr>
          <w:p w14:paraId="31FB3BD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14:paraId="42AEEA5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3910200000</w:t>
            </w:r>
          </w:p>
        </w:tc>
        <w:tc>
          <w:tcPr>
            <w:tcW w:w="379" w:type="pct"/>
            <w:vAlign w:val="center"/>
          </w:tcPr>
          <w:p w14:paraId="7F588ED6">
            <w:pPr>
              <w:jc w:val="center"/>
            </w:pPr>
          </w:p>
        </w:tc>
        <w:tc>
          <w:tcPr>
            <w:tcW w:w="608" w:type="pct"/>
            <w:vAlign w:val="center"/>
          </w:tcPr>
          <w:p w14:paraId="22706BDF">
            <w:pPr>
              <w:jc w:val="right"/>
              <w:rPr>
                <w:bCs/>
              </w:rPr>
            </w:pPr>
          </w:p>
          <w:p w14:paraId="06DA93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1817,9</w:t>
            </w:r>
          </w:p>
        </w:tc>
        <w:tc>
          <w:tcPr>
            <w:tcW w:w="607" w:type="pct"/>
            <w:vAlign w:val="center"/>
          </w:tcPr>
          <w:p w14:paraId="218342D4">
            <w:pPr>
              <w:jc w:val="right"/>
              <w:rPr>
                <w:color w:val="000000"/>
              </w:rPr>
            </w:pPr>
          </w:p>
          <w:p w14:paraId="19254E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6468F794">
            <w:pPr>
              <w:jc w:val="right"/>
              <w:rPr>
                <w:color w:val="000000"/>
              </w:rPr>
            </w:pPr>
          </w:p>
          <w:p w14:paraId="3D1FF0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4803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B92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7117F7B1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7B5DE201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76C2892A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379" w:type="pct"/>
            <w:vAlign w:val="center"/>
          </w:tcPr>
          <w:p w14:paraId="6B0A96FE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367C1C0C">
            <w:pPr>
              <w:jc w:val="right"/>
              <w:rPr>
                <w:bCs/>
              </w:rPr>
            </w:pPr>
          </w:p>
          <w:p w14:paraId="22685FA5">
            <w:pPr>
              <w:jc w:val="right"/>
              <w:rPr>
                <w:bCs/>
              </w:rPr>
            </w:pPr>
            <w:r>
              <w:rPr>
                <w:bCs/>
              </w:rPr>
              <w:t>1534,8</w:t>
            </w:r>
          </w:p>
        </w:tc>
        <w:tc>
          <w:tcPr>
            <w:tcW w:w="607" w:type="pct"/>
            <w:vAlign w:val="center"/>
          </w:tcPr>
          <w:p w14:paraId="142ADF81">
            <w:pPr>
              <w:jc w:val="right"/>
              <w:rPr>
                <w:color w:val="000000"/>
              </w:rPr>
            </w:pPr>
          </w:p>
          <w:p w14:paraId="1F413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7BA7C58A">
            <w:pPr>
              <w:jc w:val="right"/>
              <w:rPr>
                <w:color w:val="000000"/>
              </w:rPr>
            </w:pPr>
          </w:p>
          <w:p w14:paraId="3C8DA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033F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221F62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Закупка энергетических ресурсов</w:t>
            </w:r>
          </w:p>
        </w:tc>
        <w:tc>
          <w:tcPr>
            <w:tcW w:w="304" w:type="pct"/>
            <w:vAlign w:val="center"/>
          </w:tcPr>
          <w:p w14:paraId="13C1BDAD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6EF536C3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46FDD4D4">
            <w:pPr>
              <w:jc w:val="center"/>
            </w:pPr>
            <w:r>
              <w:t>39102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379" w:type="pct"/>
            <w:vAlign w:val="center"/>
          </w:tcPr>
          <w:p w14:paraId="3A47703D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02DB2038">
            <w:pPr>
              <w:jc w:val="right"/>
              <w:rPr>
                <w:bCs/>
              </w:rPr>
            </w:pPr>
            <w:r>
              <w:rPr>
                <w:bCs/>
              </w:rPr>
              <w:t>283,1</w:t>
            </w:r>
          </w:p>
        </w:tc>
        <w:tc>
          <w:tcPr>
            <w:tcW w:w="607" w:type="pct"/>
            <w:vAlign w:val="center"/>
          </w:tcPr>
          <w:p w14:paraId="345B47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077434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F38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72" w:type="pct"/>
            <w:vAlign w:val="center"/>
          </w:tcPr>
          <w:p w14:paraId="04D27735">
            <w:pPr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304" w:type="pct"/>
            <w:vAlign w:val="center"/>
          </w:tcPr>
          <w:p w14:paraId="4FCB806A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4CACFD67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50B245CE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379" w:type="pct"/>
            <w:vAlign w:val="center"/>
          </w:tcPr>
          <w:p w14:paraId="53C540F4">
            <w:pPr>
              <w:jc w:val="center"/>
            </w:pPr>
          </w:p>
        </w:tc>
        <w:tc>
          <w:tcPr>
            <w:tcW w:w="608" w:type="pct"/>
            <w:vAlign w:val="center"/>
          </w:tcPr>
          <w:p w14:paraId="623C1B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607" w:type="pct"/>
            <w:vAlign w:val="center"/>
          </w:tcPr>
          <w:p w14:paraId="20DA37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1C3991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5B67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7DB9F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14:paraId="0457B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04" w:type="pct"/>
            <w:vAlign w:val="center"/>
          </w:tcPr>
          <w:p w14:paraId="2922993F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573F7969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48E6CE59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379" w:type="pct"/>
            <w:vAlign w:val="center"/>
          </w:tcPr>
          <w:p w14:paraId="48FABDE7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593E8073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607" w:type="pct"/>
            <w:vAlign w:val="center"/>
          </w:tcPr>
          <w:p w14:paraId="4F383A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65DDF5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2C76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2ECB196A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04" w:type="pct"/>
            <w:vAlign w:val="center"/>
          </w:tcPr>
          <w:p w14:paraId="2DB4B11C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60F79BB7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1687C766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379" w:type="pct"/>
            <w:vAlign w:val="center"/>
          </w:tcPr>
          <w:p w14:paraId="7B2C7E82">
            <w:pPr>
              <w:jc w:val="center"/>
            </w:pPr>
          </w:p>
        </w:tc>
        <w:tc>
          <w:tcPr>
            <w:tcW w:w="608" w:type="pct"/>
            <w:vAlign w:val="center"/>
          </w:tcPr>
          <w:p w14:paraId="6D1C21B1">
            <w:pPr>
              <w:jc w:val="right"/>
              <w:rPr>
                <w:b/>
              </w:rPr>
            </w:pPr>
            <w:r>
              <w:rPr>
                <w:b/>
              </w:rPr>
              <w:t>4680,3</w:t>
            </w:r>
          </w:p>
        </w:tc>
        <w:tc>
          <w:tcPr>
            <w:tcW w:w="607" w:type="pct"/>
            <w:vAlign w:val="center"/>
          </w:tcPr>
          <w:p w14:paraId="121E44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598CA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3AA7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B9FCB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5D30DD60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677569A5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426AA1A8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379" w:type="pct"/>
            <w:vAlign w:val="center"/>
          </w:tcPr>
          <w:p w14:paraId="29FFCAB3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091C5748">
            <w:pPr>
              <w:jc w:val="right"/>
            </w:pPr>
            <w:r>
              <w:t>80,0</w:t>
            </w:r>
          </w:p>
        </w:tc>
        <w:tc>
          <w:tcPr>
            <w:tcW w:w="607" w:type="pct"/>
            <w:vAlign w:val="center"/>
          </w:tcPr>
          <w:p w14:paraId="19194D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402267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7870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9C82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1CEAF894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4BAAC6D0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490F0B31">
            <w:pPr>
              <w:jc w:val="center"/>
              <w:rPr>
                <w:b/>
                <w:bCs/>
              </w:rPr>
            </w:pPr>
            <w:r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9" w:type="pct"/>
            <w:vAlign w:val="center"/>
          </w:tcPr>
          <w:p w14:paraId="07D1EEFD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5B09DCA0">
            <w:pPr>
              <w:jc w:val="right"/>
            </w:pPr>
            <w:r>
              <w:t>4600,3</w:t>
            </w:r>
          </w:p>
        </w:tc>
        <w:tc>
          <w:tcPr>
            <w:tcW w:w="607" w:type="pct"/>
            <w:vAlign w:val="center"/>
          </w:tcPr>
          <w:p w14:paraId="230DC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11DD18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E1D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2ABE8DFA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04" w:type="pct"/>
            <w:vAlign w:val="center"/>
          </w:tcPr>
          <w:p w14:paraId="377E69DB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1D4F9A9B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7AF5FA76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379" w:type="pct"/>
            <w:vAlign w:val="center"/>
          </w:tcPr>
          <w:p w14:paraId="135D6081">
            <w:pPr>
              <w:jc w:val="center"/>
            </w:pPr>
          </w:p>
        </w:tc>
        <w:tc>
          <w:tcPr>
            <w:tcW w:w="608" w:type="pct"/>
            <w:vAlign w:val="center"/>
          </w:tcPr>
          <w:p w14:paraId="55A25DF3">
            <w:pPr>
              <w:jc w:val="right"/>
              <w:rPr>
                <w:b/>
              </w:rPr>
            </w:pPr>
            <w:r>
              <w:rPr>
                <w:b/>
              </w:rPr>
              <w:t>3194,6</w:t>
            </w:r>
          </w:p>
        </w:tc>
        <w:tc>
          <w:tcPr>
            <w:tcW w:w="607" w:type="pct"/>
            <w:vAlign w:val="center"/>
          </w:tcPr>
          <w:p w14:paraId="78869D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96" w:type="pct"/>
            <w:vAlign w:val="center"/>
          </w:tcPr>
          <w:p w14:paraId="2F4E6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24B8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4391D9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6395EE0F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4696A751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36A696E4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379" w:type="pct"/>
            <w:vAlign w:val="center"/>
          </w:tcPr>
          <w:p w14:paraId="7198A853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29139428">
            <w:pPr>
              <w:jc w:val="right"/>
            </w:pPr>
            <w:r>
              <w:t>0,5</w:t>
            </w:r>
          </w:p>
        </w:tc>
        <w:tc>
          <w:tcPr>
            <w:tcW w:w="607" w:type="pct"/>
            <w:vAlign w:val="center"/>
          </w:tcPr>
          <w:p w14:paraId="20A37B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10A7C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349B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DEB68EF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3402A815">
            <w:pPr>
              <w:jc w:val="center"/>
            </w:pPr>
            <w:r>
              <w:t>05</w:t>
            </w:r>
          </w:p>
        </w:tc>
        <w:tc>
          <w:tcPr>
            <w:tcW w:w="304" w:type="pct"/>
            <w:vAlign w:val="center"/>
          </w:tcPr>
          <w:p w14:paraId="247DB634">
            <w:pPr>
              <w:jc w:val="center"/>
            </w:pPr>
            <w:r>
              <w:t>03</w:t>
            </w:r>
          </w:p>
        </w:tc>
        <w:tc>
          <w:tcPr>
            <w:tcW w:w="530" w:type="pct"/>
            <w:vAlign w:val="center"/>
          </w:tcPr>
          <w:p w14:paraId="1A9D62ED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379" w:type="pct"/>
            <w:vAlign w:val="center"/>
          </w:tcPr>
          <w:p w14:paraId="3707F23E">
            <w:pPr>
              <w:jc w:val="center"/>
              <w:rPr>
                <w:highlight w:val="yellow"/>
              </w:rPr>
            </w:pPr>
          </w:p>
        </w:tc>
        <w:tc>
          <w:tcPr>
            <w:tcW w:w="608" w:type="pct"/>
            <w:vAlign w:val="center"/>
          </w:tcPr>
          <w:p w14:paraId="35FBA572">
            <w:pPr>
              <w:jc w:val="right"/>
            </w:pPr>
            <w:r>
              <w:t>3194,1</w:t>
            </w:r>
          </w:p>
        </w:tc>
        <w:tc>
          <w:tcPr>
            <w:tcW w:w="607" w:type="pct"/>
            <w:vAlign w:val="center"/>
          </w:tcPr>
          <w:p w14:paraId="1367F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96" w:type="pct"/>
            <w:vAlign w:val="center"/>
          </w:tcPr>
          <w:p w14:paraId="7AA15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3327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5F3F6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04" w:type="pct"/>
            <w:vAlign w:val="center"/>
          </w:tcPr>
          <w:p w14:paraId="1A1B2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04" w:type="pct"/>
            <w:vAlign w:val="center"/>
          </w:tcPr>
          <w:p w14:paraId="7356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30" w:type="pct"/>
            <w:vAlign w:val="center"/>
          </w:tcPr>
          <w:p w14:paraId="0A87E987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549493C7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1BE088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3688,0</w:t>
            </w:r>
          </w:p>
        </w:tc>
        <w:tc>
          <w:tcPr>
            <w:tcW w:w="607" w:type="pct"/>
            <w:vAlign w:val="center"/>
          </w:tcPr>
          <w:p w14:paraId="44C14E9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96" w:type="pct"/>
            <w:vAlign w:val="center"/>
          </w:tcPr>
          <w:p w14:paraId="58B089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0C45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672" w:type="pct"/>
            <w:vAlign w:val="center"/>
          </w:tcPr>
          <w:p w14:paraId="48BB598D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304" w:type="pct"/>
            <w:vAlign w:val="center"/>
          </w:tcPr>
          <w:p w14:paraId="35EA64C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04" w:type="pct"/>
            <w:vAlign w:val="center"/>
          </w:tcPr>
          <w:p w14:paraId="1CD220C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0" w:type="pct"/>
            <w:vAlign w:val="center"/>
          </w:tcPr>
          <w:p w14:paraId="691E8524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01B823A4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303E76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3688,0</w:t>
            </w:r>
          </w:p>
        </w:tc>
        <w:tc>
          <w:tcPr>
            <w:tcW w:w="607" w:type="pct"/>
            <w:vAlign w:val="center"/>
          </w:tcPr>
          <w:p w14:paraId="08DCC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96" w:type="pct"/>
            <w:vAlign w:val="center"/>
          </w:tcPr>
          <w:p w14:paraId="3E965C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4034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2" w:type="pct"/>
            <w:vAlign w:val="center"/>
          </w:tcPr>
          <w:p w14:paraId="02E2E02B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4C3677FA">
            <w:pPr>
              <w:jc w:val="center"/>
            </w:pPr>
            <w:r>
              <w:t>08</w:t>
            </w:r>
          </w:p>
        </w:tc>
        <w:tc>
          <w:tcPr>
            <w:tcW w:w="304" w:type="pct"/>
            <w:vAlign w:val="center"/>
          </w:tcPr>
          <w:p w14:paraId="739A3007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22A73598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2DF4F5B3">
            <w:pPr>
              <w:jc w:val="center"/>
            </w:pPr>
          </w:p>
        </w:tc>
        <w:tc>
          <w:tcPr>
            <w:tcW w:w="608" w:type="pct"/>
            <w:vAlign w:val="center"/>
          </w:tcPr>
          <w:p w14:paraId="483BAB3E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607" w:type="pct"/>
            <w:vAlign w:val="center"/>
          </w:tcPr>
          <w:p w14:paraId="61ED87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96" w:type="pct"/>
            <w:vAlign w:val="center"/>
          </w:tcPr>
          <w:p w14:paraId="7FA04C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67E3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1672" w:type="pct"/>
            <w:vAlign w:val="center"/>
          </w:tcPr>
          <w:p w14:paraId="1843A487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046A4A74">
            <w:pPr>
              <w:jc w:val="center"/>
            </w:pPr>
            <w:r>
              <w:t>08</w:t>
            </w:r>
          </w:p>
        </w:tc>
        <w:tc>
          <w:tcPr>
            <w:tcW w:w="304" w:type="pct"/>
            <w:vAlign w:val="center"/>
          </w:tcPr>
          <w:p w14:paraId="5B83D23D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6F0B4E80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064DC731">
            <w:pPr>
              <w:jc w:val="center"/>
            </w:pPr>
          </w:p>
        </w:tc>
        <w:tc>
          <w:tcPr>
            <w:tcW w:w="608" w:type="pct"/>
            <w:vAlign w:val="center"/>
          </w:tcPr>
          <w:p w14:paraId="356B7C1F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607" w:type="pct"/>
            <w:vAlign w:val="center"/>
          </w:tcPr>
          <w:p w14:paraId="75007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96" w:type="pct"/>
            <w:vAlign w:val="center"/>
          </w:tcPr>
          <w:p w14:paraId="023EF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541D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08EBDE5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04" w:type="pct"/>
            <w:vAlign w:val="center"/>
          </w:tcPr>
          <w:p w14:paraId="7A1D0295">
            <w:pPr>
              <w:jc w:val="center"/>
            </w:pPr>
            <w:r>
              <w:t>08</w:t>
            </w:r>
          </w:p>
        </w:tc>
        <w:tc>
          <w:tcPr>
            <w:tcW w:w="304" w:type="pct"/>
            <w:vAlign w:val="center"/>
          </w:tcPr>
          <w:p w14:paraId="7695AA38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06C969C3">
            <w:pPr>
              <w:jc w:val="center"/>
            </w:pPr>
            <w:r>
              <w:t>3920400000</w:t>
            </w:r>
          </w:p>
        </w:tc>
        <w:tc>
          <w:tcPr>
            <w:tcW w:w="379" w:type="pct"/>
            <w:vAlign w:val="center"/>
          </w:tcPr>
          <w:p w14:paraId="258125BA">
            <w:pPr>
              <w:jc w:val="center"/>
            </w:pPr>
          </w:p>
        </w:tc>
        <w:tc>
          <w:tcPr>
            <w:tcW w:w="608" w:type="pct"/>
            <w:vAlign w:val="center"/>
          </w:tcPr>
          <w:p w14:paraId="3AAFB562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  <w:tc>
          <w:tcPr>
            <w:tcW w:w="607" w:type="pct"/>
            <w:vAlign w:val="center"/>
          </w:tcPr>
          <w:p w14:paraId="003275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96" w:type="pct"/>
            <w:vAlign w:val="center"/>
          </w:tcPr>
          <w:p w14:paraId="399E96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476B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CF2F9D4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1F3DC540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304" w:type="pct"/>
            <w:vAlign w:val="center"/>
          </w:tcPr>
          <w:p w14:paraId="11D45023">
            <w:pPr>
              <w:jc w:val="center"/>
            </w:pPr>
            <w:r>
              <w:t>08</w:t>
            </w:r>
          </w:p>
        </w:tc>
        <w:tc>
          <w:tcPr>
            <w:tcW w:w="304" w:type="pct"/>
            <w:vAlign w:val="center"/>
          </w:tcPr>
          <w:p w14:paraId="0588257B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6B9681E6">
            <w:pPr>
              <w:jc w:val="center"/>
            </w:pPr>
            <w:r>
              <w:t>3920400610</w:t>
            </w:r>
          </w:p>
        </w:tc>
        <w:tc>
          <w:tcPr>
            <w:tcW w:w="379" w:type="pct"/>
            <w:vAlign w:val="center"/>
          </w:tcPr>
          <w:p w14:paraId="233056C7">
            <w:pPr>
              <w:jc w:val="center"/>
            </w:pPr>
            <w:r>
              <w:t>540</w:t>
            </w:r>
          </w:p>
        </w:tc>
        <w:tc>
          <w:tcPr>
            <w:tcW w:w="608" w:type="pct"/>
            <w:vAlign w:val="center"/>
          </w:tcPr>
          <w:p w14:paraId="2054D826">
            <w:pPr>
              <w:jc w:val="right"/>
            </w:pPr>
            <w:r>
              <w:t>2038,0</w:t>
            </w:r>
          </w:p>
        </w:tc>
        <w:tc>
          <w:tcPr>
            <w:tcW w:w="607" w:type="pct"/>
            <w:vAlign w:val="center"/>
          </w:tcPr>
          <w:p w14:paraId="6B8FD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96" w:type="pct"/>
            <w:vAlign w:val="center"/>
          </w:tcPr>
          <w:p w14:paraId="4A46C6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B4F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  <w:vAlign w:val="center"/>
          </w:tcPr>
          <w:p w14:paraId="4F4613B4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096BE78D">
            <w:pPr>
              <w:autoSpaceDE w:val="0"/>
              <w:autoSpaceDN w:val="0"/>
              <w:adjustRightInd w:val="0"/>
              <w:outlineLvl w:val="3"/>
            </w:pPr>
            <w:r>
              <w:t>(Оплата труда)</w:t>
            </w:r>
          </w:p>
        </w:tc>
        <w:tc>
          <w:tcPr>
            <w:tcW w:w="304" w:type="pct"/>
            <w:vAlign w:val="center"/>
          </w:tcPr>
          <w:p w14:paraId="2A4A5A69">
            <w:pPr>
              <w:jc w:val="center"/>
            </w:pPr>
            <w:r>
              <w:t>08</w:t>
            </w:r>
          </w:p>
        </w:tc>
        <w:tc>
          <w:tcPr>
            <w:tcW w:w="304" w:type="pct"/>
            <w:vAlign w:val="center"/>
          </w:tcPr>
          <w:p w14:paraId="2B1F6DDB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5F09310B">
            <w:pPr>
              <w:jc w:val="center"/>
            </w:pPr>
            <w:r>
              <w:t>3920400610</w:t>
            </w:r>
          </w:p>
        </w:tc>
        <w:tc>
          <w:tcPr>
            <w:tcW w:w="379" w:type="pct"/>
            <w:vAlign w:val="center"/>
          </w:tcPr>
          <w:p w14:paraId="12EFAD37">
            <w:pPr>
              <w:jc w:val="center"/>
            </w:pPr>
            <w:r>
              <w:t>100</w:t>
            </w:r>
          </w:p>
        </w:tc>
        <w:tc>
          <w:tcPr>
            <w:tcW w:w="608" w:type="pct"/>
            <w:vAlign w:val="center"/>
          </w:tcPr>
          <w:p w14:paraId="5E07329B">
            <w:pPr>
              <w:jc w:val="right"/>
            </w:pPr>
            <w:r>
              <w:t>0,0</w:t>
            </w:r>
          </w:p>
        </w:tc>
        <w:tc>
          <w:tcPr>
            <w:tcW w:w="607" w:type="pct"/>
            <w:vAlign w:val="center"/>
          </w:tcPr>
          <w:p w14:paraId="1ED1F4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596" w:type="pct"/>
            <w:vAlign w:val="center"/>
          </w:tcPr>
          <w:p w14:paraId="3F38C0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4EDC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672" w:type="pct"/>
            <w:vAlign w:val="center"/>
          </w:tcPr>
          <w:p w14:paraId="19D83C10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00E449C3">
            <w:pPr>
              <w:autoSpaceDE w:val="0"/>
              <w:autoSpaceDN w:val="0"/>
              <w:adjustRightInd w:val="0"/>
              <w:outlineLvl w:val="3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4" w:type="pct"/>
            <w:vAlign w:val="center"/>
          </w:tcPr>
          <w:p w14:paraId="39FA428C">
            <w:r>
              <w:t>08</w:t>
            </w:r>
          </w:p>
        </w:tc>
        <w:tc>
          <w:tcPr>
            <w:tcW w:w="304" w:type="pct"/>
            <w:vAlign w:val="center"/>
          </w:tcPr>
          <w:p w14:paraId="793611EB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08A612AC">
            <w:pPr>
              <w:jc w:val="center"/>
            </w:pPr>
            <w:r>
              <w:t>3920400610</w:t>
            </w:r>
          </w:p>
        </w:tc>
        <w:tc>
          <w:tcPr>
            <w:tcW w:w="379" w:type="pct"/>
            <w:vAlign w:val="center"/>
          </w:tcPr>
          <w:p w14:paraId="7F93482B">
            <w:pPr>
              <w:jc w:val="center"/>
            </w:pPr>
            <w:r>
              <w:t>200</w:t>
            </w:r>
          </w:p>
        </w:tc>
        <w:tc>
          <w:tcPr>
            <w:tcW w:w="608" w:type="pct"/>
            <w:vAlign w:val="center"/>
          </w:tcPr>
          <w:p w14:paraId="2314740B">
            <w:pPr>
              <w:jc w:val="right"/>
              <w:rPr>
                <w:bCs/>
              </w:rPr>
            </w:pPr>
            <w:r>
              <w:rPr>
                <w:bCs/>
              </w:rPr>
              <w:t>1650,0</w:t>
            </w:r>
          </w:p>
        </w:tc>
        <w:tc>
          <w:tcPr>
            <w:tcW w:w="607" w:type="pct"/>
            <w:vAlign w:val="center"/>
          </w:tcPr>
          <w:p w14:paraId="0C2033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596" w:type="pct"/>
            <w:vAlign w:val="center"/>
          </w:tcPr>
          <w:p w14:paraId="25C838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3B4D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5617C0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04" w:type="pct"/>
            <w:vAlign w:val="center"/>
          </w:tcPr>
          <w:p w14:paraId="196AE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4" w:type="pct"/>
            <w:vAlign w:val="center"/>
          </w:tcPr>
          <w:p w14:paraId="34C23FF4">
            <w:pPr>
              <w:jc w:val="center"/>
              <w:rPr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14:paraId="41420F59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vAlign w:val="center"/>
          </w:tcPr>
          <w:p w14:paraId="125BCE72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vAlign w:val="center"/>
          </w:tcPr>
          <w:p w14:paraId="33A3F4AD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607" w:type="pct"/>
            <w:vAlign w:val="center"/>
          </w:tcPr>
          <w:p w14:paraId="1B604DF3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96" w:type="pct"/>
            <w:vAlign w:val="center"/>
          </w:tcPr>
          <w:p w14:paraId="6C3D816D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4903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4091C78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304" w:type="pct"/>
            <w:vAlign w:val="center"/>
          </w:tcPr>
          <w:p w14:paraId="2AE3C4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4" w:type="pct"/>
            <w:vAlign w:val="center"/>
          </w:tcPr>
          <w:p w14:paraId="3477E77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0" w:type="pct"/>
            <w:vAlign w:val="center"/>
          </w:tcPr>
          <w:p w14:paraId="53F94439">
            <w:pPr>
              <w:jc w:val="center"/>
              <w:rPr>
                <w:b/>
              </w:rPr>
            </w:pPr>
          </w:p>
        </w:tc>
        <w:tc>
          <w:tcPr>
            <w:tcW w:w="379" w:type="pct"/>
            <w:vAlign w:val="center"/>
          </w:tcPr>
          <w:p w14:paraId="37E8EE99">
            <w:pPr>
              <w:jc w:val="center"/>
              <w:rPr>
                <w:b/>
              </w:rPr>
            </w:pPr>
          </w:p>
        </w:tc>
        <w:tc>
          <w:tcPr>
            <w:tcW w:w="608" w:type="pct"/>
            <w:vAlign w:val="center"/>
          </w:tcPr>
          <w:p w14:paraId="39C8BE77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607" w:type="pct"/>
            <w:vAlign w:val="center"/>
          </w:tcPr>
          <w:p w14:paraId="63E04E94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96" w:type="pct"/>
            <w:vAlign w:val="center"/>
          </w:tcPr>
          <w:p w14:paraId="32417FD7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513B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2" w:type="pct"/>
          </w:tcPr>
          <w:p w14:paraId="01991C75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7DB06913">
            <w:pPr>
              <w:jc w:val="center"/>
            </w:pPr>
            <w:r>
              <w:t>10</w:t>
            </w:r>
          </w:p>
        </w:tc>
        <w:tc>
          <w:tcPr>
            <w:tcW w:w="304" w:type="pct"/>
            <w:vAlign w:val="center"/>
          </w:tcPr>
          <w:p w14:paraId="2105DD31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61BB9B24">
            <w:pPr>
              <w:jc w:val="center"/>
            </w:pPr>
            <w:r>
              <w:t>3900000000</w:t>
            </w:r>
          </w:p>
        </w:tc>
        <w:tc>
          <w:tcPr>
            <w:tcW w:w="379" w:type="pct"/>
            <w:vAlign w:val="center"/>
          </w:tcPr>
          <w:p w14:paraId="4B09CA57">
            <w:pPr>
              <w:jc w:val="center"/>
            </w:pPr>
          </w:p>
        </w:tc>
        <w:tc>
          <w:tcPr>
            <w:tcW w:w="608" w:type="pct"/>
            <w:vAlign w:val="center"/>
          </w:tcPr>
          <w:p w14:paraId="7BD80861">
            <w:pPr>
              <w:jc w:val="center"/>
            </w:pPr>
            <w:r>
              <w:t>756,3</w:t>
            </w:r>
          </w:p>
        </w:tc>
        <w:tc>
          <w:tcPr>
            <w:tcW w:w="607" w:type="pct"/>
            <w:vAlign w:val="center"/>
          </w:tcPr>
          <w:p w14:paraId="502669C5">
            <w:pPr>
              <w:jc w:val="center"/>
            </w:pPr>
            <w:r>
              <w:t>736,2</w:t>
            </w:r>
          </w:p>
        </w:tc>
        <w:tc>
          <w:tcPr>
            <w:tcW w:w="596" w:type="pct"/>
            <w:vAlign w:val="center"/>
          </w:tcPr>
          <w:p w14:paraId="00740D1B">
            <w:pPr>
              <w:jc w:val="center"/>
            </w:pPr>
            <w:r>
              <w:t>791,4</w:t>
            </w:r>
          </w:p>
        </w:tc>
      </w:tr>
      <w:tr w14:paraId="2A4A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30372458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04" w:type="pct"/>
            <w:vAlign w:val="center"/>
          </w:tcPr>
          <w:p w14:paraId="3A59BD0B">
            <w:pPr>
              <w:jc w:val="center"/>
            </w:pPr>
            <w:r>
              <w:t>10</w:t>
            </w:r>
          </w:p>
        </w:tc>
        <w:tc>
          <w:tcPr>
            <w:tcW w:w="304" w:type="pct"/>
            <w:vAlign w:val="center"/>
          </w:tcPr>
          <w:p w14:paraId="1F016132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5C31F83E">
            <w:pPr>
              <w:jc w:val="center"/>
            </w:pPr>
            <w:r>
              <w:t>3920000000</w:t>
            </w:r>
          </w:p>
        </w:tc>
        <w:tc>
          <w:tcPr>
            <w:tcW w:w="379" w:type="pct"/>
            <w:vAlign w:val="center"/>
          </w:tcPr>
          <w:p w14:paraId="57C90EBF">
            <w:pPr>
              <w:jc w:val="center"/>
            </w:pPr>
          </w:p>
        </w:tc>
        <w:tc>
          <w:tcPr>
            <w:tcW w:w="608" w:type="pct"/>
            <w:vAlign w:val="center"/>
          </w:tcPr>
          <w:p w14:paraId="489E2D4A">
            <w:pPr>
              <w:jc w:val="center"/>
            </w:pPr>
            <w:r>
              <w:t>756,3</w:t>
            </w:r>
          </w:p>
        </w:tc>
        <w:tc>
          <w:tcPr>
            <w:tcW w:w="607" w:type="pct"/>
            <w:vAlign w:val="center"/>
          </w:tcPr>
          <w:p w14:paraId="1CBEF997">
            <w:pPr>
              <w:jc w:val="center"/>
            </w:pPr>
            <w:r>
              <w:t>736,2</w:t>
            </w:r>
          </w:p>
        </w:tc>
        <w:tc>
          <w:tcPr>
            <w:tcW w:w="596" w:type="pct"/>
            <w:vAlign w:val="center"/>
          </w:tcPr>
          <w:p w14:paraId="61ADA62D">
            <w:pPr>
              <w:jc w:val="center"/>
            </w:pPr>
            <w:r>
              <w:t>791,4</w:t>
            </w:r>
          </w:p>
        </w:tc>
      </w:tr>
      <w:tr w14:paraId="074C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055B51FA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04" w:type="pct"/>
            <w:vAlign w:val="center"/>
          </w:tcPr>
          <w:p w14:paraId="695C0E27">
            <w:pPr>
              <w:jc w:val="center"/>
            </w:pPr>
            <w:r>
              <w:t>10</w:t>
            </w:r>
          </w:p>
        </w:tc>
        <w:tc>
          <w:tcPr>
            <w:tcW w:w="304" w:type="pct"/>
            <w:vAlign w:val="center"/>
          </w:tcPr>
          <w:p w14:paraId="6F64E681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7BA91AB1">
            <w:pPr>
              <w:jc w:val="center"/>
            </w:pPr>
            <w:r>
              <w:t>3920500000</w:t>
            </w:r>
          </w:p>
        </w:tc>
        <w:tc>
          <w:tcPr>
            <w:tcW w:w="379" w:type="pct"/>
            <w:vAlign w:val="center"/>
          </w:tcPr>
          <w:p w14:paraId="4E3563F7">
            <w:pPr>
              <w:jc w:val="center"/>
            </w:pPr>
          </w:p>
        </w:tc>
        <w:tc>
          <w:tcPr>
            <w:tcW w:w="608" w:type="pct"/>
            <w:vAlign w:val="center"/>
          </w:tcPr>
          <w:p w14:paraId="15DCDB91">
            <w:pPr>
              <w:jc w:val="center"/>
            </w:pPr>
            <w:r>
              <w:t>756,3</w:t>
            </w:r>
          </w:p>
        </w:tc>
        <w:tc>
          <w:tcPr>
            <w:tcW w:w="607" w:type="pct"/>
            <w:vAlign w:val="center"/>
          </w:tcPr>
          <w:p w14:paraId="35D4DE10">
            <w:pPr>
              <w:jc w:val="center"/>
            </w:pPr>
            <w:r>
              <w:t>736,2</w:t>
            </w:r>
          </w:p>
        </w:tc>
        <w:tc>
          <w:tcPr>
            <w:tcW w:w="596" w:type="pct"/>
            <w:vAlign w:val="center"/>
          </w:tcPr>
          <w:p w14:paraId="06EAB964">
            <w:pPr>
              <w:jc w:val="center"/>
            </w:pPr>
            <w:r>
              <w:t>791,4</w:t>
            </w:r>
          </w:p>
        </w:tc>
      </w:tr>
      <w:tr w14:paraId="4B19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pct"/>
            <w:vAlign w:val="center"/>
          </w:tcPr>
          <w:p w14:paraId="61AF00F4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04" w:type="pct"/>
            <w:vAlign w:val="center"/>
          </w:tcPr>
          <w:p w14:paraId="337138A6">
            <w:pPr>
              <w:jc w:val="center"/>
            </w:pPr>
            <w:r>
              <w:t>10</w:t>
            </w:r>
          </w:p>
        </w:tc>
        <w:tc>
          <w:tcPr>
            <w:tcW w:w="304" w:type="pct"/>
            <w:vAlign w:val="center"/>
          </w:tcPr>
          <w:p w14:paraId="71429CAD">
            <w:pPr>
              <w:jc w:val="center"/>
            </w:pPr>
            <w:r>
              <w:t>01</w:t>
            </w:r>
          </w:p>
        </w:tc>
        <w:tc>
          <w:tcPr>
            <w:tcW w:w="530" w:type="pct"/>
            <w:vAlign w:val="center"/>
          </w:tcPr>
          <w:p w14:paraId="2D9A8179">
            <w:pPr>
              <w:jc w:val="center"/>
            </w:pPr>
            <w:r>
              <w:t>3920590470</w:t>
            </w:r>
          </w:p>
        </w:tc>
        <w:tc>
          <w:tcPr>
            <w:tcW w:w="379" w:type="pct"/>
            <w:vAlign w:val="center"/>
          </w:tcPr>
          <w:p w14:paraId="42520E78">
            <w:pPr>
              <w:jc w:val="center"/>
            </w:pPr>
            <w:r>
              <w:t>300</w:t>
            </w:r>
          </w:p>
        </w:tc>
        <w:tc>
          <w:tcPr>
            <w:tcW w:w="608" w:type="pct"/>
            <w:vAlign w:val="center"/>
          </w:tcPr>
          <w:p w14:paraId="4071D547">
            <w:pPr>
              <w:jc w:val="center"/>
            </w:pPr>
            <w:r>
              <w:t>756,3</w:t>
            </w:r>
          </w:p>
        </w:tc>
        <w:tc>
          <w:tcPr>
            <w:tcW w:w="607" w:type="pct"/>
            <w:vAlign w:val="center"/>
          </w:tcPr>
          <w:p w14:paraId="5BD1C65C">
            <w:pPr>
              <w:jc w:val="center"/>
            </w:pPr>
            <w:r>
              <w:t>736,2</w:t>
            </w:r>
          </w:p>
        </w:tc>
        <w:tc>
          <w:tcPr>
            <w:tcW w:w="596" w:type="pct"/>
            <w:vAlign w:val="center"/>
          </w:tcPr>
          <w:p w14:paraId="5D04681C">
            <w:pPr>
              <w:jc w:val="center"/>
            </w:pPr>
            <w:r>
              <w:t>791,4</w:t>
            </w:r>
          </w:p>
        </w:tc>
      </w:tr>
    </w:tbl>
    <w:p w14:paraId="31A4BD3D"/>
    <w:p w14:paraId="3B96A22D">
      <w:pPr>
        <w:tabs>
          <w:tab w:val="left" w:pos="5145"/>
        </w:tabs>
        <w:jc w:val="right"/>
      </w:pPr>
    </w:p>
    <w:p w14:paraId="7E12DA99">
      <w:pPr>
        <w:tabs>
          <w:tab w:val="left" w:pos="5145"/>
        </w:tabs>
        <w:jc w:val="right"/>
      </w:pPr>
    </w:p>
    <w:p w14:paraId="5F9BBC3D">
      <w:pPr>
        <w:tabs>
          <w:tab w:val="left" w:pos="5145"/>
        </w:tabs>
        <w:jc w:val="right"/>
      </w:pPr>
    </w:p>
    <w:p w14:paraId="699F354F">
      <w:pPr>
        <w:tabs>
          <w:tab w:val="left" w:pos="5145"/>
        </w:tabs>
        <w:jc w:val="right"/>
      </w:pPr>
    </w:p>
    <w:p w14:paraId="6F97545A">
      <w:pPr>
        <w:tabs>
          <w:tab w:val="left" w:pos="5145"/>
        </w:tabs>
        <w:jc w:val="right"/>
      </w:pPr>
    </w:p>
    <w:p w14:paraId="7D95E31A">
      <w:pPr>
        <w:tabs>
          <w:tab w:val="left" w:pos="5145"/>
        </w:tabs>
        <w:jc w:val="right"/>
      </w:pPr>
    </w:p>
    <w:p w14:paraId="7761258C">
      <w:pPr>
        <w:tabs>
          <w:tab w:val="left" w:pos="5145"/>
        </w:tabs>
        <w:jc w:val="right"/>
      </w:pPr>
    </w:p>
    <w:p w14:paraId="569A792A">
      <w:pPr>
        <w:tabs>
          <w:tab w:val="left" w:pos="5145"/>
        </w:tabs>
        <w:jc w:val="right"/>
      </w:pPr>
    </w:p>
    <w:p w14:paraId="031F1C1D">
      <w:pPr>
        <w:tabs>
          <w:tab w:val="left" w:pos="5145"/>
        </w:tabs>
        <w:jc w:val="right"/>
      </w:pPr>
    </w:p>
    <w:p w14:paraId="28627CDF">
      <w:pPr>
        <w:tabs>
          <w:tab w:val="left" w:pos="5145"/>
        </w:tabs>
        <w:jc w:val="right"/>
      </w:pPr>
    </w:p>
    <w:p w14:paraId="2573A3DE">
      <w:pPr>
        <w:tabs>
          <w:tab w:val="left" w:pos="5145"/>
        </w:tabs>
        <w:jc w:val="right"/>
      </w:pPr>
    </w:p>
    <w:p w14:paraId="170672BC">
      <w:pPr>
        <w:tabs>
          <w:tab w:val="left" w:pos="5145"/>
        </w:tabs>
        <w:jc w:val="right"/>
      </w:pPr>
    </w:p>
    <w:p w14:paraId="5E023D35">
      <w:pPr>
        <w:tabs>
          <w:tab w:val="left" w:pos="5145"/>
        </w:tabs>
        <w:jc w:val="right"/>
      </w:pPr>
    </w:p>
    <w:p w14:paraId="460E657F">
      <w:pPr>
        <w:tabs>
          <w:tab w:val="left" w:pos="5145"/>
        </w:tabs>
        <w:jc w:val="right"/>
      </w:pPr>
    </w:p>
    <w:p w14:paraId="783D1AD3">
      <w:pPr>
        <w:tabs>
          <w:tab w:val="left" w:pos="5145"/>
        </w:tabs>
        <w:jc w:val="right"/>
      </w:pPr>
    </w:p>
    <w:p w14:paraId="2BAD19E7">
      <w:pPr>
        <w:tabs>
          <w:tab w:val="left" w:pos="5145"/>
        </w:tabs>
        <w:jc w:val="right"/>
      </w:pPr>
    </w:p>
    <w:p w14:paraId="094FBD5B">
      <w:pPr>
        <w:tabs>
          <w:tab w:val="left" w:pos="5145"/>
        </w:tabs>
        <w:jc w:val="right"/>
      </w:pPr>
    </w:p>
    <w:p w14:paraId="16C89947">
      <w:pPr>
        <w:tabs>
          <w:tab w:val="left" w:pos="5145"/>
        </w:tabs>
        <w:jc w:val="right"/>
      </w:pPr>
    </w:p>
    <w:p w14:paraId="07FEDE19">
      <w:pPr>
        <w:tabs>
          <w:tab w:val="left" w:pos="5145"/>
        </w:tabs>
        <w:jc w:val="right"/>
      </w:pPr>
    </w:p>
    <w:p w14:paraId="45D90C54">
      <w:pPr>
        <w:tabs>
          <w:tab w:val="left" w:pos="5145"/>
        </w:tabs>
        <w:jc w:val="right"/>
      </w:pPr>
    </w:p>
    <w:p w14:paraId="7B5FFD04">
      <w:pPr>
        <w:tabs>
          <w:tab w:val="left" w:pos="5145"/>
        </w:tabs>
        <w:jc w:val="right"/>
      </w:pPr>
    </w:p>
    <w:p w14:paraId="0423AB52">
      <w:pPr>
        <w:tabs>
          <w:tab w:val="left" w:pos="5145"/>
        </w:tabs>
        <w:jc w:val="right"/>
      </w:pPr>
    </w:p>
    <w:p w14:paraId="39743799">
      <w:pPr>
        <w:tabs>
          <w:tab w:val="left" w:pos="5145"/>
        </w:tabs>
        <w:jc w:val="right"/>
      </w:pPr>
    </w:p>
    <w:p w14:paraId="6D84DC56">
      <w:pPr>
        <w:tabs>
          <w:tab w:val="left" w:pos="5145"/>
        </w:tabs>
        <w:jc w:val="right"/>
      </w:pPr>
    </w:p>
    <w:p w14:paraId="2CD52998">
      <w:pPr>
        <w:tabs>
          <w:tab w:val="left" w:pos="5145"/>
        </w:tabs>
        <w:jc w:val="right"/>
      </w:pPr>
    </w:p>
    <w:p w14:paraId="4C52A022">
      <w:pPr>
        <w:tabs>
          <w:tab w:val="left" w:pos="5145"/>
        </w:tabs>
        <w:jc w:val="right"/>
      </w:pPr>
      <w:r>
        <w:t>Приложение 5</w:t>
      </w:r>
    </w:p>
    <w:p w14:paraId="40FF9B3A">
      <w:pPr>
        <w:tabs>
          <w:tab w:val="left" w:pos="5145"/>
        </w:tabs>
        <w:jc w:val="right"/>
        <w:rPr>
          <w:b/>
        </w:rPr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20.06.2025 № 356</w:t>
      </w:r>
    </w:p>
    <w:p w14:paraId="093F0081">
      <w:pPr>
        <w:jc w:val="center"/>
        <w:rPr>
          <w:b/>
          <w:bCs/>
          <w:color w:val="000000"/>
        </w:rPr>
      </w:pPr>
    </w:p>
    <w:p w14:paraId="1A8696E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14:paraId="185765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(муниципальным  программам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 на 2025 год и на плановый период 2026 и 2027 годов</w:t>
      </w:r>
    </w:p>
    <w:p w14:paraId="1A60C5C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</w:t>
      </w:r>
    </w:p>
    <w:p w14:paraId="76E24014">
      <w:pPr>
        <w:jc w:val="right"/>
        <w:rPr>
          <w:bCs/>
        </w:rPr>
      </w:pPr>
      <w:r>
        <w:rPr>
          <w:bCs/>
        </w:rPr>
        <w:t>Сумма</w:t>
      </w:r>
    </w:p>
    <w:p w14:paraId="6AEB45EC">
      <w:pPr>
        <w:jc w:val="right"/>
      </w:pPr>
      <w:r>
        <w:rPr>
          <w:bCs/>
        </w:rPr>
        <w:t>(тыс. руб.)</w:t>
      </w:r>
      <w:r>
        <w:t xml:space="preserve"> </w:t>
      </w:r>
    </w:p>
    <w:tbl>
      <w:tblPr>
        <w:tblStyle w:val="12"/>
        <w:tblW w:w="10596" w:type="dxa"/>
        <w:tblInd w:w="-1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44"/>
        <w:gridCol w:w="1276"/>
        <w:gridCol w:w="708"/>
        <w:gridCol w:w="567"/>
        <w:gridCol w:w="567"/>
        <w:gridCol w:w="1134"/>
        <w:gridCol w:w="993"/>
        <w:gridCol w:w="992"/>
      </w:tblGrid>
      <w:tr w14:paraId="6427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5" w:type="dxa"/>
          </w:tcPr>
          <w:p w14:paraId="7A595D93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544" w:type="dxa"/>
          </w:tcPr>
          <w:p w14:paraId="12DB3BB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14:paraId="630941EC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</w:tcPr>
          <w:p w14:paraId="51230204">
            <w:pPr>
              <w:jc w:val="center"/>
              <w:rPr>
                <w:bCs/>
              </w:rPr>
            </w:pPr>
            <w:r>
              <w:rPr>
                <w:bCs/>
              </w:rPr>
              <w:t>ВР</w:t>
            </w:r>
          </w:p>
        </w:tc>
        <w:tc>
          <w:tcPr>
            <w:tcW w:w="567" w:type="dxa"/>
          </w:tcPr>
          <w:p w14:paraId="1E978822">
            <w:pPr>
              <w:jc w:val="center"/>
              <w:rPr>
                <w:bCs/>
              </w:rPr>
            </w:pPr>
            <w:r>
              <w:rPr>
                <w:bCs/>
              </w:rPr>
              <w:t>РЗ</w:t>
            </w:r>
          </w:p>
        </w:tc>
        <w:tc>
          <w:tcPr>
            <w:tcW w:w="567" w:type="dxa"/>
          </w:tcPr>
          <w:p w14:paraId="1ED409C3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</w:p>
        </w:tc>
        <w:tc>
          <w:tcPr>
            <w:tcW w:w="1134" w:type="dxa"/>
          </w:tcPr>
          <w:p w14:paraId="23E9051A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993" w:type="dxa"/>
          </w:tcPr>
          <w:p w14:paraId="3EC6F5C2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992" w:type="dxa"/>
          </w:tcPr>
          <w:p w14:paraId="60AF45D7">
            <w:pPr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</w:tr>
      <w:tr w14:paraId="433B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5" w:type="dxa"/>
          </w:tcPr>
          <w:p w14:paraId="63CD41EF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14:paraId="79D4A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14:paraId="7C66594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0BA0EA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BC5D75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794E1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A306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46172</w:t>
            </w:r>
            <w:r>
              <w:rPr>
                <w:b/>
                <w:bCs/>
              </w:rPr>
              <w:t>,4</w:t>
            </w:r>
          </w:p>
        </w:tc>
        <w:tc>
          <w:tcPr>
            <w:tcW w:w="993" w:type="dxa"/>
            <w:vAlign w:val="center"/>
          </w:tcPr>
          <w:p w14:paraId="11E4A2F9">
            <w:pPr>
              <w:jc w:val="center"/>
              <w:rPr>
                <w:b/>
              </w:rPr>
            </w:pPr>
            <w:r>
              <w:rPr>
                <w:b/>
              </w:rPr>
              <w:t>7994,4</w:t>
            </w:r>
          </w:p>
        </w:tc>
        <w:tc>
          <w:tcPr>
            <w:tcW w:w="992" w:type="dxa"/>
            <w:vAlign w:val="center"/>
          </w:tcPr>
          <w:p w14:paraId="26CE3A4E">
            <w:pPr>
              <w:jc w:val="center"/>
              <w:rPr>
                <w:b/>
              </w:rPr>
            </w:pPr>
            <w:r>
              <w:rPr>
                <w:b/>
              </w:rPr>
              <w:t>7963,8</w:t>
            </w:r>
          </w:p>
        </w:tc>
      </w:tr>
      <w:tr w14:paraId="1276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5" w:type="dxa"/>
          </w:tcPr>
          <w:p w14:paraId="166023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4" w:type="dxa"/>
          </w:tcPr>
          <w:p w14:paraId="1D4C24E4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Дьяченковского</w:t>
            </w:r>
            <w:r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14:paraId="04D5705A">
            <w:pPr>
              <w:jc w:val="center"/>
              <w:rPr>
                <w:b/>
                <w:bCs/>
              </w:rPr>
            </w:pPr>
          </w:p>
          <w:p w14:paraId="54F5BDF2">
            <w:pPr>
              <w:jc w:val="center"/>
              <w:rPr>
                <w:b/>
                <w:bCs/>
              </w:rPr>
            </w:pPr>
          </w:p>
          <w:p w14:paraId="5207791D">
            <w:pPr>
              <w:jc w:val="center"/>
              <w:rPr>
                <w:b/>
                <w:bCs/>
              </w:rPr>
            </w:pPr>
          </w:p>
          <w:p w14:paraId="7D273F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14:paraId="263652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9B072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9F9A5E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1637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46172,4</w:t>
            </w:r>
          </w:p>
        </w:tc>
        <w:tc>
          <w:tcPr>
            <w:tcW w:w="993" w:type="dxa"/>
            <w:vAlign w:val="center"/>
          </w:tcPr>
          <w:p w14:paraId="0DA4616A">
            <w:pPr>
              <w:jc w:val="center"/>
              <w:rPr>
                <w:b/>
              </w:rPr>
            </w:pPr>
            <w:r>
              <w:rPr>
                <w:b/>
              </w:rPr>
              <w:t>7994,4</w:t>
            </w:r>
          </w:p>
        </w:tc>
        <w:tc>
          <w:tcPr>
            <w:tcW w:w="992" w:type="dxa"/>
            <w:vAlign w:val="center"/>
          </w:tcPr>
          <w:p w14:paraId="7BB45460">
            <w:pPr>
              <w:jc w:val="center"/>
              <w:rPr>
                <w:b/>
              </w:rPr>
            </w:pPr>
            <w:r>
              <w:rPr>
                <w:b/>
              </w:rPr>
              <w:t>7963,8</w:t>
            </w:r>
          </w:p>
        </w:tc>
      </w:tr>
      <w:tr w14:paraId="3FC5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F6EE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14:paraId="21D9545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14:paraId="7A818785">
            <w:pPr>
              <w:jc w:val="center"/>
              <w:rPr>
                <w:b/>
                <w:bCs/>
              </w:rPr>
            </w:pPr>
          </w:p>
          <w:p w14:paraId="530ADD4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14:paraId="7369AB8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728F21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C8753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108D63F">
            <w:pPr>
              <w:jc w:val="center"/>
              <w:rPr>
                <w:b/>
                <w:bCs/>
              </w:rPr>
            </w:pPr>
          </w:p>
          <w:p w14:paraId="65A58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11150,3</w:t>
            </w:r>
          </w:p>
        </w:tc>
        <w:tc>
          <w:tcPr>
            <w:tcW w:w="993" w:type="dxa"/>
            <w:vAlign w:val="center"/>
          </w:tcPr>
          <w:p w14:paraId="37E9AED8">
            <w:pPr>
              <w:jc w:val="center"/>
              <w:rPr>
                <w:b/>
              </w:rPr>
            </w:pPr>
            <w:r>
              <w:rPr>
                <w:b/>
              </w:rPr>
              <w:t>1341,5</w:t>
            </w:r>
          </w:p>
        </w:tc>
        <w:tc>
          <w:tcPr>
            <w:tcW w:w="992" w:type="dxa"/>
            <w:vAlign w:val="center"/>
          </w:tcPr>
          <w:p w14:paraId="01FF272B">
            <w:pPr>
              <w:jc w:val="center"/>
              <w:rPr>
                <w:b/>
              </w:rPr>
            </w:pPr>
            <w:r>
              <w:rPr>
                <w:b/>
              </w:rPr>
              <w:t>1484,9</w:t>
            </w:r>
          </w:p>
        </w:tc>
      </w:tr>
      <w:tr w14:paraId="614A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DBE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14:paraId="2F42346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276" w:type="dxa"/>
          </w:tcPr>
          <w:p w14:paraId="62C49591">
            <w:pPr>
              <w:jc w:val="center"/>
              <w:rPr>
                <w:b/>
                <w:bCs/>
              </w:rPr>
            </w:pPr>
          </w:p>
          <w:p w14:paraId="0FE771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14:paraId="14CA0B5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A1526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BD10C6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E27FE30">
            <w:pPr>
              <w:jc w:val="center"/>
              <w:rPr>
                <w:b/>
                <w:bCs/>
              </w:rPr>
            </w:pPr>
          </w:p>
          <w:p w14:paraId="32DA9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993" w:type="dxa"/>
          </w:tcPr>
          <w:p w14:paraId="19099C70">
            <w:pPr>
              <w:jc w:val="center"/>
              <w:rPr>
                <w:b/>
                <w:bCs/>
              </w:rPr>
            </w:pPr>
          </w:p>
          <w:p w14:paraId="210DF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1311,5</w:t>
            </w:r>
          </w:p>
        </w:tc>
        <w:tc>
          <w:tcPr>
            <w:tcW w:w="992" w:type="dxa"/>
          </w:tcPr>
          <w:p w14:paraId="13ABAACA">
            <w:pPr>
              <w:jc w:val="center"/>
              <w:rPr>
                <w:b/>
                <w:bCs/>
              </w:rPr>
            </w:pPr>
          </w:p>
          <w:p w14:paraId="4B6F7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1389,9</w:t>
            </w:r>
          </w:p>
        </w:tc>
      </w:tr>
      <w:tr w14:paraId="700D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8D73BC8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14:paraId="0D76B13E">
            <w:pPr>
              <w:autoSpaceDE w:val="0"/>
              <w:autoSpaceDN w:val="0"/>
              <w:adjustRightInd w:val="0"/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64B24262">
            <w:pPr>
              <w:jc w:val="center"/>
              <w:rPr>
                <w:bCs/>
              </w:rPr>
            </w:pPr>
          </w:p>
          <w:p w14:paraId="1E1E35D2">
            <w:pPr>
              <w:jc w:val="center"/>
            </w:pPr>
            <w:r>
              <w:rPr>
                <w:bCs/>
              </w:rPr>
              <w:t>3910192640</w:t>
            </w:r>
          </w:p>
        </w:tc>
        <w:tc>
          <w:tcPr>
            <w:tcW w:w="708" w:type="dxa"/>
          </w:tcPr>
          <w:p w14:paraId="1CE23C33">
            <w:pPr>
              <w:jc w:val="center"/>
            </w:pPr>
          </w:p>
          <w:p w14:paraId="01F04A56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1D562C6">
            <w:pPr>
              <w:jc w:val="center"/>
            </w:pPr>
          </w:p>
          <w:p w14:paraId="38462B9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5E0551B">
            <w:pPr>
              <w:jc w:val="center"/>
              <w:rPr>
                <w:bCs/>
              </w:rPr>
            </w:pPr>
          </w:p>
          <w:p w14:paraId="6743A83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14:paraId="640945FB">
            <w:pPr>
              <w:jc w:val="center"/>
              <w:rPr>
                <w:bCs/>
              </w:rPr>
            </w:pPr>
          </w:p>
          <w:p w14:paraId="3DEEB137">
            <w:pPr>
              <w:jc w:val="center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993" w:type="dxa"/>
          </w:tcPr>
          <w:p w14:paraId="5872D0E7">
            <w:pPr>
              <w:jc w:val="center"/>
              <w:rPr>
                <w:bCs/>
              </w:rPr>
            </w:pPr>
          </w:p>
          <w:p w14:paraId="4D6FCA8F">
            <w:pPr>
              <w:jc w:val="center"/>
              <w:rPr>
                <w:bCs/>
              </w:rPr>
            </w:pPr>
            <w:r>
              <w:rPr>
                <w:bCs/>
              </w:rPr>
              <w:t>1311,5</w:t>
            </w:r>
          </w:p>
        </w:tc>
        <w:tc>
          <w:tcPr>
            <w:tcW w:w="992" w:type="dxa"/>
          </w:tcPr>
          <w:p w14:paraId="1DEC3DAD">
            <w:pPr>
              <w:jc w:val="center"/>
              <w:rPr>
                <w:bCs/>
              </w:rPr>
            </w:pPr>
          </w:p>
          <w:p w14:paraId="0A73ED69">
            <w:pPr>
              <w:jc w:val="center"/>
              <w:rPr>
                <w:bCs/>
              </w:rPr>
            </w:pPr>
            <w:r>
              <w:rPr>
                <w:bCs/>
              </w:rPr>
              <w:t>1389,9</w:t>
            </w:r>
          </w:p>
        </w:tc>
      </w:tr>
      <w:tr w14:paraId="1348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FF1D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14:paraId="7D86D41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14:paraId="4E9F1364">
            <w:pPr>
              <w:jc w:val="center"/>
            </w:pPr>
            <w:r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14:paraId="15FBE9CD">
            <w:pPr>
              <w:jc w:val="center"/>
            </w:pPr>
          </w:p>
        </w:tc>
        <w:tc>
          <w:tcPr>
            <w:tcW w:w="567" w:type="dxa"/>
          </w:tcPr>
          <w:p w14:paraId="07C5B6E3">
            <w:pPr>
              <w:jc w:val="center"/>
            </w:pPr>
          </w:p>
        </w:tc>
        <w:tc>
          <w:tcPr>
            <w:tcW w:w="567" w:type="dxa"/>
          </w:tcPr>
          <w:p w14:paraId="13FC513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17DB5AF">
            <w:pPr>
              <w:jc w:val="center"/>
              <w:rPr>
                <w:b/>
                <w:bCs/>
              </w:rPr>
            </w:pPr>
          </w:p>
          <w:p w14:paraId="4A4F8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1817,9</w:t>
            </w:r>
          </w:p>
        </w:tc>
        <w:tc>
          <w:tcPr>
            <w:tcW w:w="993" w:type="dxa"/>
          </w:tcPr>
          <w:p w14:paraId="2A7F3B9C">
            <w:pPr>
              <w:jc w:val="center"/>
              <w:rPr>
                <w:b/>
              </w:rPr>
            </w:pPr>
          </w:p>
          <w:p w14:paraId="120BBF17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27210D1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7FAD019">
            <w:pPr>
              <w:jc w:val="center"/>
              <w:rPr>
                <w:b/>
              </w:rPr>
            </w:pPr>
          </w:p>
          <w:p w14:paraId="388DAFF9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14:paraId="5C52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2AD18BA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29B7454">
            <w:pPr>
              <w:autoSpaceDE w:val="0"/>
              <w:autoSpaceDN w:val="0"/>
              <w:adjustRightInd w:val="0"/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0B0263F9">
            <w:pPr>
              <w:jc w:val="center"/>
              <w:rPr>
                <w:bCs/>
              </w:rPr>
            </w:pPr>
          </w:p>
          <w:p w14:paraId="2266FF71">
            <w:pPr>
              <w:jc w:val="center"/>
            </w:pPr>
            <w:r>
              <w:rPr>
                <w:bCs/>
              </w:rPr>
              <w:t>3910292650</w:t>
            </w:r>
          </w:p>
        </w:tc>
        <w:tc>
          <w:tcPr>
            <w:tcW w:w="708" w:type="dxa"/>
          </w:tcPr>
          <w:p w14:paraId="498FC755">
            <w:pPr>
              <w:jc w:val="center"/>
            </w:pPr>
          </w:p>
          <w:p w14:paraId="10FADABF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6758CE2">
            <w:pPr>
              <w:jc w:val="center"/>
            </w:pPr>
          </w:p>
          <w:p w14:paraId="1F755159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0910E31F">
            <w:pPr>
              <w:jc w:val="center"/>
              <w:rPr>
                <w:bCs/>
              </w:rPr>
            </w:pPr>
          </w:p>
          <w:p w14:paraId="3B7DBE1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3B4B1D4F">
            <w:pPr>
              <w:jc w:val="center"/>
              <w:rPr>
                <w:bCs/>
              </w:rPr>
            </w:pPr>
          </w:p>
          <w:p w14:paraId="18EDAC03">
            <w:pPr>
              <w:jc w:val="center"/>
              <w:rPr>
                <w:bCs/>
              </w:rPr>
            </w:pPr>
            <w:r>
              <w:rPr>
                <w:bCs/>
              </w:rPr>
              <w:t>1534,8</w:t>
            </w:r>
          </w:p>
        </w:tc>
        <w:tc>
          <w:tcPr>
            <w:tcW w:w="993" w:type="dxa"/>
          </w:tcPr>
          <w:p w14:paraId="4AA2928A">
            <w:pPr>
              <w:jc w:val="center"/>
            </w:pPr>
          </w:p>
          <w:p w14:paraId="133EB030">
            <w:pPr>
              <w:jc w:val="center"/>
            </w:pPr>
            <w:r>
              <w:t>5,0</w:t>
            </w:r>
          </w:p>
          <w:p w14:paraId="2D151045">
            <w:pPr>
              <w:jc w:val="center"/>
            </w:pPr>
          </w:p>
          <w:p w14:paraId="78F365F4">
            <w:pPr>
              <w:jc w:val="center"/>
            </w:pPr>
          </w:p>
          <w:p w14:paraId="5F7293D7">
            <w:pPr>
              <w:jc w:val="center"/>
            </w:pPr>
          </w:p>
          <w:p w14:paraId="1C967D8A">
            <w:pPr>
              <w:jc w:val="center"/>
            </w:pPr>
          </w:p>
        </w:tc>
        <w:tc>
          <w:tcPr>
            <w:tcW w:w="992" w:type="dxa"/>
          </w:tcPr>
          <w:p w14:paraId="7BB0D525">
            <w:pPr>
              <w:jc w:val="center"/>
            </w:pPr>
          </w:p>
          <w:p w14:paraId="61E4673F">
            <w:pPr>
              <w:jc w:val="center"/>
            </w:pPr>
            <w:r>
              <w:t>40,0</w:t>
            </w:r>
          </w:p>
        </w:tc>
      </w:tr>
      <w:tr w14:paraId="2E5C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BE61FF3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5AFD8696">
            <w:pPr>
              <w:autoSpaceDE w:val="0"/>
              <w:autoSpaceDN w:val="0"/>
              <w:adjustRightInd w:val="0"/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535B209C">
            <w:pPr>
              <w:jc w:val="center"/>
              <w:rPr>
                <w:bCs/>
              </w:rPr>
            </w:pPr>
            <w:r>
              <w:rPr>
                <w:bCs/>
              </w:rPr>
              <w:t>39102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8670</w:t>
            </w:r>
          </w:p>
        </w:tc>
        <w:tc>
          <w:tcPr>
            <w:tcW w:w="708" w:type="dxa"/>
          </w:tcPr>
          <w:p w14:paraId="082BB45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11FCA5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3DF2F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732495CF">
            <w:pPr>
              <w:jc w:val="center"/>
              <w:rPr>
                <w:bCs/>
              </w:rPr>
            </w:pPr>
            <w:r>
              <w:rPr>
                <w:bCs/>
              </w:rPr>
              <w:t>283,1</w:t>
            </w:r>
          </w:p>
        </w:tc>
        <w:tc>
          <w:tcPr>
            <w:tcW w:w="993" w:type="dxa"/>
          </w:tcPr>
          <w:p w14:paraId="110E11DB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3BAB5951">
            <w:pPr>
              <w:jc w:val="center"/>
            </w:pPr>
            <w:r>
              <w:t>0,0</w:t>
            </w:r>
          </w:p>
        </w:tc>
      </w:tr>
      <w:tr w14:paraId="7B3D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1FD19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1.1.3.</w:t>
            </w:r>
          </w:p>
        </w:tc>
        <w:tc>
          <w:tcPr>
            <w:tcW w:w="3544" w:type="dxa"/>
          </w:tcPr>
          <w:p w14:paraId="3F06FB17">
            <w:pPr>
              <w:rPr>
                <w:b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дорожной деятельности»</w:t>
            </w:r>
          </w:p>
        </w:tc>
        <w:tc>
          <w:tcPr>
            <w:tcW w:w="1276" w:type="dxa"/>
          </w:tcPr>
          <w:p w14:paraId="0D27A58E">
            <w:pPr>
              <w:jc w:val="center"/>
            </w:pPr>
          </w:p>
          <w:p w14:paraId="26F6180A">
            <w:pPr>
              <w:jc w:val="center"/>
            </w:pPr>
            <w:r>
              <w:t>3910300000</w:t>
            </w:r>
          </w:p>
        </w:tc>
        <w:tc>
          <w:tcPr>
            <w:tcW w:w="708" w:type="dxa"/>
          </w:tcPr>
          <w:p w14:paraId="0DB8D39F">
            <w:pPr>
              <w:jc w:val="center"/>
            </w:pPr>
          </w:p>
        </w:tc>
        <w:tc>
          <w:tcPr>
            <w:tcW w:w="567" w:type="dxa"/>
          </w:tcPr>
          <w:p w14:paraId="467343DB">
            <w:pPr>
              <w:jc w:val="center"/>
            </w:pPr>
          </w:p>
        </w:tc>
        <w:tc>
          <w:tcPr>
            <w:tcW w:w="567" w:type="dxa"/>
          </w:tcPr>
          <w:p w14:paraId="1BFF48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55E48AB">
            <w:pPr>
              <w:jc w:val="center"/>
              <w:rPr>
                <w:b/>
                <w:bCs/>
              </w:rPr>
            </w:pPr>
          </w:p>
          <w:p w14:paraId="1A39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14:paraId="30067880">
            <w:pPr>
              <w:jc w:val="center"/>
              <w:rPr>
                <w:b/>
              </w:rPr>
            </w:pPr>
          </w:p>
          <w:p w14:paraId="03247492">
            <w:pPr>
              <w:jc w:val="center"/>
              <w:rPr>
                <w:b/>
              </w:rPr>
            </w:pPr>
          </w:p>
          <w:p w14:paraId="389C0EB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3C04C33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F466490">
            <w:pPr>
              <w:jc w:val="center"/>
              <w:rPr>
                <w:b/>
              </w:rPr>
            </w:pPr>
          </w:p>
          <w:p w14:paraId="637B0445">
            <w:pPr>
              <w:jc w:val="center"/>
              <w:rPr>
                <w:b/>
              </w:rPr>
            </w:pPr>
          </w:p>
          <w:p w14:paraId="6F8D1E5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53FDDAF5">
            <w:pPr>
              <w:jc w:val="center"/>
              <w:rPr>
                <w:b/>
              </w:rPr>
            </w:pPr>
          </w:p>
        </w:tc>
      </w:tr>
      <w:tr w14:paraId="72C1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3BADFC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4343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</w:tcPr>
          <w:p w14:paraId="22E45FEE">
            <w:pPr>
              <w:jc w:val="center"/>
            </w:pPr>
          </w:p>
          <w:p w14:paraId="5445A2B8">
            <w:pPr>
              <w:jc w:val="center"/>
            </w:pPr>
            <w:r>
              <w:t>3910392660</w:t>
            </w:r>
          </w:p>
        </w:tc>
        <w:tc>
          <w:tcPr>
            <w:tcW w:w="708" w:type="dxa"/>
          </w:tcPr>
          <w:p w14:paraId="0FE6784F">
            <w:pPr>
              <w:jc w:val="center"/>
            </w:pPr>
          </w:p>
          <w:p w14:paraId="4ABBA891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F350908">
            <w:pPr>
              <w:jc w:val="center"/>
            </w:pPr>
          </w:p>
          <w:p w14:paraId="6EC5FBC9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BB7B7D3">
            <w:pPr>
              <w:jc w:val="center"/>
              <w:rPr>
                <w:bCs/>
              </w:rPr>
            </w:pPr>
          </w:p>
          <w:p w14:paraId="194F45E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30382AB7">
            <w:pPr>
              <w:jc w:val="center"/>
              <w:rPr>
                <w:bCs/>
              </w:rPr>
            </w:pPr>
          </w:p>
          <w:p w14:paraId="07F896FA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14:paraId="21F843D3">
            <w:pPr>
              <w:jc w:val="center"/>
              <w:rPr>
                <w:bCs/>
              </w:rPr>
            </w:pPr>
          </w:p>
          <w:p w14:paraId="6C0D9412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14:paraId="4603EC62">
            <w:pPr>
              <w:jc w:val="center"/>
              <w:rPr>
                <w:bCs/>
              </w:rPr>
            </w:pPr>
          </w:p>
          <w:p w14:paraId="462D0C21">
            <w:pPr>
              <w:jc w:val="center"/>
              <w:rPr>
                <w:b/>
              </w:rPr>
            </w:pPr>
            <w:r>
              <w:rPr>
                <w:bCs/>
              </w:rPr>
              <w:t>10,0</w:t>
            </w:r>
          </w:p>
        </w:tc>
      </w:tr>
      <w:tr w14:paraId="20C6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555C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14:paraId="263AC8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14:paraId="655AE345">
            <w:pPr>
              <w:jc w:val="center"/>
            </w:pPr>
          </w:p>
          <w:p w14:paraId="0FB551B1">
            <w:pPr>
              <w:jc w:val="center"/>
            </w:pPr>
            <w:r>
              <w:t>3910400000</w:t>
            </w:r>
          </w:p>
        </w:tc>
        <w:tc>
          <w:tcPr>
            <w:tcW w:w="708" w:type="dxa"/>
          </w:tcPr>
          <w:p w14:paraId="58AF9A83">
            <w:pPr>
              <w:jc w:val="center"/>
            </w:pPr>
          </w:p>
        </w:tc>
        <w:tc>
          <w:tcPr>
            <w:tcW w:w="567" w:type="dxa"/>
          </w:tcPr>
          <w:p w14:paraId="181BD888">
            <w:pPr>
              <w:jc w:val="center"/>
            </w:pPr>
          </w:p>
        </w:tc>
        <w:tc>
          <w:tcPr>
            <w:tcW w:w="567" w:type="dxa"/>
          </w:tcPr>
          <w:p w14:paraId="4FF7CD6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021B1493">
            <w:pPr>
              <w:jc w:val="center"/>
              <w:rPr>
                <w:b/>
                <w:bCs/>
              </w:rPr>
            </w:pPr>
          </w:p>
          <w:p w14:paraId="591A2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4680,3</w:t>
            </w:r>
          </w:p>
        </w:tc>
        <w:tc>
          <w:tcPr>
            <w:tcW w:w="993" w:type="dxa"/>
          </w:tcPr>
          <w:p w14:paraId="4598E9AD">
            <w:pPr>
              <w:jc w:val="center"/>
              <w:rPr>
                <w:b/>
                <w:bCs/>
              </w:rPr>
            </w:pPr>
          </w:p>
          <w:p w14:paraId="1552BCD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</w:tcPr>
          <w:p w14:paraId="07CADF5C">
            <w:pPr>
              <w:jc w:val="center"/>
              <w:rPr>
                <w:b/>
                <w:bCs/>
              </w:rPr>
            </w:pPr>
          </w:p>
          <w:p w14:paraId="4C601D0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15,0</w:t>
            </w:r>
          </w:p>
        </w:tc>
      </w:tr>
      <w:tr w14:paraId="21F4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288F676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F91EA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51617B3E">
            <w:pPr>
              <w:jc w:val="center"/>
            </w:pPr>
          </w:p>
          <w:p w14:paraId="3EBA0E70">
            <w:pPr>
              <w:jc w:val="center"/>
            </w:pPr>
            <w:r>
              <w:t>3910492670</w:t>
            </w:r>
          </w:p>
        </w:tc>
        <w:tc>
          <w:tcPr>
            <w:tcW w:w="708" w:type="dxa"/>
          </w:tcPr>
          <w:p w14:paraId="59AD5253">
            <w:pPr>
              <w:jc w:val="center"/>
            </w:pPr>
          </w:p>
          <w:p w14:paraId="2BD3B9FB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9CE2BA0">
            <w:pPr>
              <w:jc w:val="center"/>
            </w:pPr>
          </w:p>
          <w:p w14:paraId="280B52C2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F21AC4C">
            <w:pPr>
              <w:jc w:val="center"/>
              <w:rPr>
                <w:bCs/>
              </w:rPr>
            </w:pPr>
          </w:p>
          <w:p w14:paraId="540D878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4C455B35">
            <w:pPr>
              <w:jc w:val="center"/>
              <w:rPr>
                <w:bCs/>
              </w:rPr>
            </w:pPr>
          </w:p>
          <w:p w14:paraId="0565AEAE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3" w:type="dxa"/>
          </w:tcPr>
          <w:p w14:paraId="6410C64F">
            <w:pPr>
              <w:jc w:val="center"/>
              <w:rPr>
                <w:bCs/>
              </w:rPr>
            </w:pPr>
          </w:p>
          <w:p w14:paraId="428D08B5">
            <w:pPr>
              <w:jc w:val="center"/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14:paraId="289AA0A9">
            <w:pPr>
              <w:jc w:val="center"/>
              <w:rPr>
                <w:bCs/>
              </w:rPr>
            </w:pPr>
          </w:p>
          <w:p w14:paraId="32B0808A">
            <w:pPr>
              <w:jc w:val="center"/>
            </w:pPr>
            <w:r>
              <w:rPr>
                <w:bCs/>
              </w:rPr>
              <w:t>15,0</w:t>
            </w:r>
          </w:p>
        </w:tc>
      </w:tr>
      <w:tr w14:paraId="5588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B2CD02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FD47E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643278E0">
            <w:pPr>
              <w:jc w:val="center"/>
            </w:pPr>
          </w:p>
          <w:p w14:paraId="0D0527E7">
            <w:pPr>
              <w:jc w:val="center"/>
            </w:pPr>
            <w:r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8" w:type="dxa"/>
          </w:tcPr>
          <w:p w14:paraId="0479F4BB">
            <w:pPr>
              <w:jc w:val="center"/>
            </w:pPr>
          </w:p>
          <w:p w14:paraId="6480C81C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22E152B9">
            <w:pPr>
              <w:jc w:val="center"/>
            </w:pPr>
          </w:p>
          <w:p w14:paraId="22158E25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AEFFAF5">
            <w:pPr>
              <w:jc w:val="center"/>
              <w:rPr>
                <w:bCs/>
              </w:rPr>
            </w:pPr>
          </w:p>
          <w:p w14:paraId="799B020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70B11F24">
            <w:pPr>
              <w:jc w:val="center"/>
              <w:rPr>
                <w:bCs/>
              </w:rPr>
            </w:pPr>
          </w:p>
          <w:p w14:paraId="644ABDEA">
            <w:pPr>
              <w:jc w:val="center"/>
              <w:rPr>
                <w:bCs/>
              </w:rPr>
            </w:pPr>
            <w:r>
              <w:rPr>
                <w:bCs/>
              </w:rPr>
              <w:t>4600,3</w:t>
            </w:r>
          </w:p>
        </w:tc>
        <w:tc>
          <w:tcPr>
            <w:tcW w:w="993" w:type="dxa"/>
          </w:tcPr>
          <w:p w14:paraId="5C4BE2A1">
            <w:pPr>
              <w:jc w:val="center"/>
              <w:rPr>
                <w:bCs/>
              </w:rPr>
            </w:pPr>
          </w:p>
          <w:p w14:paraId="1EBAEA2A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14:paraId="0D5E4209">
            <w:pPr>
              <w:jc w:val="center"/>
              <w:rPr>
                <w:bCs/>
              </w:rPr>
            </w:pPr>
          </w:p>
          <w:p w14:paraId="60FF15D6">
            <w:pPr>
              <w:jc w:val="center"/>
            </w:pPr>
            <w:r>
              <w:rPr>
                <w:bCs/>
              </w:rPr>
              <w:t>0,0</w:t>
            </w:r>
          </w:p>
        </w:tc>
      </w:tr>
      <w:tr w14:paraId="4DD8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15" w:type="dxa"/>
          </w:tcPr>
          <w:p w14:paraId="50D92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14:paraId="36C58D6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</w:tcPr>
          <w:p w14:paraId="65887403">
            <w:pPr>
              <w:jc w:val="center"/>
            </w:pPr>
          </w:p>
          <w:p w14:paraId="359F5947">
            <w:pPr>
              <w:jc w:val="center"/>
            </w:pPr>
            <w:r>
              <w:t>3910500000</w:t>
            </w:r>
          </w:p>
        </w:tc>
        <w:tc>
          <w:tcPr>
            <w:tcW w:w="708" w:type="dxa"/>
          </w:tcPr>
          <w:p w14:paraId="07473345">
            <w:pPr>
              <w:jc w:val="center"/>
            </w:pPr>
          </w:p>
        </w:tc>
        <w:tc>
          <w:tcPr>
            <w:tcW w:w="567" w:type="dxa"/>
          </w:tcPr>
          <w:p w14:paraId="375A6E59">
            <w:pPr>
              <w:jc w:val="center"/>
            </w:pPr>
          </w:p>
        </w:tc>
        <w:tc>
          <w:tcPr>
            <w:tcW w:w="567" w:type="dxa"/>
          </w:tcPr>
          <w:p w14:paraId="20A87C7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5EAEE01">
            <w:pPr>
              <w:jc w:val="center"/>
              <w:rPr>
                <w:b/>
                <w:bCs/>
              </w:rPr>
            </w:pPr>
          </w:p>
          <w:p w14:paraId="7063D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3194,6</w:t>
            </w:r>
          </w:p>
          <w:p w14:paraId="2AF5D57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2E1303C">
            <w:pPr>
              <w:jc w:val="center"/>
              <w:rPr>
                <w:b/>
              </w:rPr>
            </w:pPr>
          </w:p>
          <w:p w14:paraId="61A4715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1BFE188F">
            <w:pPr>
              <w:jc w:val="center"/>
              <w:rPr>
                <w:b/>
              </w:rPr>
            </w:pPr>
          </w:p>
          <w:p w14:paraId="73140F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29599A9">
            <w:pPr>
              <w:jc w:val="center"/>
              <w:rPr>
                <w:b/>
              </w:rPr>
            </w:pPr>
          </w:p>
          <w:p w14:paraId="5E8DF455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  <w:p w14:paraId="7FAA340F">
            <w:pPr>
              <w:jc w:val="both"/>
              <w:rPr>
                <w:b/>
              </w:rPr>
            </w:pPr>
          </w:p>
        </w:tc>
      </w:tr>
      <w:tr w14:paraId="7C09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13CFB26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678C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0295CDB2">
            <w:pPr>
              <w:jc w:val="center"/>
            </w:pPr>
          </w:p>
          <w:p w14:paraId="4769DAE7">
            <w:pPr>
              <w:jc w:val="center"/>
            </w:pPr>
            <w:r>
              <w:t>3910592690</w:t>
            </w:r>
          </w:p>
        </w:tc>
        <w:tc>
          <w:tcPr>
            <w:tcW w:w="708" w:type="dxa"/>
          </w:tcPr>
          <w:p w14:paraId="664BE84C">
            <w:pPr>
              <w:jc w:val="center"/>
            </w:pPr>
          </w:p>
          <w:p w14:paraId="7811C435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336ED023">
            <w:pPr>
              <w:jc w:val="center"/>
            </w:pPr>
          </w:p>
          <w:p w14:paraId="46C3E037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6D6F408">
            <w:pPr>
              <w:jc w:val="center"/>
              <w:rPr>
                <w:bCs/>
              </w:rPr>
            </w:pPr>
          </w:p>
          <w:p w14:paraId="7BAC9E3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10A249A5">
            <w:pPr>
              <w:jc w:val="center"/>
              <w:rPr>
                <w:bCs/>
              </w:rPr>
            </w:pPr>
          </w:p>
          <w:p w14:paraId="67123F9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3" w:type="dxa"/>
          </w:tcPr>
          <w:p w14:paraId="7EC07DBD">
            <w:pPr>
              <w:jc w:val="center"/>
              <w:rPr>
                <w:bCs/>
              </w:rPr>
            </w:pPr>
          </w:p>
          <w:p w14:paraId="56EE353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14:paraId="486946C7">
            <w:pPr>
              <w:jc w:val="center"/>
              <w:rPr>
                <w:bCs/>
              </w:rPr>
            </w:pPr>
          </w:p>
          <w:p w14:paraId="5C47696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14:paraId="4402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6669F9B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84F8F97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230B2087">
            <w:pPr>
              <w:jc w:val="center"/>
            </w:pPr>
          </w:p>
          <w:p w14:paraId="28667465">
            <w:pPr>
              <w:jc w:val="center"/>
            </w:pPr>
            <w:r>
              <w:t>3910592710</w:t>
            </w:r>
          </w:p>
        </w:tc>
        <w:tc>
          <w:tcPr>
            <w:tcW w:w="708" w:type="dxa"/>
          </w:tcPr>
          <w:p w14:paraId="46FC6084">
            <w:pPr>
              <w:jc w:val="center"/>
            </w:pPr>
          </w:p>
          <w:p w14:paraId="6F4517E4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DD0F57B">
            <w:pPr>
              <w:jc w:val="center"/>
            </w:pPr>
          </w:p>
          <w:p w14:paraId="067F2B45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C606BE4">
            <w:pPr>
              <w:jc w:val="center"/>
              <w:rPr>
                <w:bCs/>
              </w:rPr>
            </w:pPr>
          </w:p>
          <w:p w14:paraId="0CC99A4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63DD97E4">
            <w:pPr>
              <w:jc w:val="center"/>
              <w:rPr>
                <w:bCs/>
              </w:rPr>
            </w:pPr>
          </w:p>
          <w:p w14:paraId="4F9901D1">
            <w:pPr>
              <w:jc w:val="center"/>
              <w:rPr>
                <w:bCs/>
              </w:rPr>
            </w:pPr>
            <w:r>
              <w:rPr>
                <w:bCs/>
              </w:rPr>
              <w:t>3194,1</w:t>
            </w:r>
          </w:p>
        </w:tc>
        <w:tc>
          <w:tcPr>
            <w:tcW w:w="993" w:type="dxa"/>
          </w:tcPr>
          <w:p w14:paraId="02DB3B94">
            <w:pPr>
              <w:jc w:val="center"/>
              <w:rPr>
                <w:bCs/>
              </w:rPr>
            </w:pPr>
          </w:p>
          <w:p w14:paraId="1BE7D70B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</w:tcPr>
          <w:p w14:paraId="7005F023">
            <w:pPr>
              <w:jc w:val="center"/>
              <w:rPr>
                <w:bCs/>
              </w:rPr>
            </w:pPr>
          </w:p>
          <w:p w14:paraId="26F26C8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14:paraId="294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6DDD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14:paraId="556B910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14:paraId="15540893">
            <w:pPr>
              <w:jc w:val="center"/>
            </w:pPr>
          </w:p>
          <w:p w14:paraId="5C22ED01">
            <w:pPr>
              <w:jc w:val="center"/>
              <w:rPr>
                <w:b/>
              </w:rPr>
            </w:pPr>
            <w:r>
              <w:rPr>
                <w:b/>
              </w:rPr>
              <w:t>3910600000</w:t>
            </w:r>
          </w:p>
        </w:tc>
        <w:tc>
          <w:tcPr>
            <w:tcW w:w="708" w:type="dxa"/>
          </w:tcPr>
          <w:p w14:paraId="1A946886">
            <w:pPr>
              <w:jc w:val="center"/>
            </w:pPr>
          </w:p>
        </w:tc>
        <w:tc>
          <w:tcPr>
            <w:tcW w:w="567" w:type="dxa"/>
          </w:tcPr>
          <w:p w14:paraId="6C699CFF">
            <w:pPr>
              <w:jc w:val="center"/>
            </w:pPr>
          </w:p>
        </w:tc>
        <w:tc>
          <w:tcPr>
            <w:tcW w:w="567" w:type="dxa"/>
          </w:tcPr>
          <w:p w14:paraId="2071062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F6975C8">
            <w:pPr>
              <w:jc w:val="center"/>
              <w:rPr>
                <w:b/>
                <w:bCs/>
              </w:rPr>
            </w:pPr>
          </w:p>
          <w:p w14:paraId="78D74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14:paraId="3D7EF5F1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14:paraId="20DA7869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14:paraId="20C9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85A56B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3D267E4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6FD0024F">
            <w:pPr>
              <w:jc w:val="center"/>
            </w:pPr>
          </w:p>
          <w:p w14:paraId="46537009">
            <w:pPr>
              <w:jc w:val="center"/>
            </w:pPr>
            <w:r>
              <w:t>3910692810</w:t>
            </w:r>
          </w:p>
        </w:tc>
        <w:tc>
          <w:tcPr>
            <w:tcW w:w="708" w:type="dxa"/>
          </w:tcPr>
          <w:p w14:paraId="584989ED">
            <w:pPr>
              <w:jc w:val="center"/>
            </w:pPr>
          </w:p>
          <w:p w14:paraId="6813789F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0C4C7AA1">
            <w:pPr>
              <w:jc w:val="center"/>
            </w:pPr>
          </w:p>
          <w:p w14:paraId="1630D454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14:paraId="20BFE221">
            <w:pPr>
              <w:jc w:val="center"/>
              <w:rPr>
                <w:bCs/>
              </w:rPr>
            </w:pPr>
          </w:p>
          <w:p w14:paraId="291F4B6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14:paraId="010D63E8">
            <w:pPr>
              <w:jc w:val="center"/>
              <w:rPr>
                <w:bCs/>
              </w:rPr>
            </w:pPr>
          </w:p>
          <w:p w14:paraId="1A69E954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vAlign w:val="center"/>
          </w:tcPr>
          <w:p w14:paraId="65734325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14:paraId="12C1D76F">
            <w:pPr>
              <w:jc w:val="center"/>
            </w:pPr>
            <w:r>
              <w:t>5,0</w:t>
            </w:r>
          </w:p>
        </w:tc>
      </w:tr>
      <w:tr w14:paraId="059D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39AA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14:paraId="761EAF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485A1BD3"/>
        </w:tc>
        <w:tc>
          <w:tcPr>
            <w:tcW w:w="1276" w:type="dxa"/>
          </w:tcPr>
          <w:p w14:paraId="23B1BB58">
            <w:pPr>
              <w:jc w:val="center"/>
              <w:rPr>
                <w:b/>
                <w:bCs/>
              </w:rPr>
            </w:pPr>
          </w:p>
          <w:p w14:paraId="2D9AC9FC">
            <w:pPr>
              <w:jc w:val="center"/>
            </w:pPr>
            <w:r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14:paraId="31B18FDB">
            <w:pPr>
              <w:jc w:val="center"/>
            </w:pPr>
          </w:p>
        </w:tc>
        <w:tc>
          <w:tcPr>
            <w:tcW w:w="567" w:type="dxa"/>
          </w:tcPr>
          <w:p w14:paraId="079D2B41">
            <w:pPr>
              <w:jc w:val="center"/>
            </w:pPr>
          </w:p>
        </w:tc>
        <w:tc>
          <w:tcPr>
            <w:tcW w:w="567" w:type="dxa"/>
          </w:tcPr>
          <w:p w14:paraId="3877D25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DECCD2E">
            <w:pPr>
              <w:jc w:val="center"/>
              <w:rPr>
                <w:b/>
                <w:bCs/>
              </w:rPr>
            </w:pPr>
          </w:p>
          <w:p w14:paraId="6122B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35022,1</w:t>
            </w:r>
          </w:p>
        </w:tc>
        <w:tc>
          <w:tcPr>
            <w:tcW w:w="993" w:type="dxa"/>
          </w:tcPr>
          <w:p w14:paraId="5FAF2DA0">
            <w:pPr>
              <w:jc w:val="center"/>
              <w:rPr>
                <w:b/>
                <w:bCs/>
              </w:rPr>
            </w:pPr>
          </w:p>
          <w:p w14:paraId="21DD3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6652,9</w:t>
            </w:r>
          </w:p>
        </w:tc>
        <w:tc>
          <w:tcPr>
            <w:tcW w:w="992" w:type="dxa"/>
          </w:tcPr>
          <w:p w14:paraId="76C2A2F0">
            <w:pPr>
              <w:jc w:val="center"/>
              <w:rPr>
                <w:b/>
                <w:bCs/>
              </w:rPr>
            </w:pPr>
          </w:p>
          <w:p w14:paraId="69353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6478,9</w:t>
            </w:r>
          </w:p>
        </w:tc>
      </w:tr>
      <w:tr w14:paraId="15FA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15" w:type="dxa"/>
          </w:tcPr>
          <w:p w14:paraId="60A63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14:paraId="728601B5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  <w:bookmarkStart w:id="1" w:name="_GoBack"/>
            <w:bookmarkEnd w:id="1"/>
          </w:p>
        </w:tc>
        <w:tc>
          <w:tcPr>
            <w:tcW w:w="1276" w:type="dxa"/>
          </w:tcPr>
          <w:p w14:paraId="14B9861A">
            <w:pPr>
              <w:jc w:val="center"/>
              <w:rPr>
                <w:b/>
                <w:bCs/>
              </w:rPr>
            </w:pPr>
          </w:p>
          <w:p w14:paraId="0713F377">
            <w:pPr>
              <w:jc w:val="center"/>
              <w:rPr>
                <w:b/>
                <w:bCs/>
              </w:rPr>
            </w:pPr>
          </w:p>
          <w:p w14:paraId="5957F488">
            <w:pPr>
              <w:jc w:val="center"/>
            </w:pPr>
            <w:r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14:paraId="3C671518">
            <w:pPr>
              <w:jc w:val="center"/>
            </w:pPr>
          </w:p>
        </w:tc>
        <w:tc>
          <w:tcPr>
            <w:tcW w:w="567" w:type="dxa"/>
          </w:tcPr>
          <w:p w14:paraId="144D54BE">
            <w:pPr>
              <w:jc w:val="center"/>
            </w:pPr>
          </w:p>
        </w:tc>
        <w:tc>
          <w:tcPr>
            <w:tcW w:w="567" w:type="dxa"/>
          </w:tcPr>
          <w:p w14:paraId="583FA1C2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CFD9C5A">
            <w:pPr>
              <w:jc w:val="center"/>
              <w:rPr>
                <w:b/>
                <w:bCs/>
              </w:rPr>
            </w:pPr>
          </w:p>
          <w:p w14:paraId="20CE240B">
            <w:pPr>
              <w:jc w:val="center"/>
              <w:rPr>
                <w:b/>
                <w:bCs/>
              </w:rPr>
            </w:pPr>
          </w:p>
          <w:p w14:paraId="7FACA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5744,0</w:t>
            </w:r>
          </w:p>
        </w:tc>
        <w:tc>
          <w:tcPr>
            <w:tcW w:w="993" w:type="dxa"/>
          </w:tcPr>
          <w:p w14:paraId="19DC6A1D">
            <w:pPr>
              <w:jc w:val="center"/>
              <w:rPr>
                <w:b/>
                <w:bCs/>
              </w:rPr>
            </w:pPr>
          </w:p>
          <w:p w14:paraId="7CA9FFA7">
            <w:pPr>
              <w:jc w:val="center"/>
              <w:rPr>
                <w:b/>
                <w:bCs/>
              </w:rPr>
            </w:pPr>
          </w:p>
          <w:p w14:paraId="26309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3738,0</w:t>
            </w:r>
          </w:p>
        </w:tc>
        <w:tc>
          <w:tcPr>
            <w:tcW w:w="992" w:type="dxa"/>
          </w:tcPr>
          <w:p w14:paraId="393AF80F">
            <w:pPr>
              <w:jc w:val="center"/>
              <w:rPr>
                <w:b/>
                <w:bCs/>
              </w:rPr>
            </w:pPr>
          </w:p>
          <w:p w14:paraId="3ED77729">
            <w:pPr>
              <w:jc w:val="center"/>
              <w:rPr>
                <w:b/>
                <w:bCs/>
              </w:rPr>
            </w:pPr>
          </w:p>
          <w:p w14:paraId="1BD33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3668,2</w:t>
            </w:r>
          </w:p>
        </w:tc>
      </w:tr>
      <w:tr w14:paraId="2ECA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15" w:type="dxa"/>
          </w:tcPr>
          <w:p w14:paraId="6457578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FE92486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14:paraId="744E194B">
            <w:pPr>
              <w:jc w:val="center"/>
            </w:pPr>
          </w:p>
          <w:p w14:paraId="7E5789DD">
            <w:pPr>
              <w:jc w:val="center"/>
            </w:pPr>
          </w:p>
          <w:p w14:paraId="3C000163">
            <w:pPr>
              <w:jc w:val="center"/>
            </w:pPr>
            <w:r>
              <w:t>3920192020</w:t>
            </w:r>
          </w:p>
        </w:tc>
        <w:tc>
          <w:tcPr>
            <w:tcW w:w="708" w:type="dxa"/>
          </w:tcPr>
          <w:p w14:paraId="43666661">
            <w:pPr>
              <w:jc w:val="center"/>
            </w:pPr>
          </w:p>
          <w:p w14:paraId="4F737A41">
            <w:pPr>
              <w:jc w:val="center"/>
            </w:pPr>
          </w:p>
          <w:p w14:paraId="7E27D070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216D8009">
            <w:pPr>
              <w:jc w:val="center"/>
            </w:pPr>
          </w:p>
          <w:p w14:paraId="0BA08F7B">
            <w:pPr>
              <w:jc w:val="center"/>
            </w:pPr>
          </w:p>
          <w:p w14:paraId="0A29A559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4CAF27">
            <w:pPr>
              <w:jc w:val="center"/>
              <w:rPr>
                <w:bCs/>
              </w:rPr>
            </w:pPr>
          </w:p>
          <w:p w14:paraId="321A5B84">
            <w:pPr>
              <w:jc w:val="center"/>
              <w:rPr>
                <w:bCs/>
              </w:rPr>
            </w:pPr>
          </w:p>
          <w:p w14:paraId="1AFF7C44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14:paraId="532EF8FB">
            <w:pPr>
              <w:jc w:val="right"/>
            </w:pPr>
            <w:r>
              <w:t>1258,8</w:t>
            </w:r>
          </w:p>
        </w:tc>
        <w:tc>
          <w:tcPr>
            <w:tcW w:w="993" w:type="dxa"/>
            <w:vAlign w:val="center"/>
          </w:tcPr>
          <w:p w14:paraId="1DA66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992" w:type="dxa"/>
            <w:vAlign w:val="center"/>
          </w:tcPr>
          <w:p w14:paraId="3EBDD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5004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15" w:type="dxa"/>
          </w:tcPr>
          <w:p w14:paraId="773288A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DB800C5">
            <w:pPr>
              <w:autoSpaceDE w:val="0"/>
              <w:autoSpaceDN w:val="0"/>
              <w:adjustRightInd w:val="0"/>
              <w:outlineLvl w:val="3"/>
            </w:pPr>
            <w:r>
              <w:t xml:space="preserve">Зарезервированные средства, связанные с особенностями исполнения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межбюджетными фондами) </w:t>
            </w:r>
          </w:p>
        </w:tc>
        <w:tc>
          <w:tcPr>
            <w:tcW w:w="1276" w:type="dxa"/>
          </w:tcPr>
          <w:p w14:paraId="38D3091E">
            <w:pPr>
              <w:jc w:val="center"/>
            </w:pPr>
          </w:p>
          <w:p w14:paraId="77583EB5">
            <w:pPr>
              <w:jc w:val="center"/>
            </w:pPr>
          </w:p>
          <w:p w14:paraId="4C4FCE5D">
            <w:pPr>
              <w:jc w:val="center"/>
            </w:pPr>
            <w:r>
              <w:t>3920170100</w:t>
            </w:r>
          </w:p>
        </w:tc>
        <w:tc>
          <w:tcPr>
            <w:tcW w:w="708" w:type="dxa"/>
          </w:tcPr>
          <w:p w14:paraId="3756701D">
            <w:pPr>
              <w:jc w:val="center"/>
            </w:pPr>
          </w:p>
          <w:p w14:paraId="4F78263C">
            <w:pPr>
              <w:jc w:val="center"/>
            </w:pPr>
          </w:p>
          <w:p w14:paraId="7624A583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88EB7FD">
            <w:pPr>
              <w:jc w:val="center"/>
            </w:pPr>
          </w:p>
          <w:p w14:paraId="5EA3B346">
            <w:pPr>
              <w:jc w:val="center"/>
            </w:pPr>
          </w:p>
          <w:p w14:paraId="28FACF4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42E9A1E">
            <w:pPr>
              <w:jc w:val="center"/>
              <w:rPr>
                <w:bCs/>
              </w:rPr>
            </w:pPr>
          </w:p>
          <w:p w14:paraId="43CEE537">
            <w:pPr>
              <w:jc w:val="center"/>
              <w:rPr>
                <w:bCs/>
              </w:rPr>
            </w:pPr>
          </w:p>
          <w:p w14:paraId="043C8893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14:paraId="6B6BFC27">
            <w:r>
              <w:t>110,7</w:t>
            </w:r>
          </w:p>
        </w:tc>
        <w:tc>
          <w:tcPr>
            <w:tcW w:w="993" w:type="dxa"/>
            <w:vAlign w:val="center"/>
          </w:tcPr>
          <w:p w14:paraId="31FC8A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14:paraId="5B1CE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F72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E13C3E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294488C">
            <w:r>
              <w:t xml:space="preserve">Расходы на обеспечение функций  органов местного самоуправления </w:t>
            </w:r>
          </w:p>
          <w:p w14:paraId="222B5039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</w:tcPr>
          <w:p w14:paraId="2EA37C68">
            <w:pPr>
              <w:jc w:val="center"/>
            </w:pPr>
          </w:p>
          <w:p w14:paraId="06C60826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14:paraId="43A98B8D">
            <w:pPr>
              <w:jc w:val="center"/>
            </w:pPr>
          </w:p>
          <w:p w14:paraId="66E877E1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4BE65920">
            <w:pPr>
              <w:jc w:val="center"/>
            </w:pPr>
          </w:p>
          <w:p w14:paraId="7E043ED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1E9C6F1">
            <w:pPr>
              <w:jc w:val="center"/>
              <w:rPr>
                <w:bCs/>
              </w:rPr>
            </w:pPr>
          </w:p>
          <w:p w14:paraId="73B9341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23D5FCE8">
            <w:pPr>
              <w:jc w:val="center"/>
            </w:pPr>
          </w:p>
          <w:p w14:paraId="350F3CE0">
            <w:pPr>
              <w:jc w:val="center"/>
            </w:pPr>
            <w:r>
              <w:t>753,2</w:t>
            </w:r>
          </w:p>
          <w:p w14:paraId="20F97C91">
            <w:pPr>
              <w:jc w:val="center"/>
            </w:pPr>
          </w:p>
        </w:tc>
        <w:tc>
          <w:tcPr>
            <w:tcW w:w="993" w:type="dxa"/>
          </w:tcPr>
          <w:p w14:paraId="369E9C15">
            <w:pPr>
              <w:jc w:val="center"/>
            </w:pPr>
          </w:p>
          <w:p w14:paraId="3F42C664">
            <w:pPr>
              <w:jc w:val="center"/>
            </w:pPr>
            <w:r>
              <w:t>760,7</w:t>
            </w:r>
          </w:p>
        </w:tc>
        <w:tc>
          <w:tcPr>
            <w:tcW w:w="992" w:type="dxa"/>
          </w:tcPr>
          <w:p w14:paraId="261AD7EB">
            <w:pPr>
              <w:jc w:val="center"/>
            </w:pPr>
          </w:p>
          <w:p w14:paraId="2ACC918A">
            <w:pPr>
              <w:jc w:val="center"/>
            </w:pPr>
            <w:r>
              <w:t>768,3</w:t>
            </w:r>
          </w:p>
        </w:tc>
      </w:tr>
      <w:tr w14:paraId="49EE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B741C3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C856F3B">
            <w:r>
              <w:t xml:space="preserve">Расходы на обеспечение функций  органов местного самоуправления </w:t>
            </w:r>
          </w:p>
          <w:p w14:paraId="2EA71F9B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</w:tcPr>
          <w:p w14:paraId="18698908">
            <w:pPr>
              <w:jc w:val="center"/>
            </w:pPr>
          </w:p>
          <w:p w14:paraId="7FFD0D8D">
            <w:pPr>
              <w:jc w:val="center"/>
            </w:pPr>
            <w:r>
              <w:t>3920192012</w:t>
            </w:r>
          </w:p>
        </w:tc>
        <w:tc>
          <w:tcPr>
            <w:tcW w:w="708" w:type="dxa"/>
          </w:tcPr>
          <w:p w14:paraId="5949C870">
            <w:pPr>
              <w:jc w:val="center"/>
            </w:pPr>
          </w:p>
          <w:p w14:paraId="0D74E89A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718676F">
            <w:pPr>
              <w:jc w:val="center"/>
            </w:pPr>
          </w:p>
          <w:p w14:paraId="21E1C7C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8F0EE71">
            <w:pPr>
              <w:jc w:val="center"/>
              <w:rPr>
                <w:bCs/>
              </w:rPr>
            </w:pPr>
          </w:p>
          <w:p w14:paraId="5890219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77B12710">
            <w:pPr>
              <w:jc w:val="center"/>
            </w:pPr>
          </w:p>
          <w:p w14:paraId="36BD12D3">
            <w:pPr>
              <w:jc w:val="center"/>
            </w:pPr>
            <w:r>
              <w:t>2040,3</w:t>
            </w:r>
          </w:p>
        </w:tc>
        <w:tc>
          <w:tcPr>
            <w:tcW w:w="993" w:type="dxa"/>
          </w:tcPr>
          <w:p w14:paraId="1ADBBD22">
            <w:pPr>
              <w:jc w:val="center"/>
            </w:pPr>
          </w:p>
          <w:p w14:paraId="37DA629B">
            <w:pPr>
              <w:jc w:val="center"/>
            </w:pPr>
            <w:r>
              <w:t>1245,6</w:t>
            </w:r>
          </w:p>
        </w:tc>
        <w:tc>
          <w:tcPr>
            <w:tcW w:w="992" w:type="dxa"/>
          </w:tcPr>
          <w:p w14:paraId="32C79817">
            <w:pPr>
              <w:jc w:val="center"/>
            </w:pPr>
          </w:p>
          <w:p w14:paraId="109C5598">
            <w:pPr>
              <w:jc w:val="center"/>
            </w:pPr>
            <w:r>
              <w:t>1057,9</w:t>
            </w:r>
          </w:p>
        </w:tc>
      </w:tr>
      <w:tr w14:paraId="317F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CFA5C0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7DCB93E0">
            <w:r>
              <w:t xml:space="preserve">Расходы на обеспечение функций  органов местного самоуправления </w:t>
            </w:r>
          </w:p>
          <w:p w14:paraId="4949FE51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6626DFE9">
            <w:pPr>
              <w:jc w:val="center"/>
            </w:pPr>
          </w:p>
          <w:p w14:paraId="10F6944E">
            <w:pPr>
              <w:jc w:val="center"/>
            </w:pPr>
            <w:r>
              <w:t>3920192010</w:t>
            </w:r>
          </w:p>
        </w:tc>
        <w:tc>
          <w:tcPr>
            <w:tcW w:w="708" w:type="dxa"/>
          </w:tcPr>
          <w:p w14:paraId="3012AB1F">
            <w:pPr>
              <w:jc w:val="center"/>
            </w:pPr>
          </w:p>
          <w:p w14:paraId="7DFF20D1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63F1C82">
            <w:pPr>
              <w:jc w:val="center"/>
            </w:pPr>
          </w:p>
          <w:p w14:paraId="76A7AEAD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EC6CE6">
            <w:pPr>
              <w:jc w:val="center"/>
              <w:rPr>
                <w:bCs/>
              </w:rPr>
            </w:pPr>
          </w:p>
          <w:p w14:paraId="7273D43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78111F46">
            <w:pPr>
              <w:jc w:val="center"/>
              <w:rPr>
                <w:bCs/>
              </w:rPr>
            </w:pPr>
          </w:p>
          <w:p w14:paraId="4B8A38B8">
            <w:pPr>
              <w:jc w:val="center"/>
              <w:rPr>
                <w:bCs/>
              </w:rPr>
            </w:pPr>
            <w:r>
              <w:rPr>
                <w:bCs/>
              </w:rPr>
              <w:t>1546,0</w:t>
            </w:r>
          </w:p>
        </w:tc>
        <w:tc>
          <w:tcPr>
            <w:tcW w:w="993" w:type="dxa"/>
          </w:tcPr>
          <w:p w14:paraId="34CDA468">
            <w:pPr>
              <w:jc w:val="center"/>
              <w:rPr>
                <w:bCs/>
              </w:rPr>
            </w:pPr>
          </w:p>
          <w:p w14:paraId="63EC0AC9">
            <w:pPr>
              <w:jc w:val="center"/>
              <w:rPr>
                <w:bCs/>
              </w:rPr>
            </w:pPr>
            <w:r>
              <w:rPr>
                <w:bCs/>
              </w:rPr>
              <w:t>458,3</w:t>
            </w:r>
          </w:p>
        </w:tc>
        <w:tc>
          <w:tcPr>
            <w:tcW w:w="992" w:type="dxa"/>
          </w:tcPr>
          <w:p w14:paraId="7EB149F7">
            <w:pPr>
              <w:jc w:val="center"/>
              <w:rPr>
                <w:bCs/>
              </w:rPr>
            </w:pPr>
          </w:p>
          <w:p w14:paraId="69BDFEB8">
            <w:pPr>
              <w:jc w:val="center"/>
              <w:rPr>
                <w:bCs/>
              </w:rPr>
            </w:pPr>
            <w:r>
              <w:rPr>
                <w:bCs/>
              </w:rPr>
              <w:t>554,9</w:t>
            </w:r>
          </w:p>
        </w:tc>
      </w:tr>
      <w:tr w14:paraId="7FC5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1787A7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C585EB7">
            <w:r>
              <w:t xml:space="preserve">Расходы на обеспечение функций  органов местного самоуправления </w:t>
            </w:r>
          </w:p>
          <w:p w14:paraId="03BB0E7F">
            <w:pPr>
              <w:autoSpaceDE w:val="0"/>
              <w:autoSpaceDN w:val="0"/>
              <w:adjustRightInd w:val="0"/>
              <w:outlineLvl w:val="3"/>
            </w:pPr>
            <w:r>
              <w:t xml:space="preserve"> (Иные бюджетные ассигнования)</w:t>
            </w:r>
          </w:p>
        </w:tc>
        <w:tc>
          <w:tcPr>
            <w:tcW w:w="1276" w:type="dxa"/>
          </w:tcPr>
          <w:p w14:paraId="414D5117">
            <w:pPr>
              <w:jc w:val="center"/>
            </w:pPr>
          </w:p>
          <w:p w14:paraId="7C47487C">
            <w:pPr>
              <w:jc w:val="center"/>
            </w:pPr>
            <w:r>
              <w:t>3920192010</w:t>
            </w:r>
          </w:p>
        </w:tc>
        <w:tc>
          <w:tcPr>
            <w:tcW w:w="708" w:type="dxa"/>
          </w:tcPr>
          <w:p w14:paraId="103D9133">
            <w:pPr>
              <w:jc w:val="center"/>
            </w:pPr>
          </w:p>
          <w:p w14:paraId="3FF5533E">
            <w:pPr>
              <w:jc w:val="center"/>
            </w:pPr>
            <w:r>
              <w:t>800</w:t>
            </w:r>
          </w:p>
        </w:tc>
        <w:tc>
          <w:tcPr>
            <w:tcW w:w="567" w:type="dxa"/>
          </w:tcPr>
          <w:p w14:paraId="14533E27">
            <w:pPr>
              <w:jc w:val="center"/>
            </w:pPr>
          </w:p>
          <w:p w14:paraId="11112A6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AB7769E">
            <w:pPr>
              <w:jc w:val="center"/>
              <w:rPr>
                <w:bCs/>
              </w:rPr>
            </w:pPr>
          </w:p>
          <w:p w14:paraId="1C3722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071902F3">
            <w:pPr>
              <w:jc w:val="center"/>
              <w:rPr>
                <w:bCs/>
              </w:rPr>
            </w:pPr>
          </w:p>
          <w:p w14:paraId="2F824271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14:paraId="20EAC75A">
            <w:pPr>
              <w:jc w:val="center"/>
              <w:rPr>
                <w:bCs/>
              </w:rPr>
            </w:pPr>
          </w:p>
          <w:p w14:paraId="7E82DD4A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992" w:type="dxa"/>
          </w:tcPr>
          <w:p w14:paraId="2349556D">
            <w:pPr>
              <w:jc w:val="center"/>
              <w:rPr>
                <w:bCs/>
              </w:rPr>
            </w:pPr>
          </w:p>
          <w:p w14:paraId="052871FA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14:paraId="51F0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6820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14:paraId="00CAA3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14:paraId="1FEF682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3920200000</w:t>
            </w:r>
          </w:p>
        </w:tc>
        <w:tc>
          <w:tcPr>
            <w:tcW w:w="708" w:type="dxa"/>
            <w:vAlign w:val="center"/>
          </w:tcPr>
          <w:p w14:paraId="0413433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622F05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280F6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0DB0EA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993" w:type="dxa"/>
            <w:vAlign w:val="center"/>
          </w:tcPr>
          <w:p w14:paraId="469942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14:paraId="75B0C27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</w:tr>
      <w:tr w14:paraId="14DE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F1F354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4970D27">
            <w:pPr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37F95760">
            <w:pPr>
              <w:jc w:val="center"/>
              <w:rPr>
                <w:highlight w:val="yellow"/>
              </w:rPr>
            </w:pPr>
            <w:r>
              <w:t>3920291430</w:t>
            </w:r>
          </w:p>
        </w:tc>
        <w:tc>
          <w:tcPr>
            <w:tcW w:w="708" w:type="dxa"/>
            <w:vAlign w:val="center"/>
          </w:tcPr>
          <w:p w14:paraId="0F6CEB0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14:paraId="661B552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377D2D1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14:paraId="290314C2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vAlign w:val="center"/>
          </w:tcPr>
          <w:p w14:paraId="473F1FD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14:paraId="3833D2CF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14:paraId="16EB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B9BFD96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C5FE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53BC4113">
            <w:pPr>
              <w:jc w:val="center"/>
              <w:rPr>
                <w:highlight w:val="yellow"/>
              </w:rPr>
            </w:pPr>
            <w:r>
              <w:t>3920291450</w:t>
            </w:r>
          </w:p>
        </w:tc>
        <w:tc>
          <w:tcPr>
            <w:tcW w:w="708" w:type="dxa"/>
            <w:vAlign w:val="center"/>
          </w:tcPr>
          <w:p w14:paraId="3228B3B9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50EAFD0A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59E0ADB0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6C91A6FA">
            <w:pPr>
              <w:jc w:val="center"/>
            </w:pPr>
            <w:r>
              <w:t>2,0</w:t>
            </w:r>
          </w:p>
        </w:tc>
        <w:tc>
          <w:tcPr>
            <w:tcW w:w="993" w:type="dxa"/>
            <w:vAlign w:val="center"/>
          </w:tcPr>
          <w:p w14:paraId="75A66B11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14:paraId="605CBBAA">
            <w:pPr>
              <w:jc w:val="center"/>
            </w:pPr>
            <w:r>
              <w:t>0,0</w:t>
            </w:r>
          </w:p>
        </w:tc>
      </w:tr>
      <w:tr w14:paraId="13E9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AA8F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14:paraId="126159C6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14:paraId="6BC6AA5D">
            <w:pPr>
              <w:jc w:val="center"/>
              <w:rPr>
                <w:highlight w:val="yellow"/>
              </w:rPr>
            </w:pPr>
            <w:r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14:paraId="2A6A70C6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4BEEDB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013A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2EDD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3688,0</w:t>
            </w:r>
          </w:p>
        </w:tc>
        <w:tc>
          <w:tcPr>
            <w:tcW w:w="993" w:type="dxa"/>
            <w:vAlign w:val="center"/>
          </w:tcPr>
          <w:p w14:paraId="550B53E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992" w:type="dxa"/>
            <w:vAlign w:val="center"/>
          </w:tcPr>
          <w:p w14:paraId="44A9A7A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1058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B5EE5DE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E5D8F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154D451B">
            <w:pPr>
              <w:autoSpaceDE w:val="0"/>
              <w:autoSpaceDN w:val="0"/>
              <w:adjustRightInd w:val="0"/>
              <w:outlineLvl w:val="3"/>
            </w:pPr>
            <w:r>
              <w:t>(Межбюджетные трансферты)</w:t>
            </w:r>
          </w:p>
        </w:tc>
        <w:tc>
          <w:tcPr>
            <w:tcW w:w="1276" w:type="dxa"/>
            <w:vAlign w:val="center"/>
          </w:tcPr>
          <w:p w14:paraId="63D62A1F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592D36A0">
            <w:pPr>
              <w:jc w:val="center"/>
              <w:rPr>
                <w:lang w:val="en-US"/>
              </w:rPr>
            </w:pPr>
            <w:r>
              <w:t>500</w:t>
            </w:r>
          </w:p>
        </w:tc>
        <w:tc>
          <w:tcPr>
            <w:tcW w:w="567" w:type="dxa"/>
            <w:vAlign w:val="center"/>
          </w:tcPr>
          <w:p w14:paraId="6A4AEF5A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0865946D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21670158">
            <w:pPr>
              <w:jc w:val="right"/>
            </w:pPr>
            <w:r>
              <w:t>2038,0</w:t>
            </w:r>
          </w:p>
        </w:tc>
        <w:tc>
          <w:tcPr>
            <w:tcW w:w="993" w:type="dxa"/>
            <w:vAlign w:val="center"/>
          </w:tcPr>
          <w:p w14:paraId="6F3556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14:paraId="47FC8B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039B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0E796D9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A21DC2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4F9DF998">
            <w:pPr>
              <w:autoSpaceDE w:val="0"/>
              <w:autoSpaceDN w:val="0"/>
              <w:adjustRightInd w:val="0"/>
              <w:outlineLvl w:val="3"/>
            </w:pPr>
            <w:r>
              <w:t>(Оплата труда)</w:t>
            </w:r>
          </w:p>
        </w:tc>
        <w:tc>
          <w:tcPr>
            <w:tcW w:w="1276" w:type="dxa"/>
            <w:vAlign w:val="center"/>
          </w:tcPr>
          <w:p w14:paraId="5AE84976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03478FC1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567" w:type="dxa"/>
            <w:vAlign w:val="center"/>
          </w:tcPr>
          <w:p w14:paraId="3F72F53D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439C573E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7B822B1B">
            <w:pPr>
              <w:jc w:val="right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20FBC5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992" w:type="dxa"/>
            <w:vAlign w:val="center"/>
          </w:tcPr>
          <w:p w14:paraId="4BE253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09B4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15" w:type="dxa"/>
          </w:tcPr>
          <w:p w14:paraId="12AFD7E3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5EDB825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1A99C24C">
            <w:pPr>
              <w:autoSpaceDE w:val="0"/>
              <w:autoSpaceDN w:val="0"/>
              <w:adjustRightInd w:val="0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14FC8E87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366AC090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14:paraId="5A687A3B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10059835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4B9D0A79">
            <w:pPr>
              <w:jc w:val="right"/>
              <w:rPr>
                <w:bCs/>
              </w:rPr>
            </w:pPr>
            <w:r>
              <w:rPr>
                <w:bCs/>
              </w:rPr>
              <w:t>1650,0</w:t>
            </w:r>
          </w:p>
        </w:tc>
        <w:tc>
          <w:tcPr>
            <w:tcW w:w="993" w:type="dxa"/>
            <w:vAlign w:val="center"/>
          </w:tcPr>
          <w:p w14:paraId="6190E0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992" w:type="dxa"/>
            <w:vAlign w:val="center"/>
          </w:tcPr>
          <w:p w14:paraId="6356C5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5912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1B69A95">
            <w:pPr>
              <w:rPr>
                <w:b/>
                <w:bCs/>
              </w:rPr>
            </w:pPr>
            <w:r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14:paraId="25ACF020">
            <w:pPr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14:paraId="575C3F4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14:paraId="2943F71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B5ED7F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E37B80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588C3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756,3</w:t>
            </w:r>
          </w:p>
        </w:tc>
        <w:tc>
          <w:tcPr>
            <w:tcW w:w="993" w:type="dxa"/>
            <w:vAlign w:val="center"/>
          </w:tcPr>
          <w:p w14:paraId="7C4E0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14:paraId="0771D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14:paraId="1259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4D6EBE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4E72607D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</w:t>
            </w:r>
          </w:p>
          <w:p w14:paraId="19823849">
            <w:pPr>
              <w:autoSpaceDE w:val="0"/>
              <w:autoSpaceDN w:val="0"/>
              <w:adjustRightInd w:val="0"/>
              <w:outlineLvl w:val="3"/>
            </w:pPr>
            <w: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14:paraId="37F5C0DE">
            <w:pPr>
              <w:jc w:val="center"/>
              <w:rPr>
                <w:highlight w:val="yellow"/>
              </w:rPr>
            </w:pPr>
            <w:r>
              <w:t>3920590470</w:t>
            </w:r>
          </w:p>
        </w:tc>
        <w:tc>
          <w:tcPr>
            <w:tcW w:w="708" w:type="dxa"/>
            <w:vAlign w:val="center"/>
          </w:tcPr>
          <w:p w14:paraId="67F252D5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14:paraId="425FB55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12816555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6B2B925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756,3</w:t>
            </w:r>
          </w:p>
        </w:tc>
        <w:tc>
          <w:tcPr>
            <w:tcW w:w="993" w:type="dxa"/>
            <w:vAlign w:val="center"/>
          </w:tcPr>
          <w:p w14:paraId="7BA9626F">
            <w:pPr>
              <w:jc w:val="center"/>
              <w:rPr>
                <w:bCs/>
              </w:rPr>
            </w:pPr>
            <w:r>
              <w:rPr>
                <w:bCs/>
              </w:rPr>
              <w:t>736,2</w:t>
            </w:r>
          </w:p>
        </w:tc>
        <w:tc>
          <w:tcPr>
            <w:tcW w:w="992" w:type="dxa"/>
            <w:vAlign w:val="center"/>
          </w:tcPr>
          <w:p w14:paraId="043D2154">
            <w:pPr>
              <w:jc w:val="center"/>
              <w:rPr>
                <w:bCs/>
              </w:rPr>
            </w:pPr>
            <w:r>
              <w:rPr>
                <w:bCs/>
              </w:rPr>
              <w:t>791,4</w:t>
            </w:r>
          </w:p>
        </w:tc>
      </w:tr>
      <w:tr w14:paraId="1A00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348567B">
            <w:pPr>
              <w:rPr>
                <w:b/>
              </w:rPr>
            </w:pPr>
            <w:r>
              <w:rPr>
                <w:b/>
              </w:rPr>
              <w:t>1.2.5.</w:t>
            </w:r>
          </w:p>
        </w:tc>
        <w:tc>
          <w:tcPr>
            <w:tcW w:w="3544" w:type="dxa"/>
          </w:tcPr>
          <w:p w14:paraId="40D2F51C">
            <w:pPr>
              <w:rPr>
                <w:b/>
              </w:rPr>
            </w:pPr>
            <w:r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276" w:type="dxa"/>
            <w:vAlign w:val="center"/>
          </w:tcPr>
          <w:p w14:paraId="29F01E29">
            <w:pPr>
              <w:jc w:val="center"/>
              <w:rPr>
                <w:b/>
              </w:rPr>
            </w:pPr>
            <w:r>
              <w:rPr>
                <w:b/>
              </w:rPr>
              <w:t>3920600000</w:t>
            </w:r>
          </w:p>
        </w:tc>
        <w:tc>
          <w:tcPr>
            <w:tcW w:w="708" w:type="dxa"/>
            <w:vAlign w:val="center"/>
          </w:tcPr>
          <w:p w14:paraId="3179B4E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092608D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0048C1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2B5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23562,9</w:t>
            </w:r>
          </w:p>
        </w:tc>
        <w:tc>
          <w:tcPr>
            <w:tcW w:w="993" w:type="dxa"/>
            <w:vAlign w:val="center"/>
          </w:tcPr>
          <w:p w14:paraId="576C6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2A9FE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253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FB19335">
            <w:pPr>
              <w:rPr>
                <w:b/>
              </w:rPr>
            </w:pPr>
          </w:p>
        </w:tc>
        <w:tc>
          <w:tcPr>
            <w:tcW w:w="3544" w:type="dxa"/>
          </w:tcPr>
          <w:p w14:paraId="0160C292">
            <w: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6E18FB2E">
            <w:pPr>
              <w:jc w:val="center"/>
            </w:pPr>
            <w:r>
              <w:t>39206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708" w:type="dxa"/>
            <w:vAlign w:val="center"/>
          </w:tcPr>
          <w:p w14:paraId="0F9DDA06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1B65D4FD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14:paraId="6108AE5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14:paraId="1F3EFD43">
            <w:pPr>
              <w:jc w:val="center"/>
              <w:rPr>
                <w:bCs/>
              </w:rPr>
            </w:pPr>
            <w:r>
              <w:rPr>
                <w:bCs/>
              </w:rPr>
              <w:t>20314,4</w:t>
            </w:r>
          </w:p>
        </w:tc>
        <w:tc>
          <w:tcPr>
            <w:tcW w:w="993" w:type="dxa"/>
            <w:vAlign w:val="center"/>
          </w:tcPr>
          <w:p w14:paraId="75C6B59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75D2E5E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7CDF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E183289"/>
        </w:tc>
        <w:tc>
          <w:tcPr>
            <w:tcW w:w="3544" w:type="dxa"/>
          </w:tcPr>
          <w:p w14:paraId="3C565857">
            <w:r>
              <w:t>Мероприятия по развитию сети автомобильных дорог местного значения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4BFAAE65">
            <w:pPr>
              <w:jc w:val="center"/>
            </w:pPr>
            <w:r>
              <w:t>392069Д130</w:t>
            </w:r>
          </w:p>
        </w:tc>
        <w:tc>
          <w:tcPr>
            <w:tcW w:w="708" w:type="dxa"/>
            <w:vAlign w:val="center"/>
          </w:tcPr>
          <w:p w14:paraId="197EE1B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15199126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14:paraId="34310451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14:paraId="184D679A">
            <w:pPr>
              <w:jc w:val="center"/>
              <w:rPr>
                <w:bCs/>
              </w:rPr>
            </w:pPr>
            <w:r>
              <w:rPr>
                <w:bCs/>
              </w:rPr>
              <w:t>3248,5</w:t>
            </w:r>
          </w:p>
        </w:tc>
        <w:tc>
          <w:tcPr>
            <w:tcW w:w="993" w:type="dxa"/>
            <w:vAlign w:val="center"/>
          </w:tcPr>
          <w:p w14:paraId="29AF906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39A9279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6B4F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A8FC317">
            <w:pPr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  <w:p w14:paraId="017F1B16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B2EF5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14:paraId="6B1B40D4">
            <w:pPr>
              <w:autoSpaceDE w:val="0"/>
              <w:autoSpaceDN w:val="0"/>
              <w:adjustRightInd w:val="0"/>
            </w:pPr>
            <w:r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14:paraId="09FC6948">
            <w:pPr>
              <w:jc w:val="center"/>
              <w:rPr>
                <w:b/>
              </w:rPr>
            </w:pPr>
            <w:r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14:paraId="16501D3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EC962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8CFA9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29E12D">
            <w:pPr>
              <w:jc w:val="right"/>
              <w:rPr>
                <w:b/>
              </w:rPr>
            </w:pPr>
            <w:r>
              <w:rPr>
                <w:b/>
              </w:rPr>
              <w:t>713,0</w:t>
            </w:r>
          </w:p>
        </w:tc>
        <w:tc>
          <w:tcPr>
            <w:tcW w:w="993" w:type="dxa"/>
            <w:vAlign w:val="center"/>
          </w:tcPr>
          <w:p w14:paraId="1D4F5A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14:paraId="2F4479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273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89B4F1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34A1F16">
            <w:pPr>
              <w:autoSpaceDE w:val="0"/>
              <w:autoSpaceDN w:val="0"/>
              <w:adjustRightInd w:val="0"/>
            </w:pPr>
            <w:r>
              <w:rPr>
                <w:iCs/>
              </w:rPr>
              <w:t>Выполнение других расходных обязательств</w:t>
            </w:r>
            <w: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14:paraId="3D2A1B03">
            <w:pPr>
              <w:jc w:val="center"/>
            </w:pPr>
            <w:r>
              <w:t>3920790200</w:t>
            </w:r>
          </w:p>
        </w:tc>
        <w:tc>
          <w:tcPr>
            <w:tcW w:w="708" w:type="dxa"/>
            <w:vAlign w:val="center"/>
          </w:tcPr>
          <w:p w14:paraId="38CBB720">
            <w:pPr>
              <w:jc w:val="center"/>
            </w:pPr>
            <w:r>
              <w:t>500</w:t>
            </w:r>
          </w:p>
        </w:tc>
        <w:tc>
          <w:tcPr>
            <w:tcW w:w="567" w:type="dxa"/>
            <w:vAlign w:val="center"/>
          </w:tcPr>
          <w:p w14:paraId="55477145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447431B4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743409AE">
            <w:pPr>
              <w:jc w:val="center"/>
            </w:pPr>
            <w:r>
              <w:t>128,9</w:t>
            </w:r>
          </w:p>
        </w:tc>
        <w:tc>
          <w:tcPr>
            <w:tcW w:w="993" w:type="dxa"/>
            <w:vAlign w:val="center"/>
          </w:tcPr>
          <w:p w14:paraId="6EF68C73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14:paraId="106574AE">
            <w:pPr>
              <w:jc w:val="center"/>
            </w:pPr>
            <w:r>
              <w:t>0,0</w:t>
            </w:r>
          </w:p>
        </w:tc>
      </w:tr>
      <w:tr w14:paraId="686B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7559381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202D7C42">
            <w:r>
              <w:t xml:space="preserve">Расходы на обеспечение функций государственных органов </w:t>
            </w:r>
          </w:p>
          <w:p w14:paraId="4C4CB932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23449B37">
            <w:pPr>
              <w:jc w:val="center"/>
            </w:pPr>
            <w:r>
              <w:t>3920790200</w:t>
            </w:r>
          </w:p>
        </w:tc>
        <w:tc>
          <w:tcPr>
            <w:tcW w:w="708" w:type="dxa"/>
            <w:vAlign w:val="center"/>
          </w:tcPr>
          <w:p w14:paraId="1640E41A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15FDACC3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468997D8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70A9D781">
            <w:pPr>
              <w:jc w:val="center"/>
            </w:pPr>
            <w:r>
              <w:t>4,0</w:t>
            </w:r>
          </w:p>
        </w:tc>
        <w:tc>
          <w:tcPr>
            <w:tcW w:w="993" w:type="dxa"/>
            <w:vAlign w:val="center"/>
          </w:tcPr>
          <w:p w14:paraId="6D56E27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14:paraId="6C9E2806">
            <w:pPr>
              <w:jc w:val="center"/>
            </w:pPr>
            <w:r>
              <w:t>5,0</w:t>
            </w:r>
          </w:p>
        </w:tc>
      </w:tr>
      <w:tr w14:paraId="5A34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3E9A74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39195D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14:paraId="7C16A819">
            <w:pPr>
              <w:jc w:val="center"/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708" w:type="dxa"/>
            <w:vAlign w:val="center"/>
          </w:tcPr>
          <w:p w14:paraId="35E10208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06BA8556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14CB7440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03A21FDB">
            <w:pPr>
              <w:jc w:val="center"/>
            </w:pPr>
            <w:r>
              <w:t>580,1</w:t>
            </w:r>
          </w:p>
        </w:tc>
        <w:tc>
          <w:tcPr>
            <w:tcW w:w="993" w:type="dxa"/>
            <w:vAlign w:val="center"/>
          </w:tcPr>
          <w:p w14:paraId="30EFA047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14:paraId="2A9DC9BD">
            <w:pPr>
              <w:jc w:val="center"/>
            </w:pPr>
            <w:r>
              <w:t>0,0</w:t>
            </w:r>
          </w:p>
        </w:tc>
      </w:tr>
      <w:tr w14:paraId="5E69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C32E4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544" w:type="dxa"/>
            <w:vAlign w:val="center"/>
          </w:tcPr>
          <w:p w14:paraId="4F8D25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Основное мероприятие «Обеспечение проведения выборов и референдумов»</w:t>
            </w:r>
          </w:p>
        </w:tc>
        <w:tc>
          <w:tcPr>
            <w:tcW w:w="1276" w:type="dxa"/>
            <w:vAlign w:val="center"/>
          </w:tcPr>
          <w:p w14:paraId="0B50C084">
            <w:pPr>
              <w:jc w:val="center"/>
              <w:rPr>
                <w:b/>
              </w:rPr>
            </w:pPr>
            <w:r>
              <w:rPr>
                <w:b/>
              </w:rPr>
              <w:t>3920900000</w:t>
            </w:r>
          </w:p>
        </w:tc>
        <w:tc>
          <w:tcPr>
            <w:tcW w:w="708" w:type="dxa"/>
            <w:vAlign w:val="center"/>
          </w:tcPr>
          <w:p w14:paraId="33EF520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A308D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A108D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E36E56">
            <w:pPr>
              <w:jc w:val="center"/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993" w:type="dxa"/>
            <w:vAlign w:val="center"/>
          </w:tcPr>
          <w:p w14:paraId="6DB7B64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0CEC9EA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14:paraId="435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82C2A4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D6AD0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Мероприятия по проведению выборов и референдумов (иные бюджетные ассигнования)</w:t>
            </w:r>
          </w:p>
        </w:tc>
        <w:tc>
          <w:tcPr>
            <w:tcW w:w="1276" w:type="dxa"/>
            <w:vAlign w:val="center"/>
          </w:tcPr>
          <w:p w14:paraId="02EECA8F">
            <w:pPr>
              <w:jc w:val="center"/>
            </w:pPr>
            <w:r>
              <w:t>3920990860</w:t>
            </w:r>
          </w:p>
        </w:tc>
        <w:tc>
          <w:tcPr>
            <w:tcW w:w="708" w:type="dxa"/>
            <w:vAlign w:val="center"/>
          </w:tcPr>
          <w:p w14:paraId="40C8F430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14:paraId="7957EF8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339CB22F">
            <w:pPr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14:paraId="665DD589">
            <w:pPr>
              <w:jc w:val="center"/>
            </w:pPr>
            <w:r>
              <w:t>118,2</w:t>
            </w:r>
          </w:p>
        </w:tc>
        <w:tc>
          <w:tcPr>
            <w:tcW w:w="993" w:type="dxa"/>
            <w:vAlign w:val="center"/>
          </w:tcPr>
          <w:p w14:paraId="260DD8C1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14:paraId="04DBA14C">
            <w:pPr>
              <w:jc w:val="center"/>
            </w:pPr>
            <w:r>
              <w:t>0,0</w:t>
            </w:r>
          </w:p>
        </w:tc>
      </w:tr>
      <w:tr w14:paraId="413F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D705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1.2.8.</w:t>
            </w:r>
          </w:p>
        </w:tc>
        <w:tc>
          <w:tcPr>
            <w:tcW w:w="3544" w:type="dxa"/>
            <w:vAlign w:val="center"/>
          </w:tcPr>
          <w:p w14:paraId="278C6005">
            <w:r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14:paraId="29EC2F09">
            <w:pPr>
              <w:jc w:val="center"/>
              <w:rPr>
                <w:b/>
              </w:rPr>
            </w:pPr>
          </w:p>
          <w:p w14:paraId="15282819">
            <w:pPr>
              <w:jc w:val="center"/>
              <w:rPr>
                <w:b/>
              </w:rPr>
            </w:pPr>
            <w:r>
              <w:rPr>
                <w:b/>
              </w:rPr>
              <w:t>3921000000</w:t>
            </w:r>
          </w:p>
        </w:tc>
        <w:tc>
          <w:tcPr>
            <w:tcW w:w="708" w:type="dxa"/>
          </w:tcPr>
          <w:p w14:paraId="6A820DB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FF9C5E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9CBB0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7EE4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407,6</w:t>
            </w:r>
          </w:p>
        </w:tc>
        <w:tc>
          <w:tcPr>
            <w:tcW w:w="993" w:type="dxa"/>
            <w:vAlign w:val="center"/>
          </w:tcPr>
          <w:p w14:paraId="3EAAB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444,8</w:t>
            </w:r>
          </w:p>
        </w:tc>
        <w:tc>
          <w:tcPr>
            <w:tcW w:w="992" w:type="dxa"/>
            <w:vAlign w:val="center"/>
          </w:tcPr>
          <w:p w14:paraId="7E04A0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460,4</w:t>
            </w:r>
          </w:p>
        </w:tc>
      </w:tr>
      <w:tr w14:paraId="5188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551E7E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D5644B0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14:paraId="06ACF1EC">
            <w:pPr>
              <w:jc w:val="center"/>
            </w:pPr>
          </w:p>
          <w:p w14:paraId="05C02AA1">
            <w:pPr>
              <w:jc w:val="center"/>
            </w:pPr>
            <w:r>
              <w:t>3921051180</w:t>
            </w:r>
          </w:p>
        </w:tc>
        <w:tc>
          <w:tcPr>
            <w:tcW w:w="708" w:type="dxa"/>
          </w:tcPr>
          <w:p w14:paraId="15277647">
            <w:pPr>
              <w:jc w:val="center"/>
            </w:pPr>
          </w:p>
          <w:p w14:paraId="5D32497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2F4353C1">
            <w:pPr>
              <w:jc w:val="center"/>
            </w:pPr>
          </w:p>
          <w:p w14:paraId="1003749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7C49B6C">
            <w:pPr>
              <w:jc w:val="center"/>
              <w:rPr>
                <w:bCs/>
              </w:rPr>
            </w:pPr>
          </w:p>
          <w:p w14:paraId="3618CEA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77488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993" w:type="dxa"/>
            <w:vAlign w:val="center"/>
          </w:tcPr>
          <w:p w14:paraId="3F5DB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992" w:type="dxa"/>
            <w:vAlign w:val="center"/>
          </w:tcPr>
          <w:p w14:paraId="4274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766E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AD38D2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1AB57797">
            <w: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14:paraId="55B741BA">
            <w:pPr>
              <w:jc w:val="center"/>
            </w:pPr>
          </w:p>
          <w:p w14:paraId="37982D5B">
            <w:pPr>
              <w:jc w:val="center"/>
            </w:pPr>
            <w:r>
              <w:t>3921051180</w:t>
            </w:r>
          </w:p>
        </w:tc>
        <w:tc>
          <w:tcPr>
            <w:tcW w:w="708" w:type="dxa"/>
          </w:tcPr>
          <w:p w14:paraId="29E8BAFE">
            <w:pPr>
              <w:jc w:val="center"/>
            </w:pPr>
          </w:p>
          <w:p w14:paraId="29E8A3E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418F2C45">
            <w:pPr>
              <w:jc w:val="center"/>
            </w:pPr>
          </w:p>
          <w:p w14:paraId="5A1B527C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5EBF6B6">
            <w:pPr>
              <w:jc w:val="center"/>
              <w:rPr>
                <w:bCs/>
              </w:rPr>
            </w:pPr>
          </w:p>
          <w:p w14:paraId="2A3D824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2B612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993" w:type="dxa"/>
            <w:vAlign w:val="center"/>
          </w:tcPr>
          <w:p w14:paraId="5CDC5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992" w:type="dxa"/>
            <w:vAlign w:val="center"/>
          </w:tcPr>
          <w:p w14:paraId="3482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</w:tbl>
    <w:p w14:paraId="45A8B43E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08F0"/>
    <w:multiLevelType w:val="singleLevel"/>
    <w:tmpl w:val="2CF208F0"/>
    <w:lvl w:ilvl="0" w:tentative="0">
      <w:start w:val="1"/>
      <w:numFmt w:val="bullet"/>
      <w:pStyle w:val="70"/>
      <w:lvlText w:val="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1">
    <w:nsid w:val="4F2D3F5B"/>
    <w:multiLevelType w:val="multilevel"/>
    <w:tmpl w:val="4F2D3F5B"/>
    <w:lvl w:ilvl="0" w:tentative="0">
      <w:start w:val="1"/>
      <w:numFmt w:val="decimal"/>
      <w:lvlText w:val="%1)"/>
      <w:lvlJc w:val="left"/>
      <w:pPr>
        <w:ind w:left="1211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3ED3"/>
    <w:rsid w:val="0000250D"/>
    <w:rsid w:val="00002558"/>
    <w:rsid w:val="00014067"/>
    <w:rsid w:val="00023244"/>
    <w:rsid w:val="000328A0"/>
    <w:rsid w:val="0003318A"/>
    <w:rsid w:val="000365F1"/>
    <w:rsid w:val="0004453D"/>
    <w:rsid w:val="00046EFF"/>
    <w:rsid w:val="0004749B"/>
    <w:rsid w:val="00050E74"/>
    <w:rsid w:val="0005114E"/>
    <w:rsid w:val="00055E46"/>
    <w:rsid w:val="00070416"/>
    <w:rsid w:val="0007137C"/>
    <w:rsid w:val="00073D1B"/>
    <w:rsid w:val="00075E25"/>
    <w:rsid w:val="0008039E"/>
    <w:rsid w:val="00081F87"/>
    <w:rsid w:val="00086AFA"/>
    <w:rsid w:val="00093110"/>
    <w:rsid w:val="00094855"/>
    <w:rsid w:val="000A0252"/>
    <w:rsid w:val="000A4B9F"/>
    <w:rsid w:val="000A74A4"/>
    <w:rsid w:val="000B1C96"/>
    <w:rsid w:val="000B730B"/>
    <w:rsid w:val="000B78AB"/>
    <w:rsid w:val="000C618A"/>
    <w:rsid w:val="000C6679"/>
    <w:rsid w:val="000C689B"/>
    <w:rsid w:val="000D4A9D"/>
    <w:rsid w:val="000D73B7"/>
    <w:rsid w:val="000F0C3B"/>
    <w:rsid w:val="000F7DB6"/>
    <w:rsid w:val="000F7DBC"/>
    <w:rsid w:val="00102978"/>
    <w:rsid w:val="00102C7D"/>
    <w:rsid w:val="001041E4"/>
    <w:rsid w:val="00104588"/>
    <w:rsid w:val="00107003"/>
    <w:rsid w:val="00111331"/>
    <w:rsid w:val="0011405E"/>
    <w:rsid w:val="001269C3"/>
    <w:rsid w:val="00133879"/>
    <w:rsid w:val="001373C1"/>
    <w:rsid w:val="00137C2C"/>
    <w:rsid w:val="0014780C"/>
    <w:rsid w:val="001512EC"/>
    <w:rsid w:val="0015148A"/>
    <w:rsid w:val="00151F43"/>
    <w:rsid w:val="0016088D"/>
    <w:rsid w:val="00165BC5"/>
    <w:rsid w:val="0017239E"/>
    <w:rsid w:val="00190169"/>
    <w:rsid w:val="00190D3D"/>
    <w:rsid w:val="0019164F"/>
    <w:rsid w:val="001929AC"/>
    <w:rsid w:val="0019777C"/>
    <w:rsid w:val="001979BF"/>
    <w:rsid w:val="001A7492"/>
    <w:rsid w:val="001B0616"/>
    <w:rsid w:val="001B1809"/>
    <w:rsid w:val="001B6CE6"/>
    <w:rsid w:val="001C0820"/>
    <w:rsid w:val="001C53F4"/>
    <w:rsid w:val="001E19C8"/>
    <w:rsid w:val="001F13D6"/>
    <w:rsid w:val="001F1BD3"/>
    <w:rsid w:val="001F2D86"/>
    <w:rsid w:val="001F6FCF"/>
    <w:rsid w:val="002219AC"/>
    <w:rsid w:val="0022515A"/>
    <w:rsid w:val="00243099"/>
    <w:rsid w:val="0025025C"/>
    <w:rsid w:val="002505D6"/>
    <w:rsid w:val="002519CB"/>
    <w:rsid w:val="00256871"/>
    <w:rsid w:val="00257E08"/>
    <w:rsid w:val="0027335B"/>
    <w:rsid w:val="002741A1"/>
    <w:rsid w:val="00276FF7"/>
    <w:rsid w:val="00280A18"/>
    <w:rsid w:val="00281B92"/>
    <w:rsid w:val="00281D0C"/>
    <w:rsid w:val="00283066"/>
    <w:rsid w:val="002832D0"/>
    <w:rsid w:val="002924E6"/>
    <w:rsid w:val="002974B7"/>
    <w:rsid w:val="002A1DE9"/>
    <w:rsid w:val="002A1F00"/>
    <w:rsid w:val="002B4184"/>
    <w:rsid w:val="002C1E58"/>
    <w:rsid w:val="002C5651"/>
    <w:rsid w:val="002C77F4"/>
    <w:rsid w:val="002D6C10"/>
    <w:rsid w:val="002E1BC1"/>
    <w:rsid w:val="002E5E7F"/>
    <w:rsid w:val="002F4C4D"/>
    <w:rsid w:val="002F5990"/>
    <w:rsid w:val="002F7433"/>
    <w:rsid w:val="002F7F3B"/>
    <w:rsid w:val="00310F27"/>
    <w:rsid w:val="00315EF1"/>
    <w:rsid w:val="0032002F"/>
    <w:rsid w:val="00326302"/>
    <w:rsid w:val="003345AF"/>
    <w:rsid w:val="003377B9"/>
    <w:rsid w:val="00344DCF"/>
    <w:rsid w:val="003525DE"/>
    <w:rsid w:val="00364641"/>
    <w:rsid w:val="00365553"/>
    <w:rsid w:val="00367F7A"/>
    <w:rsid w:val="00373ED3"/>
    <w:rsid w:val="00374FF0"/>
    <w:rsid w:val="0037742D"/>
    <w:rsid w:val="0038504C"/>
    <w:rsid w:val="00386AE5"/>
    <w:rsid w:val="00386E79"/>
    <w:rsid w:val="00386FC0"/>
    <w:rsid w:val="00390B79"/>
    <w:rsid w:val="003954C6"/>
    <w:rsid w:val="00396A2D"/>
    <w:rsid w:val="003972A7"/>
    <w:rsid w:val="003A08DF"/>
    <w:rsid w:val="003A57B1"/>
    <w:rsid w:val="003C121F"/>
    <w:rsid w:val="003C5E73"/>
    <w:rsid w:val="003D134F"/>
    <w:rsid w:val="003E011D"/>
    <w:rsid w:val="003E3BF5"/>
    <w:rsid w:val="003E44CA"/>
    <w:rsid w:val="003E4753"/>
    <w:rsid w:val="003E5098"/>
    <w:rsid w:val="003F20F1"/>
    <w:rsid w:val="004165A8"/>
    <w:rsid w:val="0042598E"/>
    <w:rsid w:val="00426871"/>
    <w:rsid w:val="00427225"/>
    <w:rsid w:val="004439C2"/>
    <w:rsid w:val="00444DBA"/>
    <w:rsid w:val="004527D7"/>
    <w:rsid w:val="0046222C"/>
    <w:rsid w:val="00471E64"/>
    <w:rsid w:val="00472CDC"/>
    <w:rsid w:val="00480D2A"/>
    <w:rsid w:val="004833B4"/>
    <w:rsid w:val="00486FFA"/>
    <w:rsid w:val="004A6481"/>
    <w:rsid w:val="004B24F0"/>
    <w:rsid w:val="004B7CCF"/>
    <w:rsid w:val="004C5709"/>
    <w:rsid w:val="004C6CD9"/>
    <w:rsid w:val="004F4880"/>
    <w:rsid w:val="004F4B40"/>
    <w:rsid w:val="00500F33"/>
    <w:rsid w:val="0050193B"/>
    <w:rsid w:val="0050358D"/>
    <w:rsid w:val="00505B93"/>
    <w:rsid w:val="005075E6"/>
    <w:rsid w:val="0052745D"/>
    <w:rsid w:val="00527B90"/>
    <w:rsid w:val="005344FC"/>
    <w:rsid w:val="00542D8C"/>
    <w:rsid w:val="00546140"/>
    <w:rsid w:val="00550A0E"/>
    <w:rsid w:val="0055335D"/>
    <w:rsid w:val="005550A0"/>
    <w:rsid w:val="005703DF"/>
    <w:rsid w:val="00575EBA"/>
    <w:rsid w:val="005776A7"/>
    <w:rsid w:val="005804CD"/>
    <w:rsid w:val="005859FC"/>
    <w:rsid w:val="005862A7"/>
    <w:rsid w:val="00586748"/>
    <w:rsid w:val="00590827"/>
    <w:rsid w:val="005A4EA8"/>
    <w:rsid w:val="005B1B3F"/>
    <w:rsid w:val="005B50EF"/>
    <w:rsid w:val="005B6462"/>
    <w:rsid w:val="005C6B16"/>
    <w:rsid w:val="005D5309"/>
    <w:rsid w:val="005E23DF"/>
    <w:rsid w:val="005E5F1A"/>
    <w:rsid w:val="005F09D9"/>
    <w:rsid w:val="005F1019"/>
    <w:rsid w:val="006035E3"/>
    <w:rsid w:val="00610DC0"/>
    <w:rsid w:val="006113BA"/>
    <w:rsid w:val="00616374"/>
    <w:rsid w:val="0062519B"/>
    <w:rsid w:val="006332B1"/>
    <w:rsid w:val="006343B4"/>
    <w:rsid w:val="00642AA6"/>
    <w:rsid w:val="006432A2"/>
    <w:rsid w:val="006441A1"/>
    <w:rsid w:val="006457EC"/>
    <w:rsid w:val="00663831"/>
    <w:rsid w:val="00671E90"/>
    <w:rsid w:val="00673117"/>
    <w:rsid w:val="0067516A"/>
    <w:rsid w:val="0067602D"/>
    <w:rsid w:val="00683B83"/>
    <w:rsid w:val="00684985"/>
    <w:rsid w:val="006849F0"/>
    <w:rsid w:val="0069770D"/>
    <w:rsid w:val="006A3A28"/>
    <w:rsid w:val="006A5EDC"/>
    <w:rsid w:val="006B4864"/>
    <w:rsid w:val="006B729E"/>
    <w:rsid w:val="006B7E31"/>
    <w:rsid w:val="006D0F9E"/>
    <w:rsid w:val="006D1D9C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2FA6"/>
    <w:rsid w:val="00733D73"/>
    <w:rsid w:val="0074006E"/>
    <w:rsid w:val="00743C9F"/>
    <w:rsid w:val="0075498B"/>
    <w:rsid w:val="00757BB2"/>
    <w:rsid w:val="007634A2"/>
    <w:rsid w:val="0077774E"/>
    <w:rsid w:val="007800B3"/>
    <w:rsid w:val="0078745C"/>
    <w:rsid w:val="00791C69"/>
    <w:rsid w:val="00793E0E"/>
    <w:rsid w:val="00796DE3"/>
    <w:rsid w:val="007A700C"/>
    <w:rsid w:val="007B126F"/>
    <w:rsid w:val="007B4CA8"/>
    <w:rsid w:val="007B76A2"/>
    <w:rsid w:val="007C2E45"/>
    <w:rsid w:val="007C4882"/>
    <w:rsid w:val="007D0D17"/>
    <w:rsid w:val="007D0ED4"/>
    <w:rsid w:val="007D3DF9"/>
    <w:rsid w:val="007D6CE8"/>
    <w:rsid w:val="007E40AE"/>
    <w:rsid w:val="007E4F34"/>
    <w:rsid w:val="007F3224"/>
    <w:rsid w:val="00800C07"/>
    <w:rsid w:val="008034F7"/>
    <w:rsid w:val="00803620"/>
    <w:rsid w:val="00806704"/>
    <w:rsid w:val="00810C9D"/>
    <w:rsid w:val="00813535"/>
    <w:rsid w:val="00822BA8"/>
    <w:rsid w:val="00822CB4"/>
    <w:rsid w:val="008271C8"/>
    <w:rsid w:val="0084492B"/>
    <w:rsid w:val="00852E29"/>
    <w:rsid w:val="0085741B"/>
    <w:rsid w:val="0088296D"/>
    <w:rsid w:val="00883898"/>
    <w:rsid w:val="008927C2"/>
    <w:rsid w:val="0089398E"/>
    <w:rsid w:val="00895D14"/>
    <w:rsid w:val="0089745D"/>
    <w:rsid w:val="008A3542"/>
    <w:rsid w:val="008A6972"/>
    <w:rsid w:val="008B25ED"/>
    <w:rsid w:val="008B50C6"/>
    <w:rsid w:val="008C07A8"/>
    <w:rsid w:val="008C1791"/>
    <w:rsid w:val="008C5C9D"/>
    <w:rsid w:val="008C7D37"/>
    <w:rsid w:val="008D3D68"/>
    <w:rsid w:val="008D7DE7"/>
    <w:rsid w:val="008F1053"/>
    <w:rsid w:val="00910430"/>
    <w:rsid w:val="00912E4E"/>
    <w:rsid w:val="00921FBD"/>
    <w:rsid w:val="009226B1"/>
    <w:rsid w:val="009277B1"/>
    <w:rsid w:val="00927D3A"/>
    <w:rsid w:val="00930D1C"/>
    <w:rsid w:val="009422C2"/>
    <w:rsid w:val="0094348A"/>
    <w:rsid w:val="009434EE"/>
    <w:rsid w:val="009527F1"/>
    <w:rsid w:val="00961246"/>
    <w:rsid w:val="009744E1"/>
    <w:rsid w:val="00976C20"/>
    <w:rsid w:val="0098589E"/>
    <w:rsid w:val="00985DF8"/>
    <w:rsid w:val="0099119F"/>
    <w:rsid w:val="009953A7"/>
    <w:rsid w:val="00997555"/>
    <w:rsid w:val="009A462E"/>
    <w:rsid w:val="009A4E2D"/>
    <w:rsid w:val="009A7F31"/>
    <w:rsid w:val="009B1DFC"/>
    <w:rsid w:val="009C54D7"/>
    <w:rsid w:val="009E4F38"/>
    <w:rsid w:val="009E57B9"/>
    <w:rsid w:val="009F30F2"/>
    <w:rsid w:val="00A01E99"/>
    <w:rsid w:val="00A06066"/>
    <w:rsid w:val="00A1164B"/>
    <w:rsid w:val="00A24149"/>
    <w:rsid w:val="00A34703"/>
    <w:rsid w:val="00A41127"/>
    <w:rsid w:val="00A512CF"/>
    <w:rsid w:val="00A7103F"/>
    <w:rsid w:val="00A83923"/>
    <w:rsid w:val="00A9536B"/>
    <w:rsid w:val="00AA5856"/>
    <w:rsid w:val="00AC25AD"/>
    <w:rsid w:val="00AD7DB9"/>
    <w:rsid w:val="00AE5E80"/>
    <w:rsid w:val="00AF5786"/>
    <w:rsid w:val="00AF5816"/>
    <w:rsid w:val="00AF7546"/>
    <w:rsid w:val="00B043D0"/>
    <w:rsid w:val="00B1672B"/>
    <w:rsid w:val="00B24013"/>
    <w:rsid w:val="00B27795"/>
    <w:rsid w:val="00B3692A"/>
    <w:rsid w:val="00B37CDC"/>
    <w:rsid w:val="00B41EB0"/>
    <w:rsid w:val="00B425C5"/>
    <w:rsid w:val="00B4305B"/>
    <w:rsid w:val="00B44C5E"/>
    <w:rsid w:val="00B51596"/>
    <w:rsid w:val="00B54737"/>
    <w:rsid w:val="00B629C1"/>
    <w:rsid w:val="00B67953"/>
    <w:rsid w:val="00B7389A"/>
    <w:rsid w:val="00B955AC"/>
    <w:rsid w:val="00B97C44"/>
    <w:rsid w:val="00BA2337"/>
    <w:rsid w:val="00BB1B6A"/>
    <w:rsid w:val="00BC1D7B"/>
    <w:rsid w:val="00BD562E"/>
    <w:rsid w:val="00BD681B"/>
    <w:rsid w:val="00BE3620"/>
    <w:rsid w:val="00BE5180"/>
    <w:rsid w:val="00BF5CC4"/>
    <w:rsid w:val="00BF6CF3"/>
    <w:rsid w:val="00C07CF5"/>
    <w:rsid w:val="00C1040B"/>
    <w:rsid w:val="00C20B63"/>
    <w:rsid w:val="00C2171D"/>
    <w:rsid w:val="00C248E1"/>
    <w:rsid w:val="00C27E82"/>
    <w:rsid w:val="00C350A0"/>
    <w:rsid w:val="00C4006A"/>
    <w:rsid w:val="00C70896"/>
    <w:rsid w:val="00C71A7D"/>
    <w:rsid w:val="00C743F6"/>
    <w:rsid w:val="00C77D54"/>
    <w:rsid w:val="00C803E2"/>
    <w:rsid w:val="00C84553"/>
    <w:rsid w:val="00C851D9"/>
    <w:rsid w:val="00C93160"/>
    <w:rsid w:val="00C94327"/>
    <w:rsid w:val="00CB765A"/>
    <w:rsid w:val="00CD3945"/>
    <w:rsid w:val="00CD6B26"/>
    <w:rsid w:val="00CE2245"/>
    <w:rsid w:val="00CF12E7"/>
    <w:rsid w:val="00CF5DA6"/>
    <w:rsid w:val="00CF6C7E"/>
    <w:rsid w:val="00D10986"/>
    <w:rsid w:val="00D208F9"/>
    <w:rsid w:val="00D21D8A"/>
    <w:rsid w:val="00D226CF"/>
    <w:rsid w:val="00D24CAD"/>
    <w:rsid w:val="00D35857"/>
    <w:rsid w:val="00D40F8B"/>
    <w:rsid w:val="00D42A9F"/>
    <w:rsid w:val="00D43B76"/>
    <w:rsid w:val="00D61469"/>
    <w:rsid w:val="00D63F8C"/>
    <w:rsid w:val="00D97DED"/>
    <w:rsid w:val="00DA35B3"/>
    <w:rsid w:val="00DA7ADC"/>
    <w:rsid w:val="00DB01A3"/>
    <w:rsid w:val="00DC026D"/>
    <w:rsid w:val="00DD4EC0"/>
    <w:rsid w:val="00DE0D7A"/>
    <w:rsid w:val="00DE2F13"/>
    <w:rsid w:val="00DF17F1"/>
    <w:rsid w:val="00DF1C0B"/>
    <w:rsid w:val="00E04A4F"/>
    <w:rsid w:val="00E1269F"/>
    <w:rsid w:val="00E15E21"/>
    <w:rsid w:val="00E24222"/>
    <w:rsid w:val="00E279FA"/>
    <w:rsid w:val="00E335CC"/>
    <w:rsid w:val="00E42217"/>
    <w:rsid w:val="00E5665F"/>
    <w:rsid w:val="00E64A82"/>
    <w:rsid w:val="00E7240A"/>
    <w:rsid w:val="00E74DD4"/>
    <w:rsid w:val="00E77499"/>
    <w:rsid w:val="00E84424"/>
    <w:rsid w:val="00E93825"/>
    <w:rsid w:val="00E973A9"/>
    <w:rsid w:val="00EA5520"/>
    <w:rsid w:val="00EB578A"/>
    <w:rsid w:val="00EC010B"/>
    <w:rsid w:val="00EC2AA7"/>
    <w:rsid w:val="00EC76AB"/>
    <w:rsid w:val="00EE32B6"/>
    <w:rsid w:val="00EF0D96"/>
    <w:rsid w:val="00F0432A"/>
    <w:rsid w:val="00F06DAC"/>
    <w:rsid w:val="00F1486B"/>
    <w:rsid w:val="00F2310C"/>
    <w:rsid w:val="00F2444E"/>
    <w:rsid w:val="00F27D9B"/>
    <w:rsid w:val="00F31D03"/>
    <w:rsid w:val="00F32344"/>
    <w:rsid w:val="00F377A6"/>
    <w:rsid w:val="00F516D5"/>
    <w:rsid w:val="00F569F3"/>
    <w:rsid w:val="00F5798F"/>
    <w:rsid w:val="00F608D0"/>
    <w:rsid w:val="00F61038"/>
    <w:rsid w:val="00F63120"/>
    <w:rsid w:val="00F639A6"/>
    <w:rsid w:val="00F66849"/>
    <w:rsid w:val="00F67A4B"/>
    <w:rsid w:val="00F8130C"/>
    <w:rsid w:val="00F94659"/>
    <w:rsid w:val="00FA1B76"/>
    <w:rsid w:val="00FA5DC4"/>
    <w:rsid w:val="00FB1946"/>
    <w:rsid w:val="00FB48F8"/>
    <w:rsid w:val="00FC3DBC"/>
    <w:rsid w:val="00FC652C"/>
    <w:rsid w:val="00FD0A12"/>
    <w:rsid w:val="00FE1E26"/>
    <w:rsid w:val="00FE61C9"/>
    <w:rsid w:val="00FE6444"/>
    <w:rsid w:val="00FF1EA5"/>
    <w:rsid w:val="00FF4E96"/>
    <w:rsid w:val="00FF5877"/>
    <w:rsid w:val="0A914A5E"/>
    <w:rsid w:val="24B1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0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0" w:semiHidden="0" w:name="Body Text 3"/>
    <w:lsdException w:uiPriority="0" w:semiHidden="0" w:name="Body Text Indent 2"/>
    <w:lsdException w:qFormat="1" w:uiPriority="99" w:semiHidden="0" w:name="Body Text Indent 3"/>
    <w:lsdException w:uiPriority="99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4"/>
    <w:qFormat/>
    <w:uiPriority w:val="0"/>
    <w:pPr>
      <w:keepNext/>
      <w:jc w:val="center"/>
      <w:outlineLvl w:val="1"/>
    </w:pPr>
    <w:rPr>
      <w:b/>
      <w:sz w:val="28"/>
    </w:rPr>
  </w:style>
  <w:style w:type="paragraph" w:styleId="4">
    <w:name w:val="heading 3"/>
    <w:basedOn w:val="1"/>
    <w:next w:val="1"/>
    <w:link w:val="35"/>
    <w:qFormat/>
    <w:uiPriority w:val="0"/>
    <w:pPr>
      <w:keepNext/>
      <w:jc w:val="center"/>
      <w:outlineLvl w:val="2"/>
    </w:pPr>
    <w:rPr>
      <w:b/>
      <w:bCs/>
      <w:color w:val="000080"/>
      <w:sz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6">
    <w:name w:val="heading 5"/>
    <w:basedOn w:val="1"/>
    <w:next w:val="1"/>
    <w:link w:val="37"/>
    <w:qFormat/>
    <w:uiPriority w:val="0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7">
    <w:name w:val="heading 6"/>
    <w:basedOn w:val="1"/>
    <w:next w:val="1"/>
    <w:link w:val="38"/>
    <w:qFormat/>
    <w:uiPriority w:val="0"/>
    <w:pPr>
      <w:keepNext/>
      <w:ind w:left="6054" w:hanging="18"/>
      <w:outlineLvl w:val="5"/>
    </w:pPr>
  </w:style>
  <w:style w:type="paragraph" w:styleId="8">
    <w:name w:val="heading 7"/>
    <w:basedOn w:val="1"/>
    <w:next w:val="1"/>
    <w:link w:val="39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40"/>
    <w:qFormat/>
    <w:uiPriority w:val="0"/>
    <w:pPr>
      <w:keepNext/>
      <w:jc w:val="center"/>
      <w:outlineLvl w:val="7"/>
    </w:pPr>
    <w:rPr>
      <w:b/>
      <w:sz w:val="28"/>
    </w:rPr>
  </w:style>
  <w:style w:type="paragraph" w:styleId="10">
    <w:name w:val="heading 9"/>
    <w:basedOn w:val="1"/>
    <w:next w:val="1"/>
    <w:link w:val="41"/>
    <w:qFormat/>
    <w:uiPriority w:val="0"/>
    <w:pPr>
      <w:keepNext/>
      <w:jc w:val="center"/>
      <w:outlineLvl w:val="8"/>
    </w:pPr>
    <w:rPr>
      <w:b/>
      <w:bCs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uiPriority w:val="0"/>
    <w:rPr>
      <w:color w:val="800080"/>
      <w:u w:val="single"/>
    </w:rPr>
  </w:style>
  <w:style w:type="character" w:styleId="14">
    <w:name w:val="footnote reference"/>
    <w:basedOn w:val="11"/>
    <w:unhideWhenUsed/>
    <w:uiPriority w:val="0"/>
    <w:rPr>
      <w:vertAlign w:val="superscript"/>
    </w:rPr>
  </w:style>
  <w:style w:type="character" w:styleId="15">
    <w:name w:val="Hyperlink"/>
    <w:basedOn w:val="11"/>
    <w:unhideWhenUsed/>
    <w:uiPriority w:val="0"/>
    <w:rPr>
      <w:color w:val="0000FF"/>
      <w:u w:val="single"/>
    </w:rPr>
  </w:style>
  <w:style w:type="paragraph" w:styleId="16">
    <w:name w:val="Balloon Text"/>
    <w:basedOn w:val="1"/>
    <w:link w:val="50"/>
    <w:semiHidden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5"/>
    <w:uiPriority w:val="0"/>
    <w:pPr>
      <w:spacing w:after="120" w:line="480" w:lineRule="auto"/>
    </w:pPr>
  </w:style>
  <w:style w:type="paragraph" w:styleId="18">
    <w:name w:val="Plain Text"/>
    <w:basedOn w:val="1"/>
    <w:link w:val="42"/>
    <w:uiPriority w:val="0"/>
    <w:rPr>
      <w:rFonts w:ascii="Courier New" w:hAnsi="Courier New" w:cs="Courier New"/>
      <w:sz w:val="20"/>
      <w:szCs w:val="20"/>
    </w:rPr>
  </w:style>
  <w:style w:type="paragraph" w:styleId="19">
    <w:name w:val="Body Text Indent 3"/>
    <w:basedOn w:val="1"/>
    <w:link w:val="62"/>
    <w:unhideWhenUsed/>
    <w:qFormat/>
    <w:uiPriority w:val="99"/>
    <w:pPr>
      <w:ind w:firstLine="708"/>
      <w:jc w:val="both"/>
    </w:pPr>
    <w:rPr>
      <w:sz w:val="28"/>
    </w:rPr>
  </w:style>
  <w:style w:type="paragraph" w:styleId="20">
    <w:name w:val="header"/>
    <w:basedOn w:val="1"/>
    <w:link w:val="46"/>
    <w:uiPriority w:val="99"/>
    <w:pPr>
      <w:tabs>
        <w:tab w:val="center" w:pos="4677"/>
        <w:tab w:val="right" w:pos="9355"/>
      </w:tabs>
    </w:pPr>
  </w:style>
  <w:style w:type="paragraph" w:styleId="21">
    <w:name w:val="toc 7"/>
    <w:basedOn w:val="1"/>
    <w:next w:val="1"/>
    <w:autoRedefine/>
    <w:unhideWhenUsed/>
    <w:uiPriority w:val="0"/>
    <w:pPr>
      <w:ind w:left="1440"/>
    </w:pPr>
  </w:style>
  <w:style w:type="paragraph" w:styleId="22">
    <w:name w:val="Body Text"/>
    <w:basedOn w:val="1"/>
    <w:link w:val="44"/>
    <w:qFormat/>
    <w:uiPriority w:val="99"/>
    <w:pPr>
      <w:jc w:val="both"/>
    </w:pPr>
    <w:rPr>
      <w:sz w:val="28"/>
      <w:szCs w:val="20"/>
    </w:rPr>
  </w:style>
  <w:style w:type="paragraph" w:styleId="23">
    <w:name w:val="Body Text Indent"/>
    <w:basedOn w:val="1"/>
    <w:link w:val="55"/>
    <w:uiPriority w:val="99"/>
    <w:pPr>
      <w:spacing w:after="120"/>
      <w:ind w:left="283"/>
    </w:pPr>
  </w:style>
  <w:style w:type="paragraph" w:styleId="24">
    <w:name w:val="Title"/>
    <w:basedOn w:val="1"/>
    <w:link w:val="5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5">
    <w:name w:val="footer"/>
    <w:basedOn w:val="1"/>
    <w:link w:val="57"/>
    <w:unhideWhenUsed/>
    <w:uiPriority w:val="0"/>
    <w:pPr>
      <w:tabs>
        <w:tab w:val="center" w:pos="4677"/>
        <w:tab w:val="right" w:pos="9355"/>
      </w:tabs>
    </w:pPr>
  </w:style>
  <w:style w:type="paragraph" w:styleId="26">
    <w:name w:val="List"/>
    <w:basedOn w:val="1"/>
    <w:unhideWhenUsed/>
    <w:uiPriority w:val="0"/>
    <w:pPr>
      <w:tabs>
        <w:tab w:val="left" w:pos="645"/>
      </w:tabs>
      <w:spacing w:before="40" w:after="40"/>
      <w:ind w:left="645" w:hanging="360"/>
      <w:jc w:val="both"/>
    </w:pPr>
    <w:rPr>
      <w:szCs w:val="20"/>
    </w:rPr>
  </w:style>
  <w:style w:type="paragraph" w:styleId="27">
    <w:name w:val="Normal (Web)"/>
    <w:basedOn w:val="1"/>
    <w:uiPriority w:val="0"/>
    <w:pPr>
      <w:spacing w:before="100" w:beforeAutospacing="1" w:after="100" w:afterAutospacing="1"/>
    </w:pPr>
  </w:style>
  <w:style w:type="paragraph" w:styleId="28">
    <w:name w:val="Body Text 3"/>
    <w:basedOn w:val="1"/>
    <w:link w:val="60"/>
    <w:unhideWhenUsed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61"/>
    <w:unhideWhenUsed/>
    <w:uiPriority w:val="0"/>
    <w:pPr>
      <w:ind w:firstLine="709"/>
      <w:jc w:val="both"/>
    </w:pPr>
    <w:rPr>
      <w:sz w:val="28"/>
    </w:rPr>
  </w:style>
  <w:style w:type="paragraph" w:styleId="30">
    <w:name w:val="Subtitle"/>
    <w:basedOn w:val="1"/>
    <w:link w:val="59"/>
    <w:qFormat/>
    <w:uiPriority w:val="0"/>
    <w:pPr>
      <w:jc w:val="center"/>
    </w:pPr>
    <w:rPr>
      <w:b/>
      <w:bCs/>
      <w:i/>
      <w:iCs/>
      <w:sz w:val="32"/>
    </w:rPr>
  </w:style>
  <w:style w:type="paragraph" w:styleId="31">
    <w:name w:val="HTML Preformatted"/>
    <w:basedOn w:val="1"/>
    <w:link w:val="54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32">
    <w:name w:val="Table Grid"/>
    <w:basedOn w:val="12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">
    <w:name w:val="Заголовок 1 Знак"/>
    <w:basedOn w:val="11"/>
    <w:link w:val="2"/>
    <w:qFormat/>
    <w:uiPriority w:val="99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3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color w:val="000080"/>
      <w:sz w:val="32"/>
      <w:szCs w:val="24"/>
      <w:lang w:eastAsia="ru-RU"/>
    </w:rPr>
  </w:style>
  <w:style w:type="character" w:customStyle="1" w:styleId="3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37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3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41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42">
    <w:name w:val="Текст Знак"/>
    <w:basedOn w:val="11"/>
    <w:link w:val="18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3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44">
    <w:name w:val="Основной текст Знак"/>
    <w:basedOn w:val="11"/>
    <w:link w:val="22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5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Верхний колонтитул Знак"/>
    <w:basedOn w:val="11"/>
    <w:link w:val="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on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48">
    <w:name w:val="Комментарий пользователя Знак"/>
    <w:basedOn w:val="11"/>
    <w:link w:val="49"/>
    <w:locked/>
    <w:uiPriority w:val="0"/>
    <w:rPr>
      <w:rFonts w:ascii="Arial" w:hAnsi="Arial" w:cs="Arial"/>
      <w:i/>
      <w:iCs/>
      <w:color w:val="000080"/>
      <w:lang w:eastAsia="ru-RU"/>
    </w:rPr>
  </w:style>
  <w:style w:type="paragraph" w:customStyle="1" w:styleId="49">
    <w:name w:val="Комментарий пользователя"/>
    <w:basedOn w:val="1"/>
    <w:next w:val="1"/>
    <w:link w:val="48"/>
    <w:uiPriority w:val="0"/>
    <w:pPr>
      <w:autoSpaceDE w:val="0"/>
      <w:autoSpaceDN w:val="0"/>
      <w:adjustRightInd w:val="0"/>
      <w:ind w:left="170"/>
    </w:pPr>
    <w:rPr>
      <w:rFonts w:ascii="Arial" w:hAnsi="Arial" w:cs="Arial" w:eastAsiaTheme="minorHAnsi"/>
      <w:i/>
      <w:iCs/>
      <w:color w:val="000080"/>
      <w:sz w:val="22"/>
      <w:szCs w:val="22"/>
    </w:rPr>
  </w:style>
  <w:style w:type="character" w:customStyle="1" w:styleId="50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51">
    <w:name w:val="List Paragraph"/>
    <w:basedOn w:val="1"/>
    <w:qFormat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52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3">
    <w:name w:val="ConsPlusNormal"/>
    <w:link w:val="151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4">
    <w:name w:val="Стандартный HTML Знак"/>
    <w:basedOn w:val="11"/>
    <w:link w:val="31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5">
    <w:name w:val="Основной текст с отступом Знак"/>
    <w:basedOn w:val="11"/>
    <w:link w:val="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Заголовок 1 Знак1"/>
    <w:basedOn w:val="11"/>
    <w:uiPriority w:val="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57">
    <w:name w:val="Нижний колонтитул Знак"/>
    <w:basedOn w:val="11"/>
    <w:link w:val="2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8">
    <w:name w:val="Название Знак"/>
    <w:basedOn w:val="11"/>
    <w:link w:val="24"/>
    <w:uiPriority w:val="0"/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59">
    <w:name w:val="Подзаголовок Знак"/>
    <w:basedOn w:val="11"/>
    <w:link w:val="30"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Основной текст 3 Знак"/>
    <w:basedOn w:val="11"/>
    <w:link w:val="2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61">
    <w:name w:val="Основной текст с отступом 2 Знак"/>
    <w:basedOn w:val="11"/>
    <w:link w:val="2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Основной текст с отступом 3 Знак"/>
    <w:basedOn w:val="11"/>
    <w:link w:val="1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63">
    <w:name w:val="Знак Знак Знак Знак Знак Знак Знак Знак Знак Знак"/>
    <w:basedOn w:val="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4">
    <w:name w:val="Con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5">
    <w:name w:val="xl24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tabs>
        <w:tab w:val="left" w:pos="720"/>
      </w:tabs>
      <w:spacing w:before="100" w:beforeAutospacing="1" w:after="100" w:afterAutospacing="1"/>
      <w:jc w:val="center"/>
    </w:pPr>
  </w:style>
  <w:style w:type="paragraph" w:customStyle="1" w:styleId="66">
    <w:name w:val="xl25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67">
    <w:name w:val="xl26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68">
    <w:name w:val="xl27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69">
    <w:name w:val="xl28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0">
    <w:name w:val="xl29"/>
    <w:basedOn w:val="1"/>
    <w:uiPriority w:val="0"/>
    <w:pPr>
      <w:numPr>
        <w:ilvl w:val="0"/>
        <w:numId w:val="1"/>
      </w:num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firstLine="0"/>
    </w:pPr>
  </w:style>
  <w:style w:type="paragraph" w:customStyle="1" w:styleId="71">
    <w:name w:val="xl3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2">
    <w:name w:val="xl3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3">
    <w:name w:val="xl32"/>
    <w:basedOn w:val="1"/>
    <w:uiPriority w:val="0"/>
    <w:pPr>
      <w:pBdr>
        <w:left w:val="single" w:color="auto" w:sz="8" w:space="0"/>
      </w:pBdr>
      <w:spacing w:before="100" w:beforeAutospacing="1" w:after="100" w:afterAutospacing="1"/>
    </w:pPr>
  </w:style>
  <w:style w:type="paragraph" w:customStyle="1" w:styleId="74">
    <w:name w:val="xl33"/>
    <w:basedOn w:val="1"/>
    <w:uiPriority w:val="0"/>
    <w:pPr>
      <w:pBdr>
        <w:right w:val="single" w:color="auto" w:sz="8" w:space="0"/>
      </w:pBdr>
      <w:spacing w:before="100" w:beforeAutospacing="1" w:after="100" w:afterAutospacing="1"/>
    </w:pPr>
  </w:style>
  <w:style w:type="paragraph" w:customStyle="1" w:styleId="75">
    <w:name w:val="xl3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6">
    <w:name w:val="xl3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7">
    <w:name w:val="xl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8">
    <w:name w:val="xl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9">
    <w:name w:val="xl38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80">
    <w:name w:val="xl39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1">
    <w:name w:val="xl40"/>
    <w:basedOn w:val="1"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2">
    <w:name w:val="xl41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3">
    <w:name w:val="xl4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4">
    <w:name w:val="xl43"/>
    <w:basedOn w:val="1"/>
    <w:uiPriority w:val="0"/>
    <w:pPr>
      <w:pBdr>
        <w:lef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5">
    <w:name w:val="xl4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6">
    <w:name w:val="xl4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7">
    <w:name w:val="xl4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8">
    <w:name w:val="xl4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9">
    <w:name w:val="xl4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0">
    <w:name w:val="xl4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1">
    <w:name w:val="xl5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2">
    <w:name w:val="xl51"/>
    <w:basedOn w:val="1"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3">
    <w:name w:val="xl52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4">
    <w:name w:val="xl53"/>
    <w:basedOn w:val="1"/>
    <w:uiPriority w:val="0"/>
    <w:pPr>
      <w:pBdr>
        <w:top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5">
    <w:name w:val="xl54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6">
    <w:name w:val="xl55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7">
    <w:name w:val="xl56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8">
    <w:name w:val="xl5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58"/>
    <w:basedOn w:val="1"/>
    <w:uiPriority w:val="0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100">
    <w:name w:val="xl6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1">
    <w:name w:val="xl62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2">
    <w:name w:val="xl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3">
    <w:name w:val="xl64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4">
    <w:name w:val="xl65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5">
    <w:name w:val="xl66"/>
    <w:basedOn w:val="1"/>
    <w:uiPriority w:val="0"/>
    <w:pPr>
      <w:pBdr>
        <w:top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6">
    <w:name w:val="xl67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7">
    <w:name w:val="xl68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8">
    <w:name w:val="xl69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9">
    <w:name w:val="xl70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10">
    <w:name w:val="xl71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111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2">
    <w:name w:val="Con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3">
    <w:name w:val="обычныйЖир"/>
    <w:basedOn w:val="1"/>
    <w:uiPriority w:val="0"/>
    <w:pPr>
      <w:ind w:firstLine="709"/>
      <w:jc w:val="both"/>
    </w:pPr>
    <w:rPr>
      <w:b/>
      <w:sz w:val="28"/>
      <w:szCs w:val="28"/>
    </w:rPr>
  </w:style>
  <w:style w:type="paragraph" w:customStyle="1" w:styleId="114">
    <w:name w:val="Статья1"/>
    <w:basedOn w:val="113"/>
    <w:next w:val="113"/>
    <w:uiPriority w:val="9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115">
    <w:name w:val="ЗАК_ПОСТ_РЕШ"/>
    <w:basedOn w:val="30"/>
    <w:next w:val="113"/>
    <w:uiPriority w:val="0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116">
    <w:name w:val="ВорОблДума"/>
    <w:basedOn w:val="1"/>
    <w:next w:val="1"/>
    <w:uiPriority w:val="0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117">
    <w:name w:val="ЧАСТЬ"/>
    <w:basedOn w:val="113"/>
    <w:uiPriority w:val="0"/>
    <w:pPr>
      <w:spacing w:before="120" w:after="120"/>
      <w:ind w:firstLine="0"/>
      <w:jc w:val="center"/>
    </w:pPr>
  </w:style>
  <w:style w:type="paragraph" w:customStyle="1" w:styleId="118">
    <w:name w:val="Раздел"/>
    <w:basedOn w:val="113"/>
    <w:uiPriority w:val="0"/>
    <w:pPr>
      <w:suppressAutoHyphens/>
      <w:ind w:firstLine="0"/>
      <w:jc w:val="center"/>
    </w:pPr>
  </w:style>
  <w:style w:type="paragraph" w:customStyle="1" w:styleId="119">
    <w:name w:val="Глава"/>
    <w:basedOn w:val="118"/>
    <w:next w:val="113"/>
    <w:uiPriority w:val="0"/>
  </w:style>
  <w:style w:type="paragraph" w:customStyle="1" w:styleId="120">
    <w:name w:val="Статья11"/>
    <w:basedOn w:val="114"/>
    <w:uiPriority w:val="0"/>
    <w:pPr>
      <w:ind w:left="2127" w:hanging="1418"/>
    </w:pPr>
  </w:style>
  <w:style w:type="paragraph" w:customStyle="1" w:styleId="121">
    <w:name w:val="ПредГлава"/>
    <w:basedOn w:val="113"/>
    <w:next w:val="113"/>
    <w:uiPriority w:val="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НазвПостЗак"/>
    <w:basedOn w:val="113"/>
    <w:next w:val="113"/>
    <w:uiPriority w:val="0"/>
    <w:pPr>
      <w:suppressAutoHyphens/>
      <w:spacing w:before="480" w:after="720"/>
      <w:ind w:left="1134" w:right="1134" w:firstLine="0"/>
      <w:jc w:val="center"/>
    </w:pPr>
  </w:style>
  <w:style w:type="paragraph" w:customStyle="1" w:styleId="123">
    <w:name w:val="название"/>
    <w:basedOn w:val="1"/>
    <w:next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4">
    <w:name w:val="Приложение"/>
    <w:basedOn w:val="1"/>
    <w:uiPriority w:val="0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</w:rPr>
  </w:style>
  <w:style w:type="paragraph" w:customStyle="1" w:styleId="125">
    <w:name w:val="названиеЖИРН"/>
    <w:basedOn w:val="123"/>
    <w:qFormat/>
    <w:uiPriority w:val="0"/>
    <w:rPr>
      <w:b/>
    </w:rPr>
  </w:style>
  <w:style w:type="paragraph" w:customStyle="1" w:styleId="126">
    <w:name w:val="ЯчТабл_лев"/>
    <w:basedOn w:val="1"/>
    <w:uiPriority w:val="0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127">
    <w:name w:val="ЯчТаб_центр"/>
    <w:basedOn w:val="1"/>
    <w:next w:val="126"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8">
    <w:name w:val="Вопрос"/>
    <w:basedOn w:val="24"/>
    <w:uiPriority w:val="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9">
    <w:name w:val="12ЯчТаб_цетн"/>
    <w:basedOn w:val="127"/>
    <w:uiPriority w:val="0"/>
  </w:style>
  <w:style w:type="paragraph" w:customStyle="1" w:styleId="130">
    <w:name w:val="12ЯчТабл_лев"/>
    <w:basedOn w:val="126"/>
    <w:uiPriority w:val="0"/>
  </w:style>
  <w:style w:type="paragraph" w:customStyle="1" w:styleId="131">
    <w:name w:val="Обычный текст"/>
    <w:basedOn w:val="1"/>
    <w:uiPriority w:val="0"/>
    <w:pPr>
      <w:ind w:firstLine="567"/>
      <w:jc w:val="both"/>
    </w:pPr>
    <w:rPr>
      <w:sz w:val="28"/>
    </w:rPr>
  </w:style>
  <w:style w:type="paragraph" w:customStyle="1" w:styleId="132">
    <w:name w:val="Спис_заголовок"/>
    <w:basedOn w:val="1"/>
    <w:next w:val="26"/>
    <w:uiPriority w:val="0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3">
    <w:name w:val="Номер1"/>
    <w:basedOn w:val="26"/>
    <w:uiPriority w:val="0"/>
    <w:pPr>
      <w:tabs>
        <w:tab w:val="left" w:pos="1440"/>
        <w:tab w:val="left" w:pos="1620"/>
        <w:tab w:val="clear" w:pos="645"/>
      </w:tabs>
      <w:ind w:left="1620"/>
    </w:pPr>
    <w:rPr>
      <w:sz w:val="22"/>
    </w:rPr>
  </w:style>
  <w:style w:type="paragraph" w:customStyle="1" w:styleId="134">
    <w:name w:val="Список2"/>
    <w:basedOn w:val="26"/>
    <w:uiPriority w:val="0"/>
    <w:pPr>
      <w:tabs>
        <w:tab w:val="left" w:pos="851"/>
      </w:tabs>
      <w:ind w:left="850" w:hanging="493"/>
    </w:pPr>
  </w:style>
  <w:style w:type="paragraph" w:customStyle="1" w:styleId="135">
    <w:name w:val="12пт вправо"/>
    <w:basedOn w:val="113"/>
    <w:uiPriority w:val="0"/>
    <w:pPr>
      <w:ind w:firstLine="0"/>
      <w:jc w:val="right"/>
    </w:pPr>
    <w:rPr>
      <w:b w:val="0"/>
      <w:sz w:val="24"/>
    </w:rPr>
  </w:style>
  <w:style w:type="paragraph" w:customStyle="1" w:styleId="136">
    <w:name w:val="ПРОЕКТ"/>
    <w:basedOn w:val="135"/>
    <w:uiPriority w:val="0"/>
    <w:pPr>
      <w:ind w:left="4536"/>
      <w:jc w:val="center"/>
    </w:pPr>
  </w:style>
  <w:style w:type="paragraph" w:customStyle="1" w:styleId="137">
    <w:name w:val="12пт влево"/>
    <w:basedOn w:val="135"/>
    <w:next w:val="113"/>
    <w:uiPriority w:val="0"/>
    <w:pPr>
      <w:tabs>
        <w:tab w:val="left" w:pos="1155"/>
      </w:tabs>
      <w:jc w:val="left"/>
    </w:pPr>
    <w:rPr>
      <w:szCs w:val="24"/>
    </w:rPr>
  </w:style>
  <w:style w:type="paragraph" w:customStyle="1" w:styleId="138">
    <w:name w:val="Регистр"/>
    <w:basedOn w:val="137"/>
    <w:uiPriority w:val="0"/>
    <w:rPr>
      <w:sz w:val="28"/>
    </w:rPr>
  </w:style>
  <w:style w:type="paragraph" w:customStyle="1" w:styleId="139">
    <w:name w:val="РегистрОтр"/>
    <w:basedOn w:val="138"/>
    <w:uiPriority w:val="0"/>
  </w:style>
  <w:style w:type="paragraph" w:customStyle="1" w:styleId="140">
    <w:name w:val="Номер2"/>
    <w:basedOn w:val="134"/>
    <w:uiPriority w:val="0"/>
    <w:pPr>
      <w:tabs>
        <w:tab w:val="left" w:pos="964"/>
        <w:tab w:val="left" w:pos="2160"/>
        <w:tab w:val="left" w:pos="2340"/>
        <w:tab w:val="clear" w:pos="645"/>
      </w:tabs>
      <w:ind w:left="2340" w:hanging="180"/>
    </w:pPr>
    <w:rPr>
      <w:sz w:val="22"/>
    </w:rPr>
  </w:style>
  <w:style w:type="character" w:customStyle="1" w:styleId="141">
    <w:name w:val="ConsNormal Знак"/>
    <w:basedOn w:val="11"/>
    <w:locked/>
    <w:uiPriority w:val="0"/>
    <w:rPr>
      <w:rFonts w:hint="default" w:ascii="Arial" w:hAnsi="Arial" w:cs="Arial"/>
      <w:lang w:val="ru-RU" w:eastAsia="ru-RU" w:bidi="ar-SA"/>
    </w:rPr>
  </w:style>
  <w:style w:type="character" w:customStyle="1" w:styleId="142">
    <w:name w:val="Знак Знак11"/>
    <w:basedOn w:val="11"/>
    <w:locked/>
    <w:uiPriority w:val="0"/>
    <w:rPr>
      <w:sz w:val="28"/>
      <w:lang w:val="ru-RU" w:eastAsia="ru-RU" w:bidi="ar-SA"/>
    </w:rPr>
  </w:style>
  <w:style w:type="character" w:customStyle="1" w:styleId="143">
    <w:name w:val="Знак Знак6"/>
    <w:basedOn w:val="11"/>
    <w:locked/>
    <w:uiPriority w:val="0"/>
    <w:rPr>
      <w:sz w:val="24"/>
      <w:szCs w:val="24"/>
      <w:lang w:val="ru-RU" w:eastAsia="ru-RU" w:bidi="ar-SA"/>
    </w:rPr>
  </w:style>
  <w:style w:type="paragraph" w:customStyle="1" w:styleId="144">
    <w:name w:val="Char Char Char Char"/>
    <w:basedOn w:val="1"/>
    <w:next w:val="1"/>
    <w:semiHidden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5">
    <w:name w:val="Обычный.Название подразделения"/>
    <w:qFormat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character" w:customStyle="1" w:styleId="146">
    <w:name w:val="Header Char"/>
    <w:locked/>
    <w:uiPriority w:val="99"/>
    <w:rPr>
      <w:sz w:val="24"/>
      <w:szCs w:val="24"/>
    </w:rPr>
  </w:style>
  <w:style w:type="character" w:customStyle="1" w:styleId="147">
    <w:name w:val="Footer Char"/>
    <w:qFormat/>
    <w:locked/>
    <w:uiPriority w:val="99"/>
    <w:rPr>
      <w:sz w:val="24"/>
      <w:szCs w:val="24"/>
    </w:rPr>
  </w:style>
  <w:style w:type="paragraph" w:customStyle="1" w:styleId="148">
    <w:name w:val="Стиль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9">
    <w:name w:val="Знак Знак Знак Знак Знак Знак Знак Знак Знак Знак1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3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1">
    <w:name w:val="ConsPlusNormal Знак"/>
    <w:basedOn w:val="11"/>
    <w:link w:val="53"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2">
    <w:name w:val="Body text (2) + 9 pt;Not Italic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3">
    <w:name w:val="Body text (2) + 10 pt;Not Italic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6A6F0-0D78-4569-9104-021FEA0A1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7621</Words>
  <Characters>43445</Characters>
  <Lines>362</Lines>
  <Paragraphs>101</Paragraphs>
  <TotalTime>1949</TotalTime>
  <ScaleCrop>false</ScaleCrop>
  <LinksUpToDate>false</LinksUpToDate>
  <CharactersWithSpaces>50965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2021-11-02T12:22:00Z</dcterms:created>
  <dc:creator>Tambovceva-TP</dc:creator>
  <cp:lastModifiedBy>Дьяченково</cp:lastModifiedBy>
  <cp:lastPrinted>2025-06-30T08:54:00Z</cp:lastPrinted>
  <dcterms:modified xsi:type="dcterms:W3CDTF">2025-06-30T11:23:28Z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D40D1148D9994C67BCAFBE6BE8884F96_12</vt:lpwstr>
  </property>
</Properties>
</file>